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112077" wp14:editId="571737F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7DD8" w:rsidRPr="009C7DD8" w:rsidRDefault="002D797C" w:rsidP="002D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C7DD8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9C7DD8" w:rsidRPr="009C7DD8">
        <w:rPr>
          <w:rFonts w:ascii="Times New Roman" w:eastAsia="Times New Roman" w:hAnsi="Times New Roman" w:cs="Times New Roman"/>
          <w:sz w:val="24"/>
          <w:szCs w:val="20"/>
        </w:rPr>
        <w:t>21.03.2017</w:t>
      </w:r>
      <w:r w:rsidRPr="009C7DD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7DD8" w:rsidRPr="009C7DD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F39A3" w:rsidRPr="009C7DD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7DD8" w:rsidRPr="009C7DD8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9C7DD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="009C7DD8" w:rsidRPr="009C7DD8">
        <w:rPr>
          <w:rFonts w:ascii="Times New Roman" w:eastAsia="Times New Roman" w:hAnsi="Times New Roman" w:cs="Times New Roman"/>
          <w:sz w:val="24"/>
          <w:szCs w:val="20"/>
        </w:rPr>
        <w:t>ПОС.03-0293</w:t>
      </w:r>
      <w:r w:rsidR="009C7DD8" w:rsidRPr="009C7DD8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r w:rsidR="009C7DD8" w:rsidRPr="009C7DD8">
        <w:rPr>
          <w:rFonts w:ascii="Times New Roman" w:eastAsia="Times New Roman" w:hAnsi="Times New Roman" w:cs="Times New Roman"/>
          <w:sz w:val="24"/>
          <w:szCs w:val="20"/>
        </w:rPr>
        <w:t>17</w:t>
      </w:r>
    </w:p>
    <w:p w:rsidR="002D797C" w:rsidRDefault="002D797C" w:rsidP="002D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2D797C" w:rsidRPr="00270DB0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</w:p>
    <w:p w:rsidR="002D797C" w:rsidRDefault="002D797C" w:rsidP="002D79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населения города Переславля-Залесского на 2016-2018 годы»,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г. Переславля-Залесского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23.07.2015 № ПОС.03-1123/15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изменения и уточнения объема финансирования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 на 2016-2018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№ ПОС.03-1123/15 (в редакции постановлений Администрации г. Переславля-Залесского от 15.04.2016 № ПОС.03-0495/16, </w:t>
      </w:r>
      <w:r>
        <w:t xml:space="preserve"> 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 26.04.2016 № ПОС.03-0563/16, от 08.07.2016 № ПОС.03-0920/16, от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26.08.2016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ПОС.03-1193/16</w:t>
      </w:r>
      <w:r w:rsidR="00AF7BA6">
        <w:rPr>
          <w:rFonts w:ascii="Times New Roman" w:eastAsia="Times New Roman" w:hAnsi="Times New Roman" w:cs="Times New Roman"/>
          <w:sz w:val="24"/>
          <w:szCs w:val="20"/>
        </w:rPr>
        <w:t>, от 20.12.2016 № ПОС.03-1731/16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программы» позицию «Объемы и источники финансирования Программы» изложить в следующей редакции: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 - </w:t>
      </w:r>
      <w:r w:rsidR="00B0271B">
        <w:rPr>
          <w:rFonts w:ascii="Times New Roman" w:eastAsia="Times New Roman" w:hAnsi="Times New Roman" w:cs="Times New Roman"/>
          <w:sz w:val="24"/>
          <w:szCs w:val="24"/>
          <w:lang w:eastAsia="en-US"/>
        </w:rPr>
        <w:t>627396,931</w:t>
      </w:r>
      <w:r w:rsidR="005B75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- средства федерального бюджета - </w:t>
      </w:r>
      <w:r w:rsidR="00F22DAE">
        <w:rPr>
          <w:rFonts w:ascii="Times New Roman" w:eastAsia="Times New Roman" w:hAnsi="Times New Roman" w:cs="Times New Roman"/>
          <w:sz w:val="24"/>
          <w:szCs w:val="24"/>
          <w:lang w:eastAsia="en-US"/>
        </w:rPr>
        <w:t>142388,675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 -</w:t>
      </w:r>
      <w:r w:rsidR="00A83409">
        <w:rPr>
          <w:rFonts w:ascii="Times New Roman" w:eastAsia="Times New Roman" w:hAnsi="Times New Roman" w:cs="Times New Roman"/>
          <w:sz w:val="24"/>
          <w:szCs w:val="24"/>
          <w:lang w:eastAsia="en-US"/>
        </w:rPr>
        <w:t>472015,603</w:t>
      </w:r>
      <w:r w:rsidR="005B75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 -</w:t>
      </w:r>
      <w:r w:rsidR="00A83409">
        <w:rPr>
          <w:rFonts w:ascii="Times New Roman" w:eastAsia="Times New Roman" w:hAnsi="Times New Roman" w:cs="Times New Roman"/>
          <w:sz w:val="24"/>
          <w:szCs w:val="24"/>
          <w:lang w:eastAsia="en-US"/>
        </w:rPr>
        <w:t>12992,653</w:t>
      </w:r>
      <w:r w:rsidR="005B75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>тыс. руб.».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«Сведения об общей потребности в ресурсах» изложить в следующей редакции (Приложение 1).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1.3.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Программы» изложить в следующей редакции (Приложение 2).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«Переславская неделя» и разместить на официальном сайте органов местного самоуправления г.</w:t>
      </w:r>
      <w:r w:rsidR="0078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</w:t>
      </w:r>
      <w:r w:rsidR="009F069C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9F069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412" w:rsidRDefault="00AE493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</w:t>
      </w:r>
    </w:p>
    <w:p w:rsidR="002D797C" w:rsidRDefault="008B0412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</w:t>
      </w:r>
      <w:r w:rsidR="00AE4937">
        <w:rPr>
          <w:rFonts w:ascii="Times New Roman" w:hAnsi="Times New Roman" w:cs="Times New Roman"/>
          <w:sz w:val="24"/>
          <w:szCs w:val="24"/>
        </w:rPr>
        <w:t>Ж.Н.Петрова</w:t>
      </w:r>
    </w:p>
    <w:p w:rsidR="00B0271B" w:rsidRDefault="00B0271B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C23C3"/>
    <w:rsid w:val="000F39A3"/>
    <w:rsid w:val="001734A9"/>
    <w:rsid w:val="002D797C"/>
    <w:rsid w:val="005B7532"/>
    <w:rsid w:val="0078167A"/>
    <w:rsid w:val="0078782C"/>
    <w:rsid w:val="008974BE"/>
    <w:rsid w:val="008B0412"/>
    <w:rsid w:val="009C7DD8"/>
    <w:rsid w:val="009F069C"/>
    <w:rsid w:val="00A83409"/>
    <w:rsid w:val="00AE4937"/>
    <w:rsid w:val="00AF7BA6"/>
    <w:rsid w:val="00B0271B"/>
    <w:rsid w:val="00B41F65"/>
    <w:rsid w:val="00B5069B"/>
    <w:rsid w:val="00C35214"/>
    <w:rsid w:val="00E34C6B"/>
    <w:rsid w:val="00F22DA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Ксения</cp:lastModifiedBy>
  <cp:revision>21</cp:revision>
  <dcterms:created xsi:type="dcterms:W3CDTF">2016-11-11T10:55:00Z</dcterms:created>
  <dcterms:modified xsi:type="dcterms:W3CDTF">2017-03-21T10:48:00Z</dcterms:modified>
</cp:coreProperties>
</file>