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3A" w:rsidRPr="00F22402" w:rsidRDefault="003C43B8" w:rsidP="0014663A">
      <w:pPr>
        <w:spacing w:after="0"/>
        <w:jc w:val="center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 w:rsidRPr="00F22402">
        <w:rPr>
          <w:noProof/>
          <w:sz w:val="24"/>
          <w:szCs w:val="24"/>
          <w:lang w:eastAsia="ru-RU"/>
        </w:rPr>
        <w:drawing>
          <wp:inline distT="0" distB="0" distL="0" distR="0" wp14:anchorId="0F9B563E" wp14:editId="554845E4">
            <wp:extent cx="551815" cy="71628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3A" w:rsidRPr="00F22402" w:rsidRDefault="0014663A" w:rsidP="001466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63A" w:rsidRPr="00F22402" w:rsidRDefault="0014663A" w:rsidP="00146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г. ПЕРЕСЛАВЛЯ-ЗАЛЕССКОГО</w:t>
      </w:r>
    </w:p>
    <w:p w:rsidR="0014663A" w:rsidRPr="00F22402" w:rsidRDefault="0014663A" w:rsidP="00146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ЯРОСЛАВСКОЙ ОБЛАСТИ</w:t>
      </w:r>
    </w:p>
    <w:p w:rsidR="0014663A" w:rsidRPr="00F22402" w:rsidRDefault="0014663A" w:rsidP="00146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63A" w:rsidRPr="00F22402" w:rsidRDefault="0014663A" w:rsidP="00146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:rsidR="0014663A" w:rsidRPr="00F22402" w:rsidRDefault="0014663A" w:rsidP="001466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C4F98" w:rsidRPr="00F22402" w:rsidRDefault="00FC4F98" w:rsidP="00146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63A" w:rsidRPr="00F22402" w:rsidRDefault="0014663A" w:rsidP="00146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A72CA3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09.04.2015 № ПОС.03-0513/15</w:t>
      </w:r>
    </w:p>
    <w:p w:rsidR="0014663A" w:rsidRPr="00F22402" w:rsidRDefault="0014663A" w:rsidP="00146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г. Переславль-Залесский</w:t>
      </w:r>
    </w:p>
    <w:p w:rsidR="0014663A" w:rsidRPr="00F22402" w:rsidRDefault="0014663A" w:rsidP="0014663A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6ACF" w:rsidRPr="00F22402" w:rsidRDefault="00B46ACF" w:rsidP="0014663A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63A" w:rsidRPr="00F22402" w:rsidRDefault="00A72CA3" w:rsidP="0014663A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г. Переславля-Залесского от 31.12.2013 № ПОС.03-2282/13 «</w:t>
      </w:r>
      <w:r w:rsidR="0014663A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</w:t>
      </w:r>
      <w:r w:rsidR="00CE6F80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утверждении Порядка осуществления контроля в </w:t>
      </w:r>
      <w:r w:rsidR="00E14B9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области финансово-бюджетного надзора </w:t>
      </w:r>
      <w:r w:rsidR="00CE6F80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органами внутреннего муниципального </w:t>
      </w:r>
      <w:r w:rsidR="004B0558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финансового </w:t>
      </w: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контроля»</w:t>
      </w:r>
    </w:p>
    <w:p w:rsidR="0014663A" w:rsidRPr="00F22402" w:rsidRDefault="0014663A" w:rsidP="0014663A">
      <w:pPr>
        <w:spacing w:after="0" w:line="240" w:lineRule="auto"/>
        <w:ind w:right="35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63A" w:rsidRPr="00F22402" w:rsidRDefault="0014663A" w:rsidP="0014663A">
      <w:pPr>
        <w:spacing w:after="0" w:line="240" w:lineRule="auto"/>
        <w:ind w:right="35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63A" w:rsidRPr="00F22402" w:rsidRDefault="00C00F9C" w:rsidP="00B17114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В соответствии со статьей 269.2 Бюджетного кодекса Российской Федерации и статьей 99 Федерального закона от 05.04.2013 №  44-ФЗ «О контрактной системе в сфере закупок товаров, работ, услуг для обеспечения государственных и муниципальных нужд»</w:t>
      </w:r>
      <w:r w:rsidR="00A72CA3" w:rsidRPr="00F22402">
        <w:rPr>
          <w:rFonts w:ascii="Times New Roman" w:eastAsia="Calibri" w:hAnsi="Times New Roman" w:cs="Times New Roman"/>
          <w:sz w:val="24"/>
          <w:szCs w:val="24"/>
        </w:rPr>
        <w:t xml:space="preserve">, в целях </w:t>
      </w:r>
      <w:r w:rsidR="00B17114" w:rsidRPr="00F22402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совершенствования муниципальных правовых актов </w:t>
      </w:r>
    </w:p>
    <w:p w:rsidR="00B17114" w:rsidRPr="00F22402" w:rsidRDefault="00B17114" w:rsidP="00B17114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63A" w:rsidRPr="00F22402" w:rsidRDefault="0014663A" w:rsidP="0014663A">
      <w:pPr>
        <w:spacing w:after="0" w:line="240" w:lineRule="auto"/>
        <w:ind w:right="35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40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4663A" w:rsidRPr="00F22402" w:rsidRDefault="0014663A" w:rsidP="001466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63A" w:rsidRPr="00F22402" w:rsidRDefault="0014663A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2A4A75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Внести</w:t>
      </w:r>
      <w:r w:rsidR="00DE1A45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2CA3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изменения в «</w:t>
      </w:r>
      <w:r w:rsidR="00DE1A45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осуществления контроля в </w:t>
      </w:r>
      <w:r w:rsidR="00E14B9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  <w:r w:rsidR="00DE1A45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4B9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финансово-бюджетного надзора</w:t>
      </w:r>
      <w:r w:rsidR="00DE1A45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органами внутреннего муниципального</w:t>
      </w:r>
      <w:r w:rsidR="004B0558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финансового</w:t>
      </w:r>
      <w:r w:rsidR="00DE1A45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контроля</w:t>
      </w:r>
      <w:r w:rsidR="00A72CA3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A6749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утвержденный постановлением Администрации г. Переславля-Залесского от 31.12.2013 </w:t>
      </w:r>
      <w:r w:rsidR="00FA6749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№ ПОС.03-2282/13 следующего содержания</w:t>
      </w:r>
      <w:r w:rsidR="002A4A75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A4A75" w:rsidRPr="00F22402" w:rsidRDefault="001635E6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1.1. Пункт 3 Раздела I</w:t>
      </w:r>
      <w:r w:rsidR="009229AF" w:rsidRPr="00F22402">
        <w:rPr>
          <w:rFonts w:ascii="Times New Roman" w:eastAsia="Calibri" w:hAnsi="Times New Roman" w:cs="Times New Roman"/>
          <w:sz w:val="24"/>
          <w:szCs w:val="24"/>
        </w:rPr>
        <w:t xml:space="preserve"> «Общие положения»</w:t>
      </w:r>
      <w:r w:rsidR="002A4A75" w:rsidRPr="00F22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изложить в </w:t>
      </w:r>
      <w:r w:rsidR="000F2BAD" w:rsidRPr="00F22402"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редакции: </w:t>
      </w:r>
    </w:p>
    <w:p w:rsidR="001635E6" w:rsidRPr="00F22402" w:rsidRDefault="001635E6" w:rsidP="001635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«</w:t>
      </w:r>
      <w:r w:rsidR="000F2BAD" w:rsidRPr="00F2240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Контрольная деятельность подразделяется </w:t>
      </w:r>
      <w:proofErr w:type="gramStart"/>
      <w:r w:rsidRPr="00F2240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плановую и внеплановую. Плановая контрольная деятельность осуществляется в соответствии с планом контрольной деятельности. Внеплановая контрольная деятельность осуществляется на основании обращений (поручений, требований):</w:t>
      </w:r>
    </w:p>
    <w:p w:rsidR="001635E6" w:rsidRPr="00F22402" w:rsidRDefault="001635E6" w:rsidP="001635E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- Мэра  г. Переславля-Залесского;</w:t>
      </w:r>
    </w:p>
    <w:p w:rsidR="001635E6" w:rsidRPr="00F22402" w:rsidRDefault="001635E6" w:rsidP="001635E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- заместителя Главы Администрации г. Переславля-Залесского, в компетенцию которого входят вопросы организации деятельности Администрации г. Переславля-Залесского в области финансов;</w:t>
      </w:r>
    </w:p>
    <w:p w:rsidR="001635E6" w:rsidRPr="00F22402" w:rsidRDefault="001635E6" w:rsidP="001635E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A3906" w:rsidRPr="00F22402">
        <w:rPr>
          <w:rFonts w:ascii="Times New Roman" w:eastAsia="Calibri" w:hAnsi="Times New Roman" w:cs="Times New Roman"/>
          <w:sz w:val="24"/>
          <w:szCs w:val="24"/>
        </w:rPr>
        <w:t>руководителя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906" w:rsidRPr="00F22402">
        <w:rPr>
          <w:rFonts w:ascii="Times New Roman" w:eastAsia="Calibri" w:hAnsi="Times New Roman" w:cs="Times New Roman"/>
          <w:sz w:val="24"/>
          <w:szCs w:val="24"/>
        </w:rPr>
        <w:t>Уп</w:t>
      </w:r>
      <w:r w:rsidRPr="00F22402">
        <w:rPr>
          <w:rFonts w:ascii="Times New Roman" w:eastAsia="Calibri" w:hAnsi="Times New Roman" w:cs="Times New Roman"/>
          <w:sz w:val="24"/>
          <w:szCs w:val="24"/>
        </w:rPr>
        <w:t>равления финансов;</w:t>
      </w:r>
    </w:p>
    <w:p w:rsidR="001635E6" w:rsidRPr="00F22402" w:rsidRDefault="001635E6" w:rsidP="001635E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-  органов прокуратуры;</w:t>
      </w:r>
    </w:p>
    <w:p w:rsidR="001635E6" w:rsidRPr="00F22402" w:rsidRDefault="001635E6" w:rsidP="001635E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- правоохранительных органов</w:t>
      </w:r>
      <w:r w:rsidR="00907199" w:rsidRPr="00F2240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7199" w:rsidRPr="00F22402" w:rsidRDefault="00907199" w:rsidP="001635E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Внеплановые контрольные мероприятия осуществляются также на основании решения руководителя (заместителя руководителя) Управления финансов принятого:</w:t>
      </w:r>
    </w:p>
    <w:p w:rsidR="001635E6" w:rsidRPr="00F22402" w:rsidRDefault="001635E6" w:rsidP="001635E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7199" w:rsidRPr="00F22402">
        <w:rPr>
          <w:rFonts w:ascii="Times New Roman" w:eastAsia="Calibri" w:hAnsi="Times New Roman" w:cs="Times New Roman"/>
          <w:sz w:val="24"/>
          <w:szCs w:val="24"/>
        </w:rPr>
        <w:t>в случае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необходимости по итогам рассмотрения заключения</w:t>
      </w:r>
      <w:r w:rsidR="009229AF" w:rsidRPr="00F22402">
        <w:rPr>
          <w:rFonts w:ascii="Times New Roman" w:eastAsia="Calibri" w:hAnsi="Times New Roman" w:cs="Times New Roman"/>
          <w:sz w:val="24"/>
          <w:szCs w:val="24"/>
        </w:rPr>
        <w:t>,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подготовленного по результатам проведенного обследования;</w:t>
      </w:r>
    </w:p>
    <w:p w:rsidR="001635E6" w:rsidRPr="00F22402" w:rsidRDefault="001635E6" w:rsidP="001635E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7199" w:rsidRPr="00F22402">
        <w:rPr>
          <w:rFonts w:ascii="Times New Roman" w:eastAsia="Calibri" w:hAnsi="Times New Roman" w:cs="Times New Roman"/>
          <w:sz w:val="24"/>
          <w:szCs w:val="24"/>
        </w:rPr>
        <w:t>в случае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необходимости по итогам рассмотрения акта камеральной проверки;</w:t>
      </w:r>
    </w:p>
    <w:p w:rsidR="00907199" w:rsidRPr="00F22402" w:rsidRDefault="001635E6" w:rsidP="001635E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907199" w:rsidRPr="00F22402">
        <w:rPr>
          <w:rFonts w:ascii="Times New Roman" w:eastAsia="Calibri" w:hAnsi="Times New Roman" w:cs="Times New Roman"/>
          <w:sz w:val="24"/>
          <w:szCs w:val="24"/>
        </w:rPr>
        <w:t>в случае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необходимости по ит</w:t>
      </w:r>
      <w:r w:rsidR="00907199" w:rsidRPr="00F22402">
        <w:rPr>
          <w:rFonts w:ascii="Times New Roman" w:eastAsia="Calibri" w:hAnsi="Times New Roman" w:cs="Times New Roman"/>
          <w:sz w:val="24"/>
          <w:szCs w:val="24"/>
        </w:rPr>
        <w:t>огам рассмотрения акта выездной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проверки</w:t>
      </w:r>
      <w:r w:rsidR="00907199" w:rsidRPr="00F22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402">
        <w:rPr>
          <w:rFonts w:ascii="Times New Roman" w:eastAsia="Calibri" w:hAnsi="Times New Roman" w:cs="Times New Roman"/>
          <w:sz w:val="24"/>
          <w:szCs w:val="24"/>
        </w:rPr>
        <w:t>(ревизии)</w:t>
      </w:r>
      <w:r w:rsidR="00907199" w:rsidRPr="00F224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635E6" w:rsidRPr="00F22402" w:rsidRDefault="00907199" w:rsidP="001635E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- в случае истечения срока исполнения ранее выданного предписания (представления)».</w:t>
      </w:r>
    </w:p>
    <w:p w:rsidR="001635E6" w:rsidRPr="00F22402" w:rsidRDefault="00907199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1.2. Абзац 7 пункта 4 Раздела I </w:t>
      </w:r>
      <w:r w:rsidR="009229AF" w:rsidRPr="00F22402">
        <w:rPr>
          <w:rFonts w:ascii="Times New Roman" w:eastAsia="Calibri" w:hAnsi="Times New Roman" w:cs="Times New Roman"/>
          <w:sz w:val="24"/>
          <w:szCs w:val="24"/>
        </w:rPr>
        <w:t xml:space="preserve">«Общие положения» 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изложить в </w:t>
      </w:r>
      <w:r w:rsidR="00684C90" w:rsidRPr="00F22402"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редакции:</w:t>
      </w:r>
    </w:p>
    <w:p w:rsidR="00907199" w:rsidRPr="00F22402" w:rsidRDefault="00907199" w:rsidP="00F43AA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«</w:t>
      </w:r>
      <w:r w:rsidR="00E46A62" w:rsidRPr="00F22402">
        <w:rPr>
          <w:rFonts w:ascii="Times New Roman" w:eastAsia="Calibri" w:hAnsi="Times New Roman" w:cs="Times New Roman"/>
          <w:sz w:val="24"/>
          <w:szCs w:val="24"/>
        </w:rPr>
        <w:t xml:space="preserve"> – за 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соблюдением требований законодательства Российской Федерации о контрактной системе в сфере закупок в части </w:t>
      </w:r>
      <w:r w:rsidR="00E46A62" w:rsidRPr="00F22402">
        <w:rPr>
          <w:rFonts w:ascii="Times New Roman" w:eastAsia="Calibri" w:hAnsi="Times New Roman" w:cs="Times New Roman"/>
          <w:sz w:val="24"/>
          <w:szCs w:val="24"/>
        </w:rPr>
        <w:t>осуществления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6A62" w:rsidRPr="00F22402">
        <w:rPr>
          <w:rFonts w:ascii="Times New Roman" w:eastAsia="Calibri" w:hAnsi="Times New Roman" w:cs="Times New Roman"/>
          <w:sz w:val="24"/>
          <w:szCs w:val="24"/>
        </w:rPr>
        <w:t xml:space="preserve">органами внутреннего муниципального финансового контроля 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полномочий, определенных </w:t>
      </w:r>
      <w:r w:rsidR="00E46A62" w:rsidRPr="00F22402">
        <w:rPr>
          <w:rFonts w:ascii="Times New Roman" w:eastAsia="Calibri" w:hAnsi="Times New Roman" w:cs="Times New Roman"/>
          <w:sz w:val="24"/>
          <w:szCs w:val="24"/>
        </w:rPr>
        <w:t>Федеральным законодательством о контрактной системе».</w:t>
      </w:r>
    </w:p>
    <w:p w:rsidR="00F43AA6" w:rsidRPr="00F22402" w:rsidRDefault="00F43AA6" w:rsidP="00F43AA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1.3. Пункт 4 Раздела I</w:t>
      </w:r>
      <w:r w:rsidR="009229AF" w:rsidRPr="00F22402">
        <w:rPr>
          <w:rFonts w:ascii="Times New Roman" w:eastAsia="Calibri" w:hAnsi="Times New Roman" w:cs="Times New Roman"/>
          <w:sz w:val="24"/>
          <w:szCs w:val="24"/>
        </w:rPr>
        <w:t xml:space="preserve"> «Общие положения»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F43AA6" w:rsidRPr="00F22402" w:rsidRDefault="00F43AA6" w:rsidP="00F43AA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«При осуществлении деятельности по контролю в отношении расходов, связанных с осуществление закупок для обеспечения муниципальных нужд, в рамках одного контрольного мероприятия могут быть реализованы полномочия Управления финансов по </w:t>
      </w:r>
      <w:proofErr w:type="gramStart"/>
      <w:r w:rsidRPr="00F22402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правоотношения».</w:t>
      </w:r>
    </w:p>
    <w:p w:rsidR="00907199" w:rsidRPr="00F22402" w:rsidRDefault="00E46A62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1.</w:t>
      </w:r>
      <w:r w:rsidR="004F705B" w:rsidRPr="00F22402">
        <w:rPr>
          <w:rFonts w:ascii="Times New Roman" w:eastAsia="Calibri" w:hAnsi="Times New Roman" w:cs="Times New Roman"/>
          <w:sz w:val="24"/>
          <w:szCs w:val="24"/>
        </w:rPr>
        <w:t>4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. Пункт 5 Раздела I </w:t>
      </w:r>
      <w:r w:rsidR="009229AF" w:rsidRPr="00F22402">
        <w:rPr>
          <w:rFonts w:ascii="Times New Roman" w:eastAsia="Calibri" w:hAnsi="Times New Roman" w:cs="Times New Roman"/>
          <w:sz w:val="24"/>
          <w:szCs w:val="24"/>
        </w:rPr>
        <w:t xml:space="preserve">«Общие положения» </w:t>
      </w:r>
      <w:r w:rsidRPr="00F22402">
        <w:rPr>
          <w:rFonts w:ascii="Times New Roman" w:eastAsia="Calibri" w:hAnsi="Times New Roman" w:cs="Times New Roman"/>
          <w:sz w:val="24"/>
          <w:szCs w:val="24"/>
        </w:rPr>
        <w:t>дополнить абзацем следующего содержания:</w:t>
      </w:r>
    </w:p>
    <w:p w:rsidR="00E46A62" w:rsidRPr="00F22402" w:rsidRDefault="00E46A62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«</w:t>
      </w:r>
      <w:r w:rsidR="00B033B3" w:rsidRPr="00F2240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22402">
        <w:rPr>
          <w:rFonts w:ascii="Times New Roman" w:eastAsia="Calibri" w:hAnsi="Times New Roman" w:cs="Times New Roman"/>
          <w:sz w:val="24"/>
          <w:szCs w:val="24"/>
        </w:rPr>
        <w:t>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в соответствии с Федеральным законом о контрактной системе закупок товаров, работ и услуг для обеспечения муниципальных нужд».</w:t>
      </w:r>
    </w:p>
    <w:p w:rsidR="002A4A75" w:rsidRPr="00F22402" w:rsidRDefault="004F705B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="00717F45" w:rsidRPr="00F22402">
        <w:rPr>
          <w:rFonts w:ascii="Times New Roman" w:eastAsia="Calibri" w:hAnsi="Times New Roman" w:cs="Times New Roman"/>
          <w:sz w:val="24"/>
          <w:szCs w:val="24"/>
        </w:rPr>
        <w:t xml:space="preserve">Пункт 44 Раздела III </w:t>
      </w:r>
      <w:r w:rsidR="009229AF" w:rsidRPr="00F22402">
        <w:rPr>
          <w:rFonts w:ascii="Times New Roman" w:eastAsia="Calibri" w:hAnsi="Times New Roman" w:cs="Times New Roman"/>
          <w:sz w:val="24"/>
          <w:szCs w:val="24"/>
        </w:rPr>
        <w:t xml:space="preserve">«Требования к исполнению контрольных мероприятий» </w:t>
      </w:r>
      <w:r w:rsidR="00717F45" w:rsidRPr="00F22402">
        <w:rPr>
          <w:rFonts w:ascii="Times New Roman" w:eastAsia="Calibri" w:hAnsi="Times New Roman" w:cs="Times New Roman"/>
          <w:sz w:val="24"/>
          <w:szCs w:val="24"/>
        </w:rPr>
        <w:t xml:space="preserve">изложить в 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="00717F45" w:rsidRPr="00F22402">
        <w:rPr>
          <w:rFonts w:ascii="Times New Roman" w:eastAsia="Calibri" w:hAnsi="Times New Roman" w:cs="Times New Roman"/>
          <w:sz w:val="24"/>
          <w:szCs w:val="24"/>
        </w:rPr>
        <w:t xml:space="preserve"> редакции:</w:t>
      </w:r>
    </w:p>
    <w:p w:rsidR="00717F45" w:rsidRPr="00F22402" w:rsidRDefault="00717F45" w:rsidP="00717F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«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 xml:space="preserve">44. </w:t>
      </w:r>
      <w:r w:rsidRPr="00F22402">
        <w:rPr>
          <w:rFonts w:ascii="Times New Roman" w:eastAsia="Calibri" w:hAnsi="Times New Roman" w:cs="Times New Roman"/>
          <w:sz w:val="24"/>
          <w:szCs w:val="24"/>
        </w:rPr>
        <w:t>По итогам рассмотрения заключения, подготовленного по результатам проведения обследования, руководитель (заместитель руководителя) Управления финансов  может назначить проведение внеплановой выездной проверки (ревизии)».</w:t>
      </w:r>
    </w:p>
    <w:p w:rsidR="00717F45" w:rsidRPr="00F22402" w:rsidRDefault="00717F45" w:rsidP="00717F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1.6. Пункт 48 Раздела III </w:t>
      </w:r>
      <w:r w:rsidR="009229AF" w:rsidRPr="00F22402">
        <w:rPr>
          <w:rFonts w:ascii="Times New Roman" w:eastAsia="Calibri" w:hAnsi="Times New Roman" w:cs="Times New Roman"/>
          <w:sz w:val="24"/>
          <w:szCs w:val="24"/>
        </w:rPr>
        <w:t xml:space="preserve">«Требования к исполнению контрольных мероприятий» 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изложить в 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редакции:</w:t>
      </w:r>
    </w:p>
    <w:p w:rsidR="00717F45" w:rsidRPr="00F22402" w:rsidRDefault="00717F45" w:rsidP="00717F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«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 xml:space="preserve">48. </w:t>
      </w:r>
      <w:r w:rsidRPr="00F22402">
        <w:rPr>
          <w:rFonts w:ascii="Times New Roman" w:eastAsia="Calibri" w:hAnsi="Times New Roman" w:cs="Times New Roman"/>
          <w:sz w:val="24"/>
          <w:szCs w:val="24"/>
        </w:rPr>
        <w:t>Руководитель (заместитель руководителя) Управления финансов на основании мотивированного обращения руководителя проверочной (ревизионной) группы может назначить проведение обследования.</w:t>
      </w:r>
    </w:p>
    <w:p w:rsidR="00717F45" w:rsidRPr="00F22402" w:rsidRDefault="00717F45" w:rsidP="00717F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По результатам обследования оформляется заключение, которое прилагается к акту камеральной проверки».</w:t>
      </w:r>
    </w:p>
    <w:p w:rsidR="00717F45" w:rsidRPr="00F22402" w:rsidRDefault="00717F45" w:rsidP="00717F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1.7. Пункт 53 Раздела III </w:t>
      </w:r>
      <w:r w:rsidR="00BC04A2" w:rsidRPr="00F22402">
        <w:rPr>
          <w:rFonts w:ascii="Times New Roman" w:eastAsia="Calibri" w:hAnsi="Times New Roman" w:cs="Times New Roman"/>
          <w:sz w:val="24"/>
          <w:szCs w:val="24"/>
        </w:rPr>
        <w:t xml:space="preserve">«Требования к исполнению контрольных мероприятий» 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изложить в 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редакции:</w:t>
      </w:r>
    </w:p>
    <w:p w:rsidR="00717F45" w:rsidRPr="00F22402" w:rsidRDefault="00717F45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«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 xml:space="preserve">53. </w:t>
      </w:r>
      <w:r w:rsidRPr="00F22402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акта и иных материалов камеральной проверки руководитель (заместитель руководителя) Управления финансов принимает решение:</w:t>
      </w:r>
    </w:p>
    <w:p w:rsidR="00BC04A2" w:rsidRPr="00F22402" w:rsidRDefault="00305244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4A2" w:rsidRPr="00F224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о направлении предписания </w:t>
      </w:r>
      <w:proofErr w:type="gramStart"/>
      <w:r w:rsidRPr="00F22402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F22402">
        <w:rPr>
          <w:rFonts w:ascii="Times New Roman" w:eastAsia="Calibri" w:hAnsi="Times New Roman" w:cs="Times New Roman"/>
          <w:sz w:val="24"/>
          <w:szCs w:val="24"/>
        </w:rPr>
        <w:t>или) представления объекту контроля</w:t>
      </w:r>
      <w:r w:rsidR="00BC04A2" w:rsidRPr="00F224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7F45" w:rsidRPr="00F22402" w:rsidRDefault="00BC04A2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-</w:t>
      </w:r>
      <w:r w:rsidR="00305244" w:rsidRPr="00F22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305244" w:rsidRPr="00F22402">
        <w:rPr>
          <w:rFonts w:ascii="Times New Roman" w:eastAsia="Calibri" w:hAnsi="Times New Roman" w:cs="Times New Roman"/>
          <w:sz w:val="24"/>
          <w:szCs w:val="24"/>
        </w:rPr>
        <w:t>наличии оснований для направления уведомления о применении бюджетных мер принуждения;</w:t>
      </w:r>
    </w:p>
    <w:p w:rsidR="00BC04A2" w:rsidRPr="00F22402" w:rsidRDefault="00BC04A2" w:rsidP="00BC04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05244" w:rsidRPr="00F22402">
        <w:rPr>
          <w:rFonts w:ascii="Times New Roman" w:eastAsia="Calibri" w:hAnsi="Times New Roman" w:cs="Times New Roman"/>
          <w:sz w:val="24"/>
          <w:szCs w:val="24"/>
        </w:rPr>
        <w:t>об отсутствии основания направления предписания, представления и уведомления о бюджетных мерах принуждения;</w:t>
      </w:r>
    </w:p>
    <w:p w:rsidR="00305244" w:rsidRPr="00F22402" w:rsidRDefault="00BC04A2" w:rsidP="00BC04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05244" w:rsidRPr="00F22402">
        <w:rPr>
          <w:rFonts w:ascii="Times New Roman" w:eastAsia="Calibri" w:hAnsi="Times New Roman" w:cs="Times New Roman"/>
          <w:sz w:val="24"/>
          <w:szCs w:val="24"/>
        </w:rPr>
        <w:t>о проведении внеплановой выездной проверки (ревизии)».</w:t>
      </w:r>
    </w:p>
    <w:p w:rsidR="002A4A75" w:rsidRPr="00F22402" w:rsidRDefault="00EE780E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1.8.</w:t>
      </w:r>
      <w:r w:rsidR="00093789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 58 </w:t>
      </w:r>
      <w:r w:rsidR="00093789" w:rsidRPr="00F22402">
        <w:rPr>
          <w:rFonts w:ascii="Times New Roman" w:eastAsia="Calibri" w:hAnsi="Times New Roman" w:cs="Times New Roman"/>
          <w:sz w:val="24"/>
          <w:szCs w:val="24"/>
        </w:rPr>
        <w:t xml:space="preserve">Раздела III </w:t>
      </w:r>
      <w:r w:rsidR="00BC04A2" w:rsidRPr="00F22402">
        <w:rPr>
          <w:rFonts w:ascii="Times New Roman" w:eastAsia="Calibri" w:hAnsi="Times New Roman" w:cs="Times New Roman"/>
          <w:sz w:val="24"/>
          <w:szCs w:val="24"/>
        </w:rPr>
        <w:t xml:space="preserve">«Требования к исполнению контрольных мероприятий» </w:t>
      </w:r>
      <w:r w:rsidR="00093789" w:rsidRPr="00F22402">
        <w:rPr>
          <w:rFonts w:ascii="Times New Roman" w:eastAsia="Calibri" w:hAnsi="Times New Roman" w:cs="Times New Roman"/>
          <w:sz w:val="24"/>
          <w:szCs w:val="24"/>
        </w:rPr>
        <w:t xml:space="preserve">изложить в 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="00093789" w:rsidRPr="00F22402">
        <w:rPr>
          <w:rFonts w:ascii="Times New Roman" w:eastAsia="Calibri" w:hAnsi="Times New Roman" w:cs="Times New Roman"/>
          <w:sz w:val="24"/>
          <w:szCs w:val="24"/>
        </w:rPr>
        <w:t xml:space="preserve"> редакции:</w:t>
      </w:r>
    </w:p>
    <w:p w:rsidR="00093789" w:rsidRPr="00F22402" w:rsidRDefault="00BC38D7" w:rsidP="000937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«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 xml:space="preserve">58. </w:t>
      </w:r>
      <w:r w:rsidR="00093789" w:rsidRPr="00F22402">
        <w:rPr>
          <w:rFonts w:ascii="Times New Roman" w:eastAsia="Calibri" w:hAnsi="Times New Roman" w:cs="Times New Roman"/>
          <w:sz w:val="24"/>
          <w:szCs w:val="24"/>
        </w:rPr>
        <w:t>Руководитель (заместитель руководителя) Управления финансов на основании мотивированного обращения руководителя проверочной (ревизионной) группы в случае невозможно</w:t>
      </w:r>
      <w:r w:rsidR="00D21D01" w:rsidRPr="00F22402">
        <w:rPr>
          <w:rFonts w:ascii="Times New Roman" w:eastAsia="Calibri" w:hAnsi="Times New Roman" w:cs="Times New Roman"/>
          <w:sz w:val="24"/>
          <w:szCs w:val="24"/>
        </w:rPr>
        <w:t>сти получения необходимой информации (документов, материалов)</w:t>
      </w:r>
      <w:r w:rsidR="00BC04A2" w:rsidRPr="00F22402">
        <w:rPr>
          <w:rFonts w:ascii="Times New Roman" w:eastAsia="Calibri" w:hAnsi="Times New Roman" w:cs="Times New Roman"/>
          <w:sz w:val="24"/>
          <w:szCs w:val="24"/>
        </w:rPr>
        <w:t xml:space="preserve"> от объекта контроля</w:t>
      </w:r>
      <w:r w:rsidR="00D21D01" w:rsidRPr="00F22402">
        <w:rPr>
          <w:rFonts w:ascii="Times New Roman" w:eastAsia="Calibri" w:hAnsi="Times New Roman" w:cs="Times New Roman"/>
          <w:sz w:val="24"/>
          <w:szCs w:val="24"/>
        </w:rPr>
        <w:t xml:space="preserve"> в ходе проведения контрольных действий в рамках выездной проверки </w:t>
      </w:r>
      <w:r w:rsidR="00D21D01" w:rsidRPr="00F224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(ревизии) </w:t>
      </w:r>
      <w:r w:rsidR="00093789" w:rsidRPr="00F22402">
        <w:rPr>
          <w:rFonts w:ascii="Times New Roman" w:eastAsia="Calibri" w:hAnsi="Times New Roman" w:cs="Times New Roman"/>
          <w:sz w:val="24"/>
          <w:szCs w:val="24"/>
        </w:rPr>
        <w:t>может назначить:</w:t>
      </w:r>
    </w:p>
    <w:p w:rsidR="00093789" w:rsidRPr="00F22402" w:rsidRDefault="00093789" w:rsidP="000937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- проведение обследования;</w:t>
      </w:r>
    </w:p>
    <w:p w:rsidR="00093789" w:rsidRPr="00F22402" w:rsidRDefault="00BC04A2" w:rsidP="000937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- проведение встречной проверки;</w:t>
      </w:r>
    </w:p>
    <w:p w:rsidR="00BC04A2" w:rsidRPr="00F22402" w:rsidRDefault="00BC04A2" w:rsidP="000937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- продления срока выездной проверки (ревизии).</w:t>
      </w:r>
    </w:p>
    <w:p w:rsidR="00093789" w:rsidRPr="00F22402" w:rsidRDefault="00093789" w:rsidP="000937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Лица и организации, в отношении которых проводится встречная проверка, обязаны представить по запросу (требованию) должностных лиц, входящих в состав проверочной (ревизионной) группы, информацию, документы и материалы, относящиеся к тематике выездной проверки (ревизии)</w:t>
      </w:r>
      <w:r w:rsidR="00BC38D7" w:rsidRPr="00F22402">
        <w:rPr>
          <w:rFonts w:ascii="Times New Roman" w:eastAsia="Calibri" w:hAnsi="Times New Roman" w:cs="Times New Roman"/>
          <w:sz w:val="24"/>
          <w:szCs w:val="24"/>
        </w:rPr>
        <w:t>»</w:t>
      </w:r>
      <w:r w:rsidRPr="00F224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3789" w:rsidRPr="00F22402" w:rsidRDefault="00D21D01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1.9. </w:t>
      </w:r>
      <w:r w:rsidR="008A3E03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</w:t>
      </w: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3E03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«б»</w:t>
      </w: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61 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Раздела III </w:t>
      </w:r>
      <w:r w:rsidR="00BC04A2" w:rsidRPr="00F22402">
        <w:rPr>
          <w:rFonts w:ascii="Times New Roman" w:eastAsia="Calibri" w:hAnsi="Times New Roman" w:cs="Times New Roman"/>
          <w:sz w:val="24"/>
          <w:szCs w:val="24"/>
        </w:rPr>
        <w:t xml:space="preserve">«Требования к исполнению контрольных мероприятий» 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изложить в 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редакции</w:t>
      </w:r>
      <w:r w:rsidR="00BC38D7" w:rsidRPr="00F2240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C38D7" w:rsidRPr="00F22402" w:rsidRDefault="00BC38D7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«б) при отсутствии или неудовлетворительном состоянии бухгалтерского (бюджетного) учета у объекта контроля</w:t>
      </w:r>
      <w:r w:rsidR="00AE049E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нарушением объектом контроля правил ведения бухгалтерского (бюджетного) учета, которое делает невозможным дальнейшее проведение</w:t>
      </w:r>
      <w:r w:rsidR="00AE049E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проверки (ревизии) -</w:t>
      </w:r>
      <w:r w:rsidR="00AE049E" w:rsidRPr="00F22402">
        <w:rPr>
          <w:rFonts w:ascii="Times New Roman" w:eastAsia="Calibri" w:hAnsi="Times New Roman" w:cs="Times New Roman"/>
          <w:sz w:val="24"/>
          <w:szCs w:val="24"/>
        </w:rPr>
        <w:t xml:space="preserve">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отчетности».</w:t>
      </w:r>
      <w:proofErr w:type="gramEnd"/>
    </w:p>
    <w:p w:rsidR="00AE049E" w:rsidRPr="00F22402" w:rsidRDefault="00AE049E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1.10. Пункт 61 Раздела III </w:t>
      </w:r>
      <w:r w:rsidR="00A244E6" w:rsidRPr="00F22402">
        <w:rPr>
          <w:rFonts w:ascii="Times New Roman" w:eastAsia="Calibri" w:hAnsi="Times New Roman" w:cs="Times New Roman"/>
          <w:sz w:val="24"/>
          <w:szCs w:val="24"/>
        </w:rPr>
        <w:t xml:space="preserve">«Требования к исполнению контрольных мероприятий» 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дополнить абзацем 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 xml:space="preserve">«ж» </w:t>
      </w:r>
      <w:r w:rsidRPr="00F22402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AE049E" w:rsidRPr="00F22402" w:rsidRDefault="00AE049E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«ж) при наличии обстоятельств, которые делают невозможным дальнейшее проведение</w:t>
      </w:r>
      <w:r w:rsidR="003B2D6E" w:rsidRPr="00F22402">
        <w:rPr>
          <w:rFonts w:ascii="Times New Roman" w:eastAsia="Calibri" w:hAnsi="Times New Roman" w:cs="Times New Roman"/>
          <w:sz w:val="24"/>
          <w:szCs w:val="24"/>
        </w:rPr>
        <w:t xml:space="preserve"> проверки (ревизии) </w:t>
      </w:r>
      <w:r w:rsidR="00351B55" w:rsidRPr="00F22402">
        <w:rPr>
          <w:rFonts w:ascii="Times New Roman" w:eastAsia="Calibri" w:hAnsi="Times New Roman" w:cs="Times New Roman"/>
          <w:sz w:val="24"/>
          <w:szCs w:val="24"/>
        </w:rPr>
        <w:t xml:space="preserve">по причинам, не зависящим от проверочной (ревизионной) группы, включая наступление обстоятельств </w:t>
      </w:r>
      <w:r w:rsidR="00A244E6" w:rsidRPr="00F22402">
        <w:rPr>
          <w:rFonts w:ascii="Times New Roman" w:eastAsia="Calibri" w:hAnsi="Times New Roman" w:cs="Times New Roman"/>
          <w:sz w:val="24"/>
          <w:szCs w:val="24"/>
        </w:rPr>
        <w:t>непреодолимой силы</w:t>
      </w:r>
      <w:r w:rsidR="00351B55" w:rsidRPr="00F2240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87719" w:rsidRPr="00F22402" w:rsidRDefault="00387719" w:rsidP="003877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1.11. Пункт 62 Раздела III</w:t>
      </w:r>
      <w:r w:rsidR="00A244E6" w:rsidRPr="00F22402">
        <w:rPr>
          <w:rFonts w:ascii="Times New Roman" w:eastAsia="Calibri" w:hAnsi="Times New Roman" w:cs="Times New Roman"/>
          <w:sz w:val="24"/>
          <w:szCs w:val="24"/>
        </w:rPr>
        <w:t xml:space="preserve"> «Требования к исполнению контрольных мероприятий»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изложить в 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редакции:</w:t>
      </w:r>
    </w:p>
    <w:p w:rsidR="00412B68" w:rsidRPr="00F22402" w:rsidRDefault="00387719" w:rsidP="00387719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F23013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62. </w:t>
      </w:r>
      <w:r w:rsidRPr="00F22402">
        <w:rPr>
          <w:rFonts w:ascii="Times New Roman" w:eastAsia="Calibri" w:hAnsi="Times New Roman" w:cs="Times New Roman"/>
          <w:sz w:val="24"/>
          <w:szCs w:val="24"/>
        </w:rPr>
        <w:t>На время приостановления проведения выездной проверки (ревизии) срок проведения контрольных действий прерывается, но не более чем на 6 месяцев»</w:t>
      </w:r>
      <w:r w:rsidR="007570FC" w:rsidRPr="00F224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2B68" w:rsidRPr="00F22402" w:rsidRDefault="00412B68" w:rsidP="00412B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1.12.</w:t>
      </w:r>
      <w:r w:rsidR="00A244E6" w:rsidRPr="00F22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402">
        <w:rPr>
          <w:rFonts w:ascii="Times New Roman" w:eastAsia="Calibri" w:hAnsi="Times New Roman" w:cs="Times New Roman"/>
          <w:sz w:val="24"/>
          <w:szCs w:val="24"/>
        </w:rPr>
        <w:t>Пункт 73 Раздела III</w:t>
      </w:r>
      <w:r w:rsidR="007570FC" w:rsidRPr="00F22402">
        <w:rPr>
          <w:rFonts w:ascii="Times New Roman" w:eastAsia="Calibri" w:hAnsi="Times New Roman" w:cs="Times New Roman"/>
          <w:sz w:val="24"/>
          <w:szCs w:val="24"/>
        </w:rPr>
        <w:t xml:space="preserve"> «Требования к исполнению контрольных мероприятий»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изложить в 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редакции:</w:t>
      </w:r>
    </w:p>
    <w:p w:rsidR="00412B68" w:rsidRPr="00F22402" w:rsidRDefault="00412B68" w:rsidP="00412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«</w:t>
      </w:r>
      <w:r w:rsidR="00F23013" w:rsidRPr="00F22402">
        <w:rPr>
          <w:rFonts w:ascii="Times New Roman" w:eastAsia="Calibri" w:hAnsi="Times New Roman" w:cs="Times New Roman"/>
          <w:sz w:val="24"/>
          <w:szCs w:val="24"/>
        </w:rPr>
        <w:t xml:space="preserve">73. </w:t>
      </w:r>
      <w:r w:rsidRPr="00F22402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акта и иных материалов выездной проверки (ревизии) руководитель (заместитель руководителя) Управления финансов принимает решение:</w:t>
      </w:r>
    </w:p>
    <w:p w:rsidR="007570FC" w:rsidRPr="00F22402" w:rsidRDefault="007570FC" w:rsidP="008A3E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A3E03" w:rsidRPr="00F22402">
        <w:rPr>
          <w:rFonts w:ascii="Times New Roman" w:eastAsia="Calibri" w:hAnsi="Times New Roman" w:cs="Times New Roman"/>
          <w:sz w:val="24"/>
          <w:szCs w:val="24"/>
        </w:rPr>
        <w:t xml:space="preserve">о направлении предписания </w:t>
      </w:r>
      <w:proofErr w:type="gramStart"/>
      <w:r w:rsidR="008A3E03" w:rsidRPr="00F22402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="008A3E03" w:rsidRPr="00F22402">
        <w:rPr>
          <w:rFonts w:ascii="Times New Roman" w:eastAsia="Calibri" w:hAnsi="Times New Roman" w:cs="Times New Roman"/>
          <w:sz w:val="24"/>
          <w:szCs w:val="24"/>
        </w:rPr>
        <w:t>или) представления объекту контроля и(либо) наличия основания для направления уведомления о применении бюджетных мер принуждения;</w:t>
      </w:r>
    </w:p>
    <w:p w:rsidR="007570FC" w:rsidRPr="00F22402" w:rsidRDefault="007570FC" w:rsidP="007570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- об отсутствии основания </w:t>
      </w:r>
      <w:r w:rsidR="008A3E03" w:rsidRPr="00F22402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F22402">
        <w:rPr>
          <w:rFonts w:ascii="Times New Roman" w:eastAsia="Calibri" w:hAnsi="Times New Roman" w:cs="Times New Roman"/>
          <w:sz w:val="24"/>
          <w:szCs w:val="24"/>
        </w:rPr>
        <w:t>направления предписания, представления и уведомления о бюджетных мерах принуждения;</w:t>
      </w:r>
    </w:p>
    <w:p w:rsidR="00412B68" w:rsidRPr="00F22402" w:rsidRDefault="007570FC" w:rsidP="00412B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- о </w:t>
      </w:r>
      <w:r w:rsidR="008A3E03" w:rsidRPr="00F22402">
        <w:rPr>
          <w:rFonts w:ascii="Times New Roman" w:eastAsia="Calibri" w:hAnsi="Times New Roman" w:cs="Times New Roman"/>
          <w:sz w:val="24"/>
          <w:szCs w:val="24"/>
        </w:rPr>
        <w:t>назначении</w:t>
      </w: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 внеплановой выездной проверки (ревизии), </w:t>
      </w:r>
      <w:r w:rsidR="00922036" w:rsidRPr="00F22402">
        <w:rPr>
          <w:rFonts w:ascii="Times New Roman" w:eastAsia="Calibri" w:hAnsi="Times New Roman" w:cs="Times New Roman"/>
          <w:sz w:val="24"/>
          <w:szCs w:val="24"/>
        </w:rPr>
        <w:t>в том числе</w:t>
      </w:r>
      <w:r w:rsidR="00412B68" w:rsidRPr="00F22402">
        <w:rPr>
          <w:rFonts w:ascii="Times New Roman" w:eastAsia="Calibri" w:hAnsi="Times New Roman" w:cs="Times New Roman"/>
          <w:sz w:val="24"/>
          <w:szCs w:val="24"/>
        </w:rPr>
        <w:t xml:space="preserve"> при представлении объектом контроля письменных возражений,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</w:t>
      </w:r>
      <w:r w:rsidR="007724A1" w:rsidRPr="00F22402">
        <w:rPr>
          <w:rFonts w:ascii="Times New Roman" w:eastAsia="Calibri" w:hAnsi="Times New Roman" w:cs="Times New Roman"/>
          <w:sz w:val="24"/>
          <w:szCs w:val="24"/>
        </w:rPr>
        <w:t>»</w:t>
      </w:r>
      <w:r w:rsidR="00412B68" w:rsidRPr="00F224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5ECE" w:rsidRPr="00F22402" w:rsidRDefault="00EA5ECE" w:rsidP="00412B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 xml:space="preserve">1.13. </w:t>
      </w:r>
      <w:r w:rsidR="004F228E" w:rsidRPr="00F22402">
        <w:rPr>
          <w:rFonts w:ascii="Times New Roman" w:eastAsia="Calibri" w:hAnsi="Times New Roman" w:cs="Times New Roman"/>
          <w:sz w:val="24"/>
          <w:szCs w:val="24"/>
        </w:rPr>
        <w:t>Пункт 74 Раздела III</w:t>
      </w:r>
      <w:r w:rsidR="00D7397E" w:rsidRPr="00F22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0FC" w:rsidRPr="00F22402">
        <w:rPr>
          <w:rFonts w:ascii="Times New Roman" w:eastAsia="Calibri" w:hAnsi="Times New Roman" w:cs="Times New Roman"/>
          <w:sz w:val="24"/>
          <w:szCs w:val="24"/>
        </w:rPr>
        <w:t xml:space="preserve">«Требования к исполнению контрольных мероприятий» </w:t>
      </w:r>
      <w:r w:rsidR="00D7397E" w:rsidRPr="00F22402">
        <w:rPr>
          <w:rFonts w:ascii="Times New Roman" w:eastAsia="Calibri" w:hAnsi="Times New Roman" w:cs="Times New Roman"/>
          <w:sz w:val="24"/>
          <w:szCs w:val="24"/>
        </w:rPr>
        <w:t>дополнить абзацем следующего содержания:</w:t>
      </w:r>
    </w:p>
    <w:p w:rsidR="00387719" w:rsidRPr="00F22402" w:rsidRDefault="00D7397E" w:rsidP="001C0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02">
        <w:rPr>
          <w:rFonts w:ascii="Times New Roman" w:eastAsia="Calibri" w:hAnsi="Times New Roman" w:cs="Times New Roman"/>
          <w:sz w:val="24"/>
          <w:szCs w:val="24"/>
        </w:rPr>
        <w:t>«</w:t>
      </w:r>
      <w:r w:rsidR="007570FC" w:rsidRPr="00F22402">
        <w:rPr>
          <w:rFonts w:ascii="Times New Roman" w:eastAsia="Calibri" w:hAnsi="Times New Roman" w:cs="Times New Roman"/>
          <w:sz w:val="24"/>
          <w:szCs w:val="24"/>
        </w:rPr>
        <w:t>В случаях, предусмотренных бюджетным законодательством</w:t>
      </w:r>
      <w:r w:rsidR="00A117F8" w:rsidRPr="00F22402">
        <w:rPr>
          <w:rFonts w:ascii="Times New Roman" w:eastAsia="Calibri" w:hAnsi="Times New Roman" w:cs="Times New Roman"/>
          <w:sz w:val="24"/>
          <w:szCs w:val="24"/>
        </w:rPr>
        <w:t>,</w:t>
      </w:r>
      <w:r w:rsidR="007570FC" w:rsidRPr="00F22402">
        <w:rPr>
          <w:rFonts w:ascii="Times New Roman" w:eastAsia="Calibri" w:hAnsi="Times New Roman" w:cs="Times New Roman"/>
          <w:sz w:val="24"/>
          <w:szCs w:val="24"/>
        </w:rPr>
        <w:t xml:space="preserve"> Управление финансов имеет право направлять у</w:t>
      </w:r>
      <w:r w:rsidRPr="00F22402">
        <w:rPr>
          <w:rFonts w:ascii="Times New Roman" w:eastAsia="Calibri" w:hAnsi="Times New Roman" w:cs="Times New Roman"/>
          <w:sz w:val="24"/>
          <w:szCs w:val="24"/>
        </w:rPr>
        <w:t>ведомления о применении бюджетных мер принуждения</w:t>
      </w:r>
      <w:r w:rsidR="00A117F8" w:rsidRPr="00F22402">
        <w:rPr>
          <w:rFonts w:ascii="Times New Roman" w:eastAsia="Calibri" w:hAnsi="Times New Roman" w:cs="Times New Roman"/>
          <w:sz w:val="24"/>
          <w:szCs w:val="24"/>
        </w:rPr>
        <w:t>, в сроки, установленные Бюджетным Кодексом РФ</w:t>
      </w:r>
      <w:r w:rsidRPr="00F2240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13CBC" w:rsidRPr="00F22402" w:rsidRDefault="00FA6749" w:rsidP="00D13C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13CB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Разместить п</w:t>
      </w:r>
      <w:r w:rsidR="00D13CB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остановление</w:t>
      </w:r>
      <w:proofErr w:type="gramEnd"/>
      <w:r w:rsidR="00D13CB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официальном сайте органов местного самоуправления г. Переславля-Залесского</w:t>
      </w:r>
      <w:r w:rsidR="001C09BF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Интернет</w:t>
      </w:r>
      <w:r w:rsidR="00D13CB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13CBC" w:rsidRPr="00F22402" w:rsidRDefault="00FA6749" w:rsidP="002B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13CB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13CB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13CB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</w:t>
      </w:r>
      <w:r w:rsidR="00E413F7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D13CB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постановления возложить на заместителя Главы </w:t>
      </w:r>
      <w:r w:rsidR="00267954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13CB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г. Переславля-Залесского </w:t>
      </w:r>
      <w:r w:rsidR="00E14B9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Емельянову</w:t>
      </w:r>
      <w:r w:rsidR="009925E8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Т.Н</w:t>
      </w:r>
      <w:r w:rsidR="00E14B9C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4663A" w:rsidRDefault="0014663A" w:rsidP="00E14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22402" w:rsidRPr="00F22402" w:rsidRDefault="00F22402" w:rsidP="00E14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663A" w:rsidRPr="00F22402" w:rsidRDefault="0014663A" w:rsidP="0014663A">
      <w:pPr>
        <w:spacing w:after="0" w:line="240" w:lineRule="auto"/>
        <w:ind w:right="35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63A" w:rsidRPr="00F22402" w:rsidRDefault="0014663A" w:rsidP="0014663A">
      <w:pPr>
        <w:spacing w:after="0" w:line="240" w:lineRule="auto"/>
        <w:ind w:right="35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Мэр города Переславля-Залесского     </w:t>
      </w: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6336E"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Д.В. </w:t>
      </w:r>
      <w:proofErr w:type="spellStart"/>
      <w:r w:rsidRPr="00F22402">
        <w:rPr>
          <w:rFonts w:ascii="Times New Roman" w:eastAsia="Calibri" w:hAnsi="Times New Roman" w:cs="Times New Roman"/>
          <w:sz w:val="24"/>
          <w:szCs w:val="24"/>
          <w:lang w:eastAsia="ru-RU"/>
        </w:rPr>
        <w:t>Кошурников</w:t>
      </w:r>
      <w:proofErr w:type="spellEnd"/>
    </w:p>
    <w:sectPr w:rsidR="0014663A" w:rsidRPr="00F22402" w:rsidSect="001C58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75" w:rsidRDefault="00D36075" w:rsidP="00044C58">
      <w:pPr>
        <w:spacing w:after="0" w:line="240" w:lineRule="auto"/>
      </w:pPr>
      <w:r>
        <w:separator/>
      </w:r>
    </w:p>
  </w:endnote>
  <w:endnote w:type="continuationSeparator" w:id="0">
    <w:p w:rsidR="00D36075" w:rsidRDefault="00D36075" w:rsidP="0004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02" w:rsidRDefault="00F224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02" w:rsidRDefault="00F224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02" w:rsidRDefault="00F224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75" w:rsidRDefault="00D36075" w:rsidP="00044C58">
      <w:pPr>
        <w:spacing w:after="0" w:line="240" w:lineRule="auto"/>
      </w:pPr>
      <w:r>
        <w:separator/>
      </w:r>
    </w:p>
  </w:footnote>
  <w:footnote w:type="continuationSeparator" w:id="0">
    <w:p w:rsidR="00D36075" w:rsidRDefault="00D36075" w:rsidP="0004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02" w:rsidRDefault="00F224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02" w:rsidRDefault="00F224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02" w:rsidRDefault="00F224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2F80"/>
    <w:multiLevelType w:val="hybridMultilevel"/>
    <w:tmpl w:val="714CE2BA"/>
    <w:lvl w:ilvl="0" w:tplc="A32447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33066"/>
    <w:multiLevelType w:val="hybridMultilevel"/>
    <w:tmpl w:val="EB9C3F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D0"/>
    <w:rsid w:val="000020C8"/>
    <w:rsid w:val="00016C52"/>
    <w:rsid w:val="000303F2"/>
    <w:rsid w:val="0003739F"/>
    <w:rsid w:val="00037598"/>
    <w:rsid w:val="0004355C"/>
    <w:rsid w:val="00044C58"/>
    <w:rsid w:val="00045230"/>
    <w:rsid w:val="00046EC0"/>
    <w:rsid w:val="0006100F"/>
    <w:rsid w:val="00091444"/>
    <w:rsid w:val="0009149B"/>
    <w:rsid w:val="00093789"/>
    <w:rsid w:val="00094345"/>
    <w:rsid w:val="00094C98"/>
    <w:rsid w:val="000953C7"/>
    <w:rsid w:val="0009744F"/>
    <w:rsid w:val="000B0A79"/>
    <w:rsid w:val="000B394A"/>
    <w:rsid w:val="000D7BBD"/>
    <w:rsid w:val="000E3676"/>
    <w:rsid w:val="000F1E0D"/>
    <w:rsid w:val="000F2BAD"/>
    <w:rsid w:val="000F2EAA"/>
    <w:rsid w:val="000F3B15"/>
    <w:rsid w:val="00112E30"/>
    <w:rsid w:val="00114739"/>
    <w:rsid w:val="00115581"/>
    <w:rsid w:val="00117765"/>
    <w:rsid w:val="00125C89"/>
    <w:rsid w:val="00130553"/>
    <w:rsid w:val="00143C19"/>
    <w:rsid w:val="00145F89"/>
    <w:rsid w:val="0014663A"/>
    <w:rsid w:val="00147150"/>
    <w:rsid w:val="0015148F"/>
    <w:rsid w:val="001635E6"/>
    <w:rsid w:val="001817E0"/>
    <w:rsid w:val="00187395"/>
    <w:rsid w:val="00192AFE"/>
    <w:rsid w:val="0019496E"/>
    <w:rsid w:val="001A0550"/>
    <w:rsid w:val="001A1078"/>
    <w:rsid w:val="001C09BF"/>
    <w:rsid w:val="001C16BE"/>
    <w:rsid w:val="001C2DB1"/>
    <w:rsid w:val="001D73A3"/>
    <w:rsid w:val="001E0736"/>
    <w:rsid w:val="001E31A0"/>
    <w:rsid w:val="0020175D"/>
    <w:rsid w:val="00201B1C"/>
    <w:rsid w:val="002028AC"/>
    <w:rsid w:val="00203336"/>
    <w:rsid w:val="00224C0F"/>
    <w:rsid w:val="00225299"/>
    <w:rsid w:val="002322A5"/>
    <w:rsid w:val="00234B11"/>
    <w:rsid w:val="00237D83"/>
    <w:rsid w:val="00240A6F"/>
    <w:rsid w:val="00253B23"/>
    <w:rsid w:val="002570E4"/>
    <w:rsid w:val="0025735E"/>
    <w:rsid w:val="0026336E"/>
    <w:rsid w:val="0026339E"/>
    <w:rsid w:val="00267954"/>
    <w:rsid w:val="002904A3"/>
    <w:rsid w:val="00297671"/>
    <w:rsid w:val="002A22E3"/>
    <w:rsid w:val="002A4A75"/>
    <w:rsid w:val="002A6152"/>
    <w:rsid w:val="002B251B"/>
    <w:rsid w:val="002B2F19"/>
    <w:rsid w:val="002B5C43"/>
    <w:rsid w:val="002C0264"/>
    <w:rsid w:val="002E13C3"/>
    <w:rsid w:val="003018D5"/>
    <w:rsid w:val="00305244"/>
    <w:rsid w:val="00307819"/>
    <w:rsid w:val="00311734"/>
    <w:rsid w:val="00323D3E"/>
    <w:rsid w:val="00324DAC"/>
    <w:rsid w:val="003279C8"/>
    <w:rsid w:val="00327E6C"/>
    <w:rsid w:val="0033703E"/>
    <w:rsid w:val="00351B55"/>
    <w:rsid w:val="00352D5A"/>
    <w:rsid w:val="00356FBE"/>
    <w:rsid w:val="0037392D"/>
    <w:rsid w:val="0037436D"/>
    <w:rsid w:val="00377C97"/>
    <w:rsid w:val="00387719"/>
    <w:rsid w:val="00390F6B"/>
    <w:rsid w:val="0039132D"/>
    <w:rsid w:val="00393832"/>
    <w:rsid w:val="00393DC7"/>
    <w:rsid w:val="00393EE4"/>
    <w:rsid w:val="003A3906"/>
    <w:rsid w:val="003B2D6E"/>
    <w:rsid w:val="003C43B8"/>
    <w:rsid w:val="003C78E9"/>
    <w:rsid w:val="003D1A61"/>
    <w:rsid w:val="003E6175"/>
    <w:rsid w:val="003E717D"/>
    <w:rsid w:val="003F03FB"/>
    <w:rsid w:val="003F3097"/>
    <w:rsid w:val="0040236B"/>
    <w:rsid w:val="00403656"/>
    <w:rsid w:val="004123BB"/>
    <w:rsid w:val="00412B68"/>
    <w:rsid w:val="0044203F"/>
    <w:rsid w:val="0044214A"/>
    <w:rsid w:val="00444628"/>
    <w:rsid w:val="00484094"/>
    <w:rsid w:val="004845EE"/>
    <w:rsid w:val="0048753F"/>
    <w:rsid w:val="00496172"/>
    <w:rsid w:val="004A09FF"/>
    <w:rsid w:val="004B0558"/>
    <w:rsid w:val="004B3519"/>
    <w:rsid w:val="004B3767"/>
    <w:rsid w:val="004C249E"/>
    <w:rsid w:val="004C3587"/>
    <w:rsid w:val="004C48D8"/>
    <w:rsid w:val="004E21C5"/>
    <w:rsid w:val="004E3C99"/>
    <w:rsid w:val="004E418B"/>
    <w:rsid w:val="004E5DBE"/>
    <w:rsid w:val="004E633D"/>
    <w:rsid w:val="004E7F63"/>
    <w:rsid w:val="004F0A0A"/>
    <w:rsid w:val="004F228E"/>
    <w:rsid w:val="004F46CA"/>
    <w:rsid w:val="004F705B"/>
    <w:rsid w:val="004F75E4"/>
    <w:rsid w:val="005023D0"/>
    <w:rsid w:val="0050285C"/>
    <w:rsid w:val="00513959"/>
    <w:rsid w:val="0052230D"/>
    <w:rsid w:val="00522A8D"/>
    <w:rsid w:val="0052671F"/>
    <w:rsid w:val="00531804"/>
    <w:rsid w:val="00534E80"/>
    <w:rsid w:val="00550C85"/>
    <w:rsid w:val="00561887"/>
    <w:rsid w:val="00564A7A"/>
    <w:rsid w:val="00565B4D"/>
    <w:rsid w:val="0058311E"/>
    <w:rsid w:val="00594B08"/>
    <w:rsid w:val="00596AA4"/>
    <w:rsid w:val="005A394F"/>
    <w:rsid w:val="005B3869"/>
    <w:rsid w:val="005C471E"/>
    <w:rsid w:val="005D0347"/>
    <w:rsid w:val="005D252F"/>
    <w:rsid w:val="005E19FE"/>
    <w:rsid w:val="005F507A"/>
    <w:rsid w:val="005F7559"/>
    <w:rsid w:val="00601FD0"/>
    <w:rsid w:val="006033BE"/>
    <w:rsid w:val="00612361"/>
    <w:rsid w:val="006135CA"/>
    <w:rsid w:val="00622062"/>
    <w:rsid w:val="00634243"/>
    <w:rsid w:val="006377DA"/>
    <w:rsid w:val="00647E24"/>
    <w:rsid w:val="00650C88"/>
    <w:rsid w:val="0065296E"/>
    <w:rsid w:val="00655612"/>
    <w:rsid w:val="00660148"/>
    <w:rsid w:val="00665F39"/>
    <w:rsid w:val="00666889"/>
    <w:rsid w:val="00672892"/>
    <w:rsid w:val="00675EBF"/>
    <w:rsid w:val="00684C90"/>
    <w:rsid w:val="00690481"/>
    <w:rsid w:val="00696934"/>
    <w:rsid w:val="006A5152"/>
    <w:rsid w:val="006A6748"/>
    <w:rsid w:val="006A7D37"/>
    <w:rsid w:val="006B0198"/>
    <w:rsid w:val="006B0380"/>
    <w:rsid w:val="006B373E"/>
    <w:rsid w:val="006B572D"/>
    <w:rsid w:val="006C0D86"/>
    <w:rsid w:val="006C1752"/>
    <w:rsid w:val="006D1204"/>
    <w:rsid w:val="006E5F8E"/>
    <w:rsid w:val="006F4F23"/>
    <w:rsid w:val="006F525D"/>
    <w:rsid w:val="00707C2F"/>
    <w:rsid w:val="0071653F"/>
    <w:rsid w:val="00717F45"/>
    <w:rsid w:val="00730C1E"/>
    <w:rsid w:val="00750297"/>
    <w:rsid w:val="007570FC"/>
    <w:rsid w:val="00757AD0"/>
    <w:rsid w:val="007610D2"/>
    <w:rsid w:val="00763070"/>
    <w:rsid w:val="007676A0"/>
    <w:rsid w:val="007724A1"/>
    <w:rsid w:val="00776A5A"/>
    <w:rsid w:val="00786EE7"/>
    <w:rsid w:val="00797D57"/>
    <w:rsid w:val="00797FB8"/>
    <w:rsid w:val="007A3B6A"/>
    <w:rsid w:val="007A5FE4"/>
    <w:rsid w:val="007B2B77"/>
    <w:rsid w:val="007B3318"/>
    <w:rsid w:val="007C60C2"/>
    <w:rsid w:val="007D2E73"/>
    <w:rsid w:val="007D348D"/>
    <w:rsid w:val="007D728F"/>
    <w:rsid w:val="007D7AEB"/>
    <w:rsid w:val="007E0504"/>
    <w:rsid w:val="007E7D32"/>
    <w:rsid w:val="00801DC3"/>
    <w:rsid w:val="00801DD8"/>
    <w:rsid w:val="00803661"/>
    <w:rsid w:val="00805E98"/>
    <w:rsid w:val="00827114"/>
    <w:rsid w:val="0083141C"/>
    <w:rsid w:val="00831F30"/>
    <w:rsid w:val="0083391C"/>
    <w:rsid w:val="00840F8F"/>
    <w:rsid w:val="0084363C"/>
    <w:rsid w:val="00850D3E"/>
    <w:rsid w:val="0085241E"/>
    <w:rsid w:val="00865108"/>
    <w:rsid w:val="00875AA1"/>
    <w:rsid w:val="00880855"/>
    <w:rsid w:val="00884228"/>
    <w:rsid w:val="00895031"/>
    <w:rsid w:val="008A2BB9"/>
    <w:rsid w:val="008A3E03"/>
    <w:rsid w:val="008A596E"/>
    <w:rsid w:val="008A73DD"/>
    <w:rsid w:val="008B4E82"/>
    <w:rsid w:val="008C0F30"/>
    <w:rsid w:val="008C5B06"/>
    <w:rsid w:val="008C605A"/>
    <w:rsid w:val="008D0F0F"/>
    <w:rsid w:val="008D50EA"/>
    <w:rsid w:val="008E05B3"/>
    <w:rsid w:val="008E0774"/>
    <w:rsid w:val="008E18E6"/>
    <w:rsid w:val="009021E7"/>
    <w:rsid w:val="00906ED6"/>
    <w:rsid w:val="00907199"/>
    <w:rsid w:val="00911714"/>
    <w:rsid w:val="00916ADA"/>
    <w:rsid w:val="00922036"/>
    <w:rsid w:val="0092258F"/>
    <w:rsid w:val="009229AF"/>
    <w:rsid w:val="00925277"/>
    <w:rsid w:val="00926A4A"/>
    <w:rsid w:val="00937915"/>
    <w:rsid w:val="0094404E"/>
    <w:rsid w:val="00946DB5"/>
    <w:rsid w:val="00950855"/>
    <w:rsid w:val="009656B5"/>
    <w:rsid w:val="00966FB1"/>
    <w:rsid w:val="00976BED"/>
    <w:rsid w:val="00977C46"/>
    <w:rsid w:val="00984672"/>
    <w:rsid w:val="009908C3"/>
    <w:rsid w:val="00990FC7"/>
    <w:rsid w:val="009925E8"/>
    <w:rsid w:val="0099691B"/>
    <w:rsid w:val="00997C36"/>
    <w:rsid w:val="009A0751"/>
    <w:rsid w:val="009A2742"/>
    <w:rsid w:val="009B3550"/>
    <w:rsid w:val="009B77B4"/>
    <w:rsid w:val="009C47C9"/>
    <w:rsid w:val="009C7C83"/>
    <w:rsid w:val="009D098E"/>
    <w:rsid w:val="009D448D"/>
    <w:rsid w:val="009D78EB"/>
    <w:rsid w:val="009E7FE1"/>
    <w:rsid w:val="009F1C9F"/>
    <w:rsid w:val="009F7878"/>
    <w:rsid w:val="00A00286"/>
    <w:rsid w:val="00A035E3"/>
    <w:rsid w:val="00A117F8"/>
    <w:rsid w:val="00A13ACF"/>
    <w:rsid w:val="00A1580A"/>
    <w:rsid w:val="00A244E6"/>
    <w:rsid w:val="00A323B3"/>
    <w:rsid w:val="00A452DA"/>
    <w:rsid w:val="00A55D6A"/>
    <w:rsid w:val="00A64D77"/>
    <w:rsid w:val="00A662CC"/>
    <w:rsid w:val="00A72CA3"/>
    <w:rsid w:val="00A7768E"/>
    <w:rsid w:val="00A8110C"/>
    <w:rsid w:val="00A84510"/>
    <w:rsid w:val="00A96991"/>
    <w:rsid w:val="00AA04DE"/>
    <w:rsid w:val="00AA0574"/>
    <w:rsid w:val="00AA399E"/>
    <w:rsid w:val="00AA5B17"/>
    <w:rsid w:val="00AB76FA"/>
    <w:rsid w:val="00AB7966"/>
    <w:rsid w:val="00AC1E53"/>
    <w:rsid w:val="00AC77A3"/>
    <w:rsid w:val="00AD46AE"/>
    <w:rsid w:val="00AE049E"/>
    <w:rsid w:val="00AF15CA"/>
    <w:rsid w:val="00AF37C6"/>
    <w:rsid w:val="00B033B3"/>
    <w:rsid w:val="00B16CC4"/>
    <w:rsid w:val="00B17114"/>
    <w:rsid w:val="00B17380"/>
    <w:rsid w:val="00B17CA9"/>
    <w:rsid w:val="00B25CA5"/>
    <w:rsid w:val="00B3737B"/>
    <w:rsid w:val="00B423FF"/>
    <w:rsid w:val="00B46ACF"/>
    <w:rsid w:val="00B46B7B"/>
    <w:rsid w:val="00B46C94"/>
    <w:rsid w:val="00B61206"/>
    <w:rsid w:val="00B84A94"/>
    <w:rsid w:val="00B91CEA"/>
    <w:rsid w:val="00BA7800"/>
    <w:rsid w:val="00BB6E0A"/>
    <w:rsid w:val="00BC04A2"/>
    <w:rsid w:val="00BC38D7"/>
    <w:rsid w:val="00BC5C46"/>
    <w:rsid w:val="00BD45A9"/>
    <w:rsid w:val="00BD6F2A"/>
    <w:rsid w:val="00BD7FFC"/>
    <w:rsid w:val="00BE2852"/>
    <w:rsid w:val="00C00F9C"/>
    <w:rsid w:val="00C03BC0"/>
    <w:rsid w:val="00C0645D"/>
    <w:rsid w:val="00C130BB"/>
    <w:rsid w:val="00C202F6"/>
    <w:rsid w:val="00C2266D"/>
    <w:rsid w:val="00C32EFB"/>
    <w:rsid w:val="00C357BA"/>
    <w:rsid w:val="00C4081B"/>
    <w:rsid w:val="00C50F17"/>
    <w:rsid w:val="00C54937"/>
    <w:rsid w:val="00C60E72"/>
    <w:rsid w:val="00C61105"/>
    <w:rsid w:val="00C625C3"/>
    <w:rsid w:val="00C62620"/>
    <w:rsid w:val="00CA44B9"/>
    <w:rsid w:val="00CB478E"/>
    <w:rsid w:val="00CB7EA5"/>
    <w:rsid w:val="00CC62B5"/>
    <w:rsid w:val="00CD250F"/>
    <w:rsid w:val="00CD32D7"/>
    <w:rsid w:val="00CD7C9E"/>
    <w:rsid w:val="00CE099C"/>
    <w:rsid w:val="00CE281F"/>
    <w:rsid w:val="00CE360C"/>
    <w:rsid w:val="00CE3C9D"/>
    <w:rsid w:val="00CE6F80"/>
    <w:rsid w:val="00CF25EF"/>
    <w:rsid w:val="00D113B7"/>
    <w:rsid w:val="00D13CBC"/>
    <w:rsid w:val="00D21D01"/>
    <w:rsid w:val="00D2227A"/>
    <w:rsid w:val="00D23AE6"/>
    <w:rsid w:val="00D34B88"/>
    <w:rsid w:val="00D36075"/>
    <w:rsid w:val="00D42643"/>
    <w:rsid w:val="00D43A44"/>
    <w:rsid w:val="00D43D7A"/>
    <w:rsid w:val="00D43FC4"/>
    <w:rsid w:val="00D546AF"/>
    <w:rsid w:val="00D5581D"/>
    <w:rsid w:val="00D65479"/>
    <w:rsid w:val="00D73346"/>
    <w:rsid w:val="00D738C5"/>
    <w:rsid w:val="00D7397E"/>
    <w:rsid w:val="00D77EAB"/>
    <w:rsid w:val="00D92276"/>
    <w:rsid w:val="00D95F19"/>
    <w:rsid w:val="00D9609A"/>
    <w:rsid w:val="00D97197"/>
    <w:rsid w:val="00DA60C1"/>
    <w:rsid w:val="00DA69DD"/>
    <w:rsid w:val="00DB03C2"/>
    <w:rsid w:val="00DB5B0C"/>
    <w:rsid w:val="00DB6F24"/>
    <w:rsid w:val="00DC4588"/>
    <w:rsid w:val="00DC6729"/>
    <w:rsid w:val="00DC6F85"/>
    <w:rsid w:val="00DD6EA4"/>
    <w:rsid w:val="00DE1A45"/>
    <w:rsid w:val="00DE3F62"/>
    <w:rsid w:val="00DF602C"/>
    <w:rsid w:val="00E03FAF"/>
    <w:rsid w:val="00E122A2"/>
    <w:rsid w:val="00E14B9C"/>
    <w:rsid w:val="00E2672A"/>
    <w:rsid w:val="00E413F7"/>
    <w:rsid w:val="00E417AF"/>
    <w:rsid w:val="00E45830"/>
    <w:rsid w:val="00E46A62"/>
    <w:rsid w:val="00E4717D"/>
    <w:rsid w:val="00E57862"/>
    <w:rsid w:val="00E60106"/>
    <w:rsid w:val="00E70FAD"/>
    <w:rsid w:val="00E912B9"/>
    <w:rsid w:val="00E91320"/>
    <w:rsid w:val="00E95FB1"/>
    <w:rsid w:val="00EA0C3B"/>
    <w:rsid w:val="00EA5ECE"/>
    <w:rsid w:val="00EC5729"/>
    <w:rsid w:val="00EC72A8"/>
    <w:rsid w:val="00ED0A38"/>
    <w:rsid w:val="00ED4FD6"/>
    <w:rsid w:val="00EE5219"/>
    <w:rsid w:val="00EE5449"/>
    <w:rsid w:val="00EE60D4"/>
    <w:rsid w:val="00EE780E"/>
    <w:rsid w:val="00EF1DB3"/>
    <w:rsid w:val="00EF2A85"/>
    <w:rsid w:val="00EF3A87"/>
    <w:rsid w:val="00F05CAD"/>
    <w:rsid w:val="00F06C2F"/>
    <w:rsid w:val="00F10818"/>
    <w:rsid w:val="00F16E0C"/>
    <w:rsid w:val="00F20549"/>
    <w:rsid w:val="00F22402"/>
    <w:rsid w:val="00F23013"/>
    <w:rsid w:val="00F23DC1"/>
    <w:rsid w:val="00F31AB9"/>
    <w:rsid w:val="00F3261B"/>
    <w:rsid w:val="00F35CAA"/>
    <w:rsid w:val="00F43AA6"/>
    <w:rsid w:val="00F50754"/>
    <w:rsid w:val="00F533D9"/>
    <w:rsid w:val="00F54D7F"/>
    <w:rsid w:val="00F67FCF"/>
    <w:rsid w:val="00F723C4"/>
    <w:rsid w:val="00F76BE3"/>
    <w:rsid w:val="00F92258"/>
    <w:rsid w:val="00FA6749"/>
    <w:rsid w:val="00FB1A33"/>
    <w:rsid w:val="00FB3776"/>
    <w:rsid w:val="00FB73BC"/>
    <w:rsid w:val="00FC4F98"/>
    <w:rsid w:val="00FD47D9"/>
    <w:rsid w:val="00FD6F89"/>
    <w:rsid w:val="00FE637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44C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4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C58"/>
  </w:style>
  <w:style w:type="paragraph" w:styleId="a7">
    <w:name w:val="Balloon Text"/>
    <w:basedOn w:val="a"/>
    <w:link w:val="a8"/>
    <w:uiPriority w:val="99"/>
    <w:semiHidden/>
    <w:unhideWhenUsed/>
    <w:rsid w:val="0014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6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7598"/>
    <w:pPr>
      <w:ind w:left="720"/>
      <w:contextualSpacing/>
    </w:pPr>
  </w:style>
  <w:style w:type="paragraph" w:customStyle="1" w:styleId="s1">
    <w:name w:val="s_1"/>
    <w:basedOn w:val="a"/>
    <w:rsid w:val="00D3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B88"/>
  </w:style>
  <w:style w:type="paragraph" w:styleId="aa">
    <w:name w:val="footnote text"/>
    <w:basedOn w:val="a"/>
    <w:link w:val="ab"/>
    <w:uiPriority w:val="99"/>
    <w:semiHidden/>
    <w:unhideWhenUsed/>
    <w:rsid w:val="00647E2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7E2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47E24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9C47C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AA05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057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057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05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05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44C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4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C58"/>
  </w:style>
  <w:style w:type="paragraph" w:styleId="a7">
    <w:name w:val="Balloon Text"/>
    <w:basedOn w:val="a"/>
    <w:link w:val="a8"/>
    <w:uiPriority w:val="99"/>
    <w:semiHidden/>
    <w:unhideWhenUsed/>
    <w:rsid w:val="0014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6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7598"/>
    <w:pPr>
      <w:ind w:left="720"/>
      <w:contextualSpacing/>
    </w:pPr>
  </w:style>
  <w:style w:type="paragraph" w:customStyle="1" w:styleId="s1">
    <w:name w:val="s_1"/>
    <w:basedOn w:val="a"/>
    <w:rsid w:val="00D3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B88"/>
  </w:style>
  <w:style w:type="paragraph" w:styleId="aa">
    <w:name w:val="footnote text"/>
    <w:basedOn w:val="a"/>
    <w:link w:val="ab"/>
    <w:uiPriority w:val="99"/>
    <w:semiHidden/>
    <w:unhideWhenUsed/>
    <w:rsid w:val="00647E2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7E2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47E24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9C47C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AA05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057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057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05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05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1C2C5-E1E8-4313-98A1-9B455B6D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useruf</dc:creator>
  <cp:lastModifiedBy>mr03term05</cp:lastModifiedBy>
  <cp:revision>28</cp:revision>
  <cp:lastPrinted>2015-12-22T06:58:00Z</cp:lastPrinted>
  <dcterms:created xsi:type="dcterms:W3CDTF">2015-11-02T05:30:00Z</dcterms:created>
  <dcterms:modified xsi:type="dcterms:W3CDTF">2015-12-22T07:00:00Z</dcterms:modified>
</cp:coreProperties>
</file>