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C3" w:rsidRDefault="001F3BC3" w:rsidP="00D9416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1F3BC3" w:rsidRDefault="001F3BC3" w:rsidP="00D9416A">
      <w:pPr>
        <w:jc w:val="center"/>
      </w:pPr>
    </w:p>
    <w:p w:rsidR="001F3BC3" w:rsidRDefault="001F3BC3" w:rsidP="00D9416A">
      <w:pPr>
        <w:pStyle w:val="BodyTextIndent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1F3BC3" w:rsidRDefault="001F3BC3" w:rsidP="00D9416A">
      <w:pPr>
        <w:pStyle w:val="BodyTextIndent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1F3BC3" w:rsidRDefault="001F3BC3" w:rsidP="00D9416A">
      <w:pPr>
        <w:pStyle w:val="BodyTextIndent2"/>
        <w:spacing w:after="0" w:line="240" w:lineRule="auto"/>
        <w:jc w:val="center"/>
        <w:rPr>
          <w:spacing w:val="0"/>
        </w:rPr>
      </w:pPr>
    </w:p>
    <w:p w:rsidR="001F3BC3" w:rsidRDefault="001F3BC3" w:rsidP="00D9416A">
      <w:pPr>
        <w:pStyle w:val="BodyTextIndent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1F3BC3" w:rsidRDefault="001F3BC3" w:rsidP="00D9416A"/>
    <w:p w:rsidR="001F3BC3" w:rsidRDefault="001F3BC3" w:rsidP="00D9416A"/>
    <w:p w:rsidR="001F3BC3" w:rsidRDefault="001F3BC3" w:rsidP="00D9416A">
      <w:pPr>
        <w:pStyle w:val="BodyTextIndent2"/>
        <w:spacing w:after="0" w:line="240" w:lineRule="auto"/>
        <w:ind w:left="0"/>
        <w:rPr>
          <w:spacing w:val="0"/>
        </w:rPr>
      </w:pPr>
      <w:r>
        <w:rPr>
          <w:spacing w:val="0"/>
        </w:rPr>
        <w:t>От 14.04.2014 № ПОС.03-0534/14</w:t>
      </w:r>
    </w:p>
    <w:p w:rsidR="001F3BC3" w:rsidRDefault="001F3BC3" w:rsidP="00D9416A">
      <w:pPr>
        <w:pStyle w:val="BodyTextIndent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1F3BC3" w:rsidRPr="001002A8" w:rsidRDefault="001F3BC3" w:rsidP="006B2105">
      <w:pPr>
        <w:jc w:val="both"/>
      </w:pPr>
    </w:p>
    <w:p w:rsidR="001F3BC3" w:rsidRPr="001002A8" w:rsidRDefault="001F3BC3" w:rsidP="006B2105">
      <w:pPr>
        <w:jc w:val="both"/>
      </w:pPr>
      <w:r w:rsidRPr="001002A8">
        <w:t xml:space="preserve">Об утверждении </w:t>
      </w:r>
      <w:r>
        <w:t>муниципальной</w:t>
      </w:r>
      <w:r w:rsidRPr="001002A8">
        <w:t xml:space="preserve"> программы</w:t>
      </w:r>
    </w:p>
    <w:p w:rsidR="001F3BC3" w:rsidRDefault="001F3BC3" w:rsidP="006B2105">
      <w:pPr>
        <w:jc w:val="both"/>
      </w:pPr>
      <w:r>
        <w:t>«</w:t>
      </w:r>
      <w:r w:rsidRPr="006B2105">
        <w:t xml:space="preserve">Развитие дорожного хозяйства </w:t>
      </w:r>
    </w:p>
    <w:p w:rsidR="001F3BC3" w:rsidRPr="001002A8" w:rsidRDefault="001F3BC3" w:rsidP="006B2105">
      <w:pPr>
        <w:jc w:val="both"/>
      </w:pPr>
      <w:r w:rsidRPr="006B2105">
        <w:t>в г. Переславле-Залесском</w:t>
      </w:r>
      <w:r>
        <w:t>»</w:t>
      </w:r>
    </w:p>
    <w:p w:rsidR="001F3BC3" w:rsidRPr="001002A8" w:rsidRDefault="001F3BC3" w:rsidP="006B2105">
      <w:pPr>
        <w:jc w:val="both"/>
      </w:pPr>
    </w:p>
    <w:p w:rsidR="001F3BC3" w:rsidRPr="001002A8" w:rsidRDefault="001F3BC3" w:rsidP="006B2105">
      <w:pPr>
        <w:ind w:firstLine="540"/>
        <w:jc w:val="both"/>
      </w:pPr>
      <w:r w:rsidRPr="001002A8">
        <w:t>В соответствии с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</w:t>
      </w:r>
      <w:r>
        <w:t xml:space="preserve">ные акты Российской Федерации», постановлением Администрации г. Переславля-Залесского от 19.03.2012 №259 «Об утверждении реестра автомобильных дорог общего пользования местного значения городского округа города Переславля-Залесского», </w:t>
      </w:r>
      <w:r w:rsidRPr="001002A8">
        <w:t>в целях обеспечения сохранности автомобильных дорог г. Переславля-Залесского</w:t>
      </w:r>
    </w:p>
    <w:p w:rsidR="001F3BC3" w:rsidRPr="00374852" w:rsidRDefault="001F3BC3" w:rsidP="006B2105">
      <w:pPr>
        <w:jc w:val="both"/>
        <w:rPr>
          <w:sz w:val="28"/>
          <w:szCs w:val="28"/>
        </w:rPr>
      </w:pPr>
    </w:p>
    <w:p w:rsidR="001F3BC3" w:rsidRPr="00374852" w:rsidRDefault="001F3BC3" w:rsidP="006B2105">
      <w:pPr>
        <w:ind w:firstLine="540"/>
        <w:jc w:val="center"/>
        <w:rPr>
          <w:sz w:val="28"/>
          <w:szCs w:val="28"/>
        </w:rPr>
      </w:pPr>
      <w:r w:rsidRPr="00374852">
        <w:rPr>
          <w:sz w:val="28"/>
          <w:szCs w:val="28"/>
        </w:rPr>
        <w:t>Администрация города Переславля-Залесского постановляет:</w:t>
      </w:r>
    </w:p>
    <w:p w:rsidR="001F3BC3" w:rsidRPr="001002A8" w:rsidRDefault="001F3BC3" w:rsidP="006B2105"/>
    <w:p w:rsidR="001F3BC3" w:rsidRPr="001002A8" w:rsidRDefault="001F3BC3" w:rsidP="006B2105">
      <w:pPr>
        <w:ind w:firstLine="540"/>
        <w:jc w:val="both"/>
      </w:pPr>
      <w:r w:rsidRPr="001002A8">
        <w:t xml:space="preserve">1. Утвердить </w:t>
      </w:r>
      <w:r>
        <w:t>муниципальную программу</w:t>
      </w:r>
      <w:r w:rsidRPr="001002A8">
        <w:t xml:space="preserve"> «</w:t>
      </w:r>
      <w:r w:rsidRPr="006B2105">
        <w:t>Развитие дорожного хозяйства в г. Переславле-Залесском</w:t>
      </w:r>
      <w:r>
        <w:t>» согласно приложению</w:t>
      </w:r>
      <w:r w:rsidRPr="001002A8">
        <w:t>.</w:t>
      </w:r>
    </w:p>
    <w:p w:rsidR="001F3BC3" w:rsidRPr="001002A8" w:rsidRDefault="001F3BC3" w:rsidP="006B2105">
      <w:pPr>
        <w:ind w:firstLine="540"/>
        <w:jc w:val="both"/>
      </w:pPr>
      <w:r>
        <w:t>2</w:t>
      </w:r>
      <w:r w:rsidRPr="001002A8">
        <w:t xml:space="preserve">. </w:t>
      </w:r>
      <w:r>
        <w:t xml:space="preserve">Разместить настоящее постановление </w:t>
      </w:r>
      <w:r w:rsidRPr="001002A8">
        <w:t>на официальном сайте органов местного самоуправления</w:t>
      </w:r>
      <w:r>
        <w:t xml:space="preserve"> г.Переславля-Залесского</w:t>
      </w:r>
      <w:r w:rsidRPr="001002A8">
        <w:t>.</w:t>
      </w:r>
    </w:p>
    <w:p w:rsidR="001F3BC3" w:rsidRPr="001002A8" w:rsidRDefault="001F3BC3" w:rsidP="006B2105">
      <w:pPr>
        <w:ind w:firstLine="540"/>
        <w:jc w:val="both"/>
      </w:pPr>
      <w:r>
        <w:t>3</w:t>
      </w:r>
      <w:r w:rsidRPr="001002A8">
        <w:t xml:space="preserve">. Контроль за исполнением настоящего постановления возложить на </w:t>
      </w:r>
      <w:r>
        <w:t xml:space="preserve">первого </w:t>
      </w:r>
      <w:r w:rsidRPr="001002A8">
        <w:t xml:space="preserve">заместителя Главы Администрации </w:t>
      </w:r>
      <w:r>
        <w:t>Туманова А.С.</w:t>
      </w:r>
    </w:p>
    <w:p w:rsidR="001F3BC3" w:rsidRPr="001002A8" w:rsidRDefault="001F3BC3" w:rsidP="006B2105">
      <w:pPr>
        <w:ind w:left="540"/>
        <w:jc w:val="both"/>
      </w:pPr>
    </w:p>
    <w:p w:rsidR="001F3BC3" w:rsidRDefault="001F3BC3" w:rsidP="006B2105">
      <w:pPr>
        <w:ind w:left="540"/>
        <w:jc w:val="both"/>
      </w:pPr>
    </w:p>
    <w:p w:rsidR="001F3BC3" w:rsidRPr="001002A8" w:rsidRDefault="001F3BC3" w:rsidP="006B2105">
      <w:pPr>
        <w:jc w:val="both"/>
      </w:pPr>
    </w:p>
    <w:p w:rsidR="001F3BC3" w:rsidRDefault="001F3BC3" w:rsidP="006B2105">
      <w:pPr>
        <w:jc w:val="both"/>
      </w:pPr>
      <w:r>
        <w:t xml:space="preserve">         </w:t>
      </w:r>
      <w:r w:rsidRPr="001002A8">
        <w:t xml:space="preserve">Мэр города Переславля-Залесского              </w:t>
      </w:r>
      <w:r>
        <w:t xml:space="preserve">                                </w:t>
      </w:r>
      <w:r w:rsidRPr="001002A8">
        <w:t xml:space="preserve">         </w:t>
      </w:r>
      <w:r>
        <w:t>Д.В. Кошурников</w:t>
      </w:r>
    </w:p>
    <w:p w:rsidR="001F3BC3" w:rsidRDefault="001F3BC3" w:rsidP="006B2105">
      <w:pPr>
        <w:jc w:val="both"/>
      </w:pPr>
    </w:p>
    <w:p w:rsidR="001F3BC3" w:rsidRDefault="001F3BC3" w:rsidP="006B2105">
      <w:pPr>
        <w:jc w:val="both"/>
      </w:pPr>
    </w:p>
    <w:p w:rsidR="001F3BC3" w:rsidRDefault="001F3BC3" w:rsidP="006B2105">
      <w:pPr>
        <w:jc w:val="both"/>
      </w:pPr>
    </w:p>
    <w:p w:rsidR="001F3BC3" w:rsidRDefault="001F3BC3" w:rsidP="006B2105">
      <w:pPr>
        <w:jc w:val="both"/>
      </w:pPr>
    </w:p>
    <w:p w:rsidR="001F3BC3" w:rsidRDefault="001F3BC3" w:rsidP="006B2105">
      <w:pPr>
        <w:jc w:val="both"/>
      </w:pPr>
    </w:p>
    <w:p w:rsidR="001F3BC3" w:rsidRDefault="001F3BC3" w:rsidP="006B2105">
      <w:pPr>
        <w:jc w:val="both"/>
      </w:pPr>
    </w:p>
    <w:p w:rsidR="001F3BC3" w:rsidRDefault="001F3BC3" w:rsidP="006B2105">
      <w:pPr>
        <w:jc w:val="both"/>
      </w:pPr>
    </w:p>
    <w:p w:rsidR="001F3BC3" w:rsidRDefault="001F3BC3" w:rsidP="006B2105">
      <w:pPr>
        <w:jc w:val="both"/>
      </w:pPr>
    </w:p>
    <w:p w:rsidR="001F3BC3" w:rsidRDefault="001F3BC3" w:rsidP="006B2105">
      <w:pPr>
        <w:jc w:val="both"/>
      </w:pPr>
    </w:p>
    <w:p w:rsidR="001F3BC3" w:rsidRDefault="001F3BC3" w:rsidP="006B2105">
      <w:pPr>
        <w:jc w:val="both"/>
      </w:pPr>
    </w:p>
    <w:p w:rsidR="001F3BC3" w:rsidRDefault="001F3BC3" w:rsidP="006B2105">
      <w:pPr>
        <w:jc w:val="both"/>
      </w:pPr>
    </w:p>
    <w:p w:rsidR="001F3BC3" w:rsidRDefault="001F3BC3" w:rsidP="006B2105">
      <w:pPr>
        <w:jc w:val="both"/>
      </w:pPr>
    </w:p>
    <w:p w:rsidR="001F3BC3" w:rsidRDefault="001F3BC3" w:rsidP="006B2105">
      <w:pPr>
        <w:jc w:val="both"/>
      </w:pPr>
    </w:p>
    <w:p w:rsidR="001F3BC3" w:rsidRDefault="001F3BC3" w:rsidP="006B2105">
      <w:pPr>
        <w:jc w:val="both"/>
      </w:pPr>
    </w:p>
    <w:p w:rsidR="001F3BC3" w:rsidRDefault="001F3BC3" w:rsidP="008C2677">
      <w:pPr>
        <w:ind w:left="4956"/>
        <w:jc w:val="both"/>
      </w:pPr>
      <w:r>
        <w:t>Приложение к постановлению</w:t>
      </w:r>
    </w:p>
    <w:p w:rsidR="001F3BC3" w:rsidRDefault="001F3BC3" w:rsidP="008C2677">
      <w:pPr>
        <w:ind w:left="4248" w:firstLine="708"/>
        <w:jc w:val="both"/>
      </w:pPr>
      <w:r>
        <w:t>Администрации г. Переславля-Залесского</w:t>
      </w:r>
    </w:p>
    <w:p w:rsidR="001F3BC3" w:rsidRDefault="001F3BC3" w:rsidP="008C2677">
      <w:pPr>
        <w:ind w:left="4248" w:firstLine="708"/>
        <w:jc w:val="both"/>
      </w:pPr>
      <w:r>
        <w:t>от 14.04.2014 № ПОС.03-0534/14</w:t>
      </w:r>
    </w:p>
    <w:p w:rsidR="001F3BC3" w:rsidRDefault="001F3BC3" w:rsidP="006B2105">
      <w:pPr>
        <w:jc w:val="center"/>
        <w:rPr>
          <w:b/>
          <w:bCs/>
        </w:rPr>
      </w:pPr>
    </w:p>
    <w:p w:rsidR="001F3BC3" w:rsidRDefault="001F3BC3" w:rsidP="006B2105">
      <w:pPr>
        <w:jc w:val="center"/>
        <w:rPr>
          <w:b/>
          <w:bCs/>
        </w:rPr>
      </w:pPr>
    </w:p>
    <w:p w:rsidR="001F3BC3" w:rsidRDefault="001F3BC3" w:rsidP="006B2105">
      <w:pPr>
        <w:jc w:val="center"/>
        <w:rPr>
          <w:b/>
          <w:bCs/>
        </w:rPr>
      </w:pPr>
    </w:p>
    <w:p w:rsidR="001F3BC3" w:rsidRDefault="001F3BC3" w:rsidP="006B2105">
      <w:pPr>
        <w:jc w:val="center"/>
        <w:rPr>
          <w:b/>
          <w:bCs/>
        </w:rPr>
      </w:pPr>
    </w:p>
    <w:p w:rsidR="001F3BC3" w:rsidRDefault="001F3BC3" w:rsidP="006B2105">
      <w:pPr>
        <w:jc w:val="center"/>
        <w:rPr>
          <w:b/>
          <w:bCs/>
        </w:rPr>
      </w:pPr>
    </w:p>
    <w:p w:rsidR="001F3BC3" w:rsidRDefault="001F3BC3" w:rsidP="006B2105">
      <w:pPr>
        <w:jc w:val="center"/>
        <w:rPr>
          <w:b/>
          <w:bCs/>
        </w:rPr>
      </w:pPr>
    </w:p>
    <w:p w:rsidR="001F3BC3" w:rsidRPr="00F60A94" w:rsidRDefault="001F3BC3" w:rsidP="006B2105">
      <w:pPr>
        <w:jc w:val="center"/>
        <w:rPr>
          <w:b/>
          <w:bCs/>
        </w:rPr>
      </w:pPr>
      <w:r>
        <w:rPr>
          <w:b/>
          <w:bCs/>
        </w:rPr>
        <w:t>МУНИЦИПАЛЬНАЯ</w:t>
      </w:r>
      <w:r w:rsidRPr="00F60A94">
        <w:rPr>
          <w:b/>
          <w:bCs/>
        </w:rPr>
        <w:t xml:space="preserve"> ПРОГРАММА</w:t>
      </w:r>
    </w:p>
    <w:p w:rsidR="001F3BC3" w:rsidRPr="00D47F3E" w:rsidRDefault="001F3BC3" w:rsidP="00D47F3E">
      <w:pPr>
        <w:jc w:val="center"/>
        <w:rPr>
          <w:b/>
          <w:bCs/>
        </w:rPr>
      </w:pPr>
      <w:r w:rsidRPr="00D47F3E">
        <w:rPr>
          <w:b/>
          <w:bCs/>
        </w:rPr>
        <w:t>«Развитие дорожного хозяйства</w:t>
      </w:r>
    </w:p>
    <w:p w:rsidR="001F3BC3" w:rsidRPr="00D47F3E" w:rsidRDefault="001F3BC3" w:rsidP="00D47F3E">
      <w:pPr>
        <w:jc w:val="center"/>
        <w:rPr>
          <w:b/>
          <w:bCs/>
        </w:rPr>
      </w:pPr>
      <w:r w:rsidRPr="00D47F3E">
        <w:rPr>
          <w:b/>
          <w:bCs/>
        </w:rPr>
        <w:t>в г. Переславле-Залесском»</w:t>
      </w:r>
    </w:p>
    <w:p w:rsidR="001F3BC3" w:rsidRPr="00F60A94" w:rsidRDefault="001F3BC3" w:rsidP="00D47F3E">
      <w:pPr>
        <w:jc w:val="center"/>
        <w:rPr>
          <w:b/>
          <w:bCs/>
        </w:rPr>
      </w:pPr>
    </w:p>
    <w:p w:rsidR="001F3BC3" w:rsidRPr="00F60A94" w:rsidRDefault="001F3BC3" w:rsidP="006B2105">
      <w:pPr>
        <w:jc w:val="center"/>
      </w:pPr>
    </w:p>
    <w:p w:rsidR="001F3BC3" w:rsidRPr="00F60A94" w:rsidRDefault="001F3BC3" w:rsidP="006B2105">
      <w:pPr>
        <w:jc w:val="center"/>
      </w:pPr>
      <w:r w:rsidRPr="00F60A94">
        <w:t>ПАСПОРТ</w:t>
      </w:r>
    </w:p>
    <w:p w:rsidR="001F3BC3" w:rsidRPr="00F60A94" w:rsidRDefault="001F3BC3" w:rsidP="006B2105">
      <w:pPr>
        <w:jc w:val="center"/>
      </w:pPr>
      <w:r>
        <w:t>МУНИЦИПАЛЬНОЙ</w:t>
      </w:r>
      <w:r w:rsidRPr="00F60A94">
        <w:t xml:space="preserve"> ПРОГРАММЫ </w:t>
      </w:r>
    </w:p>
    <w:p w:rsidR="001F3BC3" w:rsidRPr="00F60A94" w:rsidRDefault="001F3BC3" w:rsidP="006B2105">
      <w:pPr>
        <w:jc w:val="center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5"/>
        <w:gridCol w:w="5816"/>
      </w:tblGrid>
      <w:tr w:rsidR="001F3BC3" w:rsidRPr="00F60A94">
        <w:tc>
          <w:tcPr>
            <w:tcW w:w="2072" w:type="pct"/>
          </w:tcPr>
          <w:p w:rsidR="001F3BC3" w:rsidRPr="00F60A94" w:rsidRDefault="001F3BC3" w:rsidP="00D47F3E">
            <w:r w:rsidRPr="00F60A94">
              <w:t xml:space="preserve">Ответственный исполнитель </w:t>
            </w:r>
            <w:r>
              <w:t>Муниципальной</w:t>
            </w:r>
            <w:r w:rsidRPr="00F60A94">
              <w:t xml:space="preserve"> программы</w:t>
            </w:r>
          </w:p>
        </w:tc>
        <w:tc>
          <w:tcPr>
            <w:tcW w:w="2928" w:type="pct"/>
            <w:vAlign w:val="center"/>
          </w:tcPr>
          <w:p w:rsidR="001F3BC3" w:rsidRPr="00F60A94" w:rsidRDefault="001F3BC3" w:rsidP="001E1893">
            <w:pPr>
              <w:jc w:val="both"/>
            </w:pPr>
            <w:r>
              <w:t>Администрация города Переславля-Залесского (МБУ «Центр развития»)</w:t>
            </w:r>
          </w:p>
        </w:tc>
      </w:tr>
      <w:tr w:rsidR="001F3BC3" w:rsidRPr="00F60A94">
        <w:tc>
          <w:tcPr>
            <w:tcW w:w="2072" w:type="pct"/>
          </w:tcPr>
          <w:p w:rsidR="001F3BC3" w:rsidRPr="00F60A94" w:rsidRDefault="001F3BC3" w:rsidP="00D47F3E">
            <w:r w:rsidRPr="00F60A94">
              <w:t xml:space="preserve">Куратор </w:t>
            </w:r>
            <w:r>
              <w:t>Муниципальной</w:t>
            </w:r>
            <w:r w:rsidRPr="00F60A94">
              <w:t xml:space="preserve"> программы</w:t>
            </w:r>
          </w:p>
        </w:tc>
        <w:tc>
          <w:tcPr>
            <w:tcW w:w="2928" w:type="pct"/>
            <w:vAlign w:val="center"/>
          </w:tcPr>
          <w:p w:rsidR="001F3BC3" w:rsidRDefault="001F3BC3" w:rsidP="001E1893">
            <w:pPr>
              <w:jc w:val="both"/>
            </w:pPr>
            <w:r>
              <w:t xml:space="preserve">Первый заместитель Главы Администрации  - </w:t>
            </w:r>
          </w:p>
          <w:p w:rsidR="001F3BC3" w:rsidRPr="00F60A94" w:rsidRDefault="001F3BC3" w:rsidP="001E1893">
            <w:pPr>
              <w:jc w:val="both"/>
              <w:rPr>
                <w:color w:val="000000"/>
              </w:rPr>
            </w:pPr>
            <w:r>
              <w:t>А. С. Туманов</w:t>
            </w:r>
          </w:p>
        </w:tc>
      </w:tr>
      <w:tr w:rsidR="001F3BC3" w:rsidRPr="00F60A94">
        <w:tc>
          <w:tcPr>
            <w:tcW w:w="2072" w:type="pct"/>
          </w:tcPr>
          <w:p w:rsidR="001F3BC3" w:rsidRPr="00F60A94" w:rsidRDefault="001F3BC3" w:rsidP="00D47F3E">
            <w:r w:rsidRPr="00F60A94">
              <w:t xml:space="preserve">Сроки реализации </w:t>
            </w:r>
            <w:r>
              <w:t>Муниципальной</w:t>
            </w:r>
            <w:r w:rsidRPr="00F60A94">
              <w:t xml:space="preserve"> программы</w:t>
            </w:r>
          </w:p>
        </w:tc>
        <w:tc>
          <w:tcPr>
            <w:tcW w:w="2928" w:type="pct"/>
            <w:vAlign w:val="center"/>
          </w:tcPr>
          <w:p w:rsidR="001F3BC3" w:rsidRPr="00F60A94" w:rsidRDefault="001F3BC3" w:rsidP="00D265DC">
            <w:r w:rsidRPr="00F60A94">
              <w:t>20</w:t>
            </w:r>
            <w:r>
              <w:t>10</w:t>
            </w:r>
            <w:r w:rsidRPr="00F60A94">
              <w:t xml:space="preserve"> – 20</w:t>
            </w:r>
            <w:r>
              <w:t>15</w:t>
            </w:r>
            <w:r w:rsidRPr="00F60A94">
              <w:t xml:space="preserve"> годы</w:t>
            </w:r>
          </w:p>
        </w:tc>
      </w:tr>
      <w:tr w:rsidR="001F3BC3" w:rsidRPr="00F60A94">
        <w:tc>
          <w:tcPr>
            <w:tcW w:w="2072" w:type="pct"/>
          </w:tcPr>
          <w:p w:rsidR="001F3BC3" w:rsidRPr="00F60A94" w:rsidRDefault="001F3BC3" w:rsidP="00D47F3E">
            <w:r w:rsidRPr="00F60A94">
              <w:t>Цели</w:t>
            </w:r>
            <w:r>
              <w:t xml:space="preserve"> Муниципальной </w:t>
            </w:r>
            <w:r w:rsidRPr="00F60A94">
              <w:t>программы</w:t>
            </w:r>
          </w:p>
        </w:tc>
        <w:tc>
          <w:tcPr>
            <w:tcW w:w="2928" w:type="pct"/>
            <w:vAlign w:val="center"/>
          </w:tcPr>
          <w:p w:rsidR="001F3BC3" w:rsidRPr="00D265DC" w:rsidRDefault="001F3BC3" w:rsidP="00D265DC">
            <w:pPr>
              <w:suppressAutoHyphens/>
              <w:snapToGrid w:val="0"/>
              <w:ind w:left="-51"/>
              <w:jc w:val="both"/>
            </w:pPr>
            <w:r w:rsidRPr="00D265DC">
              <w:t>- обеспечение транспортных связей и удовлетворение потребностей населения и хозяйственного комплекса города в автомобильных перевозках с наименьшими затратами и повышение потребительских свойств автомобильных дорог местного значения,</w:t>
            </w:r>
          </w:p>
          <w:p w:rsidR="001F3BC3" w:rsidRPr="00D265DC" w:rsidRDefault="001F3BC3" w:rsidP="00D265DC">
            <w:pPr>
              <w:suppressAutoHyphens/>
              <w:snapToGrid w:val="0"/>
              <w:ind w:left="-51"/>
              <w:jc w:val="both"/>
            </w:pPr>
            <w:r w:rsidRPr="00D265DC">
              <w:t>- повышение уровня комфо</w:t>
            </w:r>
            <w:r>
              <w:t>рта проживания населения города</w:t>
            </w:r>
          </w:p>
          <w:p w:rsidR="001F3BC3" w:rsidRPr="00F60A94" w:rsidRDefault="001F3BC3" w:rsidP="001E1893"/>
        </w:tc>
      </w:tr>
      <w:tr w:rsidR="001F3BC3" w:rsidRPr="00F60A94">
        <w:trPr>
          <w:trHeight w:val="1984"/>
        </w:trPr>
        <w:tc>
          <w:tcPr>
            <w:tcW w:w="2072" w:type="pct"/>
          </w:tcPr>
          <w:p w:rsidR="001F3BC3" w:rsidRPr="00F60A94" w:rsidRDefault="001F3BC3" w:rsidP="00D47F3E">
            <w:r w:rsidRPr="00F60A94">
              <w:t xml:space="preserve">Объём финансирования </w:t>
            </w:r>
            <w:r>
              <w:t>Муниципальной</w:t>
            </w:r>
            <w:r w:rsidRPr="00F60A94">
              <w:t xml:space="preserve"> программы</w:t>
            </w:r>
          </w:p>
        </w:tc>
        <w:tc>
          <w:tcPr>
            <w:tcW w:w="2928" w:type="pct"/>
            <w:vAlign w:val="center"/>
          </w:tcPr>
          <w:p w:rsidR="001F3BC3" w:rsidRPr="0096739D" w:rsidRDefault="001F3BC3" w:rsidP="0074093D">
            <w:pPr>
              <w:autoSpaceDN w:val="0"/>
              <w:adjustRightInd w:val="0"/>
              <w:snapToGrid w:val="0"/>
              <w:jc w:val="both"/>
            </w:pPr>
            <w:r>
              <w:t xml:space="preserve">453 356,697 </w:t>
            </w:r>
            <w:r w:rsidRPr="0096739D">
              <w:t>тыс. руб</w:t>
            </w:r>
            <w:r>
              <w:t>.</w:t>
            </w:r>
          </w:p>
          <w:p w:rsidR="001F3BC3" w:rsidRPr="0096739D" w:rsidRDefault="001F3BC3" w:rsidP="0074093D">
            <w:pPr>
              <w:autoSpaceDN w:val="0"/>
              <w:adjustRightInd w:val="0"/>
              <w:snapToGrid w:val="0"/>
              <w:jc w:val="both"/>
            </w:pPr>
            <w:r w:rsidRPr="0096739D">
              <w:t>в том числе по годам:</w:t>
            </w:r>
          </w:p>
          <w:p w:rsidR="001F3BC3" w:rsidRPr="0096739D" w:rsidRDefault="001F3BC3" w:rsidP="0074093D">
            <w:pPr>
              <w:autoSpaceDN w:val="0"/>
              <w:adjustRightInd w:val="0"/>
              <w:snapToGrid w:val="0"/>
              <w:jc w:val="both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96739D">
                <w:t>2010 г</w:t>
              </w:r>
            </w:smartTag>
            <w:r w:rsidRPr="0096739D">
              <w:t>. – 17761,4 тыс. руб</w:t>
            </w:r>
            <w:r>
              <w:t>.;</w:t>
            </w:r>
          </w:p>
          <w:p w:rsidR="001F3BC3" w:rsidRPr="0096739D" w:rsidRDefault="001F3BC3" w:rsidP="0074093D">
            <w:pPr>
              <w:autoSpaceDN w:val="0"/>
              <w:adjustRightInd w:val="0"/>
              <w:snapToGrid w:val="0"/>
              <w:jc w:val="both"/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t>2011 г</w:t>
              </w:r>
            </w:smartTag>
            <w:r>
              <w:t xml:space="preserve">. - </w:t>
            </w:r>
            <w:r w:rsidRPr="0096739D">
              <w:t>16740,4 тыс. руб</w:t>
            </w:r>
            <w:r>
              <w:t>.;</w:t>
            </w:r>
          </w:p>
          <w:p w:rsidR="001F3BC3" w:rsidRPr="0096739D" w:rsidRDefault="001F3BC3" w:rsidP="0074093D">
            <w:pPr>
              <w:autoSpaceDN w:val="0"/>
              <w:adjustRightInd w:val="0"/>
              <w:snapToGrid w:val="0"/>
              <w:jc w:val="both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96739D">
                <w:t>2012 г</w:t>
              </w:r>
            </w:smartTag>
            <w:r w:rsidRPr="0096739D">
              <w:t>. – 63 610,4 тыс. руб</w:t>
            </w:r>
            <w:r>
              <w:t>.;</w:t>
            </w:r>
          </w:p>
          <w:p w:rsidR="001F3BC3" w:rsidRPr="0096739D" w:rsidRDefault="001F3BC3" w:rsidP="0074093D">
            <w:pPr>
              <w:autoSpaceDN w:val="0"/>
              <w:adjustRightInd w:val="0"/>
              <w:snapToGrid w:val="0"/>
              <w:jc w:val="both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6739D">
                <w:t>2013 г</w:t>
              </w:r>
            </w:smartTag>
            <w:r w:rsidRPr="0096739D">
              <w:t xml:space="preserve">. – </w:t>
            </w:r>
            <w:r>
              <w:t>100 473,097</w:t>
            </w:r>
            <w:r w:rsidRPr="0096739D">
              <w:t xml:space="preserve"> тыс. руб</w:t>
            </w:r>
            <w:r>
              <w:t>.;</w:t>
            </w:r>
          </w:p>
          <w:p w:rsidR="001F3BC3" w:rsidRPr="0096739D" w:rsidRDefault="001F3BC3" w:rsidP="0074093D">
            <w:pPr>
              <w:autoSpaceDN w:val="0"/>
              <w:adjustRightInd w:val="0"/>
              <w:snapToGrid w:val="0"/>
              <w:jc w:val="both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 xml:space="preserve">. – 98 723,0 тыс. </w:t>
            </w:r>
            <w:r w:rsidRPr="0096739D">
              <w:t>руб</w:t>
            </w:r>
            <w:r>
              <w:t>.;</w:t>
            </w:r>
          </w:p>
          <w:p w:rsidR="001F3BC3" w:rsidRPr="0096739D" w:rsidRDefault="001F3BC3" w:rsidP="0074093D">
            <w:pPr>
              <w:autoSpaceDN w:val="0"/>
              <w:adjustRightInd w:val="0"/>
              <w:snapToGrid w:val="0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6739D">
                <w:t>2015 г</w:t>
              </w:r>
            </w:smartTag>
            <w:r w:rsidRPr="0096739D">
              <w:t>. – 156084,4 тыс.руб</w:t>
            </w:r>
            <w:r>
              <w:t>.;</w:t>
            </w:r>
          </w:p>
          <w:p w:rsidR="001F3BC3" w:rsidRPr="00F60A94" w:rsidRDefault="001F3BC3" w:rsidP="0074093D">
            <w:pPr>
              <w:autoSpaceDN w:val="0"/>
              <w:adjustRightInd w:val="0"/>
              <w:snapToGrid w:val="0"/>
              <w:jc w:val="both"/>
            </w:pPr>
          </w:p>
        </w:tc>
      </w:tr>
      <w:tr w:rsidR="001F3BC3" w:rsidRPr="00F60A94">
        <w:tc>
          <w:tcPr>
            <w:tcW w:w="2072" w:type="pct"/>
          </w:tcPr>
          <w:p w:rsidR="001F3BC3" w:rsidRPr="00F60A94" w:rsidRDefault="001F3BC3" w:rsidP="00D47F3E">
            <w:pPr>
              <w:jc w:val="both"/>
            </w:pPr>
            <w:r>
              <w:t xml:space="preserve">Перечень подпрограмм и основных </w:t>
            </w:r>
            <w:r w:rsidRPr="00F60A94">
              <w:t xml:space="preserve">мероприятий, входящих в состав </w:t>
            </w:r>
          </w:p>
          <w:p w:rsidR="001F3BC3" w:rsidRPr="00F60A94" w:rsidRDefault="001F3BC3" w:rsidP="00D47F3E">
            <w:pPr>
              <w:jc w:val="both"/>
            </w:pPr>
            <w:r>
              <w:t>Муниципальной</w:t>
            </w:r>
            <w:r w:rsidRPr="00F60A94">
              <w:t xml:space="preserve"> программы</w:t>
            </w:r>
          </w:p>
        </w:tc>
        <w:tc>
          <w:tcPr>
            <w:tcW w:w="2928" w:type="pct"/>
            <w:vAlign w:val="center"/>
          </w:tcPr>
          <w:p w:rsidR="001F3BC3" w:rsidRPr="00D265DC" w:rsidRDefault="001F3BC3" w:rsidP="00D265DC">
            <w:pPr>
              <w:pStyle w:val="BodyText"/>
              <w:tabs>
                <w:tab w:val="left" w:pos="4962"/>
              </w:tabs>
              <w:jc w:val="both"/>
            </w:pPr>
            <w:r w:rsidRPr="00D265DC">
              <w:t>ГЦП «</w:t>
            </w:r>
            <w:r>
              <w:t>Сохранность автомобильных дорог в г. Переславле-Залесском</w:t>
            </w:r>
            <w:r w:rsidRPr="00D265DC">
              <w:t>»</w:t>
            </w:r>
            <w:r>
              <w:t xml:space="preserve"> на 2010 – 2015 годы</w:t>
            </w:r>
          </w:p>
          <w:p w:rsidR="001F3BC3" w:rsidRPr="00F60A94" w:rsidRDefault="001F3BC3" w:rsidP="001E1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FF0000"/>
              </w:rPr>
            </w:pPr>
          </w:p>
        </w:tc>
      </w:tr>
      <w:tr w:rsidR="001F3BC3" w:rsidRPr="00F60A94">
        <w:tc>
          <w:tcPr>
            <w:tcW w:w="2072" w:type="pct"/>
          </w:tcPr>
          <w:p w:rsidR="001F3BC3" w:rsidRDefault="001F3BC3" w:rsidP="00D47F3E">
            <w:pPr>
              <w:jc w:val="both"/>
            </w:pPr>
            <w:r>
              <w:t>Контакты кураторов и разработчиков программы</w:t>
            </w:r>
          </w:p>
        </w:tc>
        <w:tc>
          <w:tcPr>
            <w:tcW w:w="2928" w:type="pct"/>
            <w:vAlign w:val="center"/>
          </w:tcPr>
          <w:p w:rsidR="001F3BC3" w:rsidRDefault="001F3BC3" w:rsidP="00DE4741">
            <w:r>
              <w:t>Первый Заместитель Главы Администрации г. Переславля-Залесского</w:t>
            </w:r>
          </w:p>
          <w:p w:rsidR="001F3BC3" w:rsidRDefault="001F3BC3" w:rsidP="00DE4741">
            <w:pPr>
              <w:pStyle w:val="BodyText"/>
              <w:tabs>
                <w:tab w:val="left" w:pos="4962"/>
              </w:tabs>
              <w:jc w:val="both"/>
            </w:pPr>
            <w:r>
              <w:t xml:space="preserve">Туманов Андрей Сергеевич, </w:t>
            </w:r>
            <w:r w:rsidRPr="00DE4741">
              <w:t>3-59-25</w:t>
            </w:r>
          </w:p>
          <w:p w:rsidR="001F3BC3" w:rsidRPr="00D265DC" w:rsidRDefault="001F3BC3" w:rsidP="00530636">
            <w:pPr>
              <w:pStyle w:val="BodyText"/>
              <w:tabs>
                <w:tab w:val="left" w:pos="4962"/>
              </w:tabs>
              <w:jc w:val="both"/>
            </w:pPr>
            <w:r>
              <w:t xml:space="preserve">Директор </w:t>
            </w:r>
            <w:r w:rsidRPr="00530636">
              <w:t>Муниципально</w:t>
            </w:r>
            <w:r>
              <w:t>го</w:t>
            </w:r>
            <w:r w:rsidRPr="00530636">
              <w:t xml:space="preserve"> бюджетно</w:t>
            </w:r>
            <w:r>
              <w:t>го</w:t>
            </w:r>
            <w:r w:rsidRPr="00530636">
              <w:t xml:space="preserve"> учреждени</w:t>
            </w:r>
            <w:r>
              <w:t>я</w:t>
            </w:r>
            <w:r w:rsidRPr="00530636">
              <w:t xml:space="preserve"> «Многофункциональный центр развития города Переславля-Залесского»</w:t>
            </w:r>
            <w:r>
              <w:t xml:space="preserve"> Талалаев Виктор Анатольевич, 3-04-64</w:t>
            </w:r>
            <w:bookmarkStart w:id="0" w:name="_GoBack"/>
            <w:bookmarkEnd w:id="0"/>
          </w:p>
        </w:tc>
      </w:tr>
      <w:tr w:rsidR="001F3BC3" w:rsidRPr="00F60A94">
        <w:tc>
          <w:tcPr>
            <w:tcW w:w="2072" w:type="pct"/>
          </w:tcPr>
          <w:p w:rsidR="001F3BC3" w:rsidRDefault="001F3BC3" w:rsidP="00D47F3E">
            <w:pPr>
              <w:jc w:val="both"/>
            </w:pPr>
            <w:r>
              <w:t>Ссылка на электронную версию документа</w:t>
            </w:r>
          </w:p>
        </w:tc>
        <w:tc>
          <w:tcPr>
            <w:tcW w:w="2928" w:type="pct"/>
            <w:vAlign w:val="center"/>
          </w:tcPr>
          <w:p w:rsidR="001F3BC3" w:rsidRPr="00D265DC" w:rsidRDefault="001F3BC3" w:rsidP="00D265DC">
            <w:pPr>
              <w:pStyle w:val="BodyText"/>
              <w:tabs>
                <w:tab w:val="left" w:pos="4962"/>
              </w:tabs>
              <w:jc w:val="both"/>
            </w:pPr>
            <w:r w:rsidRPr="00DB4914">
              <w:t>http://www.adminpz.ru/oms/administratsiya/normativnye-pravovye-akty.html</w:t>
            </w:r>
          </w:p>
        </w:tc>
      </w:tr>
    </w:tbl>
    <w:p w:rsidR="001F3BC3" w:rsidRDefault="001F3BC3" w:rsidP="006B2105">
      <w:pPr>
        <w:jc w:val="both"/>
      </w:pPr>
    </w:p>
    <w:p w:rsidR="001F3BC3" w:rsidRPr="00F60A94" w:rsidRDefault="001F3BC3" w:rsidP="00DB4914">
      <w:pPr>
        <w:keepNext/>
        <w:keepLines/>
        <w:numPr>
          <w:ilvl w:val="0"/>
          <w:numId w:val="1"/>
        </w:numPr>
        <w:jc w:val="center"/>
        <w:outlineLvl w:val="0"/>
        <w:rPr>
          <w:b/>
          <w:bCs/>
        </w:rPr>
      </w:pPr>
      <w:r w:rsidRPr="00F60A94">
        <w:rPr>
          <w:b/>
          <w:bCs/>
        </w:rPr>
        <w:t>Общая характеристика сферы реализации</w:t>
      </w:r>
    </w:p>
    <w:p w:rsidR="001F3BC3" w:rsidRDefault="001F3BC3" w:rsidP="00DB4914">
      <w:pPr>
        <w:ind w:firstLine="540"/>
        <w:jc w:val="center"/>
        <w:rPr>
          <w:b/>
          <w:bCs/>
        </w:rPr>
      </w:pPr>
      <w:r>
        <w:rPr>
          <w:b/>
          <w:bCs/>
        </w:rPr>
        <w:t>Муниципальной</w:t>
      </w:r>
      <w:r w:rsidRPr="00F60A94">
        <w:rPr>
          <w:b/>
          <w:bCs/>
        </w:rPr>
        <w:t xml:space="preserve"> программы</w:t>
      </w:r>
    </w:p>
    <w:p w:rsidR="001F3BC3" w:rsidRPr="00DB4914" w:rsidRDefault="001F3BC3" w:rsidP="00DB4914">
      <w:pPr>
        <w:ind w:firstLine="540"/>
        <w:jc w:val="both"/>
      </w:pPr>
    </w:p>
    <w:p w:rsidR="001F3BC3" w:rsidRPr="00DB4914" w:rsidRDefault="001F3BC3" w:rsidP="00DB4914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14">
        <w:rPr>
          <w:rFonts w:ascii="Times New Roman" w:hAnsi="Times New Roman" w:cs="Times New Roman"/>
          <w:sz w:val="24"/>
          <w:szCs w:val="24"/>
        </w:rPr>
        <w:t>Автомобильные дороги местного значения или улично-дорожная сеть (далее по тексту автомобильные дороги), позволяют осуществлять перевозки грузов и пассажиров в пределах г. Переславля-Залесского, вследствие чего являются важнейшим элементом социальной и производственной инфраструктуры города. Состояние сети автомобильных дорог местного значения оказывает непосредственное влияние на показатели социального и экономического развития города.</w:t>
      </w:r>
    </w:p>
    <w:p w:rsidR="001F3BC3" w:rsidRPr="00DB4914" w:rsidRDefault="001F3BC3" w:rsidP="00DB4914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14">
        <w:rPr>
          <w:rFonts w:ascii="Times New Roman" w:hAnsi="Times New Roman" w:cs="Times New Roman"/>
          <w:sz w:val="24"/>
          <w:szCs w:val="24"/>
        </w:rPr>
        <w:t xml:space="preserve">Общая протяжённость автомобильных дорог местного значения города по состоянию на 01 декабря 2011 года составила </w:t>
      </w:r>
      <w:smartTag w:uri="urn:schemas-microsoft-com:office:smarttags" w:element="metricconverter">
        <w:smartTagPr>
          <w:attr w:name="ProductID" w:val="96,6 км"/>
        </w:smartTagPr>
        <w:r w:rsidRPr="00DB4914">
          <w:rPr>
            <w:rFonts w:ascii="Times New Roman" w:hAnsi="Times New Roman" w:cs="Times New Roman"/>
            <w:sz w:val="24"/>
            <w:szCs w:val="24"/>
          </w:rPr>
          <w:t>96,6 км</w:t>
        </w:r>
      </w:smartTag>
      <w:r w:rsidRPr="00DB4914">
        <w:rPr>
          <w:rFonts w:ascii="Times New Roman" w:hAnsi="Times New Roman" w:cs="Times New Roman"/>
          <w:sz w:val="24"/>
          <w:szCs w:val="24"/>
        </w:rPr>
        <w:t>, в том числе по типам покрытий:</w:t>
      </w:r>
    </w:p>
    <w:p w:rsidR="001F3BC3" w:rsidRPr="00DB4914" w:rsidRDefault="001F3BC3" w:rsidP="00DB4914">
      <w:pPr>
        <w:pStyle w:val="ConsPlusNormal"/>
        <w:widowControl/>
        <w:tabs>
          <w:tab w:val="left" w:pos="851"/>
          <w:tab w:val="left" w:pos="1080"/>
        </w:tabs>
        <w:autoSpaceDE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4914">
        <w:rPr>
          <w:rFonts w:ascii="Times New Roman" w:hAnsi="Times New Roman" w:cs="Times New Roman"/>
          <w:sz w:val="24"/>
          <w:szCs w:val="24"/>
        </w:rPr>
        <w:t xml:space="preserve">        - с асфальтобетонным покрытием – </w:t>
      </w:r>
      <w:smartTag w:uri="urn:schemas-microsoft-com:office:smarttags" w:element="metricconverter">
        <w:smartTagPr>
          <w:attr w:name="ProductID" w:val="83 км"/>
        </w:smartTagPr>
        <w:r w:rsidRPr="00DB4914">
          <w:rPr>
            <w:rFonts w:ascii="Times New Roman" w:hAnsi="Times New Roman" w:cs="Times New Roman"/>
            <w:sz w:val="24"/>
            <w:szCs w:val="24"/>
          </w:rPr>
          <w:t>83 км</w:t>
        </w:r>
      </w:smartTag>
      <w:r w:rsidRPr="00DB4914">
        <w:rPr>
          <w:rFonts w:ascii="Times New Roman" w:hAnsi="Times New Roman" w:cs="Times New Roman"/>
          <w:sz w:val="24"/>
          <w:szCs w:val="24"/>
        </w:rPr>
        <w:t xml:space="preserve"> (85,9%);</w:t>
      </w:r>
    </w:p>
    <w:p w:rsidR="001F3BC3" w:rsidRPr="00DB4914" w:rsidRDefault="001F3BC3" w:rsidP="00DB4914">
      <w:pPr>
        <w:pStyle w:val="ConsPlusNormal"/>
        <w:widowControl/>
        <w:tabs>
          <w:tab w:val="left" w:pos="851"/>
          <w:tab w:val="left" w:pos="1080"/>
        </w:tabs>
        <w:autoSpaceDE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4914">
        <w:rPr>
          <w:rFonts w:ascii="Times New Roman" w:hAnsi="Times New Roman" w:cs="Times New Roman"/>
          <w:sz w:val="24"/>
          <w:szCs w:val="24"/>
        </w:rPr>
        <w:t xml:space="preserve">        - с переходным типом покрытия –  </w:t>
      </w:r>
      <w:smartTag w:uri="urn:schemas-microsoft-com:office:smarttags" w:element="metricconverter">
        <w:smartTagPr>
          <w:attr w:name="ProductID" w:val="1,6 км"/>
        </w:smartTagPr>
        <w:r w:rsidRPr="00DB4914">
          <w:rPr>
            <w:rFonts w:ascii="Times New Roman" w:hAnsi="Times New Roman" w:cs="Times New Roman"/>
            <w:sz w:val="24"/>
            <w:szCs w:val="24"/>
          </w:rPr>
          <w:t>1,6 км</w:t>
        </w:r>
      </w:smartTag>
      <w:r w:rsidRPr="00DB4914">
        <w:rPr>
          <w:rFonts w:ascii="Times New Roman" w:hAnsi="Times New Roman" w:cs="Times New Roman"/>
          <w:sz w:val="24"/>
          <w:szCs w:val="24"/>
        </w:rPr>
        <w:t xml:space="preserve"> (1,7%);</w:t>
      </w:r>
    </w:p>
    <w:p w:rsidR="001F3BC3" w:rsidRPr="00DB4914" w:rsidRDefault="001F3BC3" w:rsidP="00DB4914">
      <w:pPr>
        <w:pStyle w:val="ConsPlusNormal"/>
        <w:widowControl/>
        <w:tabs>
          <w:tab w:val="left" w:pos="851"/>
          <w:tab w:val="left" w:pos="1080"/>
        </w:tabs>
        <w:autoSpaceDE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4914">
        <w:rPr>
          <w:rFonts w:ascii="Times New Roman" w:hAnsi="Times New Roman" w:cs="Times New Roman"/>
          <w:sz w:val="24"/>
          <w:szCs w:val="24"/>
        </w:rPr>
        <w:t xml:space="preserve">        - грунтовые – </w:t>
      </w:r>
      <w:smartTag w:uri="urn:schemas-microsoft-com:office:smarttags" w:element="metricconverter">
        <w:smartTagPr>
          <w:attr w:name="ProductID" w:val="12,06 км"/>
        </w:smartTagPr>
        <w:r w:rsidRPr="00DB4914">
          <w:rPr>
            <w:rFonts w:ascii="Times New Roman" w:hAnsi="Times New Roman" w:cs="Times New Roman"/>
            <w:sz w:val="24"/>
            <w:szCs w:val="24"/>
          </w:rPr>
          <w:t>12,06 км</w:t>
        </w:r>
      </w:smartTag>
      <w:r w:rsidRPr="00DB4914">
        <w:rPr>
          <w:rFonts w:ascii="Times New Roman" w:hAnsi="Times New Roman" w:cs="Times New Roman"/>
          <w:sz w:val="24"/>
          <w:szCs w:val="24"/>
        </w:rPr>
        <w:t xml:space="preserve"> (12,5%).</w:t>
      </w:r>
    </w:p>
    <w:p w:rsidR="001F3BC3" w:rsidRPr="00DB4914" w:rsidRDefault="001F3BC3" w:rsidP="00DB4914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14">
        <w:rPr>
          <w:rFonts w:ascii="Times New Roman" w:hAnsi="Times New Roman" w:cs="Times New Roman"/>
          <w:sz w:val="24"/>
          <w:szCs w:val="24"/>
        </w:rPr>
        <w:t>Протяжённость автомобильных дорог местного значения по техническим категориям:</w:t>
      </w:r>
    </w:p>
    <w:p w:rsidR="001F3BC3" w:rsidRPr="00DB4914" w:rsidRDefault="001F3BC3" w:rsidP="00DB4914">
      <w:pPr>
        <w:pStyle w:val="ConsPlusNormal"/>
        <w:widowControl/>
        <w:numPr>
          <w:ilvl w:val="0"/>
          <w:numId w:val="2"/>
        </w:numPr>
        <w:tabs>
          <w:tab w:val="clear" w:pos="1800"/>
          <w:tab w:val="left" w:pos="851"/>
          <w:tab w:val="left" w:pos="1080"/>
        </w:tabs>
        <w:autoSpaceDE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14">
        <w:rPr>
          <w:rFonts w:ascii="Times New Roman" w:hAnsi="Times New Roman" w:cs="Times New Roman"/>
          <w:sz w:val="24"/>
          <w:szCs w:val="24"/>
        </w:rPr>
        <w:t xml:space="preserve">IV категории –  </w:t>
      </w:r>
      <w:smartTag w:uri="urn:schemas-microsoft-com:office:smarttags" w:element="metricconverter">
        <w:smartTagPr>
          <w:attr w:name="ProductID" w:val="19,99 км"/>
        </w:smartTagPr>
        <w:r w:rsidRPr="00DB4914">
          <w:rPr>
            <w:rFonts w:ascii="Times New Roman" w:hAnsi="Times New Roman" w:cs="Times New Roman"/>
            <w:sz w:val="24"/>
            <w:szCs w:val="24"/>
          </w:rPr>
          <w:t>19,99 км</w:t>
        </w:r>
      </w:smartTag>
      <w:r w:rsidRPr="00DB4914">
        <w:rPr>
          <w:rFonts w:ascii="Times New Roman" w:hAnsi="Times New Roman" w:cs="Times New Roman"/>
          <w:sz w:val="24"/>
          <w:szCs w:val="24"/>
        </w:rPr>
        <w:t xml:space="preserve"> (20,7%);</w:t>
      </w:r>
    </w:p>
    <w:p w:rsidR="001F3BC3" w:rsidRPr="00DB4914" w:rsidRDefault="001F3BC3" w:rsidP="00DB4914">
      <w:pPr>
        <w:pStyle w:val="ConsPlusNormal"/>
        <w:widowControl/>
        <w:numPr>
          <w:ilvl w:val="0"/>
          <w:numId w:val="2"/>
        </w:numPr>
        <w:tabs>
          <w:tab w:val="clear" w:pos="1800"/>
          <w:tab w:val="left" w:pos="851"/>
          <w:tab w:val="left" w:pos="1080"/>
        </w:tabs>
        <w:autoSpaceDE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14">
        <w:rPr>
          <w:rFonts w:ascii="Times New Roman" w:hAnsi="Times New Roman" w:cs="Times New Roman"/>
          <w:sz w:val="24"/>
          <w:szCs w:val="24"/>
        </w:rPr>
        <w:t xml:space="preserve"> V категории –   </w:t>
      </w:r>
      <w:smartTag w:uri="urn:schemas-microsoft-com:office:smarttags" w:element="metricconverter">
        <w:smartTagPr>
          <w:attr w:name="ProductID" w:val="76,67 км"/>
        </w:smartTagPr>
        <w:r w:rsidRPr="00DB4914">
          <w:rPr>
            <w:rFonts w:ascii="Times New Roman" w:hAnsi="Times New Roman" w:cs="Times New Roman"/>
            <w:sz w:val="24"/>
            <w:szCs w:val="24"/>
          </w:rPr>
          <w:t>76,67 км</w:t>
        </w:r>
      </w:smartTag>
      <w:r w:rsidRPr="00DB4914">
        <w:rPr>
          <w:rFonts w:ascii="Times New Roman" w:hAnsi="Times New Roman" w:cs="Times New Roman"/>
          <w:sz w:val="24"/>
          <w:szCs w:val="24"/>
        </w:rPr>
        <w:t xml:space="preserve"> (79,3%).</w:t>
      </w:r>
    </w:p>
    <w:p w:rsidR="001F3BC3" w:rsidRPr="00DB4914" w:rsidRDefault="001F3BC3" w:rsidP="00DB4914">
      <w:pPr>
        <w:tabs>
          <w:tab w:val="left" w:pos="851"/>
        </w:tabs>
        <w:ind w:firstLine="567"/>
        <w:jc w:val="both"/>
      </w:pPr>
      <w:r w:rsidRPr="00DB4914">
        <w:t xml:space="preserve"> Парк автомобилей в городе растёт ежегодно на 5%. Несущая способность автомобильных дорог, построенных по нормативам  70 – 80-х годов прошлого века, не соответствует современным нагрузкам, в результате чего покрытие автодорог интенсивно разрушается. </w:t>
      </w:r>
    </w:p>
    <w:p w:rsidR="001F3BC3" w:rsidRPr="00DB4914" w:rsidRDefault="001F3BC3" w:rsidP="00DB4914">
      <w:pPr>
        <w:tabs>
          <w:tab w:val="left" w:pos="851"/>
        </w:tabs>
        <w:ind w:firstLine="567"/>
        <w:jc w:val="both"/>
      </w:pPr>
      <w:r w:rsidRPr="00DB4914">
        <w:t xml:space="preserve"> В настоящее время полный износ имеют 55,21 км/318,33 тыс.м2 автомобильных дорог  местного значения. </w:t>
      </w:r>
    </w:p>
    <w:p w:rsidR="001F3BC3" w:rsidRPr="00DB4914" w:rsidRDefault="001F3BC3" w:rsidP="00DB4914">
      <w:pPr>
        <w:tabs>
          <w:tab w:val="left" w:pos="851"/>
        </w:tabs>
        <w:ind w:firstLine="567"/>
        <w:jc w:val="both"/>
      </w:pPr>
      <w:r w:rsidRPr="00DB4914">
        <w:t xml:space="preserve">Согласно «Нормативов ежегодных объёмов и методике выбора и расчета потребности в средствах механизации для работ по текущему, среднему и капитальному ремонтам дорожных одежд в городах различных категорий» объём работ по капитальному ремонту  и ремонту дорожных одежд с асфальтобетонным покрытием для II дорожно-климатической зоны, в которой находится город Переславль-Залесский составляет 120м2 на 1000м2. Площадь дорог, подлежащих ежегодному капитальному  ремонту и ремонту, составляет 65,838 тыс.м2 (ориентировочно - </w:t>
      </w:r>
      <w:smartTag w:uri="urn:schemas-microsoft-com:office:smarttags" w:element="metricconverter">
        <w:smartTagPr>
          <w:attr w:name="ProductID" w:val="11 км"/>
        </w:smartTagPr>
        <w:r w:rsidRPr="00DB4914">
          <w:t>11 км</w:t>
        </w:r>
      </w:smartTag>
      <w:r w:rsidRPr="00DB4914">
        <w:t>).</w:t>
      </w:r>
    </w:p>
    <w:p w:rsidR="001F3BC3" w:rsidRPr="00DB4914" w:rsidRDefault="001F3BC3" w:rsidP="00DB4914">
      <w:pPr>
        <w:tabs>
          <w:tab w:val="left" w:pos="851"/>
        </w:tabs>
        <w:ind w:firstLine="567"/>
        <w:jc w:val="both"/>
      </w:pPr>
      <w:r w:rsidRPr="00DB4914">
        <w:t xml:space="preserve">В условиях роста цен на дорожные работы и ограниченного финансирования с каждым годом увеличивается протяженность автомобильных дорог местного значения, требующих ремонта. В результате разрушение автомобильных дорог идет прогрессирующими темпами, и стоимость их ремонта становится сопоставимой со стоимостью строительства новых дорог. </w:t>
      </w:r>
    </w:p>
    <w:p w:rsidR="001F3BC3" w:rsidRPr="00DB4914" w:rsidRDefault="001F3BC3" w:rsidP="00DB4914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14">
        <w:rPr>
          <w:rFonts w:ascii="Times New Roman" w:hAnsi="Times New Roman" w:cs="Times New Roman"/>
          <w:sz w:val="24"/>
          <w:szCs w:val="24"/>
        </w:rPr>
        <w:t>Недостаточные объемы капитального ремонта, ремонта и содержания автомобильных дорог  местного значения усугубляют положение в социальной сфере, способствуют возникновению дорожно-транспортных происшествий (далее - ДТП).</w:t>
      </w:r>
    </w:p>
    <w:p w:rsidR="001F3BC3" w:rsidRPr="00DB4914" w:rsidRDefault="001F3BC3" w:rsidP="00DB4914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14">
        <w:rPr>
          <w:rFonts w:ascii="Times New Roman" w:hAnsi="Times New Roman" w:cs="Times New Roman"/>
          <w:sz w:val="24"/>
          <w:szCs w:val="24"/>
        </w:rPr>
        <w:t>Число пострадавших в ДТП на автомобильных дорогах местного значения составило:</w:t>
      </w:r>
    </w:p>
    <w:p w:rsidR="001F3BC3" w:rsidRPr="00DB4914" w:rsidRDefault="001F3BC3" w:rsidP="009449DC">
      <w:pPr>
        <w:pStyle w:val="ConsPlusNormal"/>
        <w:widowControl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4914">
        <w:rPr>
          <w:rFonts w:ascii="Times New Roman" w:hAnsi="Times New Roman" w:cs="Times New Roman"/>
          <w:sz w:val="24"/>
          <w:szCs w:val="24"/>
        </w:rPr>
        <w:t>в 2009 году -  7 человек погибло и   85 человек ранено;</w:t>
      </w:r>
    </w:p>
    <w:p w:rsidR="001F3BC3" w:rsidRPr="00DB4914" w:rsidRDefault="001F3BC3" w:rsidP="00DB4914">
      <w:pPr>
        <w:ind w:firstLine="540"/>
        <w:jc w:val="both"/>
      </w:pPr>
      <w:r>
        <w:t xml:space="preserve">-  </w:t>
      </w:r>
      <w:r w:rsidRPr="00DB4914">
        <w:t>в 2010 году -  7 человек погибло и   101 человек ранено.</w:t>
      </w:r>
    </w:p>
    <w:p w:rsidR="001F3BC3" w:rsidRDefault="001F3BC3" w:rsidP="006B2105">
      <w:pPr>
        <w:ind w:firstLine="540"/>
        <w:jc w:val="both"/>
      </w:pPr>
    </w:p>
    <w:p w:rsidR="001F3BC3" w:rsidRDefault="001F3BC3" w:rsidP="006B2105">
      <w:pPr>
        <w:ind w:firstLine="540"/>
        <w:jc w:val="both"/>
      </w:pPr>
    </w:p>
    <w:p w:rsidR="001F3BC3" w:rsidRDefault="001F3BC3" w:rsidP="00AC725E">
      <w:pPr>
        <w:jc w:val="both"/>
        <w:sectPr w:rsidR="001F3BC3" w:rsidSect="00BC11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3BC3" w:rsidRPr="00F60A94" w:rsidRDefault="001F3BC3" w:rsidP="000B2CBF">
      <w:pPr>
        <w:tabs>
          <w:tab w:val="left" w:pos="12049"/>
        </w:tabs>
        <w:jc w:val="center"/>
        <w:rPr>
          <w:b/>
          <w:bCs/>
        </w:rPr>
      </w:pPr>
      <w:r w:rsidRPr="00F60A94">
        <w:rPr>
          <w:b/>
          <w:bCs/>
        </w:rPr>
        <w:t xml:space="preserve">РЕСУРСНОЕ ОБЕСПЕЧЕНИЕ </w:t>
      </w:r>
    </w:p>
    <w:p w:rsidR="001F3BC3" w:rsidRPr="00F60A94" w:rsidRDefault="001F3BC3" w:rsidP="000B2CBF">
      <w:pPr>
        <w:tabs>
          <w:tab w:val="left" w:pos="12049"/>
        </w:tabs>
        <w:jc w:val="center"/>
        <w:rPr>
          <w:b/>
          <w:bCs/>
        </w:rPr>
      </w:pPr>
      <w:r>
        <w:rPr>
          <w:b/>
          <w:bCs/>
        </w:rPr>
        <w:t>Муниципальной</w:t>
      </w:r>
      <w:r w:rsidRPr="00F60A94">
        <w:rPr>
          <w:b/>
          <w:bCs/>
        </w:rPr>
        <w:t xml:space="preserve"> программы </w:t>
      </w:r>
      <w:r>
        <w:rPr>
          <w:b/>
          <w:bCs/>
        </w:rPr>
        <w:t>города Переславля-Залесского</w:t>
      </w:r>
    </w:p>
    <w:p w:rsidR="001F3BC3" w:rsidRPr="00F60A94" w:rsidRDefault="001F3BC3" w:rsidP="000B2CBF">
      <w:pPr>
        <w:tabs>
          <w:tab w:val="left" w:pos="12049"/>
        </w:tabs>
        <w:jc w:val="center"/>
        <w:rPr>
          <w:b/>
          <w:bCs/>
        </w:rPr>
      </w:pPr>
    </w:p>
    <w:tbl>
      <w:tblPr>
        <w:tblW w:w="47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22"/>
        <w:gridCol w:w="1537"/>
        <w:gridCol w:w="1535"/>
        <w:gridCol w:w="1257"/>
        <w:gridCol w:w="1257"/>
        <w:gridCol w:w="1431"/>
        <w:gridCol w:w="1330"/>
        <w:gridCol w:w="1333"/>
      </w:tblGrid>
      <w:tr w:rsidR="001F3BC3" w:rsidRPr="00F60A94">
        <w:trPr>
          <w:trHeight w:val="648"/>
          <w:jc w:val="center"/>
        </w:trPr>
        <w:tc>
          <w:tcPr>
            <w:tcW w:w="1543" w:type="pct"/>
            <w:vMerge w:val="restart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</w:pPr>
            <w:r w:rsidRPr="005F6DFD">
              <w:t>Источник финансирования</w:t>
            </w:r>
          </w:p>
        </w:tc>
        <w:tc>
          <w:tcPr>
            <w:tcW w:w="549" w:type="pct"/>
            <w:vMerge w:val="restart"/>
          </w:tcPr>
          <w:p w:rsidR="001F3BC3" w:rsidRPr="005F6DFD" w:rsidRDefault="001F3BC3" w:rsidP="001E1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6DFD">
              <w:t xml:space="preserve">Всего </w:t>
            </w:r>
          </w:p>
        </w:tc>
        <w:tc>
          <w:tcPr>
            <w:tcW w:w="2908" w:type="pct"/>
            <w:gridSpan w:val="6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</w:pPr>
            <w:r w:rsidRPr="005F6DFD">
              <w:t xml:space="preserve">Оценка расходов (тыс. руб.), </w:t>
            </w:r>
          </w:p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</w:pPr>
            <w:r w:rsidRPr="005F6DFD">
              <w:t>в том числе по годам реализации</w:t>
            </w:r>
          </w:p>
        </w:tc>
      </w:tr>
      <w:tr w:rsidR="001F3BC3" w:rsidRPr="00F60A94">
        <w:trPr>
          <w:trHeight w:val="461"/>
          <w:jc w:val="center"/>
        </w:trPr>
        <w:tc>
          <w:tcPr>
            <w:tcW w:w="1543" w:type="pct"/>
            <w:vMerge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9" w:type="pct"/>
            <w:vMerge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5F6DFD">
                <w:t>2010 г</w:t>
              </w:r>
            </w:smartTag>
            <w:r w:rsidRPr="005F6DFD">
              <w:t>.</w:t>
            </w:r>
          </w:p>
        </w:tc>
        <w:tc>
          <w:tcPr>
            <w:tcW w:w="449" w:type="pct"/>
          </w:tcPr>
          <w:p w:rsidR="001F3BC3" w:rsidRPr="005F6DFD" w:rsidRDefault="001F3BC3" w:rsidP="00993B66">
            <w:pPr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1 г"/>
              </w:smartTagPr>
              <w:r w:rsidRPr="005F6DFD">
                <w:t>2011 г</w:t>
              </w:r>
            </w:smartTag>
            <w:r w:rsidRPr="005F6DFD">
              <w:t>.</w:t>
            </w:r>
          </w:p>
        </w:tc>
        <w:tc>
          <w:tcPr>
            <w:tcW w:w="449" w:type="pct"/>
          </w:tcPr>
          <w:p w:rsidR="001F3BC3" w:rsidRPr="005F6DFD" w:rsidRDefault="001F3BC3" w:rsidP="00993B66">
            <w:pPr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F6DFD">
                <w:t>2012 г</w:t>
              </w:r>
            </w:smartTag>
            <w:r w:rsidRPr="005F6DFD">
              <w:t>.</w:t>
            </w:r>
          </w:p>
        </w:tc>
        <w:tc>
          <w:tcPr>
            <w:tcW w:w="511" w:type="pct"/>
          </w:tcPr>
          <w:p w:rsidR="001F3BC3" w:rsidRPr="005F6DFD" w:rsidRDefault="001F3BC3" w:rsidP="00993B66">
            <w:pPr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F6DFD">
                <w:t>2013 г</w:t>
              </w:r>
            </w:smartTag>
            <w:r w:rsidRPr="005F6DFD">
              <w:t>.</w:t>
            </w:r>
          </w:p>
        </w:tc>
        <w:tc>
          <w:tcPr>
            <w:tcW w:w="475" w:type="pct"/>
          </w:tcPr>
          <w:p w:rsidR="001F3BC3" w:rsidRPr="005F6DFD" w:rsidRDefault="001F3BC3" w:rsidP="00993B66">
            <w:pPr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F6DFD">
                <w:t>2014 г</w:t>
              </w:r>
            </w:smartTag>
            <w:r w:rsidRPr="005F6DFD">
              <w:t>.</w:t>
            </w:r>
          </w:p>
        </w:tc>
        <w:tc>
          <w:tcPr>
            <w:tcW w:w="476" w:type="pct"/>
          </w:tcPr>
          <w:p w:rsidR="001F3BC3" w:rsidRPr="005F6DFD" w:rsidRDefault="001F3BC3" w:rsidP="00993B66">
            <w:pPr>
              <w:autoSpaceDE w:val="0"/>
              <w:autoSpaceDN w:val="0"/>
              <w:adjustRightInd w:val="0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F6DFD">
                <w:t>2015 г</w:t>
              </w:r>
            </w:smartTag>
            <w:r w:rsidRPr="005F6DFD">
              <w:t>.</w:t>
            </w:r>
          </w:p>
        </w:tc>
      </w:tr>
      <w:tr w:rsidR="001F3BC3" w:rsidRPr="00F60A94">
        <w:trPr>
          <w:jc w:val="center"/>
        </w:trPr>
        <w:tc>
          <w:tcPr>
            <w:tcW w:w="1543" w:type="pct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</w:pPr>
            <w:r w:rsidRPr="005F6DFD">
              <w:t>1</w:t>
            </w:r>
          </w:p>
        </w:tc>
        <w:tc>
          <w:tcPr>
            <w:tcW w:w="549" w:type="pct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</w:pPr>
            <w:r w:rsidRPr="005F6DFD">
              <w:t>2</w:t>
            </w:r>
          </w:p>
        </w:tc>
        <w:tc>
          <w:tcPr>
            <w:tcW w:w="548" w:type="pct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</w:pPr>
            <w:r w:rsidRPr="005F6DFD">
              <w:t>3</w:t>
            </w:r>
          </w:p>
        </w:tc>
        <w:tc>
          <w:tcPr>
            <w:tcW w:w="449" w:type="pct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</w:pPr>
            <w:r w:rsidRPr="005F6DFD">
              <w:t>4</w:t>
            </w:r>
          </w:p>
        </w:tc>
        <w:tc>
          <w:tcPr>
            <w:tcW w:w="449" w:type="pct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</w:pPr>
            <w:r w:rsidRPr="005F6DFD">
              <w:t>5</w:t>
            </w:r>
          </w:p>
        </w:tc>
        <w:tc>
          <w:tcPr>
            <w:tcW w:w="511" w:type="pct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</w:pPr>
            <w:r w:rsidRPr="005F6DFD">
              <w:t>6</w:t>
            </w:r>
          </w:p>
        </w:tc>
        <w:tc>
          <w:tcPr>
            <w:tcW w:w="475" w:type="pct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</w:pPr>
            <w:r w:rsidRPr="005F6DFD">
              <w:t>7</w:t>
            </w:r>
          </w:p>
        </w:tc>
        <w:tc>
          <w:tcPr>
            <w:tcW w:w="476" w:type="pct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</w:pPr>
            <w:r w:rsidRPr="005F6DFD">
              <w:t>8</w:t>
            </w:r>
          </w:p>
        </w:tc>
      </w:tr>
      <w:tr w:rsidR="001F3BC3" w:rsidRPr="00F60A94">
        <w:trPr>
          <w:trHeight w:val="862"/>
          <w:jc w:val="center"/>
        </w:trPr>
        <w:tc>
          <w:tcPr>
            <w:tcW w:w="1543" w:type="pct"/>
          </w:tcPr>
          <w:p w:rsidR="001F3BC3" w:rsidRPr="005F6DFD" w:rsidRDefault="001F3BC3" w:rsidP="005F6DFD">
            <w:pPr>
              <w:pStyle w:val="BodyText"/>
              <w:tabs>
                <w:tab w:val="left" w:pos="4962"/>
              </w:tabs>
              <w:jc w:val="both"/>
            </w:pPr>
            <w:r w:rsidRPr="005F6DFD">
              <w:t>ГЦП «Сохранность автомобильных дорог в г. Переславле-Залесском» на 2010 – 2015 годы</w:t>
            </w:r>
          </w:p>
        </w:tc>
        <w:tc>
          <w:tcPr>
            <w:tcW w:w="549" w:type="pct"/>
            <w:vAlign w:val="center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6DFD">
              <w:t>453 356,697</w:t>
            </w:r>
          </w:p>
        </w:tc>
        <w:tc>
          <w:tcPr>
            <w:tcW w:w="548" w:type="pct"/>
            <w:vAlign w:val="center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6DFD">
              <w:t>17 761,4</w:t>
            </w:r>
          </w:p>
        </w:tc>
        <w:tc>
          <w:tcPr>
            <w:tcW w:w="449" w:type="pct"/>
            <w:vAlign w:val="center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6DFD">
              <w:t>16 740,4</w:t>
            </w:r>
          </w:p>
        </w:tc>
        <w:tc>
          <w:tcPr>
            <w:tcW w:w="449" w:type="pct"/>
            <w:vAlign w:val="center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6DFD">
              <w:t>63 610,4</w:t>
            </w:r>
          </w:p>
        </w:tc>
        <w:tc>
          <w:tcPr>
            <w:tcW w:w="511" w:type="pct"/>
            <w:vAlign w:val="center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6DFD">
              <w:t>100 473,097</w:t>
            </w:r>
          </w:p>
        </w:tc>
        <w:tc>
          <w:tcPr>
            <w:tcW w:w="475" w:type="pct"/>
            <w:vAlign w:val="center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6DFD">
              <w:t>98 723,0</w:t>
            </w:r>
          </w:p>
        </w:tc>
        <w:tc>
          <w:tcPr>
            <w:tcW w:w="476" w:type="pct"/>
            <w:vAlign w:val="center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6DFD">
              <w:t>156 084,4</w:t>
            </w:r>
          </w:p>
        </w:tc>
      </w:tr>
      <w:tr w:rsidR="001F3BC3" w:rsidRPr="00F60A94">
        <w:trPr>
          <w:trHeight w:val="20"/>
          <w:jc w:val="center"/>
        </w:trPr>
        <w:tc>
          <w:tcPr>
            <w:tcW w:w="1543" w:type="pct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both"/>
            </w:pPr>
            <w:r w:rsidRPr="005F6DFD">
              <w:t>Областной бюджет</w:t>
            </w:r>
          </w:p>
        </w:tc>
        <w:tc>
          <w:tcPr>
            <w:tcW w:w="549" w:type="pct"/>
            <w:vAlign w:val="center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6DFD">
              <w:t>327 696,596</w:t>
            </w:r>
          </w:p>
        </w:tc>
        <w:tc>
          <w:tcPr>
            <w:tcW w:w="548" w:type="pct"/>
            <w:vAlign w:val="center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6DFD">
              <w:t>1 389,0</w:t>
            </w:r>
          </w:p>
        </w:tc>
        <w:tc>
          <w:tcPr>
            <w:tcW w:w="449" w:type="pct"/>
            <w:vAlign w:val="center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6DFD">
              <w:t>935,0</w:t>
            </w:r>
          </w:p>
        </w:tc>
        <w:tc>
          <w:tcPr>
            <w:tcW w:w="449" w:type="pct"/>
            <w:vAlign w:val="center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6DFD">
              <w:t>52 933,0</w:t>
            </w:r>
          </w:p>
        </w:tc>
        <w:tc>
          <w:tcPr>
            <w:tcW w:w="511" w:type="pct"/>
            <w:vAlign w:val="center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6DFD">
              <w:t>60 740,596</w:t>
            </w:r>
          </w:p>
        </w:tc>
        <w:tc>
          <w:tcPr>
            <w:tcW w:w="475" w:type="pct"/>
            <w:vAlign w:val="center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6DFD">
              <w:t>71 223,0</w:t>
            </w:r>
          </w:p>
        </w:tc>
        <w:tc>
          <w:tcPr>
            <w:tcW w:w="476" w:type="pct"/>
            <w:vAlign w:val="center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6DFD">
              <w:t>140 476,0</w:t>
            </w:r>
          </w:p>
        </w:tc>
      </w:tr>
      <w:tr w:rsidR="001F3BC3" w:rsidRPr="00F60A94">
        <w:trPr>
          <w:trHeight w:val="327"/>
          <w:jc w:val="center"/>
        </w:trPr>
        <w:tc>
          <w:tcPr>
            <w:tcW w:w="1543" w:type="pct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both"/>
            </w:pPr>
            <w:r w:rsidRPr="005F6DFD">
              <w:t>Городской бюджет</w:t>
            </w:r>
          </w:p>
        </w:tc>
        <w:tc>
          <w:tcPr>
            <w:tcW w:w="549" w:type="pct"/>
            <w:vAlign w:val="center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6DFD">
              <w:t>125 660,101</w:t>
            </w:r>
          </w:p>
        </w:tc>
        <w:tc>
          <w:tcPr>
            <w:tcW w:w="548" w:type="pct"/>
            <w:vAlign w:val="center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6DFD">
              <w:t>16 372,4</w:t>
            </w:r>
          </w:p>
        </w:tc>
        <w:tc>
          <w:tcPr>
            <w:tcW w:w="449" w:type="pct"/>
            <w:vAlign w:val="center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6DFD">
              <w:t>15 805,4</w:t>
            </w:r>
          </w:p>
        </w:tc>
        <w:tc>
          <w:tcPr>
            <w:tcW w:w="449" w:type="pct"/>
            <w:vAlign w:val="center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6DFD">
              <w:t>10 677,4</w:t>
            </w:r>
          </w:p>
        </w:tc>
        <w:tc>
          <w:tcPr>
            <w:tcW w:w="511" w:type="pct"/>
            <w:vAlign w:val="center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6DFD">
              <w:t>39 696,501</w:t>
            </w:r>
          </w:p>
        </w:tc>
        <w:tc>
          <w:tcPr>
            <w:tcW w:w="475" w:type="pct"/>
            <w:vAlign w:val="center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6DFD">
              <w:t>27500,0</w:t>
            </w:r>
          </w:p>
        </w:tc>
        <w:tc>
          <w:tcPr>
            <w:tcW w:w="476" w:type="pct"/>
          </w:tcPr>
          <w:p w:rsidR="001F3BC3" w:rsidRPr="005F6DFD" w:rsidRDefault="001F3BC3" w:rsidP="001E189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F6DFD">
              <w:t>15 608,4</w:t>
            </w:r>
          </w:p>
        </w:tc>
      </w:tr>
    </w:tbl>
    <w:p w:rsidR="001F3BC3" w:rsidRDefault="001F3BC3" w:rsidP="006B2105">
      <w:pPr>
        <w:ind w:firstLine="540"/>
        <w:jc w:val="both"/>
      </w:pPr>
    </w:p>
    <w:p w:rsidR="001F3BC3" w:rsidRDefault="001F3BC3" w:rsidP="00662814">
      <w:pPr>
        <w:jc w:val="center"/>
        <w:rPr>
          <w:b/>
          <w:bCs/>
        </w:rPr>
      </w:pPr>
      <w:r w:rsidRPr="00F60A94">
        <w:rPr>
          <w:b/>
          <w:bCs/>
        </w:rPr>
        <w:t xml:space="preserve">Цели и целевые показатели </w:t>
      </w:r>
      <w:r>
        <w:rPr>
          <w:b/>
          <w:bCs/>
        </w:rPr>
        <w:t>Муниципальной</w:t>
      </w:r>
      <w:r w:rsidRPr="00F60A94">
        <w:rPr>
          <w:b/>
          <w:bCs/>
        </w:rPr>
        <w:t xml:space="preserve"> программы</w:t>
      </w:r>
    </w:p>
    <w:p w:rsidR="001F3BC3" w:rsidRDefault="001F3BC3" w:rsidP="00662814">
      <w:pPr>
        <w:jc w:val="center"/>
      </w:pPr>
    </w:p>
    <w:tbl>
      <w:tblPr>
        <w:tblW w:w="14743" w:type="dxa"/>
        <w:jc w:val="center"/>
        <w:tblLayout w:type="fixed"/>
        <w:tblLook w:val="0000"/>
      </w:tblPr>
      <w:tblGrid>
        <w:gridCol w:w="710"/>
        <w:gridCol w:w="6378"/>
        <w:gridCol w:w="1418"/>
        <w:gridCol w:w="1134"/>
        <w:gridCol w:w="1134"/>
        <w:gridCol w:w="992"/>
        <w:gridCol w:w="1134"/>
        <w:gridCol w:w="992"/>
        <w:gridCol w:w="851"/>
      </w:tblGrid>
      <w:tr w:rsidR="001F3BC3">
        <w:trPr>
          <w:trHeight w:val="126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3" w:rsidRPr="005F6DFD" w:rsidRDefault="001F3BC3" w:rsidP="001E1893">
            <w:pPr>
              <w:jc w:val="center"/>
            </w:pPr>
            <w:r w:rsidRPr="005F6DFD">
              <w:t>№</w:t>
            </w:r>
            <w:r w:rsidRPr="005F6DFD">
              <w:br/>
              <w:t>п/п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3" w:rsidRPr="005F6DFD" w:rsidRDefault="001F3BC3" w:rsidP="001E1893">
            <w:pPr>
              <w:jc w:val="center"/>
            </w:pPr>
            <w:r w:rsidRPr="005F6DFD">
              <w:t xml:space="preserve">Наименование задачи, </w:t>
            </w:r>
            <w:r w:rsidRPr="005F6DFD">
              <w:br/>
              <w:t>целевого индикатора,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3" w:rsidRPr="005F6DFD" w:rsidRDefault="001F3BC3" w:rsidP="001E1893">
            <w:pPr>
              <w:ind w:left="-108" w:right="-108"/>
              <w:jc w:val="center"/>
            </w:pPr>
            <w:r w:rsidRPr="005F6DFD">
              <w:t>Ед.</w:t>
            </w:r>
          </w:p>
          <w:p w:rsidR="001F3BC3" w:rsidRPr="005F6DFD" w:rsidRDefault="001F3BC3" w:rsidP="001E1893">
            <w:pPr>
              <w:ind w:left="-108" w:right="-108"/>
              <w:jc w:val="center"/>
            </w:pPr>
            <w:r w:rsidRPr="005F6DFD">
              <w:t>изм.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C3" w:rsidRPr="005F6DFD" w:rsidRDefault="001F3BC3" w:rsidP="001E1893">
            <w:pPr>
              <w:jc w:val="center"/>
            </w:pPr>
            <w:r w:rsidRPr="005F6DFD">
              <w:t>Значение целевого индикатора, сумма расходов</w:t>
            </w:r>
          </w:p>
        </w:tc>
      </w:tr>
      <w:tr w:rsidR="001F3BC3">
        <w:trPr>
          <w:trHeight w:val="36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3" w:rsidRPr="005F6DFD" w:rsidRDefault="001F3BC3" w:rsidP="001E1893"/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3" w:rsidRPr="005F6DFD" w:rsidRDefault="001F3BC3" w:rsidP="001E189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3" w:rsidRPr="005F6DFD" w:rsidRDefault="001F3BC3" w:rsidP="001E189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C3" w:rsidRPr="005F6DFD" w:rsidRDefault="001F3BC3" w:rsidP="001E1893">
            <w:pPr>
              <w:ind w:left="-108" w:right="-172"/>
              <w:jc w:val="center"/>
            </w:pPr>
            <w:r w:rsidRPr="005F6DFD">
              <w:t>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C3" w:rsidRPr="005F6DFD" w:rsidRDefault="001F3BC3" w:rsidP="001E1893">
            <w:pPr>
              <w:ind w:left="-108" w:right="-172"/>
              <w:jc w:val="center"/>
            </w:pPr>
            <w:r w:rsidRPr="005F6DFD"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C3" w:rsidRPr="005F6DFD" w:rsidRDefault="001F3BC3" w:rsidP="001E1893">
            <w:pPr>
              <w:ind w:left="-108" w:right="-172"/>
              <w:jc w:val="center"/>
            </w:pPr>
            <w:r w:rsidRPr="005F6DFD"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C3" w:rsidRPr="005F6DFD" w:rsidRDefault="001F3BC3" w:rsidP="001E1893">
            <w:pPr>
              <w:ind w:left="-108" w:right="-172"/>
              <w:jc w:val="center"/>
            </w:pPr>
            <w:r w:rsidRPr="005F6DFD"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C3" w:rsidRPr="005F6DFD" w:rsidRDefault="001F3BC3" w:rsidP="001E1893">
            <w:pPr>
              <w:ind w:left="-108" w:right="-172"/>
              <w:jc w:val="center"/>
            </w:pPr>
            <w:r w:rsidRPr="005F6DFD">
              <w:t xml:space="preserve">2014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BC3" w:rsidRPr="005F6DFD" w:rsidRDefault="001F3BC3" w:rsidP="001E1893">
            <w:pPr>
              <w:ind w:left="-108" w:right="-172"/>
              <w:jc w:val="center"/>
            </w:pPr>
            <w:r w:rsidRPr="005F6DFD">
              <w:t>2015</w:t>
            </w:r>
          </w:p>
        </w:tc>
      </w:tr>
      <w:tr w:rsidR="001F3BC3">
        <w:trPr>
          <w:trHeight w:val="3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3" w:rsidRPr="005F6DFD" w:rsidRDefault="001F3BC3" w:rsidP="001E1893">
            <w:r w:rsidRPr="005F6DFD"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r w:rsidRPr="005F6DFD">
              <w:t>Содержан</w:t>
            </w:r>
            <w:r>
              <w:t>ие автомобильных дорог местного</w:t>
            </w:r>
            <w:r w:rsidRPr="005F6DFD">
              <w:t xml:space="preserve">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pPr>
              <w:ind w:left="-108" w:right="-108"/>
              <w:jc w:val="center"/>
            </w:pPr>
            <w:r w:rsidRPr="005F6DFD"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pPr>
              <w:jc w:val="center"/>
            </w:pPr>
            <w:r w:rsidRPr="005F6DFD"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pPr>
              <w:jc w:val="center"/>
            </w:pPr>
            <w:r w:rsidRPr="005F6DFD">
              <w:t>93,4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pPr>
              <w:jc w:val="center"/>
            </w:pPr>
            <w:r w:rsidRPr="005F6DFD">
              <w:t>96,66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pPr>
              <w:jc w:val="center"/>
            </w:pPr>
            <w:r w:rsidRPr="005F6DFD">
              <w:t>108,29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pPr>
              <w:jc w:val="center"/>
            </w:pPr>
            <w:r w:rsidRPr="005F6DFD">
              <w:t>132,0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pPr>
              <w:jc w:val="center"/>
            </w:pPr>
            <w:r w:rsidRPr="005F6DFD">
              <w:t>132,0</w:t>
            </w:r>
          </w:p>
        </w:tc>
      </w:tr>
      <w:tr w:rsidR="001F3BC3">
        <w:trPr>
          <w:trHeight w:val="3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3" w:rsidRPr="005F6DFD" w:rsidRDefault="001F3BC3" w:rsidP="001E1893">
            <w:r w:rsidRPr="005F6DFD"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r w:rsidRPr="005F6DFD">
              <w:t>Капитальный ремонт и ремонт автомобильных дорог местного значения, имеющих полный износ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pPr>
              <w:ind w:left="-108" w:right="-108"/>
              <w:jc w:val="center"/>
            </w:pPr>
            <w:r w:rsidRPr="005F6DFD"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pPr>
              <w:jc w:val="center"/>
            </w:pPr>
            <w:r w:rsidRPr="005F6DFD">
              <w:t>0,363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pPr>
              <w:jc w:val="center"/>
            </w:pPr>
            <w:r w:rsidRPr="005F6DFD">
              <w:t>0,293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pPr>
              <w:jc w:val="center"/>
            </w:pPr>
            <w:r w:rsidRPr="005F6DFD"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pPr>
              <w:jc w:val="center"/>
            </w:pPr>
            <w:r w:rsidRPr="005F6DFD">
              <w:t>1,065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pPr>
              <w:jc w:val="center"/>
            </w:pPr>
            <w:r w:rsidRPr="005F6DFD"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pPr>
              <w:jc w:val="center"/>
            </w:pPr>
            <w:r w:rsidRPr="005F6DFD">
              <w:t>7,3</w:t>
            </w:r>
          </w:p>
        </w:tc>
      </w:tr>
      <w:tr w:rsidR="001F3BC3">
        <w:trPr>
          <w:trHeight w:val="3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3" w:rsidRPr="005F6DFD" w:rsidRDefault="001F3BC3" w:rsidP="001E1893">
            <w:r w:rsidRPr="005F6DFD"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r w:rsidRPr="005F6DFD">
              <w:t>Уровень денежных затрат на содержание, капитальный ремон</w:t>
            </w:r>
            <w:r>
              <w:t xml:space="preserve">т и ремонт автомобильных дорог </w:t>
            </w:r>
            <w:r w:rsidRPr="005F6DFD">
              <w:t>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pPr>
              <w:ind w:left="-108" w:right="-108"/>
              <w:jc w:val="center"/>
            </w:pPr>
            <w:r w:rsidRPr="005F6DFD">
              <w:t>% от</w:t>
            </w:r>
          </w:p>
          <w:p w:rsidR="001F3BC3" w:rsidRPr="005F6DFD" w:rsidRDefault="001F3BC3" w:rsidP="001E1893">
            <w:pPr>
              <w:ind w:left="-108" w:right="-108"/>
              <w:jc w:val="center"/>
            </w:pPr>
            <w:r w:rsidRPr="005F6DFD">
              <w:t>норматива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r w:rsidRPr="005F6DFD">
              <w:t xml:space="preserve">    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pPr>
              <w:jc w:val="center"/>
            </w:pPr>
            <w:r w:rsidRPr="005F6DFD">
              <w:t>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pPr>
              <w:jc w:val="center"/>
            </w:pPr>
            <w:r w:rsidRPr="005F6DFD"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pPr>
              <w:jc w:val="center"/>
            </w:pPr>
            <w:r w:rsidRPr="005F6DFD">
              <w:t>26,4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pPr>
              <w:jc w:val="center"/>
            </w:pPr>
            <w:r w:rsidRPr="005F6DFD">
              <w:t>39,3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3BC3" w:rsidRPr="005F6DFD" w:rsidRDefault="001F3BC3" w:rsidP="001E1893">
            <w:pPr>
              <w:jc w:val="center"/>
            </w:pPr>
            <w:r w:rsidRPr="005F6DFD">
              <w:t>67,8</w:t>
            </w:r>
          </w:p>
        </w:tc>
      </w:tr>
    </w:tbl>
    <w:p w:rsidR="001F3BC3" w:rsidRDefault="001F3BC3">
      <w:pPr>
        <w:sectPr w:rsidR="001F3BC3" w:rsidSect="000B2CB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F3BC3" w:rsidRPr="00DE4741" w:rsidRDefault="001F3BC3" w:rsidP="00662814">
      <w:pPr>
        <w:ind w:firstLine="22"/>
        <w:jc w:val="center"/>
        <w:rPr>
          <w:b/>
          <w:bCs/>
        </w:rPr>
      </w:pPr>
      <w:r w:rsidRPr="00DE4741">
        <w:rPr>
          <w:b/>
          <w:bCs/>
        </w:rPr>
        <w:t>ОСНОВНЫЕ СВЕДЕНИЯ</w:t>
      </w:r>
    </w:p>
    <w:p w:rsidR="001F3BC3" w:rsidRPr="00DE4741" w:rsidRDefault="001F3BC3" w:rsidP="00662814">
      <w:pPr>
        <w:ind w:firstLine="22"/>
        <w:jc w:val="center"/>
        <w:rPr>
          <w:b/>
          <w:bCs/>
        </w:rPr>
      </w:pPr>
      <w:r w:rsidRPr="00DE4741">
        <w:rPr>
          <w:b/>
          <w:bCs/>
        </w:rPr>
        <w:t xml:space="preserve">о подпрограммах, входящих в состав </w:t>
      </w:r>
    </w:p>
    <w:p w:rsidR="001F3BC3" w:rsidRPr="00DE4741" w:rsidRDefault="001F3BC3" w:rsidP="00662814">
      <w:pPr>
        <w:spacing w:after="240"/>
        <w:ind w:firstLine="22"/>
        <w:jc w:val="center"/>
        <w:rPr>
          <w:b/>
          <w:bCs/>
        </w:rPr>
      </w:pPr>
      <w:r w:rsidRPr="00DE4741">
        <w:rPr>
          <w:b/>
          <w:bCs/>
        </w:rPr>
        <w:t>Му</w:t>
      </w:r>
      <w:r>
        <w:rPr>
          <w:b/>
          <w:bCs/>
        </w:rPr>
        <w:t xml:space="preserve">ниципальной программы г. Переславля </w:t>
      </w:r>
      <w:r w:rsidRPr="00DE4741">
        <w:rPr>
          <w:b/>
          <w:bCs/>
        </w:rPr>
        <w:t>-Залесского</w:t>
      </w:r>
    </w:p>
    <w:p w:rsidR="001F3BC3" w:rsidRPr="00DE4741" w:rsidRDefault="001F3BC3" w:rsidP="00662814">
      <w:pPr>
        <w:ind w:firstLine="22"/>
        <w:jc w:val="right"/>
        <w:rPr>
          <w:vertAlign w:val="subscript"/>
        </w:rPr>
      </w:pPr>
      <w:r w:rsidRPr="00DE4741">
        <w:t xml:space="preserve"> Таблица 1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6"/>
        <w:gridCol w:w="6494"/>
      </w:tblGrid>
      <w:tr w:rsidR="001F3BC3" w:rsidRPr="00DE4741">
        <w:tc>
          <w:tcPr>
            <w:tcW w:w="1607" w:type="pct"/>
          </w:tcPr>
          <w:p w:rsidR="001F3BC3" w:rsidRPr="00DE4741" w:rsidRDefault="001F3BC3" w:rsidP="001E1893">
            <w:pPr>
              <w:rPr>
                <w:color w:val="000000"/>
              </w:rPr>
            </w:pPr>
            <w:r w:rsidRPr="00DE4741">
              <w:rPr>
                <w:color w:val="000000"/>
              </w:rPr>
              <w:t>Наименование подпрограммы</w:t>
            </w:r>
          </w:p>
        </w:tc>
        <w:tc>
          <w:tcPr>
            <w:tcW w:w="3393" w:type="pct"/>
          </w:tcPr>
          <w:p w:rsidR="001F3BC3" w:rsidRPr="00DE4741" w:rsidRDefault="001F3BC3" w:rsidP="00AC4B9B">
            <w:pPr>
              <w:pStyle w:val="BodyText"/>
              <w:tabs>
                <w:tab w:val="left" w:pos="4962"/>
              </w:tabs>
              <w:jc w:val="both"/>
              <w:rPr>
                <w:color w:val="000000"/>
              </w:rPr>
            </w:pPr>
            <w:r w:rsidRPr="00D265DC">
              <w:t>ГЦП «</w:t>
            </w:r>
            <w:r>
              <w:t>Сохранность автомобильных дорог в г. Переславле-Залесском</w:t>
            </w:r>
            <w:r w:rsidRPr="00D265DC">
              <w:t>»</w:t>
            </w:r>
            <w:r>
              <w:t xml:space="preserve"> на 2010 – 2015 годы</w:t>
            </w:r>
          </w:p>
        </w:tc>
      </w:tr>
      <w:tr w:rsidR="001F3BC3" w:rsidRPr="00DE4741">
        <w:tc>
          <w:tcPr>
            <w:tcW w:w="1607" w:type="pct"/>
          </w:tcPr>
          <w:p w:rsidR="001F3BC3" w:rsidRPr="00DE4741" w:rsidRDefault="001F3BC3" w:rsidP="001E1893">
            <w:pPr>
              <w:rPr>
                <w:color w:val="000000"/>
              </w:rPr>
            </w:pPr>
            <w:r w:rsidRPr="00DE4741">
              <w:rPr>
                <w:color w:val="000000"/>
              </w:rPr>
              <w:t xml:space="preserve">Срок реализации </w:t>
            </w:r>
          </w:p>
        </w:tc>
        <w:tc>
          <w:tcPr>
            <w:tcW w:w="3393" w:type="pct"/>
          </w:tcPr>
          <w:p w:rsidR="001F3BC3" w:rsidRPr="00DE4741" w:rsidRDefault="001F3BC3" w:rsidP="001E1893">
            <w:pPr>
              <w:rPr>
                <w:color w:val="000000"/>
              </w:rPr>
            </w:pPr>
            <w:r w:rsidRPr="00DE4741">
              <w:rPr>
                <w:color w:val="000000"/>
              </w:rPr>
              <w:t>2010 - 2015 годы</w:t>
            </w:r>
          </w:p>
        </w:tc>
      </w:tr>
      <w:tr w:rsidR="001F3BC3" w:rsidRPr="00DE4741">
        <w:tc>
          <w:tcPr>
            <w:tcW w:w="1607" w:type="pct"/>
          </w:tcPr>
          <w:p w:rsidR="001F3BC3" w:rsidRPr="00DE4741" w:rsidRDefault="001F3BC3" w:rsidP="001E1893">
            <w:pPr>
              <w:rPr>
                <w:color w:val="000000"/>
              </w:rPr>
            </w:pPr>
            <w:r w:rsidRPr="00DE4741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3393" w:type="pct"/>
          </w:tcPr>
          <w:p w:rsidR="001F3BC3" w:rsidRPr="00DE4741" w:rsidRDefault="001F3BC3" w:rsidP="001E189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Администрация города Переславля-Залесского (МБУ «Центр развития»), 3-04-64</w:t>
            </w:r>
          </w:p>
        </w:tc>
      </w:tr>
      <w:tr w:rsidR="001F3BC3" w:rsidRPr="00DE4741">
        <w:tc>
          <w:tcPr>
            <w:tcW w:w="1607" w:type="pct"/>
          </w:tcPr>
          <w:p w:rsidR="001F3BC3" w:rsidRPr="00DE4741" w:rsidRDefault="001F3BC3" w:rsidP="001E1893">
            <w:pPr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</w:tc>
        <w:tc>
          <w:tcPr>
            <w:tcW w:w="3393" w:type="pct"/>
          </w:tcPr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  <w:r w:rsidRPr="005F6DFD">
              <w:t>453 356,697 тыс. рублей в том числе по бюджетам:</w:t>
            </w: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  <w:r w:rsidRPr="005F6DFD">
              <w:t>- средства областного бюджета – 327 696,596 тыс.рублей</w:t>
            </w: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  <w:r w:rsidRPr="005F6DFD">
              <w:t>- средства городского бюджета – 125 660,101 тыс. рублей</w:t>
            </w: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  <w:r w:rsidRPr="005F6DFD">
              <w:t>в том числе по годам:</w:t>
            </w: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5F6DFD">
                <w:t>2010 г</w:t>
              </w:r>
            </w:smartTag>
            <w:r w:rsidRPr="005F6DFD">
              <w:t>. – 17761,4 тыс. рублей, в том числе по бюджетам:</w:t>
            </w: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  <w:r w:rsidRPr="005F6DFD">
              <w:t xml:space="preserve">           -средства областного бюджета - 1389,0 тыс. рублей</w:t>
            </w: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- средства </w:t>
            </w:r>
            <w:r w:rsidRPr="005F6DFD">
              <w:t>городского бюджета – 16372,4 тыс. рублей</w:t>
            </w: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2011 г"/>
              </w:smartTagPr>
              <w:r w:rsidRPr="005F6DFD">
                <w:t>2011 г</w:t>
              </w:r>
            </w:smartTag>
            <w:r w:rsidRPr="005F6DFD">
              <w:t>.- 16740,4 тыс. рублей, в том числе по бюджетам:</w:t>
            </w: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  <w:r w:rsidRPr="005F6DFD">
              <w:t xml:space="preserve">           - средства областного бюджета – 935,0 тыс. рублей</w:t>
            </w: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  <w:r w:rsidRPr="005F6DFD">
              <w:t xml:space="preserve">           - средства городского бюджета – 15805,4 тыс. рублей</w:t>
            </w: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5F6DFD">
                <w:t>2012 г</w:t>
              </w:r>
            </w:smartTag>
            <w:r w:rsidRPr="005F6DFD">
              <w:t>. – 63 610,4 тыс. рублей, в том числе по бюджетам:</w:t>
            </w: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  <w:r w:rsidRPr="005F6DFD">
              <w:t xml:space="preserve">           - средства областного бюджета – 52 933,0 тыс. рублей</w:t>
            </w: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  <w:r w:rsidRPr="005F6DFD">
              <w:t xml:space="preserve">          - средства городского бюджета – 10 677,4 тыс. рублей</w:t>
            </w: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F6DFD">
                <w:t>2013 г</w:t>
              </w:r>
            </w:smartTag>
            <w:r w:rsidRPr="005F6DFD">
              <w:t>. – 100473,097 тыс. рублей, в том числе по бюджетам:</w:t>
            </w: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  <w:r w:rsidRPr="005F6DFD">
              <w:t xml:space="preserve">           - средства областного бюджета – 60740,596 тыс. рублей</w:t>
            </w: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  <w:r w:rsidRPr="005F6DFD">
              <w:t xml:space="preserve">           - средства городского бюджета – 39696,501 тыс. рублей</w:t>
            </w: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F6DFD">
                <w:t>2014 г</w:t>
              </w:r>
            </w:smartTag>
            <w:r w:rsidRPr="005F6DFD">
              <w:t>.- 98723,0 тыс. рублей, в том числе по бюджетам:</w:t>
            </w: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  <w:r w:rsidRPr="005F6DFD">
              <w:t xml:space="preserve">            -средства областного бюджета – 71223,0 тыс. рублей</w:t>
            </w: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  <w:r w:rsidRPr="005F6DFD">
              <w:t xml:space="preserve">            - средства городского бюджета – 27500,0 тыс. рублей</w:t>
            </w: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5F6DFD">
                <w:t>2015 г</w:t>
              </w:r>
            </w:smartTag>
            <w:r w:rsidRPr="005F6DFD">
              <w:t>. – 156084,4 тыс.рублей, в том числе по бюджетам:</w:t>
            </w:r>
          </w:p>
          <w:p w:rsidR="001F3BC3" w:rsidRPr="005F6DFD" w:rsidRDefault="001F3BC3" w:rsidP="005F6DFD">
            <w:pPr>
              <w:widowControl w:val="0"/>
              <w:autoSpaceDE w:val="0"/>
              <w:autoSpaceDN w:val="0"/>
              <w:adjustRightInd w:val="0"/>
            </w:pPr>
            <w:r w:rsidRPr="005F6DFD">
              <w:t xml:space="preserve">           -средства областного бюджета – 140476,0 тыс. рублей</w:t>
            </w:r>
          </w:p>
          <w:p w:rsidR="001F3BC3" w:rsidRDefault="001F3BC3" w:rsidP="005F6DFD">
            <w:pPr>
              <w:widowControl w:val="0"/>
              <w:autoSpaceDE w:val="0"/>
              <w:autoSpaceDN w:val="0"/>
              <w:adjustRightInd w:val="0"/>
            </w:pPr>
            <w:r w:rsidRPr="005F6DFD">
              <w:t xml:space="preserve">           - средства городского бюджета – 15608,4 тыс. рублей</w:t>
            </w:r>
          </w:p>
        </w:tc>
      </w:tr>
      <w:tr w:rsidR="001F3BC3" w:rsidRPr="00DE4741">
        <w:tc>
          <w:tcPr>
            <w:tcW w:w="1607" w:type="pct"/>
          </w:tcPr>
          <w:p w:rsidR="001F3BC3" w:rsidRPr="00DE4741" w:rsidRDefault="001F3BC3" w:rsidP="001E1893">
            <w:pPr>
              <w:rPr>
                <w:color w:val="000000"/>
              </w:rPr>
            </w:pPr>
            <w:r w:rsidRPr="00DE4741">
              <w:rPr>
                <w:color w:val="000000"/>
              </w:rPr>
              <w:t>Цель</w:t>
            </w:r>
          </w:p>
        </w:tc>
        <w:tc>
          <w:tcPr>
            <w:tcW w:w="3393" w:type="pct"/>
          </w:tcPr>
          <w:p w:rsidR="001F3BC3" w:rsidRPr="00AC4B9B" w:rsidRDefault="001F3BC3" w:rsidP="00AC4B9B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C4B9B">
              <w:rPr>
                <w:color w:val="000000"/>
              </w:rPr>
              <w:t>обеспечение транспортных связей и удовлетворение потребностей населения и хозяйственного комплекса города в автомобильных перевозках с наименьшими затратами и повышение потребительских свойств автомобильных дорог местного значения,</w:t>
            </w:r>
          </w:p>
          <w:p w:rsidR="001F3BC3" w:rsidRPr="00DE4741" w:rsidRDefault="001F3BC3" w:rsidP="00AC4B9B">
            <w:pPr>
              <w:rPr>
                <w:color w:val="000000"/>
              </w:rPr>
            </w:pPr>
            <w:r w:rsidRPr="00AC4B9B">
              <w:rPr>
                <w:color w:val="000000"/>
              </w:rPr>
              <w:t>- повышение уровня комфорта проживания населения города</w:t>
            </w:r>
          </w:p>
        </w:tc>
      </w:tr>
      <w:tr w:rsidR="001F3BC3" w:rsidRPr="00DE4741">
        <w:trPr>
          <w:trHeight w:val="2821"/>
        </w:trPr>
        <w:tc>
          <w:tcPr>
            <w:tcW w:w="1607" w:type="pct"/>
          </w:tcPr>
          <w:p w:rsidR="001F3BC3" w:rsidRPr="00DE4741" w:rsidRDefault="001F3BC3" w:rsidP="001E1893">
            <w:pPr>
              <w:rPr>
                <w:color w:val="000000"/>
              </w:rPr>
            </w:pPr>
            <w:r w:rsidRPr="00DE4741">
              <w:rPr>
                <w:color w:val="000000"/>
              </w:rPr>
              <w:t>Задачи</w:t>
            </w:r>
          </w:p>
        </w:tc>
        <w:tc>
          <w:tcPr>
            <w:tcW w:w="3393" w:type="pct"/>
          </w:tcPr>
          <w:p w:rsidR="001F3BC3" w:rsidRDefault="001F3BC3" w:rsidP="005F6DFD">
            <w:pPr>
              <w:jc w:val="both"/>
            </w:pPr>
            <w:r>
              <w:t>- увеличение протяженности соответствующих нормативным требованиям автомобильных дорог местного значения, имеющих полный износ за счет капитального ремонта и ремонта автомобильных дорог,</w:t>
            </w:r>
          </w:p>
          <w:p w:rsidR="001F3BC3" w:rsidRDefault="001F3BC3" w:rsidP="005F6DFD">
            <w:pPr>
              <w:jc w:val="both"/>
            </w:pPr>
            <w:r>
              <w:t>- поддержание автомобильных дорог местного значения   и искусственных сооружений на них на уровне соответствующем категории дороги, путем содержания дорог и сооружений на них,</w:t>
            </w:r>
          </w:p>
          <w:p w:rsidR="001F3BC3" w:rsidRPr="00DE4741" w:rsidRDefault="001F3BC3" w:rsidP="005F6DF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- повышение качества транспортного обслуживания населения на внутригородских маршрутах</w:t>
            </w:r>
          </w:p>
        </w:tc>
      </w:tr>
      <w:tr w:rsidR="001F3BC3" w:rsidRPr="00DE4741">
        <w:trPr>
          <w:trHeight w:val="1701"/>
        </w:trPr>
        <w:tc>
          <w:tcPr>
            <w:tcW w:w="1607" w:type="pct"/>
          </w:tcPr>
          <w:p w:rsidR="001F3BC3" w:rsidRPr="00DE4741" w:rsidRDefault="001F3BC3" w:rsidP="001E1893">
            <w:pPr>
              <w:rPr>
                <w:color w:val="FF0000"/>
              </w:rPr>
            </w:pPr>
            <w:r w:rsidRPr="00DE4741">
              <w:t>Целевые показатели</w:t>
            </w:r>
          </w:p>
        </w:tc>
        <w:tc>
          <w:tcPr>
            <w:tcW w:w="3393" w:type="pct"/>
          </w:tcPr>
          <w:p w:rsidR="001F3BC3" w:rsidRPr="005F6DFD" w:rsidRDefault="001F3BC3" w:rsidP="00FE7E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F6DFD">
              <w:rPr>
                <w:color w:val="000000"/>
              </w:rPr>
              <w:t>Содержание автомобильных дорог местного значения</w:t>
            </w:r>
          </w:p>
          <w:p w:rsidR="001F3BC3" w:rsidRPr="005F6DFD" w:rsidRDefault="001F3BC3" w:rsidP="00FE7E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F6DFD">
              <w:rPr>
                <w:color w:val="000000"/>
              </w:rPr>
              <w:t>Капитальный ремонт и ремонт автомобильных дорог местного значения, имеющих полный износ</w:t>
            </w:r>
          </w:p>
          <w:p w:rsidR="001F3BC3" w:rsidRPr="00DE4741" w:rsidRDefault="001F3BC3" w:rsidP="00FE7E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F6DFD">
              <w:rPr>
                <w:color w:val="000000"/>
              </w:rPr>
              <w:t>Уровень денежных затрат на содержание, капитальный ремонт и ремонт автомобильных дорог местного значения</w:t>
            </w:r>
          </w:p>
        </w:tc>
      </w:tr>
      <w:tr w:rsidR="001F3BC3" w:rsidRPr="00DE4741">
        <w:tc>
          <w:tcPr>
            <w:tcW w:w="1607" w:type="pct"/>
          </w:tcPr>
          <w:p w:rsidR="001F3BC3" w:rsidRPr="00DE4741" w:rsidRDefault="001F3BC3" w:rsidP="001E1893">
            <w:r w:rsidRPr="00DE4741">
              <w:t>Нормативный правовой акт, утвердивший подпрограмму</w:t>
            </w:r>
          </w:p>
        </w:tc>
        <w:tc>
          <w:tcPr>
            <w:tcW w:w="3393" w:type="pct"/>
          </w:tcPr>
          <w:p w:rsidR="001F3BC3" w:rsidRPr="00DE4741" w:rsidRDefault="001F3BC3" w:rsidP="001E1893">
            <w:r w:rsidRPr="00293EFF">
              <w:t>от 05.03.2014 №ПОС.03-0309/14</w:t>
            </w:r>
          </w:p>
        </w:tc>
      </w:tr>
      <w:tr w:rsidR="001F3BC3" w:rsidRPr="00F60A94">
        <w:tc>
          <w:tcPr>
            <w:tcW w:w="1607" w:type="pct"/>
          </w:tcPr>
          <w:p w:rsidR="001F3BC3" w:rsidRPr="00DE4741" w:rsidRDefault="001F3BC3" w:rsidP="00293EFF">
            <w:pPr>
              <w:rPr>
                <w:color w:val="000000"/>
              </w:rPr>
            </w:pPr>
            <w:r w:rsidRPr="00DE4741">
              <w:rPr>
                <w:color w:val="000000"/>
              </w:rPr>
              <w:t xml:space="preserve">Электронный адрес размещения подпрограммы </w:t>
            </w:r>
          </w:p>
        </w:tc>
        <w:tc>
          <w:tcPr>
            <w:tcW w:w="3393" w:type="pct"/>
          </w:tcPr>
          <w:p w:rsidR="001F3BC3" w:rsidRPr="00F60A94" w:rsidRDefault="001F3BC3" w:rsidP="001E1893">
            <w:r w:rsidRPr="00293EFF">
              <w:t>http://www.adminpz.ru/oms/administratsiya/normativnye-pravovye-akty.html</w:t>
            </w:r>
          </w:p>
        </w:tc>
      </w:tr>
    </w:tbl>
    <w:p w:rsidR="001F3BC3" w:rsidRDefault="001F3BC3"/>
    <w:sectPr w:rsidR="001F3BC3" w:rsidSect="006628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105"/>
    <w:rsid w:val="000B2CBF"/>
    <w:rsid w:val="000C1422"/>
    <w:rsid w:val="000D1172"/>
    <w:rsid w:val="001002A8"/>
    <w:rsid w:val="00121959"/>
    <w:rsid w:val="001E1893"/>
    <w:rsid w:val="001F3BC3"/>
    <w:rsid w:val="00231563"/>
    <w:rsid w:val="00274F6E"/>
    <w:rsid w:val="00293EFF"/>
    <w:rsid w:val="002C4F01"/>
    <w:rsid w:val="00374852"/>
    <w:rsid w:val="00530636"/>
    <w:rsid w:val="005F68D9"/>
    <w:rsid w:val="005F6DFD"/>
    <w:rsid w:val="00662814"/>
    <w:rsid w:val="00671605"/>
    <w:rsid w:val="006A013F"/>
    <w:rsid w:val="006B2105"/>
    <w:rsid w:val="00713B58"/>
    <w:rsid w:val="0074093D"/>
    <w:rsid w:val="0074184E"/>
    <w:rsid w:val="007A275B"/>
    <w:rsid w:val="0082559E"/>
    <w:rsid w:val="00876A76"/>
    <w:rsid w:val="008C2677"/>
    <w:rsid w:val="008E229A"/>
    <w:rsid w:val="009449DC"/>
    <w:rsid w:val="00955F7B"/>
    <w:rsid w:val="0096739D"/>
    <w:rsid w:val="00993B66"/>
    <w:rsid w:val="00AC4B9B"/>
    <w:rsid w:val="00AC5A63"/>
    <w:rsid w:val="00AC725E"/>
    <w:rsid w:val="00B16702"/>
    <w:rsid w:val="00B55DC6"/>
    <w:rsid w:val="00BB3A33"/>
    <w:rsid w:val="00BC11E5"/>
    <w:rsid w:val="00CE192B"/>
    <w:rsid w:val="00D256BF"/>
    <w:rsid w:val="00D265DC"/>
    <w:rsid w:val="00D349E2"/>
    <w:rsid w:val="00D47F3E"/>
    <w:rsid w:val="00D9416A"/>
    <w:rsid w:val="00DB4914"/>
    <w:rsid w:val="00DE01DD"/>
    <w:rsid w:val="00DE4741"/>
    <w:rsid w:val="00EC5CD3"/>
    <w:rsid w:val="00F31266"/>
    <w:rsid w:val="00F60A94"/>
    <w:rsid w:val="00FB10EC"/>
    <w:rsid w:val="00FE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10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E01DD"/>
    <w:pPr>
      <w:keepNext/>
      <w:jc w:val="center"/>
      <w:outlineLvl w:val="1"/>
    </w:pPr>
    <w:rPr>
      <w:rFonts w:eastAsia="Calibr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E01DD"/>
    <w:pPr>
      <w:keepNext/>
      <w:jc w:val="center"/>
      <w:outlineLvl w:val="2"/>
    </w:pPr>
    <w:rPr>
      <w:rFonts w:eastAsia="Calibri"/>
      <w:b/>
      <w:bCs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3126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31266"/>
    <w:rPr>
      <w:rFonts w:ascii="Cambria" w:hAnsi="Cambria" w:cs="Cambria"/>
      <w:b/>
      <w:bCs/>
      <w:sz w:val="26"/>
      <w:szCs w:val="26"/>
    </w:rPr>
  </w:style>
  <w:style w:type="paragraph" w:customStyle="1" w:styleId="a">
    <w:name w:val="Знак Знак Знак Знак"/>
    <w:basedOn w:val="Normal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D265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7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1426</Words>
  <Characters>8131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dc:description/>
  <cp:lastModifiedBy>F</cp:lastModifiedBy>
  <cp:revision>10</cp:revision>
  <cp:lastPrinted>2014-10-31T06:52:00Z</cp:lastPrinted>
  <dcterms:created xsi:type="dcterms:W3CDTF">2014-10-31T06:45:00Z</dcterms:created>
  <dcterms:modified xsi:type="dcterms:W3CDTF">2015-04-22T10:44:00Z</dcterms:modified>
</cp:coreProperties>
</file>