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B3" w:rsidRPr="00AC60B3" w:rsidRDefault="00AC60B3" w:rsidP="00AC60B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0B3" w:rsidRPr="00AC60B3" w:rsidRDefault="00AC60B3" w:rsidP="00AC60B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60B3" w:rsidRPr="00AC60B3" w:rsidRDefault="00AC60B3" w:rsidP="00AC60B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C60B3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AC60B3" w:rsidRPr="00AC60B3" w:rsidRDefault="00AC60B3" w:rsidP="00AC60B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C60B3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AC60B3" w:rsidRPr="00AC60B3" w:rsidRDefault="00AC60B3" w:rsidP="00AC60B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C60B3" w:rsidRPr="00AC60B3" w:rsidRDefault="00AC60B3" w:rsidP="00AC60B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C60B3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AC60B3" w:rsidRPr="00AC60B3" w:rsidRDefault="00AC60B3" w:rsidP="00AC60B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60B3" w:rsidRPr="00AC60B3" w:rsidRDefault="00AC60B3" w:rsidP="00AC60B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60B3" w:rsidRPr="00AC60B3" w:rsidRDefault="00AC60B3" w:rsidP="00AC6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C60B3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C23C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23CEB" w:rsidRPr="00C23CEB">
        <w:rPr>
          <w:rFonts w:ascii="Times New Roman" w:eastAsia="Times New Roman" w:hAnsi="Times New Roman" w:cs="Times New Roman"/>
          <w:sz w:val="24"/>
          <w:szCs w:val="20"/>
          <w:lang w:eastAsia="ru-RU"/>
        </w:rPr>
        <w:t>12.05.2015</w:t>
      </w:r>
      <w:r w:rsidR="00C23C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C60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23CEB" w:rsidRPr="00C23CEB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C23C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ПОС.03-0684</w:t>
      </w:r>
      <w:r w:rsidR="00C23CE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C23CEB" w:rsidRPr="00C23CEB">
        <w:rPr>
          <w:rFonts w:ascii="Times New Roman" w:eastAsia="Times New Roman" w:hAnsi="Times New Roman" w:cs="Times New Roman"/>
          <w:sz w:val="24"/>
          <w:szCs w:val="20"/>
          <w:lang w:eastAsia="ru-RU"/>
        </w:rPr>
        <w:t>15</w:t>
      </w:r>
    </w:p>
    <w:p w:rsidR="00AC60B3" w:rsidRPr="00AC60B3" w:rsidRDefault="00AC60B3" w:rsidP="00AC6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C60B3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771A0E" w:rsidRPr="00C512F3" w:rsidRDefault="00771A0E" w:rsidP="00504786">
      <w:pPr>
        <w:tabs>
          <w:tab w:val="left" w:pos="6660"/>
          <w:tab w:val="left" w:pos="7560"/>
        </w:tabs>
        <w:spacing w:after="0" w:line="240" w:lineRule="auto"/>
        <w:ind w:right="4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786" w:rsidRDefault="00504786" w:rsidP="00771A0E">
      <w:pPr>
        <w:tabs>
          <w:tab w:val="left" w:pos="6660"/>
          <w:tab w:val="left" w:pos="7560"/>
        </w:tabs>
        <w:spacing w:after="0" w:line="240" w:lineRule="auto"/>
        <w:ind w:right="4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публичных слушаний по проекту постановления Администрации города Переславля-Залесского «О предоставлении разрешени</w:t>
      </w:r>
      <w:r w:rsidR="002C3A9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условно разрешенны</w:t>
      </w:r>
      <w:r w:rsidR="002C3A9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использования земельных участков</w:t>
      </w:r>
      <w:r w:rsid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1A0E" w:rsidRDefault="00771A0E" w:rsidP="00771A0E">
      <w:pPr>
        <w:tabs>
          <w:tab w:val="left" w:pos="6660"/>
          <w:tab w:val="left" w:pos="7560"/>
        </w:tabs>
        <w:spacing w:after="0" w:line="240" w:lineRule="auto"/>
        <w:ind w:right="4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786" w:rsidRPr="00504786" w:rsidRDefault="00504786" w:rsidP="00504786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Градостроительным кодексом Российской Федерации от 29.12.2004 № 190-ФЗ, Федеральным законом «Об общих принципах организации местного самоуправления в Российской Федерации» от 06.10.2003 № 131-ФЗ,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Положением о публичных слушаниях на территории города Переславля-Залесского, утвержденным 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Переславль - </w:t>
      </w:r>
      <w:proofErr w:type="spellStart"/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Залесской</w:t>
      </w:r>
      <w:proofErr w:type="spellEnd"/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</w:t>
      </w:r>
      <w:r w:rsidRPr="00504786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31.03.2005 года № 18, Правилами землепользования и застройки города Переславля-Залесского, утвержденными решением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Переславль - </w:t>
      </w:r>
      <w:proofErr w:type="spellStart"/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Залесской</w:t>
      </w:r>
      <w:proofErr w:type="spellEnd"/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</w:t>
      </w:r>
      <w:r w:rsidRPr="00504786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22.10.2009 года № 122, 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города Переславля-Залесского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Протоколом Комиссии по обеспечению разработки, согласования, обсуждения и внесения изменений в Правила землепользования и застройки города Переславля-Залесского от 1</w:t>
      </w:r>
      <w:r w:rsidR="0083787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7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="0083787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04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.201</w:t>
      </w:r>
      <w:r w:rsidR="0083787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5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№ </w:t>
      </w:r>
      <w:r w:rsidR="0083787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/1</w:t>
      </w:r>
      <w:r w:rsidR="0083787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5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</w:t>
      </w:r>
    </w:p>
    <w:p w:rsidR="00504786" w:rsidRPr="00504786" w:rsidRDefault="00504786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04786" w:rsidRPr="00504786" w:rsidRDefault="00504786" w:rsidP="00504786">
      <w:pPr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504786" w:rsidRPr="00504786" w:rsidRDefault="00504786" w:rsidP="005047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564" w:rsidRPr="00DB1564" w:rsidRDefault="00837877" w:rsidP="00DB15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C3A9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04786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публичные слушания по прилагаемому проекту постановления Администрации города Переславля-Залесского «О предоставлении разрешени</w:t>
      </w:r>
      <w:r w:rsidR="002C3A9C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04786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условно разрешенны</w:t>
      </w:r>
      <w:r w:rsidR="002C3A9C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04786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</w:t>
      </w:r>
      <w:proofErr w:type="gramStart"/>
      <w:r w:rsidR="00504786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</w:t>
      </w:r>
      <w:r w:rsidR="00DB1564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564" w:rsidRPr="00DB1564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="00DB1564" w:rsidRPr="00DB1564">
        <w:rPr>
          <w:rFonts w:ascii="Times New Roman" w:eastAsia="Calibri" w:hAnsi="Times New Roman" w:cs="Times New Roman"/>
          <w:sz w:val="24"/>
          <w:szCs w:val="24"/>
        </w:rPr>
        <w:t xml:space="preserve">малоэтажные жилые дома» </w:t>
      </w:r>
      <w:r w:rsidR="00DB1564" w:rsidRPr="00DB1564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DB1564" w:rsidRPr="00DB1564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B10DF" w:rsidRPr="00EB10DF">
        <w:rPr>
          <w:rFonts w:ascii="Times New Roman" w:hAnsi="Times New Roman" w:cs="Times New Roman"/>
          <w:sz w:val="24"/>
          <w:szCs w:val="24"/>
        </w:rPr>
        <w:t xml:space="preserve"> </w:t>
      </w:r>
      <w:r w:rsidR="00EB10DF" w:rsidRPr="00DB1564">
        <w:rPr>
          <w:rFonts w:ascii="Times New Roman" w:hAnsi="Times New Roman" w:cs="Times New Roman"/>
          <w:sz w:val="24"/>
          <w:szCs w:val="24"/>
        </w:rPr>
        <w:t xml:space="preserve">с КН </w:t>
      </w:r>
      <w:r w:rsidR="00EB10DF">
        <w:rPr>
          <w:rFonts w:ascii="Times New Roman" w:eastAsia="Calibri" w:hAnsi="Times New Roman" w:cs="Times New Roman"/>
          <w:sz w:val="24"/>
          <w:szCs w:val="24"/>
        </w:rPr>
        <w:t>76:18:010343:36</w:t>
      </w:r>
      <w:r w:rsidR="00DB1564">
        <w:rPr>
          <w:rFonts w:ascii="Times New Roman" w:hAnsi="Times New Roman" w:cs="Times New Roman"/>
          <w:sz w:val="24"/>
          <w:szCs w:val="24"/>
        </w:rPr>
        <w:t xml:space="preserve">, </w:t>
      </w:r>
      <w:r w:rsidR="00DB1564" w:rsidRPr="00DB1564">
        <w:rPr>
          <w:rFonts w:ascii="Times New Roman" w:eastAsia="Calibri" w:hAnsi="Times New Roman" w:cs="Times New Roman"/>
          <w:sz w:val="24"/>
          <w:szCs w:val="24"/>
        </w:rPr>
        <w:t>расположенн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="00DB1564" w:rsidRPr="00DB1564">
        <w:rPr>
          <w:rFonts w:ascii="Times New Roman" w:eastAsia="Calibri" w:hAnsi="Times New Roman" w:cs="Times New Roman"/>
          <w:sz w:val="24"/>
          <w:szCs w:val="24"/>
        </w:rPr>
        <w:t xml:space="preserve"> по адресу: г. Переславль-Залесский, </w:t>
      </w:r>
      <w:r>
        <w:rPr>
          <w:rFonts w:ascii="Times New Roman" w:eastAsia="Calibri" w:hAnsi="Times New Roman" w:cs="Times New Roman"/>
          <w:sz w:val="24"/>
          <w:szCs w:val="24"/>
        </w:rPr>
        <w:t>пер. Ветеринарный, д.11в</w:t>
      </w:r>
      <w:r w:rsidR="00EB10DF">
        <w:rPr>
          <w:rFonts w:ascii="Times New Roman" w:eastAsia="Calibri" w:hAnsi="Times New Roman" w:cs="Times New Roman"/>
          <w:sz w:val="24"/>
          <w:szCs w:val="24"/>
        </w:rPr>
        <w:t>.</w:t>
      </w:r>
      <w:r w:rsidR="00DB1564" w:rsidRPr="00DB15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786" w:rsidRPr="00504786" w:rsidRDefault="00837877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C3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публичные слушания по проекту муниципального правового акта, указанного в пункте 1 постановления, </w:t>
      </w:r>
      <w:r w:rsidR="00EB10D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24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10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="0065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EB10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5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="00EB10D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04786" w:rsidRPr="0086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</w:t>
      </w:r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в зале заседания Администрации г.Переславля-Залесского по адресу: </w:t>
      </w:r>
      <w:proofErr w:type="spellStart"/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ул.Народная</w:t>
      </w:r>
      <w:proofErr w:type="spellEnd"/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д.1.</w:t>
      </w:r>
    </w:p>
    <w:p w:rsidR="00504786" w:rsidRPr="00504786" w:rsidRDefault="00837877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Проект постановления опубликовать в газете «</w:t>
      </w:r>
      <w:proofErr w:type="spellStart"/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Переславская</w:t>
      </w:r>
      <w:proofErr w:type="spellEnd"/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 и разместить на официальном сайте органов местного самоуправления г.Переславля-Залесского.</w:t>
      </w:r>
    </w:p>
    <w:p w:rsidR="00504786" w:rsidRPr="00504786" w:rsidRDefault="00837877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Возложить подготовку и проведение слушаний на </w:t>
      </w:r>
      <w:r w:rsidR="00E47BC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архитектуры и градостроительства Администрации города.</w:t>
      </w:r>
    </w:p>
    <w:p w:rsidR="00504786" w:rsidRPr="00504786" w:rsidRDefault="00837877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постановление опубликовать в газете «</w:t>
      </w:r>
      <w:proofErr w:type="spellStart"/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Переславская</w:t>
      </w:r>
      <w:proofErr w:type="spellEnd"/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 и разместить на официальном сайте органов местного самоуправления г. Переславля-Залесского.</w:t>
      </w:r>
    </w:p>
    <w:p w:rsidR="00504786" w:rsidRDefault="00837877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Контроль за исполнением постановления возложить на заместителя Главы Администрации </w:t>
      </w:r>
      <w:proofErr w:type="spellStart"/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Л.В.Петрову</w:t>
      </w:r>
      <w:proofErr w:type="spellEnd"/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71A0E" w:rsidRPr="00C512F3" w:rsidRDefault="00771A0E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564" w:rsidRDefault="00771A0E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города Переславля-Залесского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Д.В.Кошурников</w:t>
      </w:r>
      <w:proofErr w:type="spellEnd"/>
    </w:p>
    <w:sectPr w:rsidR="00DB15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FAD" w:rsidRDefault="00AD2FAD" w:rsidP="00AC60B3">
      <w:pPr>
        <w:spacing w:after="0" w:line="240" w:lineRule="auto"/>
      </w:pPr>
      <w:r>
        <w:separator/>
      </w:r>
    </w:p>
  </w:endnote>
  <w:endnote w:type="continuationSeparator" w:id="0">
    <w:p w:rsidR="00AD2FAD" w:rsidRDefault="00AD2FAD" w:rsidP="00AC6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B3" w:rsidRDefault="00AC60B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B3" w:rsidRDefault="00AC60B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B3" w:rsidRDefault="00AC60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FAD" w:rsidRDefault="00AD2FAD" w:rsidP="00AC60B3">
      <w:pPr>
        <w:spacing w:after="0" w:line="240" w:lineRule="auto"/>
      </w:pPr>
      <w:r>
        <w:separator/>
      </w:r>
    </w:p>
  </w:footnote>
  <w:footnote w:type="continuationSeparator" w:id="0">
    <w:p w:rsidR="00AD2FAD" w:rsidRDefault="00AD2FAD" w:rsidP="00AC6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B3" w:rsidRDefault="00AC60B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B3" w:rsidRDefault="00AC60B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B3" w:rsidRDefault="00AC60B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E3729"/>
    <w:multiLevelType w:val="hybridMultilevel"/>
    <w:tmpl w:val="33D00F8E"/>
    <w:lvl w:ilvl="0" w:tplc="FDF66B7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F3D4361"/>
    <w:multiLevelType w:val="hybridMultilevel"/>
    <w:tmpl w:val="D34EE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741C17"/>
    <w:multiLevelType w:val="multilevel"/>
    <w:tmpl w:val="1974FF8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86"/>
    <w:rsid w:val="002436B1"/>
    <w:rsid w:val="00280220"/>
    <w:rsid w:val="002C3A9C"/>
    <w:rsid w:val="00383595"/>
    <w:rsid w:val="00504786"/>
    <w:rsid w:val="005E2F5E"/>
    <w:rsid w:val="00624EF7"/>
    <w:rsid w:val="00656627"/>
    <w:rsid w:val="00771A0E"/>
    <w:rsid w:val="00822A80"/>
    <w:rsid w:val="00837877"/>
    <w:rsid w:val="00866452"/>
    <w:rsid w:val="008C7E4A"/>
    <w:rsid w:val="00A56087"/>
    <w:rsid w:val="00AC60B3"/>
    <w:rsid w:val="00AD2FAD"/>
    <w:rsid w:val="00C23CEB"/>
    <w:rsid w:val="00C33B6F"/>
    <w:rsid w:val="00C512F3"/>
    <w:rsid w:val="00DB1564"/>
    <w:rsid w:val="00E47BC8"/>
    <w:rsid w:val="00EB10DF"/>
    <w:rsid w:val="00EE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9FFFD-168A-4E24-B6CB-E0EB8226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A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A0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C6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60B3"/>
  </w:style>
  <w:style w:type="paragraph" w:styleId="a8">
    <w:name w:val="footer"/>
    <w:basedOn w:val="a"/>
    <w:link w:val="a9"/>
    <w:uiPriority w:val="99"/>
    <w:unhideWhenUsed/>
    <w:rsid w:val="00AC6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6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web</cp:lastModifiedBy>
  <cp:revision>9</cp:revision>
  <cp:lastPrinted>2015-05-12T07:08:00Z</cp:lastPrinted>
  <dcterms:created xsi:type="dcterms:W3CDTF">2015-04-27T06:45:00Z</dcterms:created>
  <dcterms:modified xsi:type="dcterms:W3CDTF">2015-05-12T08:33:00Z</dcterms:modified>
</cp:coreProperties>
</file>