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7" w:rsidRPr="001E11C7" w:rsidRDefault="001E11C7" w:rsidP="001E1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1C7" w:rsidRPr="001E11C7" w:rsidRDefault="001E11C7" w:rsidP="001E11C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E11C7" w:rsidRPr="001E11C7" w:rsidRDefault="001E11C7" w:rsidP="001E11C7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 xml:space="preserve">АДМИНИСТРАЦИЯ </w:t>
      </w:r>
      <w:proofErr w:type="gramStart"/>
      <w:r w:rsidRPr="001E11C7">
        <w:rPr>
          <w:szCs w:val="20"/>
        </w:rPr>
        <w:t>г</w:t>
      </w:r>
      <w:proofErr w:type="gramEnd"/>
      <w:r w:rsidRPr="001E11C7">
        <w:rPr>
          <w:szCs w:val="20"/>
        </w:rPr>
        <w:t>. ПЕРЕСЛАВЛЯ-ЗАЛЕССКОГО</w:t>
      </w:r>
    </w:p>
    <w:p w:rsidR="001E11C7" w:rsidRPr="001E11C7" w:rsidRDefault="001E11C7" w:rsidP="001E11C7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ЯРОСЛАВСКОЙ ОБЛАСТИ</w:t>
      </w:r>
    </w:p>
    <w:p w:rsidR="001E11C7" w:rsidRPr="001E11C7" w:rsidRDefault="001E11C7" w:rsidP="001E11C7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1E11C7" w:rsidRPr="001E11C7" w:rsidRDefault="001E11C7" w:rsidP="001E11C7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ПОСТАНОВЛЕНИЕ</w:t>
      </w:r>
    </w:p>
    <w:p w:rsidR="001E11C7" w:rsidRPr="001E11C7" w:rsidRDefault="001E11C7" w:rsidP="001E11C7">
      <w:pPr>
        <w:widowControl w:val="0"/>
        <w:autoSpaceDE w:val="0"/>
        <w:autoSpaceDN w:val="0"/>
        <w:adjustRightInd w:val="0"/>
      </w:pPr>
    </w:p>
    <w:p w:rsidR="001E11C7" w:rsidRPr="001E11C7" w:rsidRDefault="001E11C7" w:rsidP="001E11C7">
      <w:pPr>
        <w:widowControl w:val="0"/>
        <w:autoSpaceDE w:val="0"/>
        <w:autoSpaceDN w:val="0"/>
        <w:adjustRightInd w:val="0"/>
      </w:pPr>
    </w:p>
    <w:p w:rsidR="001E11C7" w:rsidRPr="001E11C7" w:rsidRDefault="001E11C7" w:rsidP="001E11C7">
      <w:pPr>
        <w:widowControl w:val="0"/>
        <w:autoSpaceDE w:val="0"/>
        <w:autoSpaceDN w:val="0"/>
        <w:adjustRightInd w:val="0"/>
      </w:pPr>
    </w:p>
    <w:p w:rsidR="001E11C7" w:rsidRPr="008F13D9" w:rsidRDefault="001E11C7" w:rsidP="001E11C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  <w:lang w:val="en-US"/>
        </w:rPr>
      </w:pPr>
      <w:r w:rsidRPr="001E11C7">
        <w:rPr>
          <w:szCs w:val="20"/>
        </w:rPr>
        <w:t>От</w:t>
      </w:r>
      <w:r w:rsidR="008F13D9">
        <w:rPr>
          <w:szCs w:val="20"/>
          <w:lang w:val="en-US"/>
        </w:rPr>
        <w:t xml:space="preserve"> </w:t>
      </w:r>
      <w:r w:rsidR="008F13D9" w:rsidRPr="008F13D9">
        <w:rPr>
          <w:szCs w:val="20"/>
        </w:rPr>
        <w:t>12.05.2014</w:t>
      </w:r>
      <w:r w:rsidRPr="001E11C7">
        <w:rPr>
          <w:szCs w:val="20"/>
        </w:rPr>
        <w:tab/>
      </w:r>
      <w:r w:rsidRPr="001E11C7">
        <w:rPr>
          <w:szCs w:val="20"/>
        </w:rPr>
        <w:tab/>
      </w:r>
      <w:r w:rsidRPr="001E11C7">
        <w:rPr>
          <w:szCs w:val="20"/>
        </w:rPr>
        <w:tab/>
      </w:r>
      <w:r w:rsidRPr="001E11C7">
        <w:rPr>
          <w:szCs w:val="20"/>
        </w:rPr>
        <w:tab/>
        <w:t xml:space="preserve"> № </w:t>
      </w:r>
      <w:r w:rsidR="008F13D9" w:rsidRPr="008F13D9">
        <w:rPr>
          <w:szCs w:val="20"/>
        </w:rPr>
        <w:t>ПОС.03-0695</w:t>
      </w:r>
      <w:r w:rsidR="008F13D9">
        <w:rPr>
          <w:szCs w:val="20"/>
          <w:lang w:val="en-US"/>
        </w:rPr>
        <w:t>/</w:t>
      </w:r>
      <w:r w:rsidR="008F13D9">
        <w:rPr>
          <w:szCs w:val="20"/>
        </w:rPr>
        <w:t>14</w:t>
      </w:r>
    </w:p>
    <w:p w:rsidR="001E11C7" w:rsidRPr="001E11C7" w:rsidRDefault="001E11C7" w:rsidP="001E11C7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E11C7">
        <w:rPr>
          <w:szCs w:val="20"/>
        </w:rPr>
        <w:t>г. Переславль-Залесский</w:t>
      </w:r>
    </w:p>
    <w:p w:rsidR="009D27A9" w:rsidRDefault="009D27A9" w:rsidP="00F14B95"/>
    <w:p w:rsidR="009D27A9" w:rsidRDefault="009D27A9" w:rsidP="00F14B95"/>
    <w:p w:rsidR="009D27A9" w:rsidRDefault="009D27A9" w:rsidP="00F14B95">
      <w:r>
        <w:t>О внесении изменений в постановление</w:t>
      </w:r>
    </w:p>
    <w:p w:rsidR="009D27A9" w:rsidRDefault="009D27A9" w:rsidP="00F14B95">
      <w:r>
        <w:t xml:space="preserve">Администрации </w:t>
      </w:r>
      <w:proofErr w:type="gramStart"/>
      <w:r>
        <w:t>г</w:t>
      </w:r>
      <w:proofErr w:type="gramEnd"/>
      <w:r>
        <w:t>. Переславля-Залесского</w:t>
      </w:r>
    </w:p>
    <w:p w:rsidR="009D27A9" w:rsidRDefault="009D27A9" w:rsidP="00F14B95">
      <w:r>
        <w:t xml:space="preserve"> от 07.09.2010 №1243 </w:t>
      </w:r>
      <w:r w:rsidR="00FC27C3" w:rsidRPr="00A971A1">
        <w:t>«О социальных магазинах»</w:t>
      </w:r>
    </w:p>
    <w:p w:rsidR="009D27A9" w:rsidRPr="00A971A1" w:rsidRDefault="009D27A9" w:rsidP="00C813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27A9" w:rsidRDefault="009D27A9" w:rsidP="00C813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27A9" w:rsidRPr="00A971A1" w:rsidRDefault="006940B8" w:rsidP="00C81318">
      <w:pPr>
        <w:ind w:firstLine="540"/>
        <w:jc w:val="both"/>
        <w:rPr>
          <w:bCs/>
        </w:rPr>
      </w:pPr>
      <w:r>
        <w:t xml:space="preserve">В связи с уточнением формулировок и с кадровыми изменениями в Администрации города Переславля-Залесского, в целях повышения эффективности </w:t>
      </w:r>
      <w:r w:rsidR="009D27A9" w:rsidRPr="00A971A1">
        <w:t>комиссии по присвоению статуса «Социальный магазин»,</w:t>
      </w:r>
    </w:p>
    <w:p w:rsidR="009D27A9" w:rsidRPr="00A971A1" w:rsidRDefault="009D27A9" w:rsidP="00C81318">
      <w:pPr>
        <w:ind w:firstLine="709"/>
        <w:jc w:val="both"/>
        <w:rPr>
          <w:bCs/>
        </w:rPr>
      </w:pPr>
    </w:p>
    <w:p w:rsidR="009D27A9" w:rsidRPr="00A971A1" w:rsidRDefault="009D27A9" w:rsidP="00C81318">
      <w:pPr>
        <w:jc w:val="center"/>
        <w:rPr>
          <w:sz w:val="28"/>
          <w:szCs w:val="28"/>
        </w:rPr>
      </w:pPr>
      <w:r w:rsidRPr="00A971A1">
        <w:rPr>
          <w:sz w:val="28"/>
          <w:szCs w:val="28"/>
        </w:rPr>
        <w:t>Администрация города Переславля-Залесского постановляет:</w:t>
      </w:r>
    </w:p>
    <w:p w:rsidR="009D27A9" w:rsidRPr="00A971A1" w:rsidRDefault="009D27A9" w:rsidP="001035BF">
      <w:pPr>
        <w:jc w:val="both"/>
      </w:pPr>
    </w:p>
    <w:p w:rsidR="00470396" w:rsidRDefault="00470396" w:rsidP="001035BF">
      <w:pPr>
        <w:numPr>
          <w:ilvl w:val="0"/>
          <w:numId w:val="3"/>
        </w:numPr>
        <w:ind w:left="0" w:firstLine="851"/>
        <w:jc w:val="both"/>
      </w:pPr>
      <w:r w:rsidRPr="00B76C5A">
        <w:t>Внести изменение</w:t>
      </w:r>
      <w:r>
        <w:t xml:space="preserve"> в постановление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470396">
        <w:t xml:space="preserve"> </w:t>
      </w:r>
      <w:r w:rsidRPr="00A971A1">
        <w:t xml:space="preserve">от 07.09.2010 №1243 «О социальных магазинах» </w:t>
      </w:r>
      <w:r>
        <w:t>(с изм. от 14.03.2012 №240):</w:t>
      </w:r>
    </w:p>
    <w:p w:rsidR="00E71830" w:rsidRDefault="00C8707C" w:rsidP="001035BF">
      <w:pPr>
        <w:pStyle w:val="a5"/>
        <w:numPr>
          <w:ilvl w:val="1"/>
          <w:numId w:val="3"/>
        </w:numPr>
        <w:ind w:left="0" w:firstLine="851"/>
        <w:jc w:val="both"/>
      </w:pPr>
      <w:r>
        <w:t>в</w:t>
      </w:r>
      <w:r w:rsidR="00E71830">
        <w:t xml:space="preserve"> </w:t>
      </w:r>
      <w:r w:rsidR="00FB326A">
        <w:t>П</w:t>
      </w:r>
      <w:r w:rsidR="00E71830">
        <w:t>риложени</w:t>
      </w:r>
      <w:r w:rsidR="008A4B2E">
        <w:t>и</w:t>
      </w:r>
      <w:r w:rsidR="00E71830">
        <w:t xml:space="preserve"> №1</w:t>
      </w:r>
      <w:r w:rsidR="00470396">
        <w:t xml:space="preserve"> </w:t>
      </w:r>
      <w:r w:rsidR="00A474D0">
        <w:t xml:space="preserve">«Положение </w:t>
      </w:r>
      <w:r w:rsidR="00A474D0" w:rsidRPr="004B7039">
        <w:t xml:space="preserve">о социальных магазинах, расположенных на </w:t>
      </w:r>
      <w:r w:rsidR="00A474D0">
        <w:t xml:space="preserve"> </w:t>
      </w:r>
      <w:r w:rsidR="00A474D0" w:rsidRPr="004B7039">
        <w:t>территории города  Переславля-Залесского</w:t>
      </w:r>
      <w:r w:rsidR="008A4B2E">
        <w:t>»</w:t>
      </w:r>
      <w:r w:rsidR="00E71830">
        <w:t>:</w:t>
      </w:r>
    </w:p>
    <w:p w:rsidR="008A4B2E" w:rsidRDefault="008A4B2E" w:rsidP="001035BF">
      <w:pPr>
        <w:autoSpaceDE w:val="0"/>
        <w:autoSpaceDN w:val="0"/>
        <w:adjustRightInd w:val="0"/>
        <w:ind w:firstLine="851"/>
        <w:jc w:val="both"/>
      </w:pPr>
      <w:r>
        <w:t xml:space="preserve">- в пункте 1.1. </w:t>
      </w:r>
      <w:r w:rsidR="001035BF">
        <w:t>слова «</w:t>
      </w:r>
      <w:r w:rsidR="001035BF" w:rsidRPr="00FD6A1D">
        <w:t xml:space="preserve">постановления Правительства Ярославской области от 12.11.2008 N 595-п "Об утверждении Концепции развития конкуренции на </w:t>
      </w:r>
      <w:r w:rsidR="001035BF">
        <w:t>п</w:t>
      </w:r>
      <w:r w:rsidR="001035BF" w:rsidRPr="00FD6A1D">
        <w:t>родовольственных рынках Ярославской области на 2009 - 2011 годы"</w:t>
      </w:r>
      <w:r w:rsidR="001035BF">
        <w:t>»</w:t>
      </w:r>
      <w:r w:rsidR="00E71830">
        <w:t xml:space="preserve"> </w:t>
      </w:r>
      <w:r w:rsidR="001035BF">
        <w:t xml:space="preserve"> заменить словами «указа губернатора Ярославской области от 27.02.2013 №110  </w:t>
      </w:r>
      <w:r w:rsidR="008B0EDD" w:rsidRPr="00FD6A1D">
        <w:t>"</w:t>
      </w:r>
      <w:r w:rsidR="001035BF" w:rsidRPr="001035BF">
        <w:rPr>
          <w:rFonts w:eastAsia="Calibri"/>
        </w:rPr>
        <w:t>Об утверждении Концепции социально-экономического развития Ярославской области до 2025 года</w:t>
      </w:r>
      <w:r w:rsidR="008B0EDD" w:rsidRPr="00FD6A1D">
        <w:t>"</w:t>
      </w:r>
      <w:r w:rsidR="001035BF">
        <w:t>»</w:t>
      </w:r>
    </w:p>
    <w:p w:rsidR="0003304C" w:rsidRDefault="00E71830" w:rsidP="001035BF">
      <w:pPr>
        <w:pStyle w:val="a5"/>
        <w:ind w:left="0" w:firstLine="851"/>
        <w:jc w:val="both"/>
      </w:pPr>
      <w:r>
        <w:t xml:space="preserve">- </w:t>
      </w:r>
      <w:r w:rsidR="008B0EDD">
        <w:t>в пунктах 2.1., 2.3.,</w:t>
      </w:r>
      <w:r w:rsidR="00EA0D83">
        <w:t xml:space="preserve"> </w:t>
      </w:r>
      <w:r w:rsidR="008B0EDD">
        <w:t xml:space="preserve">3.1., 3.3., </w:t>
      </w:r>
      <w:r w:rsidR="00914307">
        <w:t>3.6</w:t>
      </w:r>
      <w:r w:rsidR="0086785B">
        <w:t>.</w:t>
      </w:r>
      <w:r w:rsidR="00914307">
        <w:t xml:space="preserve"> </w:t>
      </w:r>
      <w:r w:rsidR="008A4B2E">
        <w:t xml:space="preserve">слова </w:t>
      </w:r>
      <w:r>
        <w:t>«</w:t>
      </w:r>
      <w:r w:rsidRPr="00FD6A1D">
        <w:t>отдел потребительского рынка, поддержки предпринимательства и транспорта управления поддержки</w:t>
      </w:r>
      <w:r>
        <w:t xml:space="preserve"> предпринимательства и туризма» </w:t>
      </w:r>
      <w:r w:rsidR="00A474D0">
        <w:t xml:space="preserve"> </w:t>
      </w:r>
      <w:r w:rsidR="008A4B2E">
        <w:t>заменить словами</w:t>
      </w:r>
      <w:r>
        <w:t xml:space="preserve"> «</w:t>
      </w:r>
      <w:r w:rsidRPr="00637FC3">
        <w:t>отдел экономического развития и поддержки предпринимательства управления экономики</w:t>
      </w:r>
      <w:r>
        <w:t>»;</w:t>
      </w:r>
    </w:p>
    <w:p w:rsidR="00914307" w:rsidRDefault="00914307" w:rsidP="008A4B2E">
      <w:pPr>
        <w:pStyle w:val="a5"/>
        <w:ind w:left="0" w:firstLine="851"/>
        <w:jc w:val="both"/>
      </w:pPr>
      <w:r>
        <w:t xml:space="preserve">- </w:t>
      </w:r>
      <w:r w:rsidR="00D17CFE">
        <w:t>под</w:t>
      </w:r>
      <w:r>
        <w:t>пункт</w:t>
      </w:r>
      <w:r w:rsidR="00D17CFE">
        <w:t>ы</w:t>
      </w:r>
      <w:r>
        <w:t xml:space="preserve"> 3.2.2</w:t>
      </w:r>
      <w:r w:rsidR="00D17CFE">
        <w:t>., 3.2.4. пункта 3.2.</w:t>
      </w:r>
      <w:r>
        <w:t xml:space="preserve"> исключить</w:t>
      </w:r>
      <w:r w:rsidR="008A4B2E">
        <w:t>;</w:t>
      </w:r>
    </w:p>
    <w:p w:rsidR="00E71830" w:rsidRDefault="00E71830" w:rsidP="008A4B2E">
      <w:pPr>
        <w:pStyle w:val="a5"/>
        <w:ind w:left="0" w:firstLine="851"/>
        <w:jc w:val="both"/>
      </w:pPr>
      <w:r>
        <w:t xml:space="preserve">- </w:t>
      </w:r>
      <w:r w:rsidR="008A4B2E">
        <w:t xml:space="preserve">в пункте 3.3. </w:t>
      </w:r>
      <w:r>
        <w:t xml:space="preserve">слово «еженедельно» заменить </w:t>
      </w:r>
      <w:r w:rsidR="00B12331">
        <w:t xml:space="preserve"> слов</w:t>
      </w:r>
      <w:r w:rsidR="00914307">
        <w:t>ом</w:t>
      </w:r>
      <w:r w:rsidR="00B12331">
        <w:t xml:space="preserve"> </w:t>
      </w:r>
      <w:r w:rsidR="00C8707C">
        <w:t>«ежемесячно»;</w:t>
      </w:r>
    </w:p>
    <w:p w:rsidR="0003304C" w:rsidRDefault="00FB326A" w:rsidP="008A4B2E">
      <w:pPr>
        <w:pStyle w:val="a5"/>
        <w:numPr>
          <w:ilvl w:val="1"/>
          <w:numId w:val="3"/>
        </w:numPr>
        <w:ind w:left="0" w:firstLine="851"/>
        <w:jc w:val="both"/>
      </w:pPr>
      <w:r>
        <w:t>П</w:t>
      </w:r>
      <w:r w:rsidR="00D50A4D">
        <w:t>риложение</w:t>
      </w:r>
      <w:r w:rsidR="0003304C">
        <w:t xml:space="preserve"> №2 </w:t>
      </w:r>
      <w:r w:rsidR="00D50A4D">
        <w:t>«</w:t>
      </w:r>
      <w:r w:rsidR="00141280">
        <w:t>С</w:t>
      </w:r>
      <w:r w:rsidR="00A474D0">
        <w:t>видетельств</w:t>
      </w:r>
      <w:r w:rsidR="00D50A4D">
        <w:t>о</w:t>
      </w:r>
      <w:r w:rsidR="00A474D0">
        <w:t xml:space="preserve"> о присвоени</w:t>
      </w:r>
      <w:r w:rsidR="00D50A4D">
        <w:t>и</w:t>
      </w:r>
      <w:r w:rsidR="00A474D0">
        <w:t xml:space="preserve"> </w:t>
      </w:r>
      <w:r w:rsidR="00A474D0" w:rsidRPr="0071371D">
        <w:t>объекту розничной торговли, расположенному</w:t>
      </w:r>
      <w:r w:rsidR="00A474D0">
        <w:t xml:space="preserve"> </w:t>
      </w:r>
      <w:r w:rsidR="00A474D0" w:rsidRPr="0071371D">
        <w:t>на территории  города Переславля-Залесского, статуса</w:t>
      </w:r>
      <w:r w:rsidR="00A474D0">
        <w:t xml:space="preserve"> </w:t>
      </w:r>
      <w:r w:rsidR="00D50A4D" w:rsidRPr="00FD6A1D">
        <w:t>"</w:t>
      </w:r>
      <w:r w:rsidR="00A474D0">
        <w:t>Социальный магазин</w:t>
      </w:r>
      <w:r w:rsidR="00D50A4D" w:rsidRPr="00FD6A1D">
        <w:t>"</w:t>
      </w:r>
      <w:r w:rsidR="00A474D0">
        <w:t xml:space="preserve">» </w:t>
      </w:r>
      <w:r w:rsidR="00BA6474">
        <w:t xml:space="preserve">постановления </w:t>
      </w:r>
      <w:r w:rsidR="0003304C">
        <w:t>изложить в следующе</w:t>
      </w:r>
      <w:r>
        <w:t>й редакции согласно П</w:t>
      </w:r>
      <w:r w:rsidR="00307A83">
        <w:t>риложени</w:t>
      </w:r>
      <w:r w:rsidR="00D50A4D">
        <w:t>ю</w:t>
      </w:r>
      <w:r w:rsidR="00914307">
        <w:t xml:space="preserve"> №1 к настоящему постановлению</w:t>
      </w:r>
      <w:r w:rsidR="00307A83">
        <w:t>;</w:t>
      </w:r>
    </w:p>
    <w:p w:rsidR="00914307" w:rsidRDefault="00C8707C" w:rsidP="008A4B2E">
      <w:pPr>
        <w:pStyle w:val="a5"/>
        <w:numPr>
          <w:ilvl w:val="1"/>
          <w:numId w:val="3"/>
        </w:numPr>
        <w:ind w:left="0" w:firstLine="851"/>
        <w:jc w:val="both"/>
      </w:pPr>
      <w:r>
        <w:t>в</w:t>
      </w:r>
      <w:r w:rsidR="0003304C">
        <w:t xml:space="preserve"> </w:t>
      </w:r>
      <w:r w:rsidR="00FB326A">
        <w:t>П</w:t>
      </w:r>
      <w:r w:rsidR="0003304C">
        <w:t>риложени</w:t>
      </w:r>
      <w:r w:rsidR="00D50A4D">
        <w:t>и</w:t>
      </w:r>
      <w:r w:rsidR="0003304C">
        <w:t xml:space="preserve"> №3</w:t>
      </w:r>
      <w:r w:rsidR="00A474D0">
        <w:t xml:space="preserve"> «П</w:t>
      </w:r>
      <w:r w:rsidR="00A474D0" w:rsidRPr="004B7039">
        <w:t>оложение</w:t>
      </w:r>
      <w:r w:rsidR="00A474D0">
        <w:t xml:space="preserve"> </w:t>
      </w:r>
      <w:r w:rsidR="00A474D0" w:rsidRPr="004B7039">
        <w:t>о к</w:t>
      </w:r>
      <w:r w:rsidR="002C77B0">
        <w:t>омиссии по присвоению статуса "С</w:t>
      </w:r>
      <w:r w:rsidR="00A474D0" w:rsidRPr="004B7039">
        <w:t>оциальный магазин</w:t>
      </w:r>
      <w:r w:rsidR="00A474D0">
        <w:t>»</w:t>
      </w:r>
      <w:r w:rsidR="00914307">
        <w:t>:</w:t>
      </w:r>
    </w:p>
    <w:p w:rsidR="00914307" w:rsidRDefault="00914307" w:rsidP="008A4B2E">
      <w:pPr>
        <w:pStyle w:val="a5"/>
        <w:ind w:left="0" w:firstLine="708"/>
        <w:jc w:val="both"/>
      </w:pPr>
      <w:r>
        <w:t xml:space="preserve">- в пункте 1.2 </w:t>
      </w:r>
      <w:r w:rsidR="008A4B2E">
        <w:t xml:space="preserve">слова </w:t>
      </w:r>
      <w:r>
        <w:t xml:space="preserve">«Администрации города Переславля-Залесского» </w:t>
      </w:r>
      <w:r w:rsidR="008A4B2E">
        <w:t xml:space="preserve">заменить словами </w:t>
      </w:r>
      <w:r w:rsidR="005D5F02">
        <w:t xml:space="preserve"> «муниципальными правовыми актами»;</w:t>
      </w:r>
    </w:p>
    <w:p w:rsidR="0003304C" w:rsidRDefault="00914307" w:rsidP="008A4B2E">
      <w:pPr>
        <w:pStyle w:val="a5"/>
        <w:ind w:left="0" w:firstLine="708"/>
        <w:jc w:val="both"/>
      </w:pPr>
      <w:r>
        <w:t xml:space="preserve">- в пункте 5.7. </w:t>
      </w:r>
      <w:r w:rsidR="008A4B2E">
        <w:t xml:space="preserve">слова </w:t>
      </w:r>
      <w:r w:rsidR="00470396">
        <w:t>«</w:t>
      </w:r>
      <w:r w:rsidR="00470396" w:rsidRPr="00FD6A1D">
        <w:t>отдел потребительского рынка, поддержки предпринимательства и транспорта управления поддержки</w:t>
      </w:r>
      <w:r w:rsidR="00470396">
        <w:t xml:space="preserve"> предпринимательства и </w:t>
      </w:r>
      <w:r w:rsidR="00470396">
        <w:lastRenderedPageBreak/>
        <w:t xml:space="preserve">туризма» </w:t>
      </w:r>
      <w:r w:rsidR="008A4B2E">
        <w:t>заменить словами</w:t>
      </w:r>
      <w:r w:rsidR="00470396">
        <w:t xml:space="preserve"> «</w:t>
      </w:r>
      <w:r w:rsidR="00470396" w:rsidRPr="00637FC3">
        <w:t>отдел экономического развития и поддержки предпринимательства управления экономики</w:t>
      </w:r>
      <w:r w:rsidR="00307A83">
        <w:t>»;</w:t>
      </w:r>
      <w:r w:rsidR="00470396">
        <w:t xml:space="preserve"> </w:t>
      </w:r>
    </w:p>
    <w:p w:rsidR="008A4B2E" w:rsidRDefault="008A4B2E" w:rsidP="008A4B2E">
      <w:pPr>
        <w:pStyle w:val="a5"/>
        <w:ind w:left="0" w:firstLine="851"/>
        <w:jc w:val="both"/>
      </w:pPr>
      <w:r>
        <w:t>- п</w:t>
      </w:r>
      <w:r w:rsidR="0086785B">
        <w:t>ункт 5.8. исключить.</w:t>
      </w:r>
    </w:p>
    <w:p w:rsidR="00470396" w:rsidRDefault="00470396" w:rsidP="008A4B2E">
      <w:pPr>
        <w:pStyle w:val="a5"/>
        <w:numPr>
          <w:ilvl w:val="1"/>
          <w:numId w:val="3"/>
        </w:numPr>
        <w:ind w:left="0" w:firstLine="851"/>
        <w:jc w:val="both"/>
      </w:pPr>
      <w:r>
        <w:t xml:space="preserve"> </w:t>
      </w:r>
      <w:r w:rsidR="00FB326A">
        <w:t>П</w:t>
      </w:r>
      <w:r w:rsidR="0003304C">
        <w:t>риложени</w:t>
      </w:r>
      <w:r w:rsidR="00D50A4D">
        <w:t>е</w:t>
      </w:r>
      <w:r w:rsidR="0003304C">
        <w:t xml:space="preserve"> №4 </w:t>
      </w:r>
      <w:r w:rsidR="00A474D0">
        <w:t xml:space="preserve"> «</w:t>
      </w:r>
      <w:r w:rsidR="00A474D0" w:rsidRPr="00C936BA">
        <w:t xml:space="preserve">Состав </w:t>
      </w:r>
      <w:r w:rsidR="00A474D0">
        <w:t xml:space="preserve">комиссии по присвоению статуса </w:t>
      </w:r>
      <w:r w:rsidR="00D50A4D" w:rsidRPr="00FD6A1D">
        <w:t>"</w:t>
      </w:r>
      <w:r w:rsidR="00A474D0">
        <w:t>Социальный магазин</w:t>
      </w:r>
      <w:r w:rsidR="00D50A4D" w:rsidRPr="00FD6A1D">
        <w:t>"</w:t>
      </w:r>
      <w:r w:rsidR="00A474D0">
        <w:t xml:space="preserve">» </w:t>
      </w:r>
      <w:r w:rsidR="00BA6474">
        <w:t xml:space="preserve">постановления </w:t>
      </w:r>
      <w:r w:rsidR="0003304C">
        <w:t xml:space="preserve">изложить </w:t>
      </w:r>
      <w:r w:rsidR="00D50A4D">
        <w:t>в следующей редакции  согласно Приложению</w:t>
      </w:r>
      <w:r w:rsidR="0086785B">
        <w:t xml:space="preserve"> №2</w:t>
      </w:r>
      <w:r w:rsidR="0086785B" w:rsidRPr="0086785B">
        <w:t xml:space="preserve"> </w:t>
      </w:r>
      <w:r w:rsidR="0086785B">
        <w:t>к настоящему постановлению</w:t>
      </w:r>
      <w:r w:rsidR="0003304C">
        <w:t>.</w:t>
      </w:r>
    </w:p>
    <w:p w:rsidR="009D27A9" w:rsidRPr="00A971A1" w:rsidRDefault="009D27A9" w:rsidP="008A4B2E">
      <w:pPr>
        <w:jc w:val="both"/>
      </w:pPr>
      <w:r>
        <w:tab/>
        <w:t>2</w:t>
      </w:r>
      <w:r w:rsidRPr="00A971A1">
        <w:t xml:space="preserve">. Постановление опубликовать в газете «Переславская неделя» и разместить на официальном сайте </w:t>
      </w:r>
      <w:r>
        <w:t>органов местного самоуправления г</w:t>
      </w:r>
      <w:proofErr w:type="gramStart"/>
      <w:r>
        <w:t>.П</w:t>
      </w:r>
      <w:proofErr w:type="gramEnd"/>
      <w:r>
        <w:t>ереславля-Залесского.</w:t>
      </w:r>
    </w:p>
    <w:p w:rsidR="009D27A9" w:rsidRPr="00A971A1" w:rsidRDefault="009D27A9" w:rsidP="008A4B2E">
      <w:pPr>
        <w:jc w:val="both"/>
      </w:pPr>
      <w:r>
        <w:tab/>
        <w:t>3</w:t>
      </w:r>
      <w:r w:rsidRPr="00A971A1">
        <w:t xml:space="preserve">. Контроль за исполнением постановления возложить на заместителя Главы Администрации </w:t>
      </w:r>
      <w:proofErr w:type="gramStart"/>
      <w:r w:rsidRPr="00A971A1">
        <w:t>г</w:t>
      </w:r>
      <w:proofErr w:type="gramEnd"/>
      <w:r w:rsidRPr="00A971A1">
        <w:t xml:space="preserve">. Переславля-Залесского </w:t>
      </w:r>
      <w:r>
        <w:t>Петрову Ж.Н.</w:t>
      </w:r>
    </w:p>
    <w:p w:rsidR="009D27A9" w:rsidRPr="00A971A1" w:rsidRDefault="009D27A9" w:rsidP="00C81318">
      <w:pPr>
        <w:jc w:val="both"/>
      </w:pPr>
    </w:p>
    <w:p w:rsidR="009D27A9" w:rsidRDefault="009D27A9" w:rsidP="00C81318">
      <w:pPr>
        <w:jc w:val="both"/>
      </w:pPr>
    </w:p>
    <w:p w:rsidR="009D27A9" w:rsidRPr="00A971A1" w:rsidRDefault="009D27A9" w:rsidP="00C81318">
      <w:pPr>
        <w:jc w:val="both"/>
      </w:pPr>
    </w:p>
    <w:p w:rsidR="009D27A9" w:rsidRPr="00A971A1" w:rsidRDefault="00572B65" w:rsidP="00C81318">
      <w:pPr>
        <w:jc w:val="both"/>
      </w:pPr>
      <w:r>
        <w:t>Мэр</w:t>
      </w:r>
      <w:r w:rsidR="009D27A9" w:rsidRPr="00A971A1">
        <w:t xml:space="preserve"> города Переславля-Залесского</w:t>
      </w:r>
      <w:r w:rsidR="009D27A9" w:rsidRPr="00A971A1">
        <w:tab/>
      </w:r>
      <w:r w:rsidR="009D27A9">
        <w:tab/>
      </w:r>
      <w:r w:rsidR="009D27A9">
        <w:tab/>
      </w:r>
      <w:r w:rsidR="009D27A9">
        <w:tab/>
      </w:r>
      <w:r w:rsidR="009D27A9">
        <w:tab/>
        <w:t>Д.В. Кошурников</w:t>
      </w:r>
    </w:p>
    <w:p w:rsidR="009D27A9" w:rsidRDefault="009D27A9" w:rsidP="00CA5ACA">
      <w:pPr>
        <w:tabs>
          <w:tab w:val="left" w:pos="5245"/>
        </w:tabs>
        <w:ind w:left="5103"/>
      </w:pPr>
    </w:p>
    <w:p w:rsidR="00CF1055" w:rsidRDefault="00CF1055" w:rsidP="00BD1951">
      <w:pPr>
        <w:rPr>
          <w:bCs/>
        </w:rPr>
      </w:pPr>
    </w:p>
    <w:p w:rsidR="001E11C7" w:rsidRDefault="001E11C7">
      <w:pPr>
        <w:rPr>
          <w:bCs/>
        </w:rPr>
      </w:pPr>
      <w:r>
        <w:rPr>
          <w:bCs/>
        </w:rPr>
        <w:br w:type="page"/>
      </w:r>
    </w:p>
    <w:p w:rsidR="0003304C" w:rsidRPr="00E55E98" w:rsidRDefault="0003304C" w:rsidP="0003304C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6785B">
        <w:rPr>
          <w:rFonts w:ascii="Times New Roman" w:hAnsi="Times New Roman" w:cs="Times New Roman"/>
          <w:sz w:val="24"/>
          <w:szCs w:val="24"/>
        </w:rPr>
        <w:t>1</w:t>
      </w:r>
    </w:p>
    <w:p w:rsidR="0003304C" w:rsidRPr="00E55E98" w:rsidRDefault="0003304C" w:rsidP="0003304C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3304C" w:rsidRPr="00E55E98" w:rsidRDefault="0003304C" w:rsidP="0003304C">
      <w:pPr>
        <w:pStyle w:val="ConsPlusNormal"/>
        <w:widowControl/>
        <w:ind w:left="4956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55E98">
        <w:rPr>
          <w:rFonts w:ascii="Times New Roman" w:hAnsi="Times New Roman" w:cs="Times New Roman"/>
          <w:sz w:val="24"/>
          <w:szCs w:val="24"/>
        </w:rPr>
        <w:t>ереславля-Залесского</w:t>
      </w:r>
    </w:p>
    <w:p w:rsidR="0003304C" w:rsidRPr="00E55E98" w:rsidRDefault="0003304C" w:rsidP="0003304C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5E98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304C" w:rsidRPr="00E55E98" w:rsidRDefault="0003304C" w:rsidP="000330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304C" w:rsidRDefault="0003304C" w:rsidP="000330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04C" w:rsidRDefault="0003304C" w:rsidP="000330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04C" w:rsidRDefault="0003304C" w:rsidP="000330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98">
        <w:rPr>
          <w:rFonts w:ascii="Times New Roman" w:hAnsi="Times New Roman" w:cs="Times New Roman"/>
          <w:b/>
          <w:sz w:val="24"/>
          <w:szCs w:val="24"/>
        </w:rPr>
        <w:t xml:space="preserve">Свидетельство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E55E98">
        <w:rPr>
          <w:rFonts w:ascii="Times New Roman" w:hAnsi="Times New Roman" w:cs="Times New Roman"/>
          <w:b/>
          <w:sz w:val="24"/>
          <w:szCs w:val="24"/>
        </w:rPr>
        <w:t xml:space="preserve"> ___</w:t>
      </w:r>
    </w:p>
    <w:p w:rsidR="0003304C" w:rsidRPr="00E55E98" w:rsidRDefault="0003304C" w:rsidP="000330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98">
        <w:rPr>
          <w:rFonts w:ascii="Times New Roman" w:hAnsi="Times New Roman" w:cs="Times New Roman"/>
          <w:b/>
          <w:sz w:val="24"/>
          <w:szCs w:val="24"/>
        </w:rPr>
        <w:t xml:space="preserve">о присвоении объекту розничной торговли, расположенному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55E98">
        <w:rPr>
          <w:rFonts w:ascii="Times New Roman" w:hAnsi="Times New Roman" w:cs="Times New Roman"/>
          <w:b/>
          <w:sz w:val="24"/>
          <w:szCs w:val="24"/>
        </w:rPr>
        <w:t>на территории  города Переславля-Залесского,</w:t>
      </w:r>
    </w:p>
    <w:p w:rsidR="0003304C" w:rsidRPr="00E55E98" w:rsidRDefault="0003304C" w:rsidP="000330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98">
        <w:rPr>
          <w:rFonts w:ascii="Times New Roman" w:hAnsi="Times New Roman" w:cs="Times New Roman"/>
          <w:b/>
          <w:sz w:val="24"/>
          <w:szCs w:val="24"/>
        </w:rPr>
        <w:t>статуса "Социальный магазин"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 xml:space="preserve">                                         от 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5E98">
        <w:rPr>
          <w:rFonts w:ascii="Times New Roman" w:hAnsi="Times New Roman" w:cs="Times New Roman"/>
          <w:sz w:val="24"/>
          <w:szCs w:val="24"/>
        </w:rPr>
        <w:t>__"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55E98">
        <w:rPr>
          <w:rFonts w:ascii="Times New Roman" w:hAnsi="Times New Roman" w:cs="Times New Roman"/>
          <w:sz w:val="24"/>
          <w:szCs w:val="24"/>
        </w:rPr>
        <w:t>____________ 20____ года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____________________________________________________________________</w:t>
      </w:r>
    </w:p>
    <w:p w:rsidR="0003304C" w:rsidRPr="00872FFF" w:rsidRDefault="0003304C" w:rsidP="0003304C">
      <w:pPr>
        <w:pStyle w:val="ConsPlusNonformat"/>
        <w:widowControl/>
        <w:rPr>
          <w:rFonts w:ascii="Times New Roman" w:hAnsi="Times New Roman" w:cs="Times New Roman"/>
        </w:rPr>
      </w:pPr>
      <w:r w:rsidRPr="00872FFF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2FFF">
        <w:rPr>
          <w:rFonts w:ascii="Times New Roman" w:hAnsi="Times New Roman" w:cs="Times New Roman"/>
        </w:rPr>
        <w:t xml:space="preserve"> (наименование организации или Ф.И.О. индивидуального</w:t>
      </w:r>
      <w:r>
        <w:rPr>
          <w:rFonts w:ascii="Times New Roman" w:hAnsi="Times New Roman" w:cs="Times New Roman"/>
        </w:rPr>
        <w:t xml:space="preserve"> </w:t>
      </w:r>
      <w:r w:rsidRPr="00872FFF">
        <w:rPr>
          <w:rFonts w:ascii="Times New Roman" w:hAnsi="Times New Roman" w:cs="Times New Roman"/>
        </w:rPr>
        <w:t xml:space="preserve">  предпринимателя)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ОГРН (ОГРНИП) _____________________________________________________________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______________________________________________________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Адрес объекта _____________________________________________________________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На основании протокола комиссии ___________________________________________</w:t>
      </w:r>
    </w:p>
    <w:p w:rsidR="0003304C" w:rsidRPr="00872FFF" w:rsidRDefault="0003304C" w:rsidP="0003304C">
      <w:pPr>
        <w:pStyle w:val="ConsPlusNonformat"/>
        <w:widowControl/>
        <w:rPr>
          <w:rFonts w:ascii="Times New Roman" w:hAnsi="Times New Roman" w:cs="Times New Roman"/>
        </w:rPr>
      </w:pPr>
      <w:r w:rsidRPr="00872FFF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2FFF">
        <w:rPr>
          <w:rFonts w:ascii="Times New Roman" w:hAnsi="Times New Roman" w:cs="Times New Roman"/>
        </w:rPr>
        <w:t xml:space="preserve"> (номер, дата протокола)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98">
        <w:rPr>
          <w:rFonts w:ascii="Times New Roman" w:hAnsi="Times New Roman" w:cs="Times New Roman"/>
          <w:b/>
          <w:sz w:val="24"/>
          <w:szCs w:val="24"/>
        </w:rPr>
        <w:t>ПРИСВОЕН СТАТУС "СОЦИАЛЬНЫЙ МАГАЗИН"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proofErr w:type="gramStart"/>
      <w:r w:rsidRPr="00E55E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5E9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5E98">
        <w:rPr>
          <w:rFonts w:ascii="Times New Roman" w:hAnsi="Times New Roman" w:cs="Times New Roman"/>
          <w:sz w:val="24"/>
          <w:szCs w:val="24"/>
        </w:rPr>
        <w:t>___ по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5E98">
        <w:rPr>
          <w:rFonts w:ascii="Times New Roman" w:hAnsi="Times New Roman" w:cs="Times New Roman"/>
          <w:sz w:val="24"/>
          <w:szCs w:val="24"/>
        </w:rPr>
        <w:t>_________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 xml:space="preserve">Председатель комиссии, 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города Переславля-Залесского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E9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Pr="00E55E98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03304C" w:rsidRPr="00872FFF" w:rsidRDefault="0003304C" w:rsidP="0003304C">
      <w:pPr>
        <w:pStyle w:val="ConsPlusNonformat"/>
        <w:widowControl/>
        <w:rPr>
          <w:rFonts w:ascii="Times New Roman" w:hAnsi="Times New Roman" w:cs="Times New Roman"/>
        </w:rPr>
      </w:pPr>
      <w:r w:rsidRPr="00872FF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2FFF">
        <w:rPr>
          <w:rFonts w:ascii="Times New Roman" w:hAnsi="Times New Roman" w:cs="Times New Roman"/>
        </w:rPr>
        <w:t xml:space="preserve">(подпись)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872FFF">
        <w:rPr>
          <w:rFonts w:ascii="Times New Roman" w:hAnsi="Times New Roman" w:cs="Times New Roman"/>
        </w:rPr>
        <w:t xml:space="preserve"> (Ф.И.О.)</w:t>
      </w:r>
    </w:p>
    <w:p w:rsidR="0003304C" w:rsidRPr="00E55E98" w:rsidRDefault="0003304C" w:rsidP="0003304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55E98">
        <w:rPr>
          <w:rFonts w:ascii="Times New Roman" w:hAnsi="Times New Roman" w:cs="Times New Roman"/>
          <w:sz w:val="24"/>
          <w:szCs w:val="24"/>
        </w:rPr>
        <w:t>М.П.</w:t>
      </w:r>
    </w:p>
    <w:p w:rsidR="004B7039" w:rsidRDefault="004B7039" w:rsidP="00CA5ACA">
      <w:pPr>
        <w:tabs>
          <w:tab w:val="left" w:pos="5245"/>
        </w:tabs>
        <w:ind w:left="5103"/>
      </w:pPr>
    </w:p>
    <w:p w:rsidR="001E11C7" w:rsidRDefault="001E11C7">
      <w:r>
        <w:br w:type="page"/>
      </w:r>
    </w:p>
    <w:p w:rsidR="0003304C" w:rsidRDefault="0003304C" w:rsidP="004B7039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7A9" w:rsidRPr="00C936BA" w:rsidRDefault="009D27A9" w:rsidP="00CA5ACA">
      <w:pPr>
        <w:tabs>
          <w:tab w:val="left" w:pos="5245"/>
        </w:tabs>
        <w:ind w:left="5103"/>
      </w:pPr>
      <w:r w:rsidRPr="00C936BA">
        <w:t xml:space="preserve">Приложение </w:t>
      </w:r>
      <w:r w:rsidR="006940B8">
        <w:t>№</w:t>
      </w:r>
      <w:r w:rsidR="0086785B">
        <w:t>2</w:t>
      </w:r>
    </w:p>
    <w:p w:rsidR="009D27A9" w:rsidRPr="00C936BA" w:rsidRDefault="009D27A9" w:rsidP="00CA5ACA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9D27A9" w:rsidRPr="00C936BA" w:rsidRDefault="009D27A9" w:rsidP="00CA5ACA">
      <w:pPr>
        <w:tabs>
          <w:tab w:val="left" w:pos="5245"/>
        </w:tabs>
        <w:ind w:left="5103"/>
      </w:pPr>
      <w:r w:rsidRPr="00C936BA">
        <w:t>г. Переславл</w:t>
      </w:r>
      <w:r>
        <w:t>я</w:t>
      </w:r>
      <w:r w:rsidRPr="00C936BA">
        <w:t>-Залесского</w:t>
      </w:r>
    </w:p>
    <w:p w:rsidR="009D27A9" w:rsidRDefault="009D27A9" w:rsidP="00CA5ACA">
      <w:pPr>
        <w:tabs>
          <w:tab w:val="left" w:pos="5245"/>
        </w:tabs>
        <w:ind w:left="5103"/>
      </w:pPr>
      <w:r>
        <w:t xml:space="preserve"> от</w:t>
      </w:r>
      <w:r>
        <w:tab/>
      </w:r>
      <w:r w:rsidR="001E11C7">
        <w:tab/>
      </w:r>
      <w:r w:rsidR="001E11C7">
        <w:tab/>
      </w:r>
      <w:r w:rsidR="001E11C7">
        <w:tab/>
      </w:r>
      <w:r>
        <w:t xml:space="preserve">№ </w:t>
      </w:r>
    </w:p>
    <w:p w:rsidR="009D27A9" w:rsidRDefault="009D27A9" w:rsidP="00CE46F2">
      <w:pPr>
        <w:ind w:left="5664"/>
        <w:jc w:val="right"/>
      </w:pPr>
    </w:p>
    <w:p w:rsidR="009D27A9" w:rsidRDefault="009D27A9" w:rsidP="00CA4591">
      <w:pPr>
        <w:ind w:left="5664"/>
        <w:jc w:val="both"/>
      </w:pPr>
    </w:p>
    <w:p w:rsidR="009D27A9" w:rsidRPr="00C936BA" w:rsidRDefault="009D27A9" w:rsidP="00CA4591">
      <w:pPr>
        <w:ind w:left="5664"/>
        <w:jc w:val="both"/>
      </w:pPr>
    </w:p>
    <w:p w:rsidR="009D27A9" w:rsidRPr="00C936BA" w:rsidRDefault="009D27A9" w:rsidP="00CA4591">
      <w:pPr>
        <w:jc w:val="center"/>
      </w:pPr>
      <w:r w:rsidRPr="00C936BA">
        <w:t xml:space="preserve">Состав </w:t>
      </w:r>
    </w:p>
    <w:p w:rsidR="009D27A9" w:rsidRDefault="009D27A9" w:rsidP="00CA4591">
      <w:pPr>
        <w:jc w:val="center"/>
      </w:pPr>
      <w:r>
        <w:t>комиссии по присвоению статуса «Социальный магазин».</w:t>
      </w:r>
    </w:p>
    <w:p w:rsidR="009D27A9" w:rsidRPr="00C936BA" w:rsidRDefault="009D27A9" w:rsidP="00CA4591">
      <w:pPr>
        <w:jc w:val="center"/>
      </w:pPr>
    </w:p>
    <w:p w:rsidR="009D27A9" w:rsidRDefault="009D27A9" w:rsidP="00CA4591">
      <w:pPr>
        <w:jc w:val="both"/>
      </w:pPr>
    </w:p>
    <w:p w:rsidR="009D27A9" w:rsidRDefault="009D27A9" w:rsidP="00896B7F">
      <w:pPr>
        <w:jc w:val="both"/>
      </w:pPr>
      <w:r w:rsidRPr="00C936BA">
        <w:t xml:space="preserve">1. </w:t>
      </w:r>
      <w:r w:rsidR="00681634">
        <w:t>Петрова Ж.Н.</w:t>
      </w:r>
      <w:r w:rsidR="00681634">
        <w:tab/>
        <w:t>- заместитель</w:t>
      </w:r>
      <w:r>
        <w:t xml:space="preserve"> Главы Администрации г</w:t>
      </w:r>
      <w:proofErr w:type="gramStart"/>
      <w:r>
        <w:t>.П</w:t>
      </w:r>
      <w:proofErr w:type="gramEnd"/>
      <w:r>
        <w:t>ереславля-Залесского,</w:t>
      </w:r>
      <w:r>
        <w:tab/>
      </w:r>
      <w:r>
        <w:tab/>
      </w:r>
      <w:r>
        <w:tab/>
      </w:r>
      <w:r>
        <w:tab/>
      </w:r>
      <w:r w:rsidRPr="00C936BA">
        <w:t xml:space="preserve">председатель </w:t>
      </w:r>
      <w:r>
        <w:t>комиссии;</w:t>
      </w:r>
    </w:p>
    <w:p w:rsidR="009D27A9" w:rsidRDefault="009D27A9" w:rsidP="00896B7F">
      <w:pPr>
        <w:jc w:val="both"/>
      </w:pPr>
      <w:r>
        <w:t xml:space="preserve">2. </w:t>
      </w:r>
      <w:r w:rsidR="00E538DC">
        <w:t>Аникина А.М.</w:t>
      </w:r>
      <w:r>
        <w:t xml:space="preserve">      - начальник управления экономики Администрации г</w:t>
      </w:r>
      <w:proofErr w:type="gramStart"/>
      <w:r>
        <w:t>.П</w:t>
      </w:r>
      <w:proofErr w:type="gramEnd"/>
      <w:r>
        <w:t xml:space="preserve">ереславля-  </w:t>
      </w:r>
    </w:p>
    <w:p w:rsidR="009D27A9" w:rsidRDefault="009D27A9" w:rsidP="00CA5ACA">
      <w:pPr>
        <w:ind w:left="2124" w:hanging="2124"/>
        <w:jc w:val="both"/>
      </w:pPr>
      <w:r>
        <w:t xml:space="preserve">                                  Залесского</w:t>
      </w:r>
      <w:r w:rsidRPr="00CA5ACA">
        <w:t xml:space="preserve"> </w:t>
      </w:r>
      <w:r w:rsidRPr="00C936BA">
        <w:t xml:space="preserve">заместитель председателя </w:t>
      </w:r>
      <w:r>
        <w:t xml:space="preserve">комиссии; </w:t>
      </w:r>
    </w:p>
    <w:p w:rsidR="009D27A9" w:rsidRPr="00C936BA" w:rsidRDefault="009D27A9" w:rsidP="002A04E9">
      <w:pPr>
        <w:ind w:left="2124" w:hanging="2124"/>
        <w:jc w:val="both"/>
      </w:pPr>
      <w:r>
        <w:t>3</w:t>
      </w:r>
      <w:r w:rsidRPr="00C936BA">
        <w:t xml:space="preserve">. </w:t>
      </w:r>
      <w:r>
        <w:t>Носков С.Е.</w:t>
      </w:r>
      <w:r>
        <w:tab/>
      </w:r>
      <w:r w:rsidRPr="00C936BA">
        <w:t xml:space="preserve">- </w:t>
      </w:r>
      <w:r>
        <w:t>консультант</w:t>
      </w:r>
      <w:r w:rsidRPr="00C936BA">
        <w:t xml:space="preserve"> </w:t>
      </w:r>
      <w:r>
        <w:t>отдела</w:t>
      </w:r>
      <w:r>
        <w:tab/>
        <w:t>экономического развития и поддержки предпринимательства управления экономики Администрации г</w:t>
      </w:r>
      <w:proofErr w:type="gramStart"/>
      <w:r>
        <w:t>.П</w:t>
      </w:r>
      <w:proofErr w:type="gramEnd"/>
      <w:r>
        <w:t>ереславля-Залесского,</w:t>
      </w:r>
      <w:r w:rsidRPr="00C936BA">
        <w:t xml:space="preserve"> секретарь </w:t>
      </w:r>
      <w:r>
        <w:t>комиссии;</w:t>
      </w:r>
    </w:p>
    <w:p w:rsidR="009D27A9" w:rsidRDefault="009D27A9" w:rsidP="00896B7F">
      <w:pPr>
        <w:ind w:left="2124" w:hanging="2124"/>
        <w:jc w:val="both"/>
      </w:pPr>
      <w:r>
        <w:t>4. Маркова И.А.</w:t>
      </w:r>
      <w:r>
        <w:tab/>
      </w:r>
      <w:r w:rsidRPr="00C936BA">
        <w:t xml:space="preserve">– начальник </w:t>
      </w:r>
      <w:r>
        <w:t>отдела экономического развития и поддержки предпринимательства управления экономики</w:t>
      </w:r>
      <w:r w:rsidRPr="00C936BA">
        <w:t xml:space="preserve"> </w:t>
      </w:r>
      <w:r>
        <w:t>Администрации г</w:t>
      </w:r>
      <w:proofErr w:type="gramStart"/>
      <w:r>
        <w:t>.П</w:t>
      </w:r>
      <w:proofErr w:type="gramEnd"/>
      <w:r>
        <w:t>ереславля-Залесского,</w:t>
      </w:r>
    </w:p>
    <w:p w:rsidR="009D27A9" w:rsidRPr="00C936BA" w:rsidRDefault="009D27A9" w:rsidP="00896B7F">
      <w:pPr>
        <w:ind w:left="2124" w:hanging="2124"/>
        <w:jc w:val="both"/>
      </w:pPr>
      <w:r>
        <w:t xml:space="preserve">5. Николаева Г.А.  – начальник управления социальной защиты населения </w:t>
      </w:r>
      <w:r w:rsidR="001E11C7">
        <w:t xml:space="preserve">и труда </w:t>
      </w:r>
      <w:r>
        <w:t xml:space="preserve">Администрации </w:t>
      </w:r>
      <w:proofErr w:type="gramStart"/>
      <w:r>
        <w:t>г</w:t>
      </w:r>
      <w:proofErr w:type="gramEnd"/>
      <w:r>
        <w:t>. Переславля-Залесского;</w:t>
      </w:r>
    </w:p>
    <w:p w:rsidR="009D27A9" w:rsidRPr="00C936BA" w:rsidRDefault="009D27A9" w:rsidP="008368B9">
      <w:pPr>
        <w:ind w:left="2124" w:hanging="2124"/>
        <w:jc w:val="both"/>
      </w:pPr>
      <w:r>
        <w:t>6</w:t>
      </w:r>
      <w:r w:rsidRPr="00C936BA">
        <w:t xml:space="preserve">. </w:t>
      </w:r>
      <w:r>
        <w:t>Старостина С.А</w:t>
      </w:r>
      <w:r w:rsidRPr="00C936BA">
        <w:t>.</w:t>
      </w:r>
      <w:r>
        <w:tab/>
      </w:r>
      <w:r w:rsidRPr="00C936BA">
        <w:t xml:space="preserve">– </w:t>
      </w:r>
      <w:r>
        <w:t xml:space="preserve">председатель постоянной комиссии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социальной</w:t>
      </w:r>
      <w:proofErr w:type="gramEnd"/>
      <w:r>
        <w:t xml:space="preserve"> политики   </w:t>
      </w:r>
      <w:r w:rsidR="00681634">
        <w:t xml:space="preserve">Переславль-Залесской </w:t>
      </w:r>
      <w:r>
        <w:t>городской Думы (по согласованию);</w:t>
      </w:r>
    </w:p>
    <w:p w:rsidR="009D27A9" w:rsidRPr="00C936BA" w:rsidRDefault="009D27A9" w:rsidP="00E448BE">
      <w:pPr>
        <w:ind w:left="2124" w:hanging="2124"/>
        <w:jc w:val="both"/>
      </w:pPr>
      <w:r>
        <w:t>7</w:t>
      </w:r>
      <w:r w:rsidRPr="00C936BA">
        <w:t xml:space="preserve">. </w:t>
      </w:r>
      <w:proofErr w:type="spellStart"/>
      <w:r>
        <w:t>Кочанина</w:t>
      </w:r>
      <w:proofErr w:type="spellEnd"/>
      <w:r>
        <w:t xml:space="preserve"> О.В.</w:t>
      </w:r>
      <w:r>
        <w:tab/>
      </w:r>
      <w:r w:rsidRPr="00C936BA">
        <w:t xml:space="preserve">– </w:t>
      </w:r>
      <w:r>
        <w:t>главный специалист управления образования Администрации г</w:t>
      </w:r>
      <w:proofErr w:type="gramStart"/>
      <w:r>
        <w:t>.П</w:t>
      </w:r>
      <w:proofErr w:type="gramEnd"/>
      <w:r>
        <w:t xml:space="preserve">ереславля-Залесского; </w:t>
      </w:r>
    </w:p>
    <w:p w:rsidR="009D27A9" w:rsidRPr="00C936BA" w:rsidRDefault="009D27A9" w:rsidP="00AC3B12">
      <w:pPr>
        <w:ind w:left="2130" w:hanging="2130"/>
        <w:jc w:val="both"/>
      </w:pPr>
      <w:r>
        <w:t>8</w:t>
      </w:r>
      <w:r w:rsidRPr="00C936BA">
        <w:t xml:space="preserve">. </w:t>
      </w:r>
      <w:r>
        <w:t>Игнатьев А.А.</w:t>
      </w:r>
      <w:r>
        <w:tab/>
      </w:r>
      <w:r w:rsidRPr="00C936BA">
        <w:t xml:space="preserve">– </w:t>
      </w:r>
      <w:r>
        <w:t>председатель Ко</w:t>
      </w:r>
      <w:r w:rsidR="0045344F">
        <w:t>ор</w:t>
      </w:r>
      <w:r>
        <w:t>ди</w:t>
      </w:r>
      <w:r w:rsidR="007351A4">
        <w:t>на</w:t>
      </w:r>
      <w:r>
        <w:t xml:space="preserve">ционного </w:t>
      </w:r>
      <w:r w:rsidR="007351A4">
        <w:t>с</w:t>
      </w:r>
      <w:r>
        <w:t>овета по малому и среднему предпринимательству  при Мэре г</w:t>
      </w:r>
      <w:proofErr w:type="gramStart"/>
      <w:r>
        <w:t>.П</w:t>
      </w:r>
      <w:proofErr w:type="gramEnd"/>
      <w:r>
        <w:t>ереславля-Залесского (по согласованию);</w:t>
      </w:r>
    </w:p>
    <w:p w:rsidR="009D27A9" w:rsidRDefault="009D27A9" w:rsidP="008368B9">
      <w:pPr>
        <w:ind w:left="2124" w:hanging="2124"/>
        <w:jc w:val="both"/>
      </w:pPr>
      <w:r>
        <w:t>9</w:t>
      </w:r>
      <w:r w:rsidRPr="00C936BA">
        <w:t xml:space="preserve">. </w:t>
      </w:r>
      <w:proofErr w:type="spellStart"/>
      <w:r w:rsidRPr="00D2316D">
        <w:t>Лезихин</w:t>
      </w:r>
      <w:proofErr w:type="spellEnd"/>
      <w:r w:rsidRPr="00D2316D">
        <w:t xml:space="preserve"> В</w:t>
      </w:r>
      <w:r>
        <w:t>.</w:t>
      </w:r>
      <w:r w:rsidRPr="00D2316D">
        <w:t>А</w:t>
      </w:r>
      <w:r>
        <w:t>.</w:t>
      </w:r>
      <w:r>
        <w:tab/>
      </w:r>
      <w:r w:rsidRPr="00C936BA">
        <w:t>–</w:t>
      </w:r>
      <w:r w:rsidRPr="00D2316D">
        <w:t xml:space="preserve">председатель </w:t>
      </w:r>
      <w:proofErr w:type="spellStart"/>
      <w:r w:rsidRPr="00D2316D">
        <w:t>П</w:t>
      </w:r>
      <w:r>
        <w:t>ереславского</w:t>
      </w:r>
      <w:proofErr w:type="spellEnd"/>
      <w:r>
        <w:t xml:space="preserve"> местного отделения общероссийской общественной организации малого и среднего предпринимательства</w:t>
      </w:r>
      <w:r w:rsidRPr="00D2316D">
        <w:t xml:space="preserve"> «Опора России»</w:t>
      </w:r>
      <w:r>
        <w:t xml:space="preserve">, </w:t>
      </w:r>
      <w:r w:rsidRPr="00D2316D">
        <w:t>(по согласованию)</w:t>
      </w:r>
      <w:r>
        <w:t>;</w:t>
      </w:r>
    </w:p>
    <w:p w:rsidR="009D27A9" w:rsidRPr="00C936BA" w:rsidRDefault="009D27A9" w:rsidP="008368B9">
      <w:pPr>
        <w:ind w:left="2124" w:hanging="2124"/>
        <w:jc w:val="both"/>
      </w:pPr>
      <w:bookmarkStart w:id="0" w:name="_GoBack"/>
      <w:bookmarkEnd w:id="0"/>
    </w:p>
    <w:sectPr w:rsidR="009D27A9" w:rsidRPr="00C936BA" w:rsidSect="000D6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23" w:rsidRDefault="00303023" w:rsidP="001E11C7">
      <w:r>
        <w:separator/>
      </w:r>
    </w:p>
  </w:endnote>
  <w:endnote w:type="continuationSeparator" w:id="0">
    <w:p w:rsidR="00303023" w:rsidRDefault="00303023" w:rsidP="001E1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C7" w:rsidRDefault="001E11C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C7" w:rsidRDefault="001E11C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C7" w:rsidRDefault="001E11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23" w:rsidRDefault="00303023" w:rsidP="001E11C7">
      <w:r>
        <w:separator/>
      </w:r>
    </w:p>
  </w:footnote>
  <w:footnote w:type="continuationSeparator" w:id="0">
    <w:p w:rsidR="00303023" w:rsidRDefault="00303023" w:rsidP="001E1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C7" w:rsidRDefault="001E11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C7" w:rsidRDefault="001E11C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C7" w:rsidRDefault="001E11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0EB"/>
    <w:multiLevelType w:val="multilevel"/>
    <w:tmpl w:val="59521D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6A5DA5"/>
    <w:multiLevelType w:val="hybridMultilevel"/>
    <w:tmpl w:val="9F4EDA7C"/>
    <w:lvl w:ilvl="0" w:tplc="F86E5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BF"/>
    <w:rsid w:val="00000C61"/>
    <w:rsid w:val="00000F60"/>
    <w:rsid w:val="00005CCC"/>
    <w:rsid w:val="00027563"/>
    <w:rsid w:val="0003304C"/>
    <w:rsid w:val="000379B5"/>
    <w:rsid w:val="00040251"/>
    <w:rsid w:val="000412C9"/>
    <w:rsid w:val="00041E69"/>
    <w:rsid w:val="00060DCC"/>
    <w:rsid w:val="000D6BD3"/>
    <w:rsid w:val="000F3F40"/>
    <w:rsid w:val="001035BF"/>
    <w:rsid w:val="00104973"/>
    <w:rsid w:val="00141280"/>
    <w:rsid w:val="0015060C"/>
    <w:rsid w:val="001560B9"/>
    <w:rsid w:val="001D4B8A"/>
    <w:rsid w:val="001E11C7"/>
    <w:rsid w:val="00214D12"/>
    <w:rsid w:val="00215834"/>
    <w:rsid w:val="00224516"/>
    <w:rsid w:val="00264982"/>
    <w:rsid w:val="002828BF"/>
    <w:rsid w:val="002A04E9"/>
    <w:rsid w:val="002A4B74"/>
    <w:rsid w:val="002A77D1"/>
    <w:rsid w:val="002C77B0"/>
    <w:rsid w:val="002D21FC"/>
    <w:rsid w:val="002F0B83"/>
    <w:rsid w:val="00303023"/>
    <w:rsid w:val="00305B74"/>
    <w:rsid w:val="00307A83"/>
    <w:rsid w:val="00320F9F"/>
    <w:rsid w:val="003625DF"/>
    <w:rsid w:val="00383B24"/>
    <w:rsid w:val="00393901"/>
    <w:rsid w:val="003A5D47"/>
    <w:rsid w:val="003C62FE"/>
    <w:rsid w:val="003C72B5"/>
    <w:rsid w:val="003E46C5"/>
    <w:rsid w:val="004029C9"/>
    <w:rsid w:val="00404FB2"/>
    <w:rsid w:val="00421685"/>
    <w:rsid w:val="00422650"/>
    <w:rsid w:val="004231FB"/>
    <w:rsid w:val="00427288"/>
    <w:rsid w:val="00430BC3"/>
    <w:rsid w:val="00443807"/>
    <w:rsid w:val="00443B5F"/>
    <w:rsid w:val="0045344F"/>
    <w:rsid w:val="00470396"/>
    <w:rsid w:val="00473725"/>
    <w:rsid w:val="004808B2"/>
    <w:rsid w:val="00485475"/>
    <w:rsid w:val="00490716"/>
    <w:rsid w:val="004A35C3"/>
    <w:rsid w:val="004B1F26"/>
    <w:rsid w:val="004B7039"/>
    <w:rsid w:val="004E7795"/>
    <w:rsid w:val="004F0DCA"/>
    <w:rsid w:val="005331B0"/>
    <w:rsid w:val="005515CB"/>
    <w:rsid w:val="00562739"/>
    <w:rsid w:val="00563F88"/>
    <w:rsid w:val="00571A97"/>
    <w:rsid w:val="00572B65"/>
    <w:rsid w:val="00586CBF"/>
    <w:rsid w:val="00594E82"/>
    <w:rsid w:val="005D5F02"/>
    <w:rsid w:val="005F1ACE"/>
    <w:rsid w:val="00637844"/>
    <w:rsid w:val="00637FC3"/>
    <w:rsid w:val="00647DF1"/>
    <w:rsid w:val="00654BAE"/>
    <w:rsid w:val="00655ED7"/>
    <w:rsid w:val="006565D8"/>
    <w:rsid w:val="00661A29"/>
    <w:rsid w:val="006626E3"/>
    <w:rsid w:val="00681634"/>
    <w:rsid w:val="00685EA8"/>
    <w:rsid w:val="006940B8"/>
    <w:rsid w:val="006B160B"/>
    <w:rsid w:val="006B48FF"/>
    <w:rsid w:val="006B7B34"/>
    <w:rsid w:val="006D2B93"/>
    <w:rsid w:val="00734637"/>
    <w:rsid w:val="007351A4"/>
    <w:rsid w:val="00736544"/>
    <w:rsid w:val="007A06B9"/>
    <w:rsid w:val="007D0A97"/>
    <w:rsid w:val="007F71B5"/>
    <w:rsid w:val="008368B9"/>
    <w:rsid w:val="0085323A"/>
    <w:rsid w:val="00863DF1"/>
    <w:rsid w:val="0086785B"/>
    <w:rsid w:val="00867A6F"/>
    <w:rsid w:val="00896B7F"/>
    <w:rsid w:val="008A2328"/>
    <w:rsid w:val="008A4B2E"/>
    <w:rsid w:val="008B0EDD"/>
    <w:rsid w:val="008C057A"/>
    <w:rsid w:val="008D1FA2"/>
    <w:rsid w:val="008F13D9"/>
    <w:rsid w:val="00914307"/>
    <w:rsid w:val="009360ED"/>
    <w:rsid w:val="00946201"/>
    <w:rsid w:val="00957DBC"/>
    <w:rsid w:val="00961D16"/>
    <w:rsid w:val="00961EDA"/>
    <w:rsid w:val="00995CF3"/>
    <w:rsid w:val="009B7801"/>
    <w:rsid w:val="009D1D37"/>
    <w:rsid w:val="009D27A9"/>
    <w:rsid w:val="009F1203"/>
    <w:rsid w:val="009F20BF"/>
    <w:rsid w:val="009F37BF"/>
    <w:rsid w:val="009F789E"/>
    <w:rsid w:val="00A1310F"/>
    <w:rsid w:val="00A32445"/>
    <w:rsid w:val="00A37884"/>
    <w:rsid w:val="00A41457"/>
    <w:rsid w:val="00A41C49"/>
    <w:rsid w:val="00A474D0"/>
    <w:rsid w:val="00A82491"/>
    <w:rsid w:val="00A971A1"/>
    <w:rsid w:val="00AA2B23"/>
    <w:rsid w:val="00AC3B12"/>
    <w:rsid w:val="00AE1641"/>
    <w:rsid w:val="00AE4718"/>
    <w:rsid w:val="00AF4544"/>
    <w:rsid w:val="00B12331"/>
    <w:rsid w:val="00B540AC"/>
    <w:rsid w:val="00B76C5A"/>
    <w:rsid w:val="00B83F3D"/>
    <w:rsid w:val="00B91A37"/>
    <w:rsid w:val="00BA356A"/>
    <w:rsid w:val="00BA6474"/>
    <w:rsid w:val="00BA7CD9"/>
    <w:rsid w:val="00BD1951"/>
    <w:rsid w:val="00C81318"/>
    <w:rsid w:val="00C8354E"/>
    <w:rsid w:val="00C8707C"/>
    <w:rsid w:val="00C92F00"/>
    <w:rsid w:val="00C936BA"/>
    <w:rsid w:val="00CA4591"/>
    <w:rsid w:val="00CA5ACA"/>
    <w:rsid w:val="00CB36FE"/>
    <w:rsid w:val="00CE46F2"/>
    <w:rsid w:val="00CF1055"/>
    <w:rsid w:val="00CF4F7C"/>
    <w:rsid w:val="00D11171"/>
    <w:rsid w:val="00D17CFE"/>
    <w:rsid w:val="00D2316D"/>
    <w:rsid w:val="00D50A4D"/>
    <w:rsid w:val="00D6043F"/>
    <w:rsid w:val="00DA5E50"/>
    <w:rsid w:val="00DE575E"/>
    <w:rsid w:val="00E02821"/>
    <w:rsid w:val="00E17211"/>
    <w:rsid w:val="00E179A3"/>
    <w:rsid w:val="00E448BE"/>
    <w:rsid w:val="00E538DC"/>
    <w:rsid w:val="00E71830"/>
    <w:rsid w:val="00E73DC4"/>
    <w:rsid w:val="00E8469E"/>
    <w:rsid w:val="00EA02B3"/>
    <w:rsid w:val="00EA04E5"/>
    <w:rsid w:val="00EA0D83"/>
    <w:rsid w:val="00EB5B90"/>
    <w:rsid w:val="00EF2462"/>
    <w:rsid w:val="00EF47AC"/>
    <w:rsid w:val="00F14B95"/>
    <w:rsid w:val="00F21E26"/>
    <w:rsid w:val="00F33BA8"/>
    <w:rsid w:val="00F75A72"/>
    <w:rsid w:val="00FA2286"/>
    <w:rsid w:val="00FA48B6"/>
    <w:rsid w:val="00FB326A"/>
    <w:rsid w:val="00FC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ConsPlusNormal">
    <w:name w:val="ConsPlusNormal"/>
    <w:rsid w:val="00C813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B70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E11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1C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E11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11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C857C-0849-45EB-A763-7BDA3A38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4956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Gena</cp:lastModifiedBy>
  <cp:revision>5</cp:revision>
  <cp:lastPrinted>2014-03-04T10:46:00Z</cp:lastPrinted>
  <dcterms:created xsi:type="dcterms:W3CDTF">2014-03-25T05:50:00Z</dcterms:created>
  <dcterms:modified xsi:type="dcterms:W3CDTF">2014-06-06T05:26:00Z</dcterms:modified>
</cp:coreProperties>
</file>