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32" w:rsidRPr="00942832" w:rsidRDefault="00942832" w:rsidP="0094283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32" w:rsidRPr="00942832" w:rsidRDefault="00942832" w:rsidP="0094283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42832" w:rsidRPr="00942832" w:rsidRDefault="00942832" w:rsidP="0094283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42832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942832" w:rsidRPr="00942832" w:rsidRDefault="00942832" w:rsidP="0094283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42832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942832" w:rsidRPr="00942832" w:rsidRDefault="00942832" w:rsidP="0094283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942832" w:rsidRPr="00942832" w:rsidRDefault="00942832" w:rsidP="0094283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42832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942832" w:rsidRPr="00942832" w:rsidRDefault="00942832" w:rsidP="0094283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42832" w:rsidRPr="00942832" w:rsidRDefault="00942832" w:rsidP="0094283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42832" w:rsidRPr="00942832" w:rsidRDefault="00942832" w:rsidP="0094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942832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AE0161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</w:t>
      </w:r>
      <w:r w:rsidR="00AE0161" w:rsidRPr="00AE0161">
        <w:rPr>
          <w:rFonts w:ascii="Times New Roman" w:eastAsia="Times New Roman" w:hAnsi="Times New Roman" w:cs="Times New Roman"/>
          <w:sz w:val="24"/>
          <w:szCs w:val="20"/>
        </w:rPr>
        <w:t>08.07.2016</w:t>
      </w:r>
      <w:proofErr w:type="gramEnd"/>
      <w:r w:rsidRPr="00942832">
        <w:rPr>
          <w:rFonts w:ascii="Times New Roman" w:eastAsia="Times New Roman" w:hAnsi="Times New Roman" w:cs="Times New Roman"/>
          <w:sz w:val="24"/>
          <w:szCs w:val="20"/>
        </w:rPr>
        <w:t xml:space="preserve"> № </w:t>
      </w:r>
      <w:r w:rsidR="00AE0161">
        <w:rPr>
          <w:rFonts w:ascii="Times New Roman" w:eastAsia="Times New Roman" w:hAnsi="Times New Roman" w:cs="Times New Roman"/>
          <w:sz w:val="24"/>
          <w:szCs w:val="20"/>
        </w:rPr>
        <w:t>№ПОС.03-0920/</w:t>
      </w:r>
      <w:r w:rsidR="00AE0161" w:rsidRPr="00AE0161">
        <w:rPr>
          <w:rFonts w:ascii="Times New Roman" w:eastAsia="Times New Roman" w:hAnsi="Times New Roman" w:cs="Times New Roman"/>
          <w:sz w:val="24"/>
          <w:szCs w:val="20"/>
        </w:rPr>
        <w:t>16</w:t>
      </w:r>
    </w:p>
    <w:p w:rsidR="00942832" w:rsidRPr="00942832" w:rsidRDefault="00942832" w:rsidP="00942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42832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B1782B" w:rsidRDefault="00B1782B" w:rsidP="006867F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782B" w:rsidRDefault="00B1782B" w:rsidP="006867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27F0" w:rsidRDefault="006867F6" w:rsidP="006867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городскую</w:t>
      </w:r>
    </w:p>
    <w:p w:rsidR="00A627F0" w:rsidRDefault="00A627F0" w:rsidP="006867F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6867F6">
        <w:rPr>
          <w:rFonts w:ascii="Times New Roman" w:hAnsi="Times New Roman" w:cs="Times New Roman"/>
          <w:sz w:val="24"/>
          <w:szCs w:val="24"/>
        </w:rPr>
        <w:t>елевую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7F6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6867F6">
        <w:rPr>
          <w:rFonts w:ascii="Times New Roman" w:eastAsia="Times New Roman" w:hAnsi="Times New Roman" w:cs="Times New Roman"/>
          <w:sz w:val="24"/>
          <w:szCs w:val="24"/>
        </w:rPr>
        <w:t>«Социальная</w:t>
      </w:r>
    </w:p>
    <w:p w:rsidR="00A627F0" w:rsidRDefault="006867F6" w:rsidP="006867F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поддержка населения</w:t>
      </w:r>
      <w:r w:rsidR="00A62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города</w:t>
      </w:r>
    </w:p>
    <w:p w:rsidR="006867F6" w:rsidRDefault="006867F6" w:rsidP="006867F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Переславля-Залесского на 2016-2018 годы»</w:t>
      </w:r>
      <w:r w:rsidR="00A627F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627F0" w:rsidRDefault="00A627F0" w:rsidP="006867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</w:t>
      </w:r>
    </w:p>
    <w:p w:rsidR="00A627F0" w:rsidRDefault="00A627F0" w:rsidP="006867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Переславля-Залесского</w:t>
      </w:r>
    </w:p>
    <w:p w:rsidR="006867F6" w:rsidRDefault="00A627F0" w:rsidP="006867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23.07.2015 № ПОС.03-1123/15 </w:t>
      </w:r>
    </w:p>
    <w:p w:rsidR="006867F6" w:rsidRDefault="006867F6" w:rsidP="006867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7F6" w:rsidRDefault="006867F6" w:rsidP="00A627F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изменения и уточнения объема финансирования </w:t>
      </w:r>
    </w:p>
    <w:p w:rsidR="00A627F0" w:rsidRDefault="00A627F0" w:rsidP="00A62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7F6" w:rsidRDefault="006867F6" w:rsidP="00686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г. Переславля-Залесского постановляет:</w:t>
      </w:r>
    </w:p>
    <w:p w:rsidR="006867F6" w:rsidRDefault="006867F6" w:rsidP="00A627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Внести в городскую целевую программу </w:t>
      </w:r>
      <w:r>
        <w:rPr>
          <w:rFonts w:ascii="Times New Roman" w:eastAsia="Times New Roman" w:hAnsi="Times New Roman" w:cs="Times New Roman"/>
          <w:sz w:val="24"/>
          <w:szCs w:val="24"/>
        </w:rPr>
        <w:t>«Социальная поддержка населения города Переславля-Залесского на 2016-2018 годы»,</w:t>
      </w:r>
      <w:r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г. Переславля-Залесского от 23.07.2015 </w:t>
      </w:r>
      <w:r w:rsidR="00766DF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ПОС.03-1123/15</w:t>
      </w:r>
      <w:r w:rsidR="00766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редакции постановлени</w:t>
      </w:r>
      <w:r w:rsidR="00766DF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г. Переславля-Залесского от 15.04.2016 № ПОС.03-0495/16</w:t>
      </w:r>
      <w:r w:rsidR="00DE3E44">
        <w:rPr>
          <w:rFonts w:ascii="Times New Roman" w:hAnsi="Times New Roman" w:cs="Times New Roman"/>
          <w:sz w:val="24"/>
          <w:szCs w:val="24"/>
        </w:rPr>
        <w:t xml:space="preserve">, </w:t>
      </w:r>
      <w:r>
        <w:t xml:space="preserve"> </w:t>
      </w:r>
      <w:r w:rsidR="00DE3E44">
        <w:t>о</w:t>
      </w:r>
      <w:r w:rsidR="00DE3E44">
        <w:rPr>
          <w:rFonts w:ascii="Times New Roman" w:eastAsia="Times New Roman" w:hAnsi="Times New Roman" w:cs="Times New Roman"/>
          <w:sz w:val="24"/>
          <w:szCs w:val="20"/>
        </w:rPr>
        <w:t>т 26.04.2016 № ПОС.03-0563/16)</w:t>
      </w:r>
      <w:r w:rsidR="006F362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867F6" w:rsidRDefault="006867F6" w:rsidP="006867F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</w:t>
      </w:r>
      <w:r w:rsidR="00C2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66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разделе </w:t>
      </w:r>
      <w:r w:rsidR="00766D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6DF3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 </w:t>
      </w:r>
      <w:r w:rsidR="00766DF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рограммы</w:t>
      </w:r>
      <w:r w:rsidR="00766DF3">
        <w:rPr>
          <w:rFonts w:ascii="Times New Roman" w:hAnsi="Times New Roman" w:cs="Times New Roman"/>
          <w:color w:val="000000" w:themeColor="text1"/>
          <w:sz w:val="24"/>
          <w:szCs w:val="24"/>
        </w:rPr>
        <w:t>»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озицию «Объемы и источники финансирования Программы» изложить в следующей редакции:</w:t>
      </w:r>
    </w:p>
    <w:p w:rsidR="006867F6" w:rsidRDefault="006867F6" w:rsidP="006867F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«Общая потребность в </w:t>
      </w:r>
      <w:r>
        <w:rPr>
          <w:rFonts w:ascii="Times New Roman" w:eastAsia="Times New Roman" w:hAnsi="Times New Roman" w:cs="Times New Roman"/>
          <w:sz w:val="24"/>
          <w:szCs w:val="24"/>
        </w:rPr>
        <w:t>финансовых средствах</w:t>
      </w:r>
      <w:r w:rsidR="00766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- 621273,088 тыс. руб</w:t>
      </w:r>
      <w:r w:rsidR="000D383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6867F6" w:rsidRDefault="006867F6" w:rsidP="006867F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66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средства федерального бюджета</w:t>
      </w:r>
      <w:r w:rsidR="00766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66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169107,059 тыс. руб</w:t>
      </w:r>
      <w:r w:rsidR="000D383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67F6" w:rsidRDefault="006867F6" w:rsidP="006867F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средства областного бюджета</w:t>
      </w:r>
      <w:r w:rsidR="00766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- 439898,495 тыс. руб</w:t>
      </w:r>
      <w:r w:rsidR="000D383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67F6" w:rsidRDefault="006867F6" w:rsidP="006867F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средства местного бюджета</w:t>
      </w:r>
      <w:r w:rsidR="00766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66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12267,534</w:t>
      </w:r>
      <w:r w:rsidR="00222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0D383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867F6" w:rsidRDefault="006867F6" w:rsidP="006867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27107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66D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«Сведения об общей потребности в ресурсах» изложить в следующей редакции</w:t>
      </w:r>
      <w:r w:rsidR="00766DF3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6867F6" w:rsidRDefault="006867F6" w:rsidP="006867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1.3</w:t>
      </w:r>
      <w:r w:rsidR="000B5861">
        <w:rPr>
          <w:rFonts w:ascii="Times New Roman" w:hAnsi="Times New Roman" w:cs="Times New Roman"/>
          <w:sz w:val="24"/>
          <w:szCs w:val="24"/>
        </w:rPr>
        <w:t>.</w:t>
      </w:r>
      <w:r w:rsidR="00C2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="000B58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«Перечень и описание программных мероприятий по решению задач и достижению целей Программы» изложить в следующей редакции </w:t>
      </w:r>
      <w:r w:rsidR="000B586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Приложени</w:t>
      </w:r>
      <w:r w:rsidR="000B5861">
        <w:rPr>
          <w:rFonts w:ascii="Times New Roman" w:hAnsi="Times New Roman" w:cs="Times New Roman"/>
          <w:sz w:val="24"/>
          <w:szCs w:val="24"/>
        </w:rPr>
        <w:t>е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7F6" w:rsidRDefault="006867F6" w:rsidP="006867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Опубликовать постановление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г.Переславля-Залесского.</w:t>
      </w:r>
    </w:p>
    <w:p w:rsidR="006867F6" w:rsidRDefault="006867F6" w:rsidP="006867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Контроль за исполнением постановления возложить на заместителя Главы    Администрации города Ж.Н.</w:t>
      </w:r>
      <w:r w:rsidR="00904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Петрову.</w:t>
      </w:r>
    </w:p>
    <w:p w:rsidR="006867F6" w:rsidRDefault="006867F6" w:rsidP="006867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7F6" w:rsidRDefault="006867F6" w:rsidP="006867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6DF3" w:rsidRPr="00B1782B" w:rsidRDefault="006867F6" w:rsidP="00B178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города Переславля-Залесского                                     </w:t>
      </w:r>
      <w:r w:rsidR="00B1782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sectPr w:rsidR="00766DF3" w:rsidRPr="00B1782B" w:rsidSect="00A6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67F6"/>
    <w:rsid w:val="00027102"/>
    <w:rsid w:val="0009377E"/>
    <w:rsid w:val="000B5861"/>
    <w:rsid w:val="000D3836"/>
    <w:rsid w:val="000D4865"/>
    <w:rsid w:val="0022217E"/>
    <w:rsid w:val="00241843"/>
    <w:rsid w:val="00284622"/>
    <w:rsid w:val="00383B7D"/>
    <w:rsid w:val="003850B9"/>
    <w:rsid w:val="00437AF8"/>
    <w:rsid w:val="00507FEE"/>
    <w:rsid w:val="0056408E"/>
    <w:rsid w:val="00607D9C"/>
    <w:rsid w:val="006867F6"/>
    <w:rsid w:val="006A5846"/>
    <w:rsid w:val="006F3628"/>
    <w:rsid w:val="00766DF3"/>
    <w:rsid w:val="00824DCD"/>
    <w:rsid w:val="00857892"/>
    <w:rsid w:val="00904423"/>
    <w:rsid w:val="00942832"/>
    <w:rsid w:val="00974F41"/>
    <w:rsid w:val="00982BCB"/>
    <w:rsid w:val="00A627F0"/>
    <w:rsid w:val="00AE0161"/>
    <w:rsid w:val="00B150E8"/>
    <w:rsid w:val="00B1782B"/>
    <w:rsid w:val="00C27107"/>
    <w:rsid w:val="00DE3E44"/>
    <w:rsid w:val="00E76E25"/>
    <w:rsid w:val="00EC20B5"/>
    <w:rsid w:val="00F3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F245E-7686-4D4B-92D7-C644EB70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67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Specialist</cp:lastModifiedBy>
  <cp:revision>9</cp:revision>
  <cp:lastPrinted>2016-07-07T10:39:00Z</cp:lastPrinted>
  <dcterms:created xsi:type="dcterms:W3CDTF">2016-06-28T05:36:00Z</dcterms:created>
  <dcterms:modified xsi:type="dcterms:W3CDTF">2016-07-08T10:30:00Z</dcterms:modified>
</cp:coreProperties>
</file>