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02" w:rsidRPr="00637102" w:rsidRDefault="00637102" w:rsidP="0063710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102" w:rsidRPr="00637102" w:rsidRDefault="00637102" w:rsidP="0063710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37102" w:rsidRPr="00637102" w:rsidRDefault="00637102" w:rsidP="0063710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37102">
        <w:rPr>
          <w:rFonts w:ascii="Times New Roman" w:eastAsia="Times New Roman" w:hAnsi="Times New Roman" w:cs="Times New Roman"/>
          <w:sz w:val="24"/>
          <w:szCs w:val="20"/>
        </w:rPr>
        <w:t>АДМИНИСТРАЦИЯ г. ПЕРЕСЛАВЛЯ-ЗАЛЕССКОГО</w:t>
      </w:r>
    </w:p>
    <w:p w:rsidR="00637102" w:rsidRPr="00637102" w:rsidRDefault="00637102" w:rsidP="0063710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37102">
        <w:rPr>
          <w:rFonts w:ascii="Times New Roman" w:eastAsia="Times New Roman" w:hAnsi="Times New Roman" w:cs="Times New Roman"/>
          <w:sz w:val="24"/>
          <w:szCs w:val="20"/>
        </w:rPr>
        <w:t>ЯРОСЛАВСКОЙ ОБЛАСТИ</w:t>
      </w:r>
    </w:p>
    <w:p w:rsidR="00637102" w:rsidRPr="00637102" w:rsidRDefault="00637102" w:rsidP="0063710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637102" w:rsidRPr="00637102" w:rsidRDefault="00637102" w:rsidP="0063710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37102">
        <w:rPr>
          <w:rFonts w:ascii="Times New Roman" w:eastAsia="Times New Roman" w:hAnsi="Times New Roman" w:cs="Times New Roman"/>
          <w:sz w:val="24"/>
          <w:szCs w:val="20"/>
        </w:rPr>
        <w:t>ПОСТАНОВЛЕНИЕ</w:t>
      </w:r>
    </w:p>
    <w:p w:rsidR="00637102" w:rsidRPr="00637102" w:rsidRDefault="00637102" w:rsidP="0063710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7102" w:rsidRPr="00637102" w:rsidRDefault="00637102" w:rsidP="0063710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7102" w:rsidRPr="00637102" w:rsidRDefault="00637102" w:rsidP="00637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От 23.07.2015 </w:t>
      </w:r>
      <w:r w:rsidRPr="00637102">
        <w:rPr>
          <w:rFonts w:ascii="Times New Roman" w:eastAsia="Times New Roman" w:hAnsi="Times New Roman" w:cs="Times New Roman"/>
          <w:sz w:val="24"/>
          <w:szCs w:val="20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0"/>
        </w:rPr>
        <w:t>ПОС. 03-1125/15</w:t>
      </w:r>
    </w:p>
    <w:p w:rsidR="00637102" w:rsidRPr="00637102" w:rsidRDefault="00637102" w:rsidP="00637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37102">
        <w:rPr>
          <w:rFonts w:ascii="Times New Roman" w:eastAsia="Times New Roman" w:hAnsi="Times New Roman" w:cs="Times New Roman"/>
          <w:sz w:val="24"/>
          <w:szCs w:val="20"/>
        </w:rPr>
        <w:t>г. Переславль-Залесский</w:t>
      </w:r>
    </w:p>
    <w:p w:rsidR="00637102" w:rsidRPr="00637102" w:rsidRDefault="00637102" w:rsidP="0063710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07B1" w:rsidRPr="00B37D4C" w:rsidRDefault="003F07B1" w:rsidP="003F07B1">
      <w:pPr>
        <w:pStyle w:val="a3"/>
      </w:pPr>
    </w:p>
    <w:p w:rsidR="003F07B1" w:rsidRDefault="003F07B1" w:rsidP="003F07B1">
      <w:pPr>
        <w:pStyle w:val="a3"/>
        <w:rPr>
          <w:sz w:val="24"/>
          <w:szCs w:val="24"/>
        </w:rPr>
      </w:pPr>
      <w:r w:rsidRPr="00465186">
        <w:rPr>
          <w:sz w:val="24"/>
          <w:szCs w:val="24"/>
        </w:rPr>
        <w:t xml:space="preserve">Об утверждении </w:t>
      </w:r>
      <w:proofErr w:type="gramStart"/>
      <w:r w:rsidRPr="00465186">
        <w:rPr>
          <w:sz w:val="24"/>
          <w:szCs w:val="24"/>
        </w:rPr>
        <w:t>городской</w:t>
      </w:r>
      <w:proofErr w:type="gramEnd"/>
    </w:p>
    <w:p w:rsidR="003F07B1" w:rsidRDefault="003F07B1" w:rsidP="003F07B1">
      <w:pPr>
        <w:pStyle w:val="a3"/>
        <w:rPr>
          <w:sz w:val="24"/>
          <w:szCs w:val="24"/>
        </w:rPr>
      </w:pPr>
      <w:r w:rsidRPr="00465186">
        <w:rPr>
          <w:sz w:val="24"/>
          <w:szCs w:val="24"/>
        </w:rPr>
        <w:t>целевой програ</w:t>
      </w:r>
      <w:r>
        <w:rPr>
          <w:sz w:val="24"/>
          <w:szCs w:val="24"/>
        </w:rPr>
        <w:t xml:space="preserve">ммы </w:t>
      </w:r>
    </w:p>
    <w:p w:rsidR="003F07B1" w:rsidRPr="00465186" w:rsidRDefault="003F07B1" w:rsidP="003F07B1">
      <w:pPr>
        <w:pStyle w:val="a3"/>
        <w:rPr>
          <w:sz w:val="24"/>
          <w:szCs w:val="24"/>
        </w:rPr>
      </w:pPr>
      <w:r>
        <w:rPr>
          <w:sz w:val="24"/>
          <w:szCs w:val="24"/>
        </w:rPr>
        <w:t>«</w:t>
      </w:r>
      <w:r w:rsidRPr="00B37D4C">
        <w:t>Доступная среда</w:t>
      </w:r>
      <w:r w:rsidRPr="00465186">
        <w:rPr>
          <w:sz w:val="24"/>
          <w:szCs w:val="24"/>
        </w:rPr>
        <w:t>» на 2016-2018 годы»</w:t>
      </w:r>
    </w:p>
    <w:p w:rsidR="003F07B1" w:rsidRPr="00465186" w:rsidRDefault="003F07B1" w:rsidP="003F07B1">
      <w:pPr>
        <w:pStyle w:val="a3"/>
        <w:rPr>
          <w:sz w:val="24"/>
          <w:szCs w:val="24"/>
        </w:rPr>
      </w:pPr>
    </w:p>
    <w:p w:rsidR="003F07B1" w:rsidRPr="00B37D4C" w:rsidRDefault="003F07B1" w:rsidP="003F07B1">
      <w:pPr>
        <w:pStyle w:val="a3"/>
      </w:pPr>
    </w:p>
    <w:p w:rsidR="003F07B1" w:rsidRPr="00A57D58" w:rsidRDefault="003F07B1" w:rsidP="005F18B9">
      <w:pPr>
        <w:ind w:firstLine="708"/>
        <w:jc w:val="both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  <w:proofErr w:type="gramStart"/>
      <w:r w:rsidRPr="00A57D58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A57D58">
        <w:rPr>
          <w:rFonts w:ascii="Times New Roman" w:hAnsi="Times New Roman" w:cs="Times New Roman"/>
          <w:spacing w:val="-4"/>
          <w:sz w:val="24"/>
          <w:szCs w:val="24"/>
        </w:rPr>
        <w:t xml:space="preserve">формирования </w:t>
      </w:r>
      <w:r w:rsidRPr="00A57D58">
        <w:rPr>
          <w:rFonts w:ascii="Times New Roman" w:hAnsi="Times New Roman" w:cs="Times New Roman"/>
          <w:sz w:val="24"/>
          <w:szCs w:val="24"/>
        </w:rPr>
        <w:t xml:space="preserve">доступной среды жизнедеятельности для инвалидов и других маломобильных групп населения, повышения доступности и качества государственных услуг в области реабилитации инвалидов и их интеграции в полноценные общественные отношения, </w:t>
      </w:r>
      <w:r w:rsidR="005F18B9" w:rsidRPr="00A57D58">
        <w:rPr>
          <w:rFonts w:ascii="Times New Roman" w:eastAsia="Times New Roman" w:hAnsi="Times New Roman" w:cs="Times New Roman"/>
          <w:color w:val="3B2D36"/>
          <w:sz w:val="24"/>
          <w:szCs w:val="24"/>
        </w:rPr>
        <w:t xml:space="preserve">в соответствии с </w:t>
      </w:r>
      <w:r w:rsidR="005F18B9" w:rsidRPr="00A57D58">
        <w:rPr>
          <w:rFonts w:ascii="Times New Roman" w:eastAsia="Times New Roman" w:hAnsi="Times New Roman" w:cs="Times New Roman"/>
          <w:sz w:val="24"/>
          <w:szCs w:val="24"/>
        </w:rPr>
        <w:t>Федеральным </w:t>
      </w:r>
      <w:hyperlink r:id="rId10" w:history="1">
        <w:r w:rsidR="005F18B9" w:rsidRPr="00A57D58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="005F18B9" w:rsidRPr="00A57D58">
        <w:rPr>
          <w:rFonts w:ascii="Times New Roman" w:eastAsia="Times New Roman" w:hAnsi="Times New Roman" w:cs="Times New Roman"/>
          <w:sz w:val="24"/>
          <w:szCs w:val="24"/>
        </w:rPr>
        <w:t> от</w:t>
      </w:r>
      <w:r w:rsidR="005F18B9" w:rsidRPr="00A57D58">
        <w:rPr>
          <w:rFonts w:ascii="Times New Roman" w:eastAsia="Times New Roman" w:hAnsi="Times New Roman" w:cs="Times New Roman"/>
          <w:color w:val="3B2D36"/>
          <w:sz w:val="24"/>
          <w:szCs w:val="24"/>
        </w:rPr>
        <w:t xml:space="preserve"> 24 ноября 1995 года  N 181-ФЗ "О социальной защите инвалидов в Российской Федерации", </w:t>
      </w:r>
      <w:r w:rsidRPr="00A57D58">
        <w:rPr>
          <w:rFonts w:ascii="Times New Roman" w:hAnsi="Times New Roman" w:cs="Times New Roman"/>
          <w:sz w:val="24"/>
          <w:szCs w:val="24"/>
        </w:rPr>
        <w:t>во исполнение постановления Правительства Российской Федерации от 17 марта 2011 г</w:t>
      </w:r>
      <w:proofErr w:type="gramEnd"/>
      <w:r w:rsidRPr="00A57D58">
        <w:rPr>
          <w:rFonts w:ascii="Times New Roman" w:hAnsi="Times New Roman" w:cs="Times New Roman"/>
          <w:sz w:val="24"/>
          <w:szCs w:val="24"/>
        </w:rPr>
        <w:t xml:space="preserve">. № 175 «О государственной программе Российской Федерации "Доступная среда" на 2011-2015 годы», постановления Правительства Ярославской области  от 10.10.2011 года № 770-п «Об областной целевой программе «Доступная среда» на 2012-2015 годы» и в соответствии с постановлением Мэра </w:t>
      </w:r>
      <w:proofErr w:type="spellStart"/>
      <w:r w:rsidRPr="00A57D5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57D5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57D58">
        <w:rPr>
          <w:rFonts w:ascii="Times New Roman" w:hAnsi="Times New Roman" w:cs="Times New Roman"/>
          <w:sz w:val="24"/>
          <w:szCs w:val="24"/>
        </w:rPr>
        <w:t>ереславля</w:t>
      </w:r>
      <w:proofErr w:type="spellEnd"/>
      <w:r w:rsidRPr="00A57D58">
        <w:rPr>
          <w:rFonts w:ascii="Times New Roman" w:hAnsi="Times New Roman" w:cs="Times New Roman"/>
          <w:sz w:val="24"/>
          <w:szCs w:val="24"/>
        </w:rPr>
        <w:t xml:space="preserve">-Залесского от 11.08.2006 № 1002 «Об утверждении порядка разработки, принятия </w:t>
      </w:r>
      <w:r w:rsidR="00824EA7">
        <w:rPr>
          <w:rFonts w:ascii="Times New Roman" w:hAnsi="Times New Roman" w:cs="Times New Roman"/>
          <w:sz w:val="24"/>
          <w:szCs w:val="24"/>
        </w:rPr>
        <w:t>и реализации целевых программ»</w:t>
      </w:r>
    </w:p>
    <w:p w:rsidR="003F07B1" w:rsidRPr="003F07B1" w:rsidRDefault="003F07B1" w:rsidP="00637102">
      <w:pPr>
        <w:jc w:val="center"/>
        <w:rPr>
          <w:rFonts w:ascii="Times New Roman" w:hAnsi="Times New Roman" w:cs="Times New Roman"/>
          <w:sz w:val="28"/>
          <w:szCs w:val="28"/>
        </w:rPr>
      </w:pPr>
      <w:r w:rsidRPr="003F07B1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3F07B1" w:rsidRPr="00B37D4C" w:rsidRDefault="003F07B1" w:rsidP="003F07B1">
      <w:pPr>
        <w:jc w:val="both"/>
        <w:rPr>
          <w:rFonts w:ascii="Times New Roman" w:hAnsi="Times New Roman" w:cs="Times New Roman"/>
          <w:sz w:val="24"/>
          <w:szCs w:val="24"/>
        </w:rPr>
      </w:pPr>
      <w:r w:rsidRPr="00B37D4C">
        <w:rPr>
          <w:rFonts w:ascii="Times New Roman" w:hAnsi="Times New Roman" w:cs="Times New Roman"/>
          <w:sz w:val="24"/>
          <w:szCs w:val="24"/>
        </w:rPr>
        <w:t xml:space="preserve">     1. Утвердить прилагаемую городскую целевую про</w:t>
      </w:r>
      <w:r>
        <w:rPr>
          <w:rFonts w:ascii="Times New Roman" w:hAnsi="Times New Roman" w:cs="Times New Roman"/>
          <w:sz w:val="24"/>
          <w:szCs w:val="24"/>
        </w:rPr>
        <w:t>грамму «Доступная среда» на 2016-2018</w:t>
      </w:r>
      <w:r w:rsidRPr="00B37D4C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97416">
        <w:rPr>
          <w:rFonts w:ascii="Times New Roman" w:hAnsi="Times New Roman" w:cs="Times New Roman"/>
          <w:sz w:val="24"/>
          <w:szCs w:val="24"/>
        </w:rPr>
        <w:t xml:space="preserve"> (Приложение)</w:t>
      </w:r>
      <w:r w:rsidRPr="00B37D4C">
        <w:rPr>
          <w:rFonts w:ascii="Times New Roman" w:hAnsi="Times New Roman" w:cs="Times New Roman"/>
          <w:sz w:val="24"/>
          <w:szCs w:val="24"/>
        </w:rPr>
        <w:t>.</w:t>
      </w:r>
    </w:p>
    <w:p w:rsidR="003F07B1" w:rsidRPr="00B37D4C" w:rsidRDefault="003F07B1" w:rsidP="003F07B1">
      <w:pPr>
        <w:jc w:val="both"/>
        <w:rPr>
          <w:rFonts w:ascii="Times New Roman" w:hAnsi="Times New Roman" w:cs="Times New Roman"/>
          <w:sz w:val="24"/>
          <w:szCs w:val="24"/>
        </w:rPr>
      </w:pPr>
      <w:r w:rsidRPr="00B37D4C">
        <w:rPr>
          <w:rFonts w:ascii="Times New Roman" w:hAnsi="Times New Roman" w:cs="Times New Roman"/>
          <w:sz w:val="24"/>
          <w:szCs w:val="24"/>
        </w:rPr>
        <w:t xml:space="preserve">     2. Настоящее постановление </w:t>
      </w:r>
      <w:r>
        <w:rPr>
          <w:rFonts w:ascii="Times New Roman" w:hAnsi="Times New Roman" w:cs="Times New Roman"/>
          <w:sz w:val="24"/>
          <w:szCs w:val="24"/>
        </w:rPr>
        <w:t>опубликовать в газете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Переславская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неделя» и </w:t>
      </w:r>
      <w:r w:rsidRPr="00B37D4C">
        <w:rPr>
          <w:rFonts w:ascii="Times New Roman" w:hAnsi="Times New Roman" w:cs="Times New Roman"/>
          <w:sz w:val="24"/>
          <w:szCs w:val="24"/>
        </w:rPr>
        <w:t xml:space="preserve">разместить на сайте органов местного самоуправления </w:t>
      </w:r>
      <w:proofErr w:type="spellStart"/>
      <w:r w:rsidRPr="00B37D4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37D4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37D4C">
        <w:rPr>
          <w:rFonts w:ascii="Times New Roman" w:hAnsi="Times New Roman" w:cs="Times New Roman"/>
          <w:sz w:val="24"/>
          <w:szCs w:val="24"/>
        </w:rPr>
        <w:t>ереславля</w:t>
      </w:r>
      <w:proofErr w:type="spellEnd"/>
      <w:r w:rsidRPr="00B37D4C">
        <w:rPr>
          <w:rFonts w:ascii="Times New Roman" w:hAnsi="Times New Roman" w:cs="Times New Roman"/>
          <w:sz w:val="24"/>
          <w:szCs w:val="24"/>
        </w:rPr>
        <w:t>-Залесского в сети Интернет.</w:t>
      </w:r>
    </w:p>
    <w:p w:rsidR="003F07B1" w:rsidRPr="00B37D4C" w:rsidRDefault="003F07B1" w:rsidP="003F07B1">
      <w:pPr>
        <w:jc w:val="both"/>
        <w:rPr>
          <w:rFonts w:ascii="Times New Roman" w:hAnsi="Times New Roman" w:cs="Times New Roman"/>
          <w:sz w:val="24"/>
          <w:szCs w:val="24"/>
        </w:rPr>
      </w:pPr>
      <w:r w:rsidRPr="00B37D4C">
        <w:rPr>
          <w:rFonts w:ascii="Times New Roman" w:hAnsi="Times New Roman" w:cs="Times New Roman"/>
          <w:sz w:val="24"/>
          <w:szCs w:val="24"/>
        </w:rPr>
        <w:t xml:space="preserve">     3. </w:t>
      </w:r>
      <w:proofErr w:type="gramStart"/>
      <w:r w:rsidRPr="00B37D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37D4C"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6371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Переславля-Залесского Петрову Ж</w:t>
      </w:r>
      <w:r w:rsidRPr="00B37D4C">
        <w:rPr>
          <w:rFonts w:ascii="Times New Roman" w:hAnsi="Times New Roman" w:cs="Times New Roman"/>
          <w:sz w:val="24"/>
          <w:szCs w:val="24"/>
        </w:rPr>
        <w:t>.Н.</w:t>
      </w:r>
    </w:p>
    <w:p w:rsidR="003F07B1" w:rsidRDefault="003F07B1" w:rsidP="003F07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7102" w:rsidRPr="00B37D4C" w:rsidRDefault="00637102" w:rsidP="003F07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2E9F" w:rsidRDefault="00637102">
      <w:pPr>
        <w:rPr>
          <w:rFonts w:ascii="Times New Roman" w:hAnsi="Times New Roman" w:cs="Times New Roman"/>
          <w:sz w:val="24"/>
          <w:szCs w:val="24"/>
        </w:rPr>
      </w:pPr>
      <w:r w:rsidRPr="00637102">
        <w:rPr>
          <w:rFonts w:ascii="Times New Roman" w:hAnsi="Times New Roman" w:cs="Times New Roman"/>
          <w:sz w:val="24"/>
          <w:szCs w:val="24"/>
        </w:rPr>
        <w:t xml:space="preserve">Мэр города </w:t>
      </w:r>
      <w:r w:rsidR="003F07B1" w:rsidRPr="00637102">
        <w:rPr>
          <w:rFonts w:ascii="Times New Roman" w:hAnsi="Times New Roman" w:cs="Times New Roman"/>
          <w:sz w:val="24"/>
          <w:szCs w:val="24"/>
        </w:rPr>
        <w:t xml:space="preserve">Переславля-Залесского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102">
        <w:rPr>
          <w:rFonts w:ascii="Times New Roman" w:hAnsi="Times New Roman" w:cs="Times New Roman"/>
          <w:sz w:val="24"/>
          <w:szCs w:val="24"/>
        </w:rPr>
        <w:t xml:space="preserve">       </w:t>
      </w:r>
      <w:r w:rsidR="003F07B1" w:rsidRPr="00637102">
        <w:rPr>
          <w:rFonts w:ascii="Times New Roman" w:hAnsi="Times New Roman" w:cs="Times New Roman"/>
          <w:sz w:val="24"/>
          <w:szCs w:val="24"/>
        </w:rPr>
        <w:t xml:space="preserve">                     Д.В. </w:t>
      </w:r>
      <w:proofErr w:type="spellStart"/>
      <w:r w:rsidR="003F07B1" w:rsidRPr="00637102">
        <w:rPr>
          <w:rFonts w:ascii="Times New Roman" w:hAnsi="Times New Roman" w:cs="Times New Roman"/>
          <w:sz w:val="24"/>
          <w:szCs w:val="24"/>
        </w:rPr>
        <w:t>Кошурников</w:t>
      </w:r>
      <w:proofErr w:type="spellEnd"/>
    </w:p>
    <w:p w:rsidR="00637102" w:rsidRPr="00637102" w:rsidRDefault="00637102">
      <w:pPr>
        <w:rPr>
          <w:rFonts w:ascii="Times New Roman" w:hAnsi="Times New Roman" w:cs="Times New Roman"/>
          <w:sz w:val="24"/>
          <w:szCs w:val="24"/>
        </w:rPr>
      </w:pPr>
    </w:p>
    <w:p w:rsidR="00B73697" w:rsidRDefault="00B73697" w:rsidP="00B7369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Приложение</w:t>
      </w:r>
    </w:p>
    <w:p w:rsidR="00B73697" w:rsidRDefault="00B73697" w:rsidP="00B7369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AA3525">
        <w:rPr>
          <w:sz w:val="24"/>
          <w:szCs w:val="24"/>
        </w:rPr>
        <w:t xml:space="preserve">                             к п</w:t>
      </w:r>
      <w:r>
        <w:rPr>
          <w:sz w:val="24"/>
          <w:szCs w:val="24"/>
        </w:rPr>
        <w:t>остановлению</w:t>
      </w:r>
    </w:p>
    <w:p w:rsidR="00B73697" w:rsidRDefault="00B73697" w:rsidP="00B7369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Администрации</w:t>
      </w:r>
    </w:p>
    <w:p w:rsidR="00B73697" w:rsidRDefault="00B73697" w:rsidP="00B7369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ереславля</w:t>
      </w:r>
      <w:proofErr w:type="spellEnd"/>
      <w:r>
        <w:rPr>
          <w:sz w:val="24"/>
          <w:szCs w:val="24"/>
        </w:rPr>
        <w:t>-Залесского</w:t>
      </w:r>
    </w:p>
    <w:p w:rsidR="00B73697" w:rsidRDefault="00B73697" w:rsidP="00B7369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от </w:t>
      </w:r>
      <w:r w:rsidR="00637102">
        <w:rPr>
          <w:sz w:val="24"/>
          <w:szCs w:val="24"/>
        </w:rPr>
        <w:t xml:space="preserve"> 23.07.2015 </w:t>
      </w:r>
      <w:r>
        <w:rPr>
          <w:sz w:val="24"/>
          <w:szCs w:val="24"/>
        </w:rPr>
        <w:t xml:space="preserve">№ </w:t>
      </w:r>
      <w:r w:rsidR="00637102">
        <w:rPr>
          <w:sz w:val="24"/>
          <w:szCs w:val="24"/>
        </w:rPr>
        <w:t>ПОС. 03-1125/15</w:t>
      </w:r>
    </w:p>
    <w:p w:rsidR="00B73697" w:rsidRDefault="00B73697" w:rsidP="00B73697">
      <w:pPr>
        <w:pStyle w:val="a3"/>
        <w:ind w:firstLine="708"/>
        <w:jc w:val="both"/>
        <w:rPr>
          <w:sz w:val="24"/>
          <w:szCs w:val="24"/>
        </w:rPr>
      </w:pPr>
    </w:p>
    <w:p w:rsidR="004B751F" w:rsidRDefault="004B751F" w:rsidP="00637102">
      <w:pPr>
        <w:pStyle w:val="a3"/>
        <w:jc w:val="both"/>
        <w:rPr>
          <w:sz w:val="24"/>
          <w:szCs w:val="24"/>
        </w:rPr>
      </w:pPr>
    </w:p>
    <w:p w:rsidR="00866C54" w:rsidRPr="009D32DC" w:rsidRDefault="00866C54" w:rsidP="00866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2DC">
        <w:rPr>
          <w:rFonts w:ascii="Times New Roman" w:hAnsi="Times New Roman" w:cs="Times New Roman"/>
          <w:b/>
          <w:sz w:val="28"/>
          <w:szCs w:val="28"/>
        </w:rPr>
        <w:t>ГОРОДСКАЯ ЦЕЛЕВАЯ ПРОГРАММА</w:t>
      </w:r>
    </w:p>
    <w:p w:rsidR="00866C54" w:rsidRPr="009D32DC" w:rsidRDefault="00866C54" w:rsidP="00866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2DC">
        <w:rPr>
          <w:rFonts w:ascii="Times New Roman" w:hAnsi="Times New Roman" w:cs="Times New Roman"/>
          <w:b/>
          <w:sz w:val="28"/>
          <w:szCs w:val="28"/>
        </w:rPr>
        <w:t>«Доступная среда» на 2016-2018  годы»</w:t>
      </w:r>
    </w:p>
    <w:p w:rsidR="000D3A48" w:rsidRPr="00931465" w:rsidRDefault="000D3A48" w:rsidP="00866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C54" w:rsidRPr="0071273C" w:rsidRDefault="00866C54" w:rsidP="0071273C">
      <w:pPr>
        <w:pStyle w:val="a4"/>
        <w:numPr>
          <w:ilvl w:val="0"/>
          <w:numId w:val="22"/>
        </w:numPr>
        <w:spacing w:after="0"/>
        <w:jc w:val="center"/>
        <w:rPr>
          <w:b/>
          <w:sz w:val="24"/>
          <w:szCs w:val="24"/>
        </w:rPr>
      </w:pPr>
      <w:r w:rsidRPr="0071273C">
        <w:rPr>
          <w:b/>
          <w:sz w:val="24"/>
          <w:szCs w:val="24"/>
        </w:rPr>
        <w:t>Паспорт программы</w:t>
      </w:r>
    </w:p>
    <w:p w:rsidR="00866C54" w:rsidRPr="00542A76" w:rsidRDefault="00866C54" w:rsidP="00866C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866C54" w:rsidRPr="00637102" w:rsidTr="00AA27DC">
        <w:tc>
          <w:tcPr>
            <w:tcW w:w="3085" w:type="dxa"/>
          </w:tcPr>
          <w:p w:rsidR="00866C54" w:rsidRPr="00637102" w:rsidRDefault="00866C54" w:rsidP="00AA27DC">
            <w:pPr>
              <w:spacing w:after="0"/>
              <w:rPr>
                <w:rFonts w:ascii="Times New Roman" w:hAnsi="Times New Roman" w:cs="Times New Roman"/>
              </w:rPr>
            </w:pPr>
            <w:r w:rsidRPr="00637102">
              <w:rPr>
                <w:rFonts w:ascii="Times New Roman" w:hAnsi="Times New Roman" w:cs="Times New Roman"/>
              </w:rPr>
              <w:t xml:space="preserve">Наименование </w:t>
            </w:r>
            <w:r w:rsidR="003324AA" w:rsidRPr="00637102">
              <w:rPr>
                <w:rFonts w:ascii="Times New Roman" w:hAnsi="Times New Roman" w:cs="Times New Roman"/>
              </w:rPr>
              <w:t xml:space="preserve"> ГЦП</w:t>
            </w:r>
          </w:p>
        </w:tc>
        <w:tc>
          <w:tcPr>
            <w:tcW w:w="6237" w:type="dxa"/>
          </w:tcPr>
          <w:p w:rsidR="00866C54" w:rsidRPr="00637102" w:rsidRDefault="00866C54" w:rsidP="00AA27D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37102">
              <w:rPr>
                <w:rFonts w:ascii="Times New Roman" w:hAnsi="Times New Roman" w:cs="Times New Roman"/>
              </w:rPr>
              <w:t>Городская целевая программа «Доступная среда» на 2016-2018 годы»</w:t>
            </w:r>
            <w:r w:rsidR="00E41CEF" w:rsidRPr="00637102">
              <w:rPr>
                <w:rFonts w:ascii="Times New Roman" w:hAnsi="Times New Roman" w:cs="Times New Roman"/>
              </w:rPr>
              <w:t xml:space="preserve"> (Далее - ГЦП)</w:t>
            </w:r>
          </w:p>
        </w:tc>
      </w:tr>
      <w:tr w:rsidR="00866C54" w:rsidRPr="00637102" w:rsidTr="00AA27DC">
        <w:tc>
          <w:tcPr>
            <w:tcW w:w="3085" w:type="dxa"/>
          </w:tcPr>
          <w:p w:rsidR="00866C54" w:rsidRPr="00637102" w:rsidRDefault="00866C54" w:rsidP="00AA27DC">
            <w:pPr>
              <w:spacing w:after="0"/>
              <w:rPr>
                <w:rFonts w:ascii="Times New Roman" w:hAnsi="Times New Roman" w:cs="Times New Roman"/>
              </w:rPr>
            </w:pPr>
            <w:r w:rsidRPr="00637102">
              <w:rPr>
                <w:rFonts w:ascii="Times New Roman" w:hAnsi="Times New Roman" w:cs="Times New Roman"/>
              </w:rPr>
              <w:t xml:space="preserve">Основание разработки </w:t>
            </w:r>
            <w:r w:rsidR="003324AA" w:rsidRPr="00637102">
              <w:rPr>
                <w:rFonts w:ascii="Times New Roman" w:hAnsi="Times New Roman" w:cs="Times New Roman"/>
              </w:rPr>
              <w:t>ГЦП</w:t>
            </w:r>
          </w:p>
        </w:tc>
        <w:tc>
          <w:tcPr>
            <w:tcW w:w="6237" w:type="dxa"/>
          </w:tcPr>
          <w:p w:rsidR="00866C54" w:rsidRPr="00637102" w:rsidRDefault="00866C54" w:rsidP="00AA27D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37102">
              <w:rPr>
                <w:rFonts w:ascii="Times New Roman" w:hAnsi="Times New Roman" w:cs="Times New Roman"/>
              </w:rPr>
              <w:t>Постановление Правительства Российской Федерации от 17 марта 2011 г. № 175 «О государственной программе Российской Федерации "Доступная среда" на 2011-2015 годы»,</w:t>
            </w:r>
          </w:p>
          <w:p w:rsidR="00866C54" w:rsidRPr="00637102" w:rsidRDefault="00866C54" w:rsidP="00AA27D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37102">
              <w:rPr>
                <w:rFonts w:ascii="Times New Roman" w:hAnsi="Times New Roman" w:cs="Times New Roman"/>
              </w:rPr>
              <w:t>Постановление Правительства Ярославской области от 10.10.2011 года № 770-п «Об областной целевой программе «Доступная среда» на 2012-2015 годы»</w:t>
            </w:r>
            <w:r w:rsidR="00E17C26" w:rsidRPr="00637102">
              <w:rPr>
                <w:rFonts w:ascii="Times New Roman" w:hAnsi="Times New Roman" w:cs="Times New Roman"/>
              </w:rPr>
              <w:t>,</w:t>
            </w:r>
          </w:p>
          <w:p w:rsidR="004A7568" w:rsidRPr="00637102" w:rsidRDefault="004A7568" w:rsidP="00AA27D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37102">
              <w:rPr>
                <w:rFonts w:ascii="Times New Roman" w:eastAsia="Times New Roman" w:hAnsi="Times New Roman" w:cs="Times New Roman"/>
              </w:rPr>
              <w:t xml:space="preserve">Решение Переславль - </w:t>
            </w:r>
            <w:proofErr w:type="spellStart"/>
            <w:r w:rsidRPr="00637102">
              <w:rPr>
                <w:rFonts w:ascii="Times New Roman" w:eastAsia="Times New Roman" w:hAnsi="Times New Roman" w:cs="Times New Roman"/>
              </w:rPr>
              <w:t>Залесской</w:t>
            </w:r>
            <w:proofErr w:type="spellEnd"/>
            <w:r w:rsidRPr="00637102">
              <w:rPr>
                <w:rFonts w:ascii="Times New Roman" w:eastAsia="Times New Roman" w:hAnsi="Times New Roman" w:cs="Times New Roman"/>
              </w:rPr>
              <w:t xml:space="preserve"> городской Думы от 23.04.2009 г. №57 «Об утверждении Стратегии социально-экономического развития городского округа город Переславль-Залесский на 2009-2020 годы».</w:t>
            </w:r>
          </w:p>
        </w:tc>
      </w:tr>
      <w:tr w:rsidR="00866C54" w:rsidRPr="00637102" w:rsidTr="00AA27DC">
        <w:tc>
          <w:tcPr>
            <w:tcW w:w="3085" w:type="dxa"/>
          </w:tcPr>
          <w:p w:rsidR="00866C54" w:rsidRPr="00637102" w:rsidRDefault="00866C54" w:rsidP="00AA27DC">
            <w:pPr>
              <w:spacing w:after="0"/>
              <w:rPr>
                <w:rFonts w:ascii="Times New Roman" w:hAnsi="Times New Roman" w:cs="Times New Roman"/>
              </w:rPr>
            </w:pPr>
            <w:r w:rsidRPr="00637102">
              <w:rPr>
                <w:rFonts w:ascii="Times New Roman" w:hAnsi="Times New Roman" w:cs="Times New Roman"/>
              </w:rPr>
              <w:t>Заказчик ГЦП</w:t>
            </w:r>
          </w:p>
        </w:tc>
        <w:tc>
          <w:tcPr>
            <w:tcW w:w="6237" w:type="dxa"/>
          </w:tcPr>
          <w:p w:rsidR="00866C54" w:rsidRPr="00637102" w:rsidRDefault="00866C54" w:rsidP="009E253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37102">
              <w:rPr>
                <w:rFonts w:ascii="Times New Roman" w:hAnsi="Times New Roman" w:cs="Times New Roman"/>
                <w:color w:val="000000"/>
              </w:rPr>
              <w:t>Администрация г. Переславля-Залесского</w:t>
            </w:r>
          </w:p>
        </w:tc>
      </w:tr>
      <w:tr w:rsidR="00866C54" w:rsidRPr="00637102" w:rsidTr="00AA27DC">
        <w:tc>
          <w:tcPr>
            <w:tcW w:w="3085" w:type="dxa"/>
          </w:tcPr>
          <w:p w:rsidR="00866C54" w:rsidRPr="00637102" w:rsidRDefault="00866C54" w:rsidP="00AA27DC">
            <w:pPr>
              <w:spacing w:after="0"/>
              <w:rPr>
                <w:rFonts w:ascii="Times New Roman" w:hAnsi="Times New Roman" w:cs="Times New Roman"/>
              </w:rPr>
            </w:pPr>
            <w:r w:rsidRPr="00637102">
              <w:rPr>
                <w:rFonts w:ascii="Times New Roman" w:hAnsi="Times New Roman" w:cs="Times New Roman"/>
              </w:rPr>
              <w:t xml:space="preserve">Основной разработчик </w:t>
            </w:r>
            <w:r w:rsidR="00542A76" w:rsidRPr="00637102">
              <w:rPr>
                <w:rFonts w:ascii="Times New Roman" w:hAnsi="Times New Roman" w:cs="Times New Roman"/>
              </w:rPr>
              <w:t>ГЦП</w:t>
            </w:r>
          </w:p>
        </w:tc>
        <w:tc>
          <w:tcPr>
            <w:tcW w:w="6237" w:type="dxa"/>
          </w:tcPr>
          <w:p w:rsidR="00866C54" w:rsidRPr="00637102" w:rsidRDefault="00866C54" w:rsidP="00AA27DC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37102">
              <w:rPr>
                <w:rFonts w:ascii="Times New Roman" w:hAnsi="Times New Roman" w:cs="Times New Roman"/>
              </w:rPr>
              <w:t xml:space="preserve">Управление социальной защиты населения и труда Администрации </w:t>
            </w:r>
            <w:proofErr w:type="spellStart"/>
            <w:r w:rsidRPr="00637102">
              <w:rPr>
                <w:rFonts w:ascii="Times New Roman" w:hAnsi="Times New Roman" w:cs="Times New Roman"/>
              </w:rPr>
              <w:t>г</w:t>
            </w:r>
            <w:proofErr w:type="gramStart"/>
            <w:r w:rsidRPr="00637102">
              <w:rPr>
                <w:rFonts w:ascii="Times New Roman" w:hAnsi="Times New Roman" w:cs="Times New Roman"/>
              </w:rPr>
              <w:t>.П</w:t>
            </w:r>
            <w:proofErr w:type="gramEnd"/>
            <w:r w:rsidRPr="00637102">
              <w:rPr>
                <w:rFonts w:ascii="Times New Roman" w:hAnsi="Times New Roman" w:cs="Times New Roman"/>
              </w:rPr>
              <w:t>ереславля</w:t>
            </w:r>
            <w:proofErr w:type="spellEnd"/>
            <w:r w:rsidRPr="00637102">
              <w:rPr>
                <w:rFonts w:ascii="Times New Roman" w:hAnsi="Times New Roman" w:cs="Times New Roman"/>
              </w:rPr>
              <w:t>-Залесского</w:t>
            </w:r>
          </w:p>
        </w:tc>
      </w:tr>
      <w:tr w:rsidR="00866C54" w:rsidRPr="00637102" w:rsidTr="00AA27DC">
        <w:tc>
          <w:tcPr>
            <w:tcW w:w="3085" w:type="dxa"/>
          </w:tcPr>
          <w:p w:rsidR="00866C54" w:rsidRPr="00637102" w:rsidRDefault="00866C54" w:rsidP="00AA27D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37102">
              <w:rPr>
                <w:rFonts w:ascii="Times New Roman" w:hAnsi="Times New Roman" w:cs="Times New Roman"/>
              </w:rPr>
              <w:t>Куратор ГЦП</w:t>
            </w:r>
          </w:p>
          <w:p w:rsidR="00866C54" w:rsidRPr="00637102" w:rsidRDefault="00866C54" w:rsidP="00AA27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:rsidR="00866C54" w:rsidRPr="00637102" w:rsidRDefault="00866C54" w:rsidP="009E2530">
            <w:pPr>
              <w:pStyle w:val="a4"/>
              <w:shd w:val="clear" w:color="auto" w:fill="FFFFFF"/>
              <w:spacing w:after="0"/>
              <w:ind w:left="0"/>
              <w:rPr>
                <w:sz w:val="22"/>
                <w:szCs w:val="22"/>
              </w:rPr>
            </w:pPr>
            <w:r w:rsidRPr="00637102">
              <w:rPr>
                <w:sz w:val="22"/>
                <w:szCs w:val="22"/>
              </w:rPr>
              <w:t xml:space="preserve">Заместитель Главы Администрации </w:t>
            </w:r>
            <w:proofErr w:type="spellStart"/>
            <w:r w:rsidRPr="00637102">
              <w:rPr>
                <w:sz w:val="22"/>
                <w:szCs w:val="22"/>
              </w:rPr>
              <w:t>г</w:t>
            </w:r>
            <w:proofErr w:type="gramStart"/>
            <w:r w:rsidRPr="00637102">
              <w:rPr>
                <w:sz w:val="22"/>
                <w:szCs w:val="22"/>
              </w:rPr>
              <w:t>.П</w:t>
            </w:r>
            <w:proofErr w:type="gramEnd"/>
            <w:r w:rsidR="004F4CE8" w:rsidRPr="00637102">
              <w:rPr>
                <w:sz w:val="22"/>
                <w:szCs w:val="22"/>
              </w:rPr>
              <w:t>ереславля</w:t>
            </w:r>
            <w:proofErr w:type="spellEnd"/>
            <w:r w:rsidR="004F4CE8" w:rsidRPr="00637102">
              <w:rPr>
                <w:sz w:val="22"/>
                <w:szCs w:val="22"/>
              </w:rPr>
              <w:t>-Залесского – Петрова Ж.</w:t>
            </w:r>
            <w:r w:rsidRPr="00637102">
              <w:rPr>
                <w:sz w:val="22"/>
                <w:szCs w:val="22"/>
              </w:rPr>
              <w:t>Н.</w:t>
            </w:r>
          </w:p>
        </w:tc>
      </w:tr>
      <w:tr w:rsidR="00866C54" w:rsidRPr="00637102" w:rsidTr="00AA27DC">
        <w:tc>
          <w:tcPr>
            <w:tcW w:w="3085" w:type="dxa"/>
          </w:tcPr>
          <w:p w:rsidR="00866C54" w:rsidRPr="00637102" w:rsidRDefault="00866C54" w:rsidP="00AA27DC">
            <w:pPr>
              <w:rPr>
                <w:rFonts w:ascii="Times New Roman" w:hAnsi="Times New Roman" w:cs="Times New Roman"/>
              </w:rPr>
            </w:pPr>
            <w:r w:rsidRPr="00637102">
              <w:rPr>
                <w:rFonts w:ascii="Times New Roman" w:hAnsi="Times New Roman" w:cs="Times New Roman"/>
              </w:rPr>
              <w:t>Исполнители ГЦП</w:t>
            </w:r>
          </w:p>
        </w:tc>
        <w:tc>
          <w:tcPr>
            <w:tcW w:w="6237" w:type="dxa"/>
          </w:tcPr>
          <w:p w:rsidR="00866C54" w:rsidRPr="00637102" w:rsidRDefault="00866C54" w:rsidP="00AA27DC">
            <w:pPr>
              <w:pStyle w:val="a3"/>
              <w:rPr>
                <w:sz w:val="22"/>
                <w:szCs w:val="22"/>
              </w:rPr>
            </w:pPr>
            <w:r w:rsidRPr="00637102">
              <w:rPr>
                <w:sz w:val="22"/>
                <w:szCs w:val="22"/>
              </w:rPr>
              <w:t xml:space="preserve">Управление социальной защиты населения и труда Администрации </w:t>
            </w:r>
            <w:proofErr w:type="spellStart"/>
            <w:r w:rsidRPr="00637102">
              <w:rPr>
                <w:sz w:val="22"/>
                <w:szCs w:val="22"/>
              </w:rPr>
              <w:t>г</w:t>
            </w:r>
            <w:proofErr w:type="gramStart"/>
            <w:r w:rsidRPr="00637102">
              <w:rPr>
                <w:sz w:val="22"/>
                <w:szCs w:val="22"/>
              </w:rPr>
              <w:t>.П</w:t>
            </w:r>
            <w:proofErr w:type="gramEnd"/>
            <w:r w:rsidRPr="00637102">
              <w:rPr>
                <w:sz w:val="22"/>
                <w:szCs w:val="22"/>
              </w:rPr>
              <w:t>ереславля</w:t>
            </w:r>
            <w:proofErr w:type="spellEnd"/>
            <w:r w:rsidRPr="00637102">
              <w:rPr>
                <w:sz w:val="22"/>
                <w:szCs w:val="22"/>
              </w:rPr>
              <w:t>-Залесского</w:t>
            </w:r>
            <w:r w:rsidR="00F518D2" w:rsidRPr="00637102">
              <w:rPr>
                <w:sz w:val="22"/>
                <w:szCs w:val="22"/>
              </w:rPr>
              <w:t>;</w:t>
            </w:r>
          </w:p>
          <w:p w:rsidR="00866C54" w:rsidRPr="00637102" w:rsidRDefault="00866C54" w:rsidP="00AA27DC">
            <w:pPr>
              <w:pStyle w:val="a3"/>
              <w:rPr>
                <w:sz w:val="22"/>
                <w:szCs w:val="22"/>
              </w:rPr>
            </w:pPr>
            <w:r w:rsidRPr="00637102">
              <w:rPr>
                <w:sz w:val="22"/>
                <w:szCs w:val="22"/>
              </w:rPr>
              <w:t>Управление культуры,</w:t>
            </w:r>
            <w:r w:rsidR="00E110BB" w:rsidRPr="00637102">
              <w:rPr>
                <w:sz w:val="22"/>
                <w:szCs w:val="22"/>
              </w:rPr>
              <w:t xml:space="preserve"> туризма,</w:t>
            </w:r>
            <w:r w:rsidRPr="00637102">
              <w:rPr>
                <w:sz w:val="22"/>
                <w:szCs w:val="22"/>
              </w:rPr>
              <w:t xml:space="preserve"> </w:t>
            </w:r>
            <w:r w:rsidR="00E110BB" w:rsidRPr="00637102">
              <w:rPr>
                <w:sz w:val="22"/>
                <w:szCs w:val="22"/>
              </w:rPr>
              <w:t xml:space="preserve"> </w:t>
            </w:r>
            <w:r w:rsidRPr="00637102">
              <w:rPr>
                <w:sz w:val="22"/>
                <w:szCs w:val="22"/>
              </w:rPr>
              <w:t xml:space="preserve">молодёжи, и спорта Администрации </w:t>
            </w:r>
            <w:proofErr w:type="spellStart"/>
            <w:r w:rsidRPr="00637102">
              <w:rPr>
                <w:sz w:val="22"/>
                <w:szCs w:val="22"/>
              </w:rPr>
              <w:t>г</w:t>
            </w:r>
            <w:proofErr w:type="gramStart"/>
            <w:r w:rsidRPr="00637102">
              <w:rPr>
                <w:sz w:val="22"/>
                <w:szCs w:val="22"/>
              </w:rPr>
              <w:t>.П</w:t>
            </w:r>
            <w:proofErr w:type="gramEnd"/>
            <w:r w:rsidRPr="00637102">
              <w:rPr>
                <w:sz w:val="22"/>
                <w:szCs w:val="22"/>
              </w:rPr>
              <w:t>ереславля</w:t>
            </w:r>
            <w:proofErr w:type="spellEnd"/>
            <w:r w:rsidRPr="00637102">
              <w:rPr>
                <w:sz w:val="22"/>
                <w:szCs w:val="22"/>
              </w:rPr>
              <w:t>-Залесского</w:t>
            </w:r>
            <w:r w:rsidR="00F518D2" w:rsidRPr="00637102">
              <w:rPr>
                <w:sz w:val="22"/>
                <w:szCs w:val="22"/>
              </w:rPr>
              <w:t>;</w:t>
            </w:r>
          </w:p>
          <w:p w:rsidR="00E50199" w:rsidRPr="00637102" w:rsidRDefault="00866C54" w:rsidP="00AA27DC">
            <w:pPr>
              <w:pStyle w:val="a3"/>
              <w:rPr>
                <w:sz w:val="22"/>
                <w:szCs w:val="22"/>
              </w:rPr>
            </w:pPr>
            <w:r w:rsidRPr="00637102">
              <w:rPr>
                <w:sz w:val="22"/>
                <w:szCs w:val="22"/>
              </w:rPr>
              <w:t xml:space="preserve">Управление образования Администрации </w:t>
            </w:r>
            <w:proofErr w:type="spellStart"/>
            <w:r w:rsidRPr="00637102">
              <w:rPr>
                <w:sz w:val="22"/>
                <w:szCs w:val="22"/>
              </w:rPr>
              <w:t>г</w:t>
            </w:r>
            <w:proofErr w:type="gramStart"/>
            <w:r w:rsidRPr="00637102">
              <w:rPr>
                <w:sz w:val="22"/>
                <w:szCs w:val="22"/>
              </w:rPr>
              <w:t>.П</w:t>
            </w:r>
            <w:proofErr w:type="gramEnd"/>
            <w:r w:rsidRPr="00637102">
              <w:rPr>
                <w:sz w:val="22"/>
                <w:szCs w:val="22"/>
              </w:rPr>
              <w:t>ереславля</w:t>
            </w:r>
            <w:proofErr w:type="spellEnd"/>
            <w:r w:rsidRPr="00637102">
              <w:rPr>
                <w:sz w:val="22"/>
                <w:szCs w:val="22"/>
              </w:rPr>
              <w:t>-Залесского</w:t>
            </w:r>
            <w:r w:rsidR="00F518D2" w:rsidRPr="00637102">
              <w:rPr>
                <w:sz w:val="22"/>
                <w:szCs w:val="22"/>
              </w:rPr>
              <w:t>;</w:t>
            </w:r>
          </w:p>
          <w:p w:rsidR="00866C54" w:rsidRPr="00637102" w:rsidRDefault="00E50199" w:rsidP="00AA27DC">
            <w:pPr>
              <w:pStyle w:val="a3"/>
              <w:rPr>
                <w:bCs/>
                <w:sz w:val="22"/>
                <w:szCs w:val="22"/>
              </w:rPr>
            </w:pPr>
            <w:r w:rsidRPr="00637102">
              <w:rPr>
                <w:sz w:val="22"/>
                <w:szCs w:val="22"/>
              </w:rPr>
              <w:t xml:space="preserve">Управление  экономики </w:t>
            </w:r>
            <w:r w:rsidR="00866C54" w:rsidRPr="00637102">
              <w:rPr>
                <w:sz w:val="22"/>
                <w:szCs w:val="22"/>
              </w:rPr>
              <w:t xml:space="preserve">Администрации </w:t>
            </w:r>
            <w:proofErr w:type="spellStart"/>
            <w:r w:rsidR="00866C54" w:rsidRPr="00637102">
              <w:rPr>
                <w:sz w:val="22"/>
                <w:szCs w:val="22"/>
              </w:rPr>
              <w:t>г</w:t>
            </w:r>
            <w:proofErr w:type="gramStart"/>
            <w:r w:rsidR="00866C54" w:rsidRPr="00637102">
              <w:rPr>
                <w:sz w:val="22"/>
                <w:szCs w:val="22"/>
              </w:rPr>
              <w:t>.П</w:t>
            </w:r>
            <w:proofErr w:type="gramEnd"/>
            <w:r w:rsidR="00866C54" w:rsidRPr="00637102">
              <w:rPr>
                <w:sz w:val="22"/>
                <w:szCs w:val="22"/>
              </w:rPr>
              <w:t>ереславля</w:t>
            </w:r>
            <w:proofErr w:type="spellEnd"/>
            <w:r w:rsidR="00866C54" w:rsidRPr="00637102">
              <w:rPr>
                <w:sz w:val="22"/>
                <w:szCs w:val="22"/>
              </w:rPr>
              <w:t>-Залесского</w:t>
            </w:r>
            <w:r w:rsidR="00F518D2" w:rsidRPr="00637102">
              <w:rPr>
                <w:sz w:val="22"/>
                <w:szCs w:val="22"/>
              </w:rPr>
              <w:t>;</w:t>
            </w:r>
          </w:p>
          <w:p w:rsidR="00866C54" w:rsidRPr="00637102" w:rsidRDefault="00BF3AAF" w:rsidP="00AA27DC">
            <w:pPr>
              <w:pStyle w:val="a3"/>
              <w:rPr>
                <w:sz w:val="22"/>
                <w:szCs w:val="22"/>
              </w:rPr>
            </w:pPr>
            <w:r w:rsidRPr="00637102">
              <w:rPr>
                <w:sz w:val="22"/>
                <w:szCs w:val="22"/>
              </w:rPr>
              <w:t>Муниципальное казенное</w:t>
            </w:r>
            <w:r w:rsidR="00866C54" w:rsidRPr="00637102">
              <w:rPr>
                <w:sz w:val="22"/>
                <w:szCs w:val="22"/>
              </w:rPr>
              <w:t xml:space="preserve"> учреждение «Многофункциональный центр развития города Переславля-Залесского»</w:t>
            </w:r>
            <w:r w:rsidR="00F518D2" w:rsidRPr="00637102">
              <w:rPr>
                <w:sz w:val="22"/>
                <w:szCs w:val="22"/>
              </w:rPr>
              <w:t>;</w:t>
            </w:r>
          </w:p>
          <w:p w:rsidR="00866C54" w:rsidRPr="00637102" w:rsidRDefault="00866C54" w:rsidP="00AA27DC">
            <w:pPr>
              <w:pStyle w:val="a3"/>
              <w:rPr>
                <w:sz w:val="22"/>
                <w:szCs w:val="22"/>
              </w:rPr>
            </w:pPr>
            <w:r w:rsidRPr="00637102">
              <w:rPr>
                <w:sz w:val="22"/>
                <w:szCs w:val="22"/>
              </w:rPr>
              <w:t xml:space="preserve">Государственное казенное учреждение Ярославской области «Центр занятости населения </w:t>
            </w:r>
            <w:proofErr w:type="spellStart"/>
            <w:r w:rsidRPr="00637102">
              <w:rPr>
                <w:sz w:val="22"/>
                <w:szCs w:val="22"/>
              </w:rPr>
              <w:t>г</w:t>
            </w:r>
            <w:proofErr w:type="gramStart"/>
            <w:r w:rsidRPr="00637102">
              <w:rPr>
                <w:sz w:val="22"/>
                <w:szCs w:val="22"/>
              </w:rPr>
              <w:t>.П</w:t>
            </w:r>
            <w:proofErr w:type="gramEnd"/>
            <w:r w:rsidRPr="00637102">
              <w:rPr>
                <w:sz w:val="22"/>
                <w:szCs w:val="22"/>
              </w:rPr>
              <w:t>ереславля</w:t>
            </w:r>
            <w:proofErr w:type="spellEnd"/>
            <w:r w:rsidRPr="00637102">
              <w:rPr>
                <w:sz w:val="22"/>
                <w:szCs w:val="22"/>
              </w:rPr>
              <w:t>-Залесского»</w:t>
            </w:r>
            <w:r w:rsidR="00F518D2" w:rsidRPr="00637102">
              <w:rPr>
                <w:sz w:val="22"/>
                <w:szCs w:val="22"/>
              </w:rPr>
              <w:t>;</w:t>
            </w:r>
          </w:p>
          <w:p w:rsidR="00866C54" w:rsidRPr="00637102" w:rsidRDefault="00866C54" w:rsidP="00AA27DC">
            <w:pPr>
              <w:pStyle w:val="a3"/>
              <w:rPr>
                <w:sz w:val="22"/>
                <w:szCs w:val="22"/>
              </w:rPr>
            </w:pPr>
            <w:r w:rsidRPr="00637102">
              <w:rPr>
                <w:sz w:val="22"/>
                <w:szCs w:val="22"/>
              </w:rPr>
              <w:t>Муниципальное учреждение «Комплексный центр социального обслуживания населения «Надежда»</w:t>
            </w:r>
            <w:r w:rsidR="00F518D2" w:rsidRPr="00637102">
              <w:rPr>
                <w:sz w:val="22"/>
                <w:szCs w:val="22"/>
              </w:rPr>
              <w:t>;</w:t>
            </w:r>
          </w:p>
          <w:p w:rsidR="00F518D2" w:rsidRPr="00637102" w:rsidRDefault="00F518D2" w:rsidP="00F518D2">
            <w:pPr>
              <w:pStyle w:val="a3"/>
              <w:jc w:val="both"/>
              <w:rPr>
                <w:sz w:val="22"/>
                <w:szCs w:val="22"/>
              </w:rPr>
            </w:pPr>
            <w:r w:rsidRPr="00637102">
              <w:rPr>
                <w:sz w:val="22"/>
                <w:szCs w:val="22"/>
              </w:rPr>
              <w:t>МУ «Служба обеспечения деятельности Администрации г. Переславля-Залесского и единая диспетчерская служба»</w:t>
            </w:r>
          </w:p>
          <w:p w:rsidR="00F518D2" w:rsidRPr="00637102" w:rsidRDefault="00F518D2" w:rsidP="00AA27DC">
            <w:pPr>
              <w:pStyle w:val="a3"/>
              <w:rPr>
                <w:sz w:val="22"/>
                <w:szCs w:val="22"/>
              </w:rPr>
            </w:pPr>
          </w:p>
        </w:tc>
      </w:tr>
      <w:tr w:rsidR="00866C54" w:rsidRPr="00637102" w:rsidTr="00AA27DC">
        <w:tc>
          <w:tcPr>
            <w:tcW w:w="3085" w:type="dxa"/>
          </w:tcPr>
          <w:p w:rsidR="00866C54" w:rsidRPr="00637102" w:rsidRDefault="00866C54" w:rsidP="00AA27DC">
            <w:pPr>
              <w:rPr>
                <w:rFonts w:ascii="Times New Roman" w:hAnsi="Times New Roman" w:cs="Times New Roman"/>
              </w:rPr>
            </w:pPr>
            <w:r w:rsidRPr="00637102">
              <w:rPr>
                <w:rFonts w:ascii="Times New Roman" w:hAnsi="Times New Roman" w:cs="Times New Roman"/>
              </w:rPr>
              <w:t xml:space="preserve">Цели и задачи </w:t>
            </w:r>
            <w:r w:rsidR="003324AA" w:rsidRPr="00637102">
              <w:rPr>
                <w:rFonts w:ascii="Times New Roman" w:hAnsi="Times New Roman" w:cs="Times New Roman"/>
              </w:rPr>
              <w:t>ГЦ</w:t>
            </w:r>
            <w:r w:rsidRPr="00637102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6237" w:type="dxa"/>
          </w:tcPr>
          <w:p w:rsidR="00D35290" w:rsidRPr="00637102" w:rsidRDefault="00AC2C58" w:rsidP="00AA27DC">
            <w:pPr>
              <w:pStyle w:val="a3"/>
              <w:rPr>
                <w:sz w:val="22"/>
                <w:szCs w:val="22"/>
              </w:rPr>
            </w:pPr>
            <w:r w:rsidRPr="00637102">
              <w:rPr>
                <w:sz w:val="22"/>
                <w:szCs w:val="22"/>
              </w:rPr>
              <w:t xml:space="preserve">цель </w:t>
            </w:r>
            <w:r w:rsidR="00866C54" w:rsidRPr="00637102">
              <w:rPr>
                <w:sz w:val="22"/>
                <w:szCs w:val="22"/>
              </w:rPr>
              <w:t xml:space="preserve"> </w:t>
            </w:r>
            <w:r w:rsidR="00C34804" w:rsidRPr="00637102">
              <w:rPr>
                <w:sz w:val="22"/>
                <w:szCs w:val="22"/>
              </w:rPr>
              <w:t>–</w:t>
            </w:r>
            <w:r w:rsidR="00974858" w:rsidRPr="00637102">
              <w:rPr>
                <w:sz w:val="22"/>
                <w:szCs w:val="22"/>
              </w:rPr>
              <w:t xml:space="preserve"> Д</w:t>
            </w:r>
            <w:r w:rsidR="00D35290" w:rsidRPr="00637102">
              <w:rPr>
                <w:sz w:val="22"/>
                <w:szCs w:val="22"/>
              </w:rPr>
              <w:t>оступно</w:t>
            </w:r>
            <w:r w:rsidR="00974858" w:rsidRPr="00637102">
              <w:rPr>
                <w:sz w:val="22"/>
                <w:szCs w:val="22"/>
              </w:rPr>
              <w:t>сть городской</w:t>
            </w:r>
            <w:r w:rsidR="00D35290" w:rsidRPr="00637102">
              <w:rPr>
                <w:sz w:val="22"/>
                <w:szCs w:val="22"/>
              </w:rPr>
              <w:t xml:space="preserve">  среды</w:t>
            </w:r>
            <w:r w:rsidR="00C34804" w:rsidRPr="00637102">
              <w:rPr>
                <w:sz w:val="22"/>
                <w:szCs w:val="22"/>
              </w:rPr>
              <w:t xml:space="preserve"> </w:t>
            </w:r>
            <w:r w:rsidR="00D35290" w:rsidRPr="00637102">
              <w:rPr>
                <w:sz w:val="22"/>
                <w:szCs w:val="22"/>
              </w:rPr>
              <w:t xml:space="preserve"> для  жизни инвалидов в городе </w:t>
            </w:r>
            <w:r w:rsidR="00C34804" w:rsidRPr="00637102">
              <w:rPr>
                <w:sz w:val="22"/>
                <w:szCs w:val="22"/>
              </w:rPr>
              <w:t>Переславл</w:t>
            </w:r>
            <w:r w:rsidR="00D35290" w:rsidRPr="00637102">
              <w:rPr>
                <w:sz w:val="22"/>
                <w:szCs w:val="22"/>
              </w:rPr>
              <w:t>е</w:t>
            </w:r>
            <w:r w:rsidR="00C34804" w:rsidRPr="00637102">
              <w:rPr>
                <w:sz w:val="22"/>
                <w:szCs w:val="22"/>
              </w:rPr>
              <w:t>-</w:t>
            </w:r>
            <w:r w:rsidR="00D35290" w:rsidRPr="00637102">
              <w:rPr>
                <w:sz w:val="22"/>
                <w:szCs w:val="22"/>
              </w:rPr>
              <w:t>Залесском</w:t>
            </w:r>
            <w:r w:rsidR="00974858" w:rsidRPr="00637102">
              <w:rPr>
                <w:sz w:val="22"/>
                <w:szCs w:val="22"/>
              </w:rPr>
              <w:t>.</w:t>
            </w:r>
          </w:p>
          <w:p w:rsidR="00866C54" w:rsidRPr="00637102" w:rsidRDefault="00D35290" w:rsidP="00AA27DC">
            <w:pPr>
              <w:pStyle w:val="a3"/>
              <w:rPr>
                <w:sz w:val="22"/>
                <w:szCs w:val="22"/>
              </w:rPr>
            </w:pPr>
            <w:r w:rsidRPr="00637102">
              <w:rPr>
                <w:sz w:val="22"/>
                <w:szCs w:val="22"/>
              </w:rPr>
              <w:t xml:space="preserve"> </w:t>
            </w:r>
            <w:r w:rsidR="00866C54" w:rsidRPr="00637102">
              <w:rPr>
                <w:sz w:val="22"/>
                <w:szCs w:val="22"/>
              </w:rPr>
              <w:t xml:space="preserve">Для достижения указанной цели </w:t>
            </w:r>
            <w:proofErr w:type="spellStart"/>
            <w:r w:rsidR="00866C54" w:rsidRPr="00637102">
              <w:rPr>
                <w:sz w:val="22"/>
                <w:szCs w:val="22"/>
              </w:rPr>
              <w:t>неободимо</w:t>
            </w:r>
            <w:proofErr w:type="spellEnd"/>
            <w:r w:rsidR="00866C54" w:rsidRPr="00637102">
              <w:rPr>
                <w:sz w:val="22"/>
                <w:szCs w:val="22"/>
              </w:rPr>
              <w:t xml:space="preserve"> решение следующих задач:</w:t>
            </w:r>
          </w:p>
          <w:p w:rsidR="00C34804" w:rsidRPr="00637102" w:rsidRDefault="00C34804" w:rsidP="00C34804">
            <w:pPr>
              <w:pStyle w:val="a3"/>
              <w:rPr>
                <w:sz w:val="22"/>
                <w:szCs w:val="22"/>
              </w:rPr>
            </w:pPr>
            <w:r w:rsidRPr="00637102">
              <w:rPr>
                <w:sz w:val="22"/>
                <w:szCs w:val="22"/>
              </w:rPr>
              <w:t xml:space="preserve">- повышение уровня доступности приоритетных объектов и услуг в приоритетных сферах жизнедеятельности инвалидов и </w:t>
            </w:r>
            <w:r w:rsidRPr="00637102">
              <w:rPr>
                <w:sz w:val="22"/>
                <w:szCs w:val="22"/>
              </w:rPr>
              <w:lastRenderedPageBreak/>
              <w:t>других маломобильных групп населения.</w:t>
            </w:r>
          </w:p>
          <w:p w:rsidR="00C34804" w:rsidRPr="00637102" w:rsidRDefault="00C34804" w:rsidP="00AA27DC">
            <w:pPr>
              <w:pStyle w:val="a3"/>
              <w:rPr>
                <w:sz w:val="22"/>
                <w:szCs w:val="22"/>
              </w:rPr>
            </w:pPr>
            <w:r w:rsidRPr="00637102">
              <w:rPr>
                <w:sz w:val="22"/>
                <w:szCs w:val="22"/>
              </w:rPr>
              <w:t>-  совершенствование системы реабилитации инвалидов и повышение эффективности реабилитационных услуг.</w:t>
            </w:r>
          </w:p>
          <w:p w:rsidR="00866C54" w:rsidRPr="00637102" w:rsidRDefault="00C34804" w:rsidP="00C34804">
            <w:pPr>
              <w:pStyle w:val="a3"/>
              <w:rPr>
                <w:sz w:val="22"/>
                <w:szCs w:val="22"/>
              </w:rPr>
            </w:pPr>
            <w:r w:rsidRPr="00637102">
              <w:rPr>
                <w:sz w:val="22"/>
                <w:szCs w:val="22"/>
              </w:rPr>
              <w:t>- устранение социальной разобщенности инвалидов и граждан, не являющихся инвалидами.</w:t>
            </w:r>
          </w:p>
        </w:tc>
      </w:tr>
      <w:tr w:rsidR="00A41D87" w:rsidRPr="00637102" w:rsidTr="00637102">
        <w:trPr>
          <w:trHeight w:val="5151"/>
        </w:trPr>
        <w:tc>
          <w:tcPr>
            <w:tcW w:w="3085" w:type="dxa"/>
          </w:tcPr>
          <w:p w:rsidR="00B25013" w:rsidRPr="00637102" w:rsidRDefault="00B25013" w:rsidP="00B25013">
            <w:pPr>
              <w:rPr>
                <w:rFonts w:ascii="Times New Roman" w:hAnsi="Times New Roman" w:cs="Times New Roman"/>
              </w:rPr>
            </w:pPr>
            <w:r w:rsidRPr="00637102">
              <w:rPr>
                <w:rFonts w:ascii="Times New Roman" w:hAnsi="Times New Roman" w:cs="Times New Roman"/>
              </w:rPr>
              <w:lastRenderedPageBreak/>
              <w:t>Важнейшие  индикаторы и показатели, позволяющие оценить ход реализации ГЦП</w:t>
            </w:r>
          </w:p>
          <w:p w:rsidR="00A41D87" w:rsidRPr="00637102" w:rsidRDefault="00A41D87" w:rsidP="00AA2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3324AA" w:rsidRPr="00637102" w:rsidRDefault="00CA3260" w:rsidP="0030280B">
            <w:pPr>
              <w:pStyle w:val="a3"/>
              <w:rPr>
                <w:sz w:val="22"/>
                <w:szCs w:val="22"/>
              </w:rPr>
            </w:pPr>
            <w:r w:rsidRPr="00637102">
              <w:rPr>
                <w:sz w:val="22"/>
                <w:szCs w:val="22"/>
              </w:rPr>
              <w:t xml:space="preserve">1. </w:t>
            </w:r>
            <w:r w:rsidR="003324AA" w:rsidRPr="00637102">
              <w:rPr>
                <w:sz w:val="22"/>
                <w:szCs w:val="22"/>
              </w:rPr>
              <w:t>Доля</w:t>
            </w:r>
            <w:r w:rsidRPr="00637102">
              <w:rPr>
                <w:sz w:val="22"/>
                <w:szCs w:val="22"/>
              </w:rPr>
              <w:t xml:space="preserve"> приоритетных объектов и услуг в приоритетных сферах жизнедеятельности инвалидов, нанесенных на карту доступности по результатам их паспортизации, от общего количества приоритетных объектов на территории г. Переславля-Залесского.</w:t>
            </w:r>
          </w:p>
          <w:p w:rsidR="00CA3260" w:rsidRPr="00637102" w:rsidRDefault="00CA3260" w:rsidP="0030280B">
            <w:pPr>
              <w:pStyle w:val="a3"/>
              <w:rPr>
                <w:sz w:val="22"/>
                <w:szCs w:val="22"/>
              </w:rPr>
            </w:pPr>
            <w:r w:rsidRPr="00637102">
              <w:rPr>
                <w:sz w:val="22"/>
                <w:szCs w:val="22"/>
              </w:rPr>
              <w:t>2. Доля объектов социальной инфраструктуры, для которых сформированы паспорта доступности, от общего количества объектов социальной инфраструктуры в приоритетных сферах жизнедеятельности инвалидов и других МГН.</w:t>
            </w:r>
          </w:p>
          <w:p w:rsidR="00CA3260" w:rsidRPr="00637102" w:rsidRDefault="00CA3260" w:rsidP="00CA3260">
            <w:pPr>
              <w:pStyle w:val="a3"/>
              <w:jc w:val="both"/>
              <w:rPr>
                <w:sz w:val="22"/>
                <w:szCs w:val="22"/>
              </w:rPr>
            </w:pPr>
            <w:r w:rsidRPr="00637102">
              <w:rPr>
                <w:sz w:val="22"/>
                <w:szCs w:val="22"/>
              </w:rPr>
              <w:t>3. Доля доступных (адаптированных) для инвалидов и других МГН приоритетных объектов транспортной, инженерной инфраструктуры от общего количества приоритетных объектов.</w:t>
            </w:r>
          </w:p>
          <w:p w:rsidR="00A41D87" w:rsidRPr="00637102" w:rsidRDefault="00CA3260" w:rsidP="00CA3260">
            <w:pPr>
              <w:pStyle w:val="a3"/>
              <w:jc w:val="both"/>
              <w:rPr>
                <w:bCs/>
                <w:i/>
                <w:sz w:val="22"/>
                <w:szCs w:val="22"/>
              </w:rPr>
            </w:pPr>
            <w:r w:rsidRPr="00637102">
              <w:rPr>
                <w:sz w:val="22"/>
                <w:szCs w:val="22"/>
              </w:rPr>
              <w:t>4. Доля численности инвалидов с ограниченными возможностями передвижения, обеспеченных специальными средствами и приспособлениями для оборудования и оснащения жилых помещений, занимаемых инвалидами, с целью формирования доступной среды жизнедеятельности, в общей численности инвалидов, обратившихся по данному вопросу.</w:t>
            </w:r>
          </w:p>
        </w:tc>
      </w:tr>
      <w:tr w:rsidR="00A41D87" w:rsidRPr="00637102" w:rsidTr="001F19C8">
        <w:trPr>
          <w:trHeight w:val="290"/>
        </w:trPr>
        <w:tc>
          <w:tcPr>
            <w:tcW w:w="3085" w:type="dxa"/>
          </w:tcPr>
          <w:p w:rsidR="00A41D87" w:rsidRPr="00637102" w:rsidRDefault="00A41D87" w:rsidP="001F19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37102">
              <w:rPr>
                <w:rFonts w:ascii="Times New Roman" w:hAnsi="Times New Roman" w:cs="Times New Roman"/>
                <w:sz w:val="22"/>
                <w:szCs w:val="22"/>
              </w:rPr>
              <w:t>Сроки реализации ГЦП</w:t>
            </w:r>
          </w:p>
        </w:tc>
        <w:tc>
          <w:tcPr>
            <w:tcW w:w="6237" w:type="dxa"/>
          </w:tcPr>
          <w:p w:rsidR="00A41D87" w:rsidRPr="00637102" w:rsidRDefault="00A41D87" w:rsidP="001F19C8">
            <w:pPr>
              <w:spacing w:after="0"/>
              <w:rPr>
                <w:rFonts w:ascii="Times New Roman" w:hAnsi="Times New Roman" w:cs="Times New Roman"/>
              </w:rPr>
            </w:pPr>
            <w:r w:rsidRPr="00637102">
              <w:rPr>
                <w:rFonts w:ascii="Times New Roman" w:hAnsi="Times New Roman" w:cs="Times New Roman"/>
              </w:rPr>
              <w:t>2016-2018 годы</w:t>
            </w:r>
          </w:p>
        </w:tc>
      </w:tr>
      <w:tr w:rsidR="00945FB4" w:rsidRPr="00637102" w:rsidTr="00637102">
        <w:trPr>
          <w:trHeight w:val="1118"/>
        </w:trPr>
        <w:tc>
          <w:tcPr>
            <w:tcW w:w="3085" w:type="dxa"/>
          </w:tcPr>
          <w:p w:rsidR="00945FB4" w:rsidRPr="00637102" w:rsidRDefault="00DD3EF3" w:rsidP="00B25013">
            <w:pPr>
              <w:rPr>
                <w:rFonts w:ascii="Times New Roman" w:hAnsi="Times New Roman" w:cs="Times New Roman"/>
              </w:rPr>
            </w:pPr>
            <w:r w:rsidRPr="00637102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 w:rsidR="00B72C23" w:rsidRPr="00637102">
              <w:rPr>
                <w:rFonts w:ascii="Times New Roman" w:hAnsi="Times New Roman" w:cs="Times New Roman"/>
              </w:rPr>
              <w:t>ГЦП</w:t>
            </w:r>
          </w:p>
        </w:tc>
        <w:tc>
          <w:tcPr>
            <w:tcW w:w="6237" w:type="dxa"/>
          </w:tcPr>
          <w:p w:rsidR="00945FB4" w:rsidRPr="00637102" w:rsidRDefault="00945FB4" w:rsidP="00AA27D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37102">
              <w:rPr>
                <w:rFonts w:ascii="Times New Roman" w:hAnsi="Times New Roman" w:cs="Times New Roman"/>
              </w:rPr>
              <w:t>Общая потребность в финансовых средствах -</w:t>
            </w:r>
            <w:r w:rsidR="00457FDC" w:rsidRPr="00637102">
              <w:rPr>
                <w:rFonts w:ascii="Times New Roman" w:hAnsi="Times New Roman" w:cs="Times New Roman"/>
              </w:rPr>
              <w:t>9990,372</w:t>
            </w:r>
          </w:p>
          <w:p w:rsidR="00945FB4" w:rsidRPr="00637102" w:rsidRDefault="00C97390" w:rsidP="00AA27D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37102">
              <w:rPr>
                <w:rFonts w:ascii="Times New Roman" w:hAnsi="Times New Roman" w:cs="Times New Roman"/>
              </w:rPr>
              <w:t>тыс. руб.</w:t>
            </w:r>
            <w:r w:rsidR="00945FB4" w:rsidRPr="00637102">
              <w:rPr>
                <w:rFonts w:ascii="Times New Roman" w:hAnsi="Times New Roman" w:cs="Times New Roman"/>
              </w:rPr>
              <w:t>, в том числе:</w:t>
            </w:r>
          </w:p>
          <w:p w:rsidR="00945FB4" w:rsidRPr="00637102" w:rsidRDefault="00945FB4" w:rsidP="00AA27D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37102">
              <w:rPr>
                <w:rFonts w:ascii="Times New Roman" w:hAnsi="Times New Roman" w:cs="Times New Roman"/>
              </w:rPr>
              <w:t xml:space="preserve">- средства областного бюджета – </w:t>
            </w:r>
            <w:r w:rsidR="00457FDC" w:rsidRPr="00637102">
              <w:t>9210,872</w:t>
            </w:r>
            <w:r w:rsidRPr="00637102">
              <w:rPr>
                <w:rFonts w:ascii="Times New Roman" w:hAnsi="Times New Roman" w:cs="Times New Roman"/>
              </w:rPr>
              <w:t xml:space="preserve"> </w:t>
            </w:r>
            <w:r w:rsidR="00C97390" w:rsidRPr="00637102">
              <w:rPr>
                <w:rFonts w:ascii="Times New Roman" w:hAnsi="Times New Roman" w:cs="Times New Roman"/>
              </w:rPr>
              <w:t>тыс. руб.</w:t>
            </w:r>
            <w:r w:rsidRPr="00637102">
              <w:rPr>
                <w:rFonts w:ascii="Times New Roman" w:hAnsi="Times New Roman" w:cs="Times New Roman"/>
              </w:rPr>
              <w:t>;</w:t>
            </w:r>
          </w:p>
          <w:p w:rsidR="00945FB4" w:rsidRPr="00637102" w:rsidRDefault="00945FB4" w:rsidP="00AA27D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637102">
              <w:rPr>
                <w:rFonts w:ascii="Times New Roman" w:hAnsi="Times New Roman" w:cs="Times New Roman"/>
              </w:rPr>
              <w:t xml:space="preserve">- средства местного бюджета – 779,5 </w:t>
            </w:r>
            <w:r w:rsidR="00C97390" w:rsidRPr="00637102">
              <w:rPr>
                <w:rFonts w:ascii="Times New Roman" w:hAnsi="Times New Roman" w:cs="Times New Roman"/>
              </w:rPr>
              <w:t>тыс. руб.</w:t>
            </w:r>
            <w:r w:rsidRPr="00637102">
              <w:rPr>
                <w:rFonts w:ascii="Times New Roman" w:hAnsi="Times New Roman" w:cs="Times New Roman"/>
              </w:rPr>
              <w:t>;</w:t>
            </w:r>
          </w:p>
        </w:tc>
      </w:tr>
      <w:tr w:rsidR="00945FB4" w:rsidRPr="00637102" w:rsidTr="001F19C8">
        <w:trPr>
          <w:trHeight w:val="667"/>
        </w:trPr>
        <w:tc>
          <w:tcPr>
            <w:tcW w:w="3085" w:type="dxa"/>
          </w:tcPr>
          <w:p w:rsidR="00945FB4" w:rsidRPr="00637102" w:rsidRDefault="00945FB4" w:rsidP="00AA27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37102"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  <w:proofErr w:type="gramEnd"/>
            <w:r w:rsidRPr="00637102">
              <w:rPr>
                <w:rFonts w:ascii="Times New Roman" w:hAnsi="Times New Roman" w:cs="Times New Roman"/>
                <w:sz w:val="22"/>
                <w:szCs w:val="22"/>
              </w:rPr>
              <w:t xml:space="preserve"> исполнением ГЦП</w:t>
            </w:r>
          </w:p>
        </w:tc>
        <w:tc>
          <w:tcPr>
            <w:tcW w:w="6237" w:type="dxa"/>
          </w:tcPr>
          <w:p w:rsidR="00945FB4" w:rsidRPr="00637102" w:rsidRDefault="00945FB4" w:rsidP="00CF0461">
            <w:pPr>
              <w:pStyle w:val="a4"/>
              <w:shd w:val="clear" w:color="auto" w:fill="FFFFFF"/>
              <w:spacing w:after="0"/>
              <w:ind w:left="0"/>
              <w:rPr>
                <w:sz w:val="22"/>
                <w:szCs w:val="22"/>
              </w:rPr>
            </w:pPr>
            <w:r w:rsidRPr="00637102">
              <w:rPr>
                <w:sz w:val="22"/>
                <w:szCs w:val="22"/>
              </w:rPr>
              <w:t xml:space="preserve">Заместитель Главы Администрации </w:t>
            </w:r>
            <w:proofErr w:type="spellStart"/>
            <w:r w:rsidRPr="00637102">
              <w:rPr>
                <w:sz w:val="22"/>
                <w:szCs w:val="22"/>
              </w:rPr>
              <w:t>г</w:t>
            </w:r>
            <w:proofErr w:type="gramStart"/>
            <w:r w:rsidRPr="00637102">
              <w:rPr>
                <w:sz w:val="22"/>
                <w:szCs w:val="22"/>
              </w:rPr>
              <w:t>.П</w:t>
            </w:r>
            <w:proofErr w:type="gramEnd"/>
            <w:r w:rsidRPr="00637102">
              <w:rPr>
                <w:sz w:val="22"/>
                <w:szCs w:val="22"/>
              </w:rPr>
              <w:t>ереславля</w:t>
            </w:r>
            <w:proofErr w:type="spellEnd"/>
            <w:r w:rsidRPr="00637102">
              <w:rPr>
                <w:sz w:val="22"/>
                <w:szCs w:val="22"/>
              </w:rPr>
              <w:t>-Залесского – Петрова Ж.Н.</w:t>
            </w:r>
          </w:p>
        </w:tc>
      </w:tr>
      <w:tr w:rsidR="00945FB4" w:rsidRPr="00637102" w:rsidTr="00AA27DC">
        <w:tc>
          <w:tcPr>
            <w:tcW w:w="3085" w:type="dxa"/>
          </w:tcPr>
          <w:p w:rsidR="00945FB4" w:rsidRPr="00637102" w:rsidRDefault="00945FB4" w:rsidP="00AA27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7102">
              <w:rPr>
                <w:rFonts w:ascii="Times New Roman" w:hAnsi="Times New Roman" w:cs="Times New Roman"/>
                <w:sz w:val="22"/>
                <w:szCs w:val="22"/>
              </w:rPr>
              <w:t>Ожидаемые конечные результаты реализации ГЦП</w:t>
            </w:r>
          </w:p>
        </w:tc>
        <w:tc>
          <w:tcPr>
            <w:tcW w:w="6237" w:type="dxa"/>
          </w:tcPr>
          <w:p w:rsidR="00945FB4" w:rsidRPr="00637102" w:rsidRDefault="00637102" w:rsidP="008E3B88">
            <w:pPr>
              <w:pStyle w:val="a3"/>
              <w:ind w:firstLine="7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945FB4" w:rsidRPr="00637102">
              <w:rPr>
                <w:sz w:val="22"/>
                <w:szCs w:val="22"/>
              </w:rPr>
              <w:t>К началу 2019 г.  доля приоритетных объектов и услуг в приоритетных сферах жизнедеятельности инвалидов, нанесенных на карту доступности по результатам их паспортизации, от общего количества приоритетных объектов на территории г. Переславля-Залесского составит  100%;</w:t>
            </w:r>
          </w:p>
          <w:p w:rsidR="00945FB4" w:rsidRPr="00637102" w:rsidRDefault="00945FB4" w:rsidP="008E3B88">
            <w:pPr>
              <w:pStyle w:val="a3"/>
              <w:ind w:firstLine="708"/>
              <w:jc w:val="both"/>
              <w:rPr>
                <w:sz w:val="22"/>
                <w:szCs w:val="22"/>
              </w:rPr>
            </w:pPr>
            <w:r w:rsidRPr="00637102">
              <w:rPr>
                <w:sz w:val="22"/>
                <w:szCs w:val="22"/>
              </w:rPr>
              <w:t>2.  К началу 2019 г. доля объектов социальной инфраструктуры, для которых сформированы паспорта доступности, от общего количества объектов социальной инфраструктуры в приоритетных сферах жизнедеятельности инвалидов и других МГН составит 100%.</w:t>
            </w:r>
          </w:p>
          <w:p w:rsidR="00945FB4" w:rsidRPr="00637102" w:rsidRDefault="00945FB4" w:rsidP="008E3B88">
            <w:pPr>
              <w:pStyle w:val="a3"/>
              <w:ind w:firstLine="708"/>
              <w:jc w:val="both"/>
              <w:rPr>
                <w:sz w:val="22"/>
                <w:szCs w:val="22"/>
              </w:rPr>
            </w:pPr>
            <w:r w:rsidRPr="00637102">
              <w:rPr>
                <w:sz w:val="22"/>
                <w:szCs w:val="22"/>
              </w:rPr>
              <w:t>3.  К началу 2019 г.   доля доступных (адаптированных) для инвалидов и других МГН приоритетных объектов транспортной, инженерной инфраструктуры от общего количества приоритетных объектов составит  100%;</w:t>
            </w:r>
          </w:p>
          <w:p w:rsidR="00945FB4" w:rsidRPr="00637102" w:rsidRDefault="00945FB4" w:rsidP="008E3B88">
            <w:pPr>
              <w:pStyle w:val="a3"/>
              <w:ind w:firstLine="708"/>
              <w:jc w:val="both"/>
              <w:rPr>
                <w:sz w:val="22"/>
                <w:szCs w:val="22"/>
              </w:rPr>
            </w:pPr>
            <w:r w:rsidRPr="00637102">
              <w:rPr>
                <w:sz w:val="22"/>
                <w:szCs w:val="22"/>
              </w:rPr>
              <w:t>4. К началу 2019 г. доля лиц с ограниченными возможностями здоровья, охваченных культурно-массовыми и спортивно-массовыми мероприятиями, в общей численности этой категории населения  составит  70%;</w:t>
            </w:r>
          </w:p>
          <w:p w:rsidR="00945FB4" w:rsidRPr="00637102" w:rsidRDefault="00637102" w:rsidP="008E3B88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5.</w:t>
            </w:r>
            <w:r w:rsidR="00945FB4" w:rsidRPr="00637102">
              <w:rPr>
                <w:sz w:val="22"/>
                <w:szCs w:val="22"/>
              </w:rPr>
              <w:t xml:space="preserve"> К началу 2019 г.  доля численности инвалидов с ограниченными возможностями передвижения, обеспеченных специальными средствами и приспособлениями для оборудования и оснащения жилых помещений, занимаемых инвалидами, с целью формирования доступной среды </w:t>
            </w:r>
            <w:r w:rsidR="00945FB4" w:rsidRPr="00637102">
              <w:rPr>
                <w:sz w:val="22"/>
                <w:szCs w:val="22"/>
              </w:rPr>
              <w:lastRenderedPageBreak/>
              <w:t xml:space="preserve">жизнедеятельности, в </w:t>
            </w:r>
            <w:proofErr w:type="gramStart"/>
            <w:r w:rsidR="00945FB4" w:rsidRPr="00637102">
              <w:rPr>
                <w:sz w:val="22"/>
                <w:szCs w:val="22"/>
              </w:rPr>
              <w:t>общей численности инвалидов, обратившихся по данному вопросу  составит</w:t>
            </w:r>
            <w:proofErr w:type="gramEnd"/>
            <w:r w:rsidR="00945FB4" w:rsidRPr="00637102">
              <w:rPr>
                <w:sz w:val="22"/>
                <w:szCs w:val="22"/>
              </w:rPr>
              <w:t xml:space="preserve"> 100%.</w:t>
            </w:r>
          </w:p>
        </w:tc>
      </w:tr>
      <w:tr w:rsidR="008F0278" w:rsidRPr="00637102" w:rsidTr="00AA27DC">
        <w:tc>
          <w:tcPr>
            <w:tcW w:w="3085" w:type="dxa"/>
          </w:tcPr>
          <w:p w:rsidR="008F0278" w:rsidRPr="00637102" w:rsidRDefault="008F0278" w:rsidP="00AA27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71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Ответственные лица для контактов</w:t>
            </w:r>
          </w:p>
        </w:tc>
        <w:tc>
          <w:tcPr>
            <w:tcW w:w="6237" w:type="dxa"/>
          </w:tcPr>
          <w:p w:rsidR="008F0278" w:rsidRPr="00637102" w:rsidRDefault="008F0278" w:rsidP="008F0278">
            <w:pPr>
              <w:pStyle w:val="a3"/>
              <w:jc w:val="both"/>
              <w:rPr>
                <w:sz w:val="22"/>
                <w:szCs w:val="22"/>
              </w:rPr>
            </w:pPr>
            <w:r w:rsidRPr="00637102">
              <w:rPr>
                <w:sz w:val="22"/>
                <w:szCs w:val="22"/>
              </w:rPr>
              <w:t>Начальник Управления социальной защиты населения и труда – Тарасова Наталья Михайловна, тел.: 3 -07-58</w:t>
            </w:r>
          </w:p>
        </w:tc>
      </w:tr>
    </w:tbl>
    <w:p w:rsidR="00301EEE" w:rsidRDefault="00301EEE" w:rsidP="00866C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EEE" w:rsidRPr="000D3A48" w:rsidRDefault="00301EEE" w:rsidP="00866C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A4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D3A48">
        <w:rPr>
          <w:rFonts w:ascii="Times New Roman" w:hAnsi="Times New Roman" w:cs="Times New Roman"/>
          <w:b/>
          <w:sz w:val="24"/>
          <w:szCs w:val="24"/>
        </w:rPr>
        <w:t xml:space="preserve">. Сведения </w:t>
      </w:r>
      <w:r w:rsidR="00BC590E">
        <w:rPr>
          <w:rFonts w:ascii="Times New Roman" w:hAnsi="Times New Roman" w:cs="Times New Roman"/>
          <w:b/>
          <w:sz w:val="24"/>
          <w:szCs w:val="24"/>
        </w:rPr>
        <w:t>о</w:t>
      </w:r>
      <w:r w:rsidR="00BC590E" w:rsidRPr="00BC59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4AA" w:rsidRPr="000D3A48">
        <w:rPr>
          <w:rFonts w:ascii="Times New Roman" w:hAnsi="Times New Roman" w:cs="Times New Roman"/>
          <w:b/>
          <w:sz w:val="24"/>
          <w:szCs w:val="24"/>
        </w:rPr>
        <w:t xml:space="preserve"> общ</w:t>
      </w:r>
      <w:r w:rsidRPr="000D3A48">
        <w:rPr>
          <w:rFonts w:ascii="Times New Roman" w:hAnsi="Times New Roman" w:cs="Times New Roman"/>
          <w:b/>
          <w:sz w:val="24"/>
          <w:szCs w:val="24"/>
        </w:rPr>
        <w:t>ей  потребнос</w:t>
      </w:r>
      <w:r w:rsidR="003324AA" w:rsidRPr="000D3A48">
        <w:rPr>
          <w:rFonts w:ascii="Times New Roman" w:hAnsi="Times New Roman" w:cs="Times New Roman"/>
          <w:b/>
          <w:sz w:val="24"/>
          <w:szCs w:val="24"/>
        </w:rPr>
        <w:t>ти в ресурсах</w:t>
      </w:r>
    </w:p>
    <w:p w:rsidR="00301EEE" w:rsidRPr="0020082A" w:rsidRDefault="00301EEE" w:rsidP="00301EEE">
      <w:pPr>
        <w:pStyle w:val="a3"/>
        <w:jc w:val="both"/>
        <w:rPr>
          <w:sz w:val="24"/>
          <w:szCs w:val="24"/>
        </w:rPr>
      </w:pPr>
      <w:r w:rsidRPr="00986F00">
        <w:rPr>
          <w:sz w:val="24"/>
          <w:szCs w:val="24"/>
        </w:rPr>
        <w:t>Объем финансирования Программы за период 2016-2018 годы составит</w:t>
      </w:r>
      <w:r>
        <w:rPr>
          <w:sz w:val="24"/>
          <w:szCs w:val="24"/>
        </w:rPr>
        <w:t xml:space="preserve"> </w:t>
      </w:r>
      <w:r w:rsidR="00457FDC">
        <w:rPr>
          <w:sz w:val="24"/>
          <w:szCs w:val="24"/>
        </w:rPr>
        <w:t xml:space="preserve">9990,372 </w:t>
      </w:r>
      <w:r w:rsidRPr="0020082A">
        <w:rPr>
          <w:sz w:val="24"/>
          <w:szCs w:val="24"/>
        </w:rPr>
        <w:t>тыс.</w:t>
      </w:r>
      <w:r w:rsidR="00C97390">
        <w:rPr>
          <w:sz w:val="24"/>
          <w:szCs w:val="24"/>
        </w:rPr>
        <w:t xml:space="preserve"> </w:t>
      </w:r>
      <w:r w:rsidR="00FD1659">
        <w:rPr>
          <w:sz w:val="24"/>
          <w:szCs w:val="24"/>
        </w:rPr>
        <w:t>руб.</w:t>
      </w:r>
      <w:r w:rsidRPr="0020082A">
        <w:rPr>
          <w:sz w:val="24"/>
          <w:szCs w:val="24"/>
        </w:rPr>
        <w:t xml:space="preserve">, в том числе: </w:t>
      </w:r>
    </w:p>
    <w:p w:rsidR="00301EEE" w:rsidRDefault="00301EEE" w:rsidP="00301EEE">
      <w:pPr>
        <w:pStyle w:val="a3"/>
        <w:jc w:val="both"/>
        <w:rPr>
          <w:sz w:val="24"/>
          <w:szCs w:val="24"/>
        </w:rPr>
      </w:pPr>
      <w:r w:rsidRPr="00F10117">
        <w:rPr>
          <w:sz w:val="24"/>
          <w:szCs w:val="24"/>
        </w:rPr>
        <w:t>Объемы и источники финансирования</w:t>
      </w:r>
      <w:r w:rsidR="006E2DAF">
        <w:rPr>
          <w:sz w:val="24"/>
          <w:szCs w:val="24"/>
        </w:rPr>
        <w:t xml:space="preserve"> Программы отражены в таблице №1</w:t>
      </w:r>
      <w:r w:rsidRPr="00F10117">
        <w:rPr>
          <w:sz w:val="24"/>
          <w:szCs w:val="24"/>
        </w:rPr>
        <w:t>.</w:t>
      </w:r>
    </w:p>
    <w:p w:rsidR="000C5145" w:rsidRPr="00F10117" w:rsidRDefault="000C5145" w:rsidP="00301E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Таблица</w:t>
      </w:r>
      <w:r w:rsidR="006E2DAF">
        <w:rPr>
          <w:sz w:val="24"/>
          <w:szCs w:val="24"/>
        </w:rPr>
        <w:t xml:space="preserve"> №1</w:t>
      </w:r>
      <w:r w:rsidRPr="00F10117">
        <w:rPr>
          <w:sz w:val="24"/>
          <w:szCs w:val="24"/>
        </w:rPr>
        <w:t>.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2"/>
        <w:gridCol w:w="1134"/>
        <w:gridCol w:w="1843"/>
        <w:gridCol w:w="1275"/>
        <w:gridCol w:w="1418"/>
        <w:gridCol w:w="1276"/>
      </w:tblGrid>
      <w:tr w:rsidR="00301EEE" w:rsidRPr="00D0359E" w:rsidTr="00D35290">
        <w:tc>
          <w:tcPr>
            <w:tcW w:w="2732" w:type="dxa"/>
            <w:vMerge w:val="restart"/>
          </w:tcPr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 xml:space="preserve">Источники </w:t>
            </w:r>
          </w:p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1134" w:type="dxa"/>
            <w:vMerge w:val="restart"/>
          </w:tcPr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proofErr w:type="spellStart"/>
            <w:r w:rsidRPr="00D0359E">
              <w:rPr>
                <w:sz w:val="24"/>
                <w:szCs w:val="24"/>
              </w:rPr>
              <w:t>Еди-ница</w:t>
            </w:r>
            <w:proofErr w:type="spellEnd"/>
          </w:p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proofErr w:type="spellStart"/>
            <w:r w:rsidRPr="00D0359E">
              <w:rPr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5812" w:type="dxa"/>
            <w:gridSpan w:val="4"/>
          </w:tcPr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>Объем финансирования (</w:t>
            </w:r>
            <w:proofErr w:type="spellStart"/>
            <w:r w:rsidRPr="00D0359E">
              <w:rPr>
                <w:sz w:val="24"/>
                <w:szCs w:val="24"/>
              </w:rPr>
              <w:t>тыс.руб</w:t>
            </w:r>
            <w:proofErr w:type="spellEnd"/>
            <w:r w:rsidRPr="00D0359E">
              <w:rPr>
                <w:sz w:val="24"/>
                <w:szCs w:val="24"/>
              </w:rPr>
              <w:t>.)</w:t>
            </w:r>
          </w:p>
        </w:tc>
      </w:tr>
      <w:tr w:rsidR="00301EEE" w:rsidRPr="00D0359E" w:rsidTr="00D35290">
        <w:trPr>
          <w:trHeight w:val="858"/>
        </w:trPr>
        <w:tc>
          <w:tcPr>
            <w:tcW w:w="2732" w:type="dxa"/>
            <w:vMerge/>
          </w:tcPr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>2016</w:t>
            </w:r>
          </w:p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>2017</w:t>
            </w:r>
          </w:p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>2018</w:t>
            </w:r>
          </w:p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>год</w:t>
            </w:r>
          </w:p>
        </w:tc>
      </w:tr>
      <w:tr w:rsidR="00301EEE" w:rsidRPr="00D0359E" w:rsidTr="00D35290">
        <w:trPr>
          <w:trHeight w:val="541"/>
        </w:trPr>
        <w:tc>
          <w:tcPr>
            <w:tcW w:w="2732" w:type="dxa"/>
          </w:tcPr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>Областной  бюджет</w:t>
            </w:r>
          </w:p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>(</w:t>
            </w:r>
            <w:proofErr w:type="spellStart"/>
            <w:r w:rsidRPr="00D0359E">
              <w:rPr>
                <w:sz w:val="24"/>
                <w:szCs w:val="24"/>
              </w:rPr>
              <w:t>справочно</w:t>
            </w:r>
            <w:proofErr w:type="spellEnd"/>
            <w:r w:rsidRPr="00D0359E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301EEE" w:rsidRPr="00D0359E" w:rsidRDefault="00301EEE" w:rsidP="00457FDC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>9</w:t>
            </w:r>
            <w:r w:rsidR="00457FDC">
              <w:rPr>
                <w:sz w:val="24"/>
                <w:szCs w:val="24"/>
              </w:rPr>
              <w:t>21</w:t>
            </w:r>
            <w:r w:rsidRPr="00D0359E">
              <w:rPr>
                <w:sz w:val="24"/>
                <w:szCs w:val="24"/>
              </w:rPr>
              <w:t>0,</w:t>
            </w:r>
            <w:r w:rsidR="00457FDC">
              <w:rPr>
                <w:sz w:val="24"/>
                <w:szCs w:val="24"/>
              </w:rPr>
              <w:t>8</w:t>
            </w:r>
            <w:r w:rsidRPr="00D0359E">
              <w:rPr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301EEE" w:rsidRPr="00D0359E" w:rsidRDefault="00907C60" w:rsidP="00457FD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210,4</w:t>
            </w:r>
          </w:p>
        </w:tc>
        <w:tc>
          <w:tcPr>
            <w:tcW w:w="1418" w:type="dxa"/>
          </w:tcPr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>2875,0</w:t>
            </w:r>
          </w:p>
        </w:tc>
        <w:tc>
          <w:tcPr>
            <w:tcW w:w="1276" w:type="dxa"/>
          </w:tcPr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>6125,472</w:t>
            </w:r>
          </w:p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</w:p>
        </w:tc>
      </w:tr>
      <w:tr w:rsidR="00301EEE" w:rsidRPr="00D0359E" w:rsidTr="00D35290">
        <w:trPr>
          <w:trHeight w:val="465"/>
        </w:trPr>
        <w:tc>
          <w:tcPr>
            <w:tcW w:w="2732" w:type="dxa"/>
          </w:tcPr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>779,5</w:t>
            </w:r>
          </w:p>
        </w:tc>
        <w:tc>
          <w:tcPr>
            <w:tcW w:w="1275" w:type="dxa"/>
          </w:tcPr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>257,6</w:t>
            </w:r>
          </w:p>
        </w:tc>
        <w:tc>
          <w:tcPr>
            <w:tcW w:w="1418" w:type="dxa"/>
          </w:tcPr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>261,9</w:t>
            </w:r>
          </w:p>
        </w:tc>
        <w:tc>
          <w:tcPr>
            <w:tcW w:w="1276" w:type="dxa"/>
          </w:tcPr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>260,0</w:t>
            </w:r>
          </w:p>
        </w:tc>
      </w:tr>
      <w:tr w:rsidR="00301EEE" w:rsidRPr="00D0359E" w:rsidTr="00D35290">
        <w:trPr>
          <w:trHeight w:val="70"/>
        </w:trPr>
        <w:tc>
          <w:tcPr>
            <w:tcW w:w="2732" w:type="dxa"/>
          </w:tcPr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1134" w:type="dxa"/>
          </w:tcPr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301EEE" w:rsidRPr="00D0359E" w:rsidRDefault="00457FDC" w:rsidP="00D352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9990,372</w:t>
            </w:r>
          </w:p>
        </w:tc>
        <w:tc>
          <w:tcPr>
            <w:tcW w:w="1275" w:type="dxa"/>
            <w:shd w:val="clear" w:color="auto" w:fill="auto"/>
          </w:tcPr>
          <w:p w:rsidR="00301EEE" w:rsidRPr="00D0359E" w:rsidRDefault="00457FDC" w:rsidP="00D352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468,0</w:t>
            </w:r>
          </w:p>
        </w:tc>
        <w:tc>
          <w:tcPr>
            <w:tcW w:w="1418" w:type="dxa"/>
            <w:shd w:val="clear" w:color="auto" w:fill="auto"/>
          </w:tcPr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>3136,9</w:t>
            </w:r>
          </w:p>
        </w:tc>
        <w:tc>
          <w:tcPr>
            <w:tcW w:w="1276" w:type="dxa"/>
          </w:tcPr>
          <w:p w:rsidR="00301EEE" w:rsidRPr="00D0359E" w:rsidRDefault="00301EEE" w:rsidP="00D35290">
            <w:pPr>
              <w:pStyle w:val="a3"/>
              <w:rPr>
                <w:sz w:val="24"/>
                <w:szCs w:val="24"/>
              </w:rPr>
            </w:pPr>
            <w:r w:rsidRPr="00D0359E">
              <w:rPr>
                <w:sz w:val="24"/>
                <w:szCs w:val="24"/>
              </w:rPr>
              <w:t>6385,472</w:t>
            </w:r>
          </w:p>
        </w:tc>
      </w:tr>
    </w:tbl>
    <w:p w:rsidR="00907C60" w:rsidRDefault="00301EEE" w:rsidP="00907C60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298">
        <w:rPr>
          <w:rFonts w:ascii="Times New Roman" w:hAnsi="Times New Roman" w:cs="Times New Roman"/>
          <w:sz w:val="24"/>
          <w:szCs w:val="24"/>
        </w:rPr>
        <w:t>Объемы финансирования Программы могут уточняться при формировании бюджета города на очередной финансовый год.</w:t>
      </w:r>
      <w:r w:rsidRPr="00E322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57FDC" w:rsidRDefault="00457FDC" w:rsidP="00637102">
      <w:pPr>
        <w:pStyle w:val="3fffffffffffff31"/>
        <w:widowControl/>
        <w:rPr>
          <w:b/>
          <w:sz w:val="24"/>
          <w:szCs w:val="24"/>
        </w:rPr>
      </w:pPr>
    </w:p>
    <w:p w:rsidR="000D3A48" w:rsidRDefault="00301EEE" w:rsidP="00787A45">
      <w:pPr>
        <w:pStyle w:val="3fffffffffffff31"/>
        <w:widowControl/>
        <w:jc w:val="center"/>
        <w:rPr>
          <w:b/>
          <w:sz w:val="24"/>
          <w:szCs w:val="24"/>
        </w:rPr>
      </w:pPr>
      <w:r w:rsidRPr="000D3A48">
        <w:rPr>
          <w:b/>
          <w:sz w:val="24"/>
          <w:szCs w:val="24"/>
          <w:lang w:val="en-US"/>
        </w:rPr>
        <w:t>III</w:t>
      </w:r>
      <w:r w:rsidRPr="000D3A48">
        <w:rPr>
          <w:b/>
          <w:sz w:val="24"/>
          <w:szCs w:val="24"/>
        </w:rPr>
        <w:t>.</w:t>
      </w:r>
      <w:r w:rsidR="003324AA" w:rsidRPr="000D3A48">
        <w:rPr>
          <w:b/>
          <w:sz w:val="24"/>
          <w:szCs w:val="24"/>
        </w:rPr>
        <w:t xml:space="preserve">   Содерж</w:t>
      </w:r>
      <w:r w:rsidRPr="000D3A48">
        <w:rPr>
          <w:b/>
          <w:sz w:val="24"/>
          <w:szCs w:val="24"/>
        </w:rPr>
        <w:t xml:space="preserve">ание </w:t>
      </w:r>
      <w:r w:rsidR="003324AA" w:rsidRPr="000D3A48">
        <w:rPr>
          <w:b/>
          <w:sz w:val="24"/>
          <w:szCs w:val="24"/>
        </w:rPr>
        <w:t>проблемы</w:t>
      </w:r>
    </w:p>
    <w:p w:rsidR="0080208D" w:rsidRPr="00637102" w:rsidRDefault="0080208D" w:rsidP="00787A45">
      <w:pPr>
        <w:pStyle w:val="3fffffffffffff31"/>
        <w:widowControl/>
        <w:jc w:val="center"/>
        <w:rPr>
          <w:b/>
          <w:sz w:val="24"/>
          <w:szCs w:val="24"/>
        </w:rPr>
      </w:pPr>
    </w:p>
    <w:p w:rsidR="00EF49FF" w:rsidRPr="00E6534D" w:rsidRDefault="00EF49FF" w:rsidP="00787A45">
      <w:pPr>
        <w:pStyle w:val="3fffffffffffff31"/>
        <w:widowControl/>
        <w:jc w:val="both"/>
        <w:rPr>
          <w:sz w:val="24"/>
          <w:szCs w:val="24"/>
        </w:rPr>
      </w:pPr>
      <w:r w:rsidRPr="00E6534D">
        <w:rPr>
          <w:sz w:val="24"/>
          <w:szCs w:val="24"/>
        </w:rPr>
        <w:tab/>
        <w:t>В 2012 году Российская Федерация ратифицировала Конвенцию Организации Объединенных Наций «О правах инвалидов» (далее – Конвенция ООН), что является показателем готовности страны к формированию условий, направленных на соблюдение международных стандартов экономических, социальных, юридических и других прав инвалидов. В положениях Конвенции ООН отражена необходимость принятия надлежащих мер по обеспечению беспрепятственного доступа инвалидов к зданиям и сооружениям, окружающим человека в повседневной жизни, транспорту, информации и связи, а также другим объектам и услугам, открытым для населения. Эти меры, включающие выявление и устранение препятствий и барьеров, ограничивающих доступность среды жизнедеятельности, должны распространяться в частности:</w:t>
      </w:r>
    </w:p>
    <w:p w:rsidR="00EF49FF" w:rsidRPr="00E6534D" w:rsidRDefault="00EF49FF" w:rsidP="00787A45">
      <w:pPr>
        <w:pStyle w:val="a3"/>
        <w:jc w:val="both"/>
        <w:rPr>
          <w:sz w:val="24"/>
          <w:szCs w:val="24"/>
        </w:rPr>
      </w:pPr>
      <w:r w:rsidRPr="00E6534D">
        <w:rPr>
          <w:sz w:val="24"/>
          <w:szCs w:val="24"/>
        </w:rPr>
        <w:tab/>
        <w:t>- на здания, дороги, транспорт и другие объекты;</w:t>
      </w:r>
    </w:p>
    <w:p w:rsidR="00EF49FF" w:rsidRPr="00E6534D" w:rsidRDefault="00EF49FF" w:rsidP="00787A45">
      <w:pPr>
        <w:pStyle w:val="a3"/>
        <w:jc w:val="both"/>
        <w:rPr>
          <w:sz w:val="24"/>
          <w:szCs w:val="24"/>
        </w:rPr>
      </w:pPr>
      <w:r w:rsidRPr="00E6534D">
        <w:rPr>
          <w:sz w:val="24"/>
          <w:szCs w:val="24"/>
        </w:rPr>
        <w:tab/>
        <w:t>- на социальные программы и услуги, способствующие эффективной социальной адаптации инвалидов;</w:t>
      </w:r>
    </w:p>
    <w:p w:rsidR="00EF49FF" w:rsidRPr="00E6534D" w:rsidRDefault="00EF49FF" w:rsidP="00787A45">
      <w:pPr>
        <w:pStyle w:val="a3"/>
        <w:jc w:val="both"/>
        <w:rPr>
          <w:sz w:val="24"/>
          <w:szCs w:val="24"/>
        </w:rPr>
      </w:pPr>
      <w:r w:rsidRPr="00E6534D">
        <w:rPr>
          <w:sz w:val="24"/>
          <w:szCs w:val="24"/>
        </w:rPr>
        <w:tab/>
        <w:t>- на информационные, коммуникационные и другие службы.</w:t>
      </w:r>
    </w:p>
    <w:p w:rsidR="00EF49FF" w:rsidRPr="00E6534D" w:rsidRDefault="00EF49FF" w:rsidP="00787A45">
      <w:pPr>
        <w:pStyle w:val="a3"/>
        <w:jc w:val="both"/>
        <w:rPr>
          <w:sz w:val="24"/>
          <w:szCs w:val="24"/>
        </w:rPr>
      </w:pPr>
      <w:r w:rsidRPr="00E6534D">
        <w:rPr>
          <w:sz w:val="24"/>
          <w:szCs w:val="24"/>
        </w:rPr>
        <w:tab/>
        <w:t>Основным критерием доступности среды жизнедеятельности для инвалидов является снижение степени ограничения жизнедеятельности, выражающейся в способности к самообслуживанию, самостоятельному или с помощью других лиц передвижению, общению, контролю за своим поведением, обучению и способности к трудовой деятельности, путем проведения реабилитационных мероприятий, с одной стороны, и способности среды адаптироваться к возможностям и потребностям людей с ограниченными возможностями здоровья, с другой стороны.</w:t>
      </w:r>
    </w:p>
    <w:p w:rsidR="00EF49FF" w:rsidRPr="00E6534D" w:rsidRDefault="00EF49FF" w:rsidP="00EF49FF">
      <w:pPr>
        <w:pStyle w:val="a3"/>
        <w:jc w:val="both"/>
        <w:rPr>
          <w:sz w:val="24"/>
          <w:szCs w:val="24"/>
        </w:rPr>
      </w:pPr>
      <w:r w:rsidRPr="00E6534D">
        <w:rPr>
          <w:sz w:val="24"/>
          <w:szCs w:val="24"/>
        </w:rPr>
        <w:tab/>
        <w:t xml:space="preserve">Доступность среды жизнедеятельности зависит от степени доступа к ней следующих </w:t>
      </w:r>
      <w:r w:rsidRPr="00E6534D">
        <w:rPr>
          <w:sz w:val="24"/>
          <w:szCs w:val="24"/>
        </w:rPr>
        <w:tab/>
        <w:t>групп населения:</w:t>
      </w:r>
    </w:p>
    <w:p w:rsidR="00EF49FF" w:rsidRPr="00E6534D" w:rsidRDefault="00EF49FF" w:rsidP="00EF49FF">
      <w:pPr>
        <w:pStyle w:val="a3"/>
        <w:jc w:val="both"/>
        <w:rPr>
          <w:sz w:val="24"/>
          <w:szCs w:val="24"/>
        </w:rPr>
      </w:pPr>
      <w:r w:rsidRPr="00E6534D">
        <w:rPr>
          <w:sz w:val="24"/>
          <w:szCs w:val="24"/>
        </w:rPr>
        <w:tab/>
        <w:t>- люди с нарушением функции опорно-двигательного аппарата, использующие при передвижении вспомогательные средства (кресла-коляски, костыли, ходунки и другие приспособления);</w:t>
      </w:r>
    </w:p>
    <w:p w:rsidR="00EF49FF" w:rsidRPr="00E6534D" w:rsidRDefault="00EF49FF" w:rsidP="00EF49FF">
      <w:pPr>
        <w:pStyle w:val="a3"/>
        <w:jc w:val="both"/>
        <w:rPr>
          <w:sz w:val="24"/>
          <w:szCs w:val="24"/>
        </w:rPr>
      </w:pPr>
      <w:r w:rsidRPr="00E6534D">
        <w:rPr>
          <w:sz w:val="24"/>
          <w:szCs w:val="24"/>
        </w:rPr>
        <w:lastRenderedPageBreak/>
        <w:tab/>
        <w:t>- люди с нарушением функции органа зрения, использующие при ориентации в пространстве трости и собак-проводников;</w:t>
      </w:r>
    </w:p>
    <w:p w:rsidR="00EF49FF" w:rsidRPr="00E6534D" w:rsidRDefault="00EF49FF" w:rsidP="00EF49FF">
      <w:pPr>
        <w:pStyle w:val="a3"/>
        <w:jc w:val="both"/>
        <w:rPr>
          <w:sz w:val="24"/>
          <w:szCs w:val="24"/>
        </w:rPr>
      </w:pPr>
      <w:r w:rsidRPr="00E6534D">
        <w:rPr>
          <w:sz w:val="24"/>
          <w:szCs w:val="24"/>
        </w:rPr>
        <w:tab/>
        <w:t>- люди с нарушением функции органов слуха и речи;</w:t>
      </w:r>
    </w:p>
    <w:p w:rsidR="00EF49FF" w:rsidRPr="00E6534D" w:rsidRDefault="00EF49FF" w:rsidP="00EF49FF">
      <w:pPr>
        <w:pStyle w:val="a3"/>
        <w:jc w:val="both"/>
        <w:rPr>
          <w:sz w:val="24"/>
          <w:szCs w:val="24"/>
        </w:rPr>
      </w:pPr>
      <w:r w:rsidRPr="00E6534D">
        <w:rPr>
          <w:sz w:val="24"/>
          <w:szCs w:val="24"/>
        </w:rPr>
        <w:tab/>
        <w:t xml:space="preserve">- люди со сниженными ментальными возможностями, в том числе дети-инвалиды. </w:t>
      </w:r>
    </w:p>
    <w:p w:rsidR="00EF49FF" w:rsidRPr="00E6534D" w:rsidRDefault="00EF49FF" w:rsidP="00EF49FF">
      <w:pPr>
        <w:pStyle w:val="a3"/>
        <w:jc w:val="both"/>
        <w:rPr>
          <w:sz w:val="24"/>
          <w:szCs w:val="24"/>
        </w:rPr>
      </w:pPr>
      <w:r w:rsidRPr="00E6534D">
        <w:rPr>
          <w:sz w:val="24"/>
          <w:szCs w:val="24"/>
        </w:rPr>
        <w:tab/>
        <w:t xml:space="preserve">Наряду с инвалидами к маломобильным группам населения относятся граждане с временным нарушением здоровья, люди старших возрастов, пешеходы с детскими колясками, дети дошкольного возраста и другие граждане, испытывающие затруднения при самостоятельном передвижении, получении услуг, необходимой информации или при ориентировании в пространстве. В целом, </w:t>
      </w:r>
      <w:r w:rsidRPr="00C16CF6">
        <w:rPr>
          <w:sz w:val="24"/>
          <w:szCs w:val="24"/>
        </w:rPr>
        <w:t>более 30%</w:t>
      </w:r>
      <w:r w:rsidRPr="00E6534D">
        <w:rPr>
          <w:sz w:val="24"/>
          <w:szCs w:val="24"/>
        </w:rPr>
        <w:t xml:space="preserve"> жителей города Переславля-Залесского относятся к маломобильным категориям населения, которым необходима доступная, «</w:t>
      </w:r>
      <w:proofErr w:type="spellStart"/>
      <w:r w:rsidRPr="00E6534D">
        <w:rPr>
          <w:sz w:val="24"/>
          <w:szCs w:val="24"/>
        </w:rPr>
        <w:t>безбарьерная</w:t>
      </w:r>
      <w:proofErr w:type="spellEnd"/>
      <w:r w:rsidRPr="00E6534D">
        <w:rPr>
          <w:sz w:val="24"/>
          <w:szCs w:val="24"/>
        </w:rPr>
        <w:t>» среда.</w:t>
      </w:r>
    </w:p>
    <w:p w:rsidR="00EF49FF" w:rsidRPr="00E6534D" w:rsidRDefault="00EF49FF" w:rsidP="00EF49FF">
      <w:pPr>
        <w:pStyle w:val="a3"/>
        <w:jc w:val="both"/>
        <w:rPr>
          <w:sz w:val="24"/>
          <w:szCs w:val="24"/>
        </w:rPr>
      </w:pPr>
      <w:r w:rsidRPr="00E6534D">
        <w:rPr>
          <w:sz w:val="24"/>
          <w:szCs w:val="24"/>
        </w:rPr>
        <w:tab/>
        <w:t xml:space="preserve">Законодательством Российской Федерации, в том числе Федеральными законами от 24 ноября 1995 года </w:t>
      </w:r>
      <w:hyperlink r:id="rId11" w:history="1">
        <w:r w:rsidRPr="00E6534D">
          <w:rPr>
            <w:sz w:val="24"/>
            <w:szCs w:val="24"/>
          </w:rPr>
          <w:t>N 181-ФЗ</w:t>
        </w:r>
      </w:hyperlink>
      <w:r w:rsidRPr="00E6534D">
        <w:rPr>
          <w:sz w:val="24"/>
          <w:szCs w:val="24"/>
        </w:rPr>
        <w:t xml:space="preserve"> "О социальной защите инвалидов в Российской Федерации", от 28 декабря 2013 года </w:t>
      </w:r>
      <w:hyperlink r:id="rId12" w:history="1">
        <w:r w:rsidRPr="00E6534D">
          <w:rPr>
            <w:sz w:val="24"/>
            <w:szCs w:val="24"/>
          </w:rPr>
          <w:t>N 442-ФЗ</w:t>
        </w:r>
      </w:hyperlink>
      <w:r w:rsidRPr="00E6534D">
        <w:rPr>
          <w:sz w:val="24"/>
          <w:szCs w:val="24"/>
        </w:rPr>
        <w:t xml:space="preserve"> "Об основах социального обслуживания граждан в Российской Федерации", от 7 июля 2003 года </w:t>
      </w:r>
      <w:hyperlink r:id="rId13" w:history="1">
        <w:r w:rsidRPr="00E6534D">
          <w:rPr>
            <w:sz w:val="24"/>
            <w:szCs w:val="24"/>
          </w:rPr>
          <w:t>N 126-ФЗ</w:t>
        </w:r>
      </w:hyperlink>
      <w:r w:rsidRPr="00E6534D">
        <w:rPr>
          <w:sz w:val="24"/>
          <w:szCs w:val="24"/>
        </w:rPr>
        <w:t xml:space="preserve"> "О связи", от 4 декабря 2007 года </w:t>
      </w:r>
      <w:hyperlink r:id="rId14" w:history="1">
        <w:r w:rsidRPr="00E6534D">
          <w:rPr>
            <w:sz w:val="24"/>
            <w:szCs w:val="24"/>
          </w:rPr>
          <w:t>N 329-ФЗ</w:t>
        </w:r>
      </w:hyperlink>
      <w:r w:rsidRPr="00E6534D">
        <w:rPr>
          <w:sz w:val="24"/>
          <w:szCs w:val="24"/>
        </w:rPr>
        <w:t xml:space="preserve"> "О физической культуре и спорте в Российской Федерации", Градостроительным </w:t>
      </w:r>
      <w:hyperlink r:id="rId15" w:history="1">
        <w:r w:rsidRPr="00E6534D">
          <w:rPr>
            <w:sz w:val="24"/>
            <w:szCs w:val="24"/>
          </w:rPr>
          <w:t>кодексом</w:t>
        </w:r>
      </w:hyperlink>
      <w:r w:rsidRPr="00E6534D">
        <w:rPr>
          <w:sz w:val="24"/>
          <w:szCs w:val="24"/>
        </w:rPr>
        <w:t xml:space="preserve"> Российской Федерации и </w:t>
      </w:r>
      <w:hyperlink r:id="rId16" w:history="1">
        <w:r w:rsidRPr="00E6534D">
          <w:rPr>
            <w:sz w:val="24"/>
            <w:szCs w:val="24"/>
          </w:rPr>
          <w:t>Кодексом</w:t>
        </w:r>
      </w:hyperlink>
      <w:r w:rsidRPr="00E6534D">
        <w:rPr>
          <w:sz w:val="24"/>
          <w:szCs w:val="24"/>
        </w:rPr>
        <w:t xml:space="preserve"> Российской Федерации об административных правонарушениях, определены требования к органам власти и организациям независимо от организационно-правовой формы по созданию условий инвалидам для беспрепятственного доступа к объектам инженерной, транспортной и социальной инфраструктур, информации, а также ответственность за уклонение от исполнения этих требований.</w:t>
      </w:r>
    </w:p>
    <w:p w:rsidR="00EF49FF" w:rsidRPr="00E6534D" w:rsidRDefault="00EF49FF" w:rsidP="00EF49FF">
      <w:pPr>
        <w:pStyle w:val="a3"/>
        <w:jc w:val="both"/>
        <w:rPr>
          <w:sz w:val="24"/>
          <w:szCs w:val="24"/>
        </w:rPr>
      </w:pPr>
      <w:r w:rsidRPr="00E6534D">
        <w:rPr>
          <w:sz w:val="24"/>
          <w:szCs w:val="24"/>
        </w:rPr>
        <w:tab/>
        <w:t>Вместе с тем формирование доступной среды для инвалидов, несмотря на существующую правовую основу, находится в Российской Федерации на недостаточном уровне.</w:t>
      </w:r>
    </w:p>
    <w:p w:rsidR="00EF49FF" w:rsidRPr="00E6534D" w:rsidRDefault="00EF49FF" w:rsidP="00EF49FF">
      <w:pPr>
        <w:pStyle w:val="a3"/>
        <w:jc w:val="both"/>
        <w:rPr>
          <w:sz w:val="24"/>
          <w:szCs w:val="24"/>
        </w:rPr>
      </w:pPr>
      <w:r w:rsidRPr="00E6534D">
        <w:rPr>
          <w:sz w:val="24"/>
          <w:szCs w:val="24"/>
        </w:rPr>
        <w:tab/>
        <w:t xml:space="preserve">В целях формирования доступной среды жизнедеятельности для </w:t>
      </w:r>
      <w:r w:rsidRPr="00DE5AF5">
        <w:rPr>
          <w:sz w:val="24"/>
          <w:szCs w:val="24"/>
        </w:rPr>
        <w:t>инвалидов и других маломобильных групп населения, повышения доступности и качества социальных услуг в области реабилитации инвалидов и их интеграции в полноценные общественные</w:t>
      </w:r>
      <w:r w:rsidRPr="00E6534D">
        <w:rPr>
          <w:sz w:val="24"/>
          <w:szCs w:val="24"/>
        </w:rPr>
        <w:t xml:space="preserve"> отношения </w:t>
      </w:r>
      <w:r w:rsidRPr="00DE5AF5">
        <w:rPr>
          <w:sz w:val="24"/>
          <w:szCs w:val="24"/>
        </w:rPr>
        <w:t>в г.</w:t>
      </w:r>
      <w:r>
        <w:rPr>
          <w:sz w:val="24"/>
          <w:szCs w:val="24"/>
        </w:rPr>
        <w:t xml:space="preserve"> </w:t>
      </w:r>
      <w:r w:rsidRPr="00E6534D">
        <w:rPr>
          <w:sz w:val="24"/>
          <w:szCs w:val="24"/>
        </w:rPr>
        <w:t>Переславле-Залесском принята городская целевая программа «Доступная среда» на 2012-2015 годы, утвержденная постановлением Администрации г. Переславля-Залесского от 09.04.2012 № 399. В рамках действующей Программы  адаптированы пандусами здания двух библиотек, музыкальной школы, комплексного центра социального обслуживания населения «Надежда», молодежного центра</w:t>
      </w:r>
      <w:r w:rsidRPr="00DE5AF5">
        <w:rPr>
          <w:sz w:val="24"/>
          <w:szCs w:val="24"/>
        </w:rPr>
        <w:t>. Начата работа по адаптации средней общеобразовательной школы №9.</w:t>
      </w:r>
    </w:p>
    <w:p w:rsidR="00EF49FF" w:rsidRPr="00E6534D" w:rsidRDefault="00EF49FF" w:rsidP="00EF49FF">
      <w:pPr>
        <w:pStyle w:val="a3"/>
        <w:jc w:val="both"/>
        <w:rPr>
          <w:sz w:val="24"/>
          <w:szCs w:val="24"/>
        </w:rPr>
      </w:pPr>
      <w:r w:rsidRPr="00E6534D">
        <w:rPr>
          <w:sz w:val="24"/>
          <w:szCs w:val="24"/>
        </w:rPr>
        <w:tab/>
        <w:t>Актуальность принятия городской целевой программы «Доступная среда» на 2016-2018 годы» заключается в необходимости продолжить и активизировать работу по комплексному решению проблем по созданию условий для формирования доступной среды жизнедеятельности. В ходе выполнения программных мероприятий будут создаваться</w:t>
      </w:r>
      <w:r w:rsidRPr="00E6534D">
        <w:rPr>
          <w:color w:val="052635"/>
          <w:sz w:val="24"/>
          <w:szCs w:val="24"/>
        </w:rPr>
        <w:t xml:space="preserve"> благоприятные условия для жизни, </w:t>
      </w:r>
      <w:r w:rsidRPr="00E6534D">
        <w:rPr>
          <w:sz w:val="24"/>
          <w:szCs w:val="24"/>
        </w:rPr>
        <w:t>профессиональной и творческой самореализации инвалидов и других маломобильных групп населения</w:t>
      </w:r>
      <w:r>
        <w:rPr>
          <w:sz w:val="24"/>
          <w:szCs w:val="24"/>
        </w:rPr>
        <w:t xml:space="preserve"> (далее - МГН)</w:t>
      </w:r>
      <w:r w:rsidRPr="00E6534D">
        <w:rPr>
          <w:sz w:val="24"/>
          <w:szCs w:val="24"/>
        </w:rPr>
        <w:t>. Реализация мероприятий  программы будет способствовать интеграции инвалидов в жизнь общества, содействовать повышению уровня их жизни, возвращению к  профессиональной, общественной и бытовой деятельности. </w:t>
      </w:r>
    </w:p>
    <w:p w:rsidR="00EF49FF" w:rsidRPr="00E6534D" w:rsidRDefault="00EF49FF" w:rsidP="00EF49FF">
      <w:pPr>
        <w:pStyle w:val="a3"/>
        <w:jc w:val="both"/>
        <w:rPr>
          <w:sz w:val="24"/>
          <w:szCs w:val="24"/>
        </w:rPr>
      </w:pPr>
      <w:r w:rsidRPr="00E6534D">
        <w:rPr>
          <w:sz w:val="24"/>
          <w:szCs w:val="24"/>
        </w:rPr>
        <w:tab/>
        <w:t xml:space="preserve">Реализация программы предполагает не только продолжение целевой комплексной работы по оказанию помощи людям с ограниченными возможностями здоровья, обеспечению им физического доступа к социальным объектам,  но и качественное изменение их </w:t>
      </w:r>
      <w:proofErr w:type="spellStart"/>
      <w:r w:rsidRPr="00E6534D">
        <w:rPr>
          <w:sz w:val="24"/>
          <w:szCs w:val="24"/>
        </w:rPr>
        <w:t>самовосприятия</w:t>
      </w:r>
      <w:proofErr w:type="spellEnd"/>
      <w:r w:rsidRPr="00E6534D">
        <w:rPr>
          <w:sz w:val="24"/>
          <w:szCs w:val="24"/>
        </w:rPr>
        <w:t xml:space="preserve"> как части социального сообщества, изменение восприятия таких людей другими членами социума. </w:t>
      </w:r>
    </w:p>
    <w:p w:rsidR="00EF49FF" w:rsidRPr="00E6534D" w:rsidRDefault="00EF49FF" w:rsidP="00EF49FF">
      <w:pPr>
        <w:pStyle w:val="a3"/>
        <w:jc w:val="both"/>
        <w:rPr>
          <w:color w:val="000000" w:themeColor="text1"/>
          <w:sz w:val="24"/>
          <w:szCs w:val="24"/>
        </w:rPr>
      </w:pPr>
      <w:r w:rsidRPr="00E6534D">
        <w:rPr>
          <w:color w:val="000000" w:themeColor="text1"/>
          <w:sz w:val="24"/>
          <w:szCs w:val="24"/>
        </w:rPr>
        <w:tab/>
        <w:t xml:space="preserve">Численность населения г. Переславля-Залесского на 01.01.2015 года составляла 40028 человек. Около 30% от общей численности населения города являются получателями пенсий в Управлении пенсионного фонда города и района, 3216 лиц, в установленном порядке признанных инвалидами, из которых  77 дети-инвалиды (23 ребенка находятся на учете по поводу психических заболеваний, 23 ребенка с диагнозом детский церебральный паралич); </w:t>
      </w:r>
      <w:r w:rsidRPr="00E6534D">
        <w:rPr>
          <w:color w:val="000000" w:themeColor="text1"/>
          <w:sz w:val="24"/>
          <w:szCs w:val="24"/>
        </w:rPr>
        <w:lastRenderedPageBreak/>
        <w:t>около 200 инвалидов с поражением опорно-двигательного аппарата, использующих при передвижении вспомогательные средства (кресла - коляски, костыли, ходунки и т.д.); около 120 инвалидов с  дефектами органов зрения (из них 35 чел. инвалиды 1 гр.); около 55 инвалидов по слуху и речи. Более 2400 из числа жителей города -  старше 80 лет; 1350 человек, из числа жителей города, являются получателями федеральной социальной доплаты  к пенсии</w:t>
      </w:r>
      <w:r>
        <w:rPr>
          <w:color w:val="000000" w:themeColor="text1"/>
          <w:sz w:val="24"/>
          <w:szCs w:val="24"/>
        </w:rPr>
        <w:t xml:space="preserve"> </w:t>
      </w:r>
      <w:r w:rsidRPr="00E6534D">
        <w:rPr>
          <w:color w:val="000000" w:themeColor="text1"/>
          <w:sz w:val="24"/>
          <w:szCs w:val="24"/>
        </w:rPr>
        <w:t>т.к. имеют размер пенсии ниже величины прожиточного минимума, установленного на территории Ярославской области.</w:t>
      </w:r>
    </w:p>
    <w:p w:rsidR="00EF49FF" w:rsidRDefault="00EF49FF" w:rsidP="00EF49FF">
      <w:pPr>
        <w:pStyle w:val="a3"/>
        <w:jc w:val="both"/>
        <w:rPr>
          <w:color w:val="000000" w:themeColor="text1"/>
          <w:sz w:val="24"/>
          <w:szCs w:val="24"/>
        </w:rPr>
      </w:pPr>
      <w:r w:rsidRPr="00E6534D">
        <w:rPr>
          <w:color w:val="000000" w:themeColor="text1"/>
          <w:sz w:val="24"/>
          <w:szCs w:val="24"/>
        </w:rPr>
        <w:tab/>
        <w:t xml:space="preserve">В настоящее время на территории города </w:t>
      </w:r>
      <w:r>
        <w:rPr>
          <w:color w:val="000000" w:themeColor="text1"/>
          <w:sz w:val="24"/>
          <w:szCs w:val="24"/>
        </w:rPr>
        <w:t xml:space="preserve"> доля населения, признанных инвалидами от общей численности населения составляет 8,2%.</w:t>
      </w:r>
      <w:r w:rsidRPr="00E6534D">
        <w:rPr>
          <w:color w:val="000000" w:themeColor="text1"/>
          <w:sz w:val="24"/>
          <w:szCs w:val="24"/>
        </w:rPr>
        <w:t xml:space="preserve"> О данном процессе свидетельствуют</w:t>
      </w:r>
      <w:r w:rsidR="00D17A0E">
        <w:rPr>
          <w:color w:val="000000" w:themeColor="text1"/>
          <w:sz w:val="24"/>
          <w:szCs w:val="24"/>
        </w:rPr>
        <w:t xml:space="preserve"> следующие показатели (Таблица 2</w:t>
      </w:r>
      <w:r w:rsidRPr="00E6534D">
        <w:rPr>
          <w:color w:val="000000" w:themeColor="text1"/>
          <w:sz w:val="24"/>
          <w:szCs w:val="24"/>
        </w:rPr>
        <w:t xml:space="preserve">):    </w:t>
      </w:r>
    </w:p>
    <w:p w:rsidR="00EF49FF" w:rsidRPr="00E6534D" w:rsidRDefault="00EF49FF" w:rsidP="00EF49FF">
      <w:pPr>
        <w:pStyle w:val="a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</w:t>
      </w:r>
      <w:r w:rsidR="000C5145">
        <w:rPr>
          <w:color w:val="000000" w:themeColor="text1"/>
          <w:sz w:val="24"/>
          <w:szCs w:val="24"/>
        </w:rPr>
        <w:t xml:space="preserve">                     Таблица 2</w:t>
      </w:r>
    </w:p>
    <w:p w:rsidR="00EF49FF" w:rsidRDefault="00EF49FF" w:rsidP="00EF49FF">
      <w:pPr>
        <w:pStyle w:val="a3"/>
        <w:jc w:val="center"/>
        <w:rPr>
          <w:color w:val="000000" w:themeColor="text1"/>
          <w:sz w:val="24"/>
          <w:szCs w:val="24"/>
        </w:rPr>
      </w:pPr>
      <w:r w:rsidRPr="00E6534D">
        <w:rPr>
          <w:color w:val="000000" w:themeColor="text1"/>
          <w:sz w:val="24"/>
          <w:szCs w:val="24"/>
        </w:rPr>
        <w:t xml:space="preserve">Динамика </w:t>
      </w:r>
      <w:proofErr w:type="spellStart"/>
      <w:r w:rsidRPr="00E6534D">
        <w:rPr>
          <w:color w:val="000000" w:themeColor="text1"/>
          <w:sz w:val="24"/>
          <w:szCs w:val="24"/>
        </w:rPr>
        <w:t>инвалидизации</w:t>
      </w:r>
      <w:proofErr w:type="spellEnd"/>
      <w:r w:rsidRPr="00E6534D">
        <w:rPr>
          <w:color w:val="000000" w:themeColor="text1"/>
          <w:sz w:val="24"/>
          <w:szCs w:val="24"/>
        </w:rPr>
        <w:t xml:space="preserve"> </w:t>
      </w:r>
      <w:r w:rsidRPr="0071456F">
        <w:rPr>
          <w:color w:val="000000" w:themeColor="text1"/>
          <w:sz w:val="24"/>
          <w:szCs w:val="24"/>
        </w:rPr>
        <w:t xml:space="preserve">населения </w:t>
      </w:r>
      <w:proofErr w:type="spellStart"/>
      <w:r w:rsidRPr="0071456F">
        <w:rPr>
          <w:color w:val="000000" w:themeColor="text1"/>
          <w:sz w:val="24"/>
          <w:szCs w:val="24"/>
        </w:rPr>
        <w:t>г.Переславля</w:t>
      </w:r>
      <w:proofErr w:type="spellEnd"/>
      <w:r w:rsidRPr="00E6534D">
        <w:rPr>
          <w:color w:val="000000" w:themeColor="text1"/>
          <w:sz w:val="24"/>
          <w:szCs w:val="24"/>
        </w:rPr>
        <w:t>-Залесского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276"/>
        <w:gridCol w:w="1276"/>
        <w:gridCol w:w="1134"/>
        <w:gridCol w:w="1275"/>
        <w:gridCol w:w="1134"/>
      </w:tblGrid>
      <w:tr w:rsidR="00EF49FF" w:rsidRPr="00E6534D" w:rsidTr="00925E71">
        <w:tc>
          <w:tcPr>
            <w:tcW w:w="3652" w:type="dxa"/>
            <w:shd w:val="clear" w:color="auto" w:fill="auto"/>
            <w:vAlign w:val="center"/>
          </w:tcPr>
          <w:p w:rsidR="00EF49FF" w:rsidRPr="00BF7AE1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  <w:r w:rsidRPr="00BF7AE1">
              <w:rPr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01.01.</w:t>
            </w:r>
          </w:p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01.01.</w:t>
            </w:r>
          </w:p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2012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01.01.</w:t>
            </w:r>
          </w:p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2013</w:t>
            </w:r>
          </w:p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01.01.</w:t>
            </w:r>
          </w:p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2014</w:t>
            </w:r>
          </w:p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01.01.</w:t>
            </w:r>
          </w:p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2015</w:t>
            </w:r>
          </w:p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F49FF" w:rsidRPr="00E6534D" w:rsidTr="00925E71">
        <w:trPr>
          <w:trHeight w:val="288"/>
        </w:trPr>
        <w:tc>
          <w:tcPr>
            <w:tcW w:w="3652" w:type="dxa"/>
            <w:shd w:val="clear" w:color="auto" w:fill="auto"/>
          </w:tcPr>
          <w:p w:rsidR="00EF49FF" w:rsidRPr="00BF7AE1" w:rsidRDefault="00EF49FF" w:rsidP="00925E71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BF7AE1">
              <w:rPr>
                <w:color w:val="000000" w:themeColor="text1"/>
                <w:sz w:val="24"/>
                <w:szCs w:val="24"/>
              </w:rPr>
              <w:t>Численность граждан, в установленном порядке признанных инвалидами, чел.</w:t>
            </w:r>
          </w:p>
          <w:p w:rsidR="00EF49FF" w:rsidRPr="00BF7AE1" w:rsidRDefault="00EF49FF" w:rsidP="00925E71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BF7AE1">
              <w:rPr>
                <w:color w:val="000000" w:themeColor="text1"/>
                <w:sz w:val="24"/>
                <w:szCs w:val="24"/>
              </w:rPr>
              <w:t>из них</w:t>
            </w:r>
          </w:p>
        </w:tc>
        <w:tc>
          <w:tcPr>
            <w:tcW w:w="1276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3518</w:t>
            </w:r>
          </w:p>
        </w:tc>
        <w:tc>
          <w:tcPr>
            <w:tcW w:w="1276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3823</w:t>
            </w:r>
          </w:p>
        </w:tc>
        <w:tc>
          <w:tcPr>
            <w:tcW w:w="1134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3848</w:t>
            </w:r>
          </w:p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F49FF" w:rsidRPr="00F23C63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F23C63">
              <w:rPr>
                <w:color w:val="000000" w:themeColor="text1"/>
                <w:sz w:val="24"/>
                <w:szCs w:val="24"/>
              </w:rPr>
              <w:t>3785</w:t>
            </w:r>
          </w:p>
        </w:tc>
        <w:tc>
          <w:tcPr>
            <w:tcW w:w="1134" w:type="dxa"/>
            <w:shd w:val="clear" w:color="auto" w:fill="auto"/>
          </w:tcPr>
          <w:p w:rsidR="00EF49FF" w:rsidRPr="00F23C63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F23C63">
              <w:rPr>
                <w:color w:val="000000" w:themeColor="text1"/>
                <w:sz w:val="24"/>
                <w:szCs w:val="24"/>
              </w:rPr>
              <w:t>3289</w:t>
            </w:r>
          </w:p>
        </w:tc>
      </w:tr>
      <w:tr w:rsidR="00EF49FF" w:rsidRPr="00E6534D" w:rsidTr="00925E71">
        <w:tc>
          <w:tcPr>
            <w:tcW w:w="3652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 xml:space="preserve">Вследствие общего заболевания </w:t>
            </w:r>
          </w:p>
        </w:tc>
        <w:tc>
          <w:tcPr>
            <w:tcW w:w="1276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3384</w:t>
            </w:r>
          </w:p>
        </w:tc>
        <w:tc>
          <w:tcPr>
            <w:tcW w:w="1276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3448</w:t>
            </w:r>
          </w:p>
        </w:tc>
        <w:tc>
          <w:tcPr>
            <w:tcW w:w="1134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3466</w:t>
            </w:r>
          </w:p>
        </w:tc>
        <w:tc>
          <w:tcPr>
            <w:tcW w:w="1275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3419</w:t>
            </w:r>
          </w:p>
        </w:tc>
        <w:tc>
          <w:tcPr>
            <w:tcW w:w="1134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3102</w:t>
            </w:r>
          </w:p>
        </w:tc>
      </w:tr>
      <w:tr w:rsidR="00EF49FF" w:rsidRPr="00E6534D" w:rsidTr="00925E71">
        <w:tc>
          <w:tcPr>
            <w:tcW w:w="3652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Инвалиды с детства</w:t>
            </w:r>
          </w:p>
        </w:tc>
        <w:tc>
          <w:tcPr>
            <w:tcW w:w="1276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276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183</w:t>
            </w:r>
          </w:p>
        </w:tc>
        <w:tc>
          <w:tcPr>
            <w:tcW w:w="1134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188</w:t>
            </w:r>
          </w:p>
        </w:tc>
        <w:tc>
          <w:tcPr>
            <w:tcW w:w="1275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191</w:t>
            </w:r>
          </w:p>
        </w:tc>
        <w:tc>
          <w:tcPr>
            <w:tcW w:w="1134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  <w:tr w:rsidR="00EF49FF" w:rsidRPr="00E6534D" w:rsidTr="00925E71">
        <w:tc>
          <w:tcPr>
            <w:tcW w:w="3652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Вследствие трудового увечья и профессиональных заболеваний</w:t>
            </w:r>
          </w:p>
        </w:tc>
        <w:tc>
          <w:tcPr>
            <w:tcW w:w="1276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75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EF49FF" w:rsidRPr="00E6534D" w:rsidTr="00925E71">
        <w:tc>
          <w:tcPr>
            <w:tcW w:w="3652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Дети- инвалиды</w:t>
            </w:r>
          </w:p>
        </w:tc>
        <w:tc>
          <w:tcPr>
            <w:tcW w:w="1276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276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88</w:t>
            </w:r>
          </w:p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87</w:t>
            </w:r>
          </w:p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49FF" w:rsidRPr="00E6534D" w:rsidRDefault="00EF49FF" w:rsidP="00925E7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E6534D">
              <w:rPr>
                <w:color w:val="000000" w:themeColor="text1"/>
                <w:sz w:val="24"/>
                <w:szCs w:val="24"/>
              </w:rPr>
              <w:t>73</w:t>
            </w:r>
          </w:p>
        </w:tc>
      </w:tr>
    </w:tbl>
    <w:p w:rsidR="00EF49FF" w:rsidRPr="00E6534D" w:rsidRDefault="00EF49FF" w:rsidP="00EF49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>Достигнутые показатели</w:t>
      </w:r>
      <w:r w:rsidRPr="00E6534D">
        <w:rPr>
          <w:sz w:val="24"/>
          <w:szCs w:val="24"/>
        </w:rPr>
        <w:t xml:space="preserve"> являются следствием совершенствования уровня и качества медицинского и социального обслуживания инвалидов и их реабилитации, реализации решений по обеспечению инвалидов техническими средствами реабилитации и услугами, повышению уровня их социально-экономического положения.</w:t>
      </w:r>
    </w:p>
    <w:p w:rsidR="00EF49FF" w:rsidRPr="005163C3" w:rsidRDefault="00EF49FF" w:rsidP="00EF49FF">
      <w:pPr>
        <w:pStyle w:val="a3"/>
        <w:jc w:val="both"/>
        <w:rPr>
          <w:sz w:val="24"/>
          <w:szCs w:val="24"/>
        </w:rPr>
      </w:pPr>
      <w:r w:rsidRPr="00E6534D">
        <w:rPr>
          <w:sz w:val="24"/>
          <w:szCs w:val="24"/>
        </w:rPr>
        <w:tab/>
      </w:r>
      <w:r w:rsidRPr="005163C3">
        <w:rPr>
          <w:sz w:val="24"/>
          <w:szCs w:val="24"/>
        </w:rPr>
        <w:t xml:space="preserve">В  настоящее время в г. Переславле-Залесском уровень </w:t>
      </w:r>
      <w:r>
        <w:rPr>
          <w:sz w:val="24"/>
          <w:szCs w:val="24"/>
        </w:rPr>
        <w:t>адаптации</w:t>
      </w:r>
      <w:r w:rsidRPr="005163C3">
        <w:rPr>
          <w:sz w:val="24"/>
          <w:szCs w:val="24"/>
        </w:rPr>
        <w:t xml:space="preserve">  социальных объектов для  инвалидов и </w:t>
      </w:r>
      <w:r>
        <w:rPr>
          <w:sz w:val="24"/>
          <w:szCs w:val="24"/>
        </w:rPr>
        <w:t>МГН</w:t>
      </w:r>
      <w:r w:rsidRPr="005163C3">
        <w:rPr>
          <w:sz w:val="24"/>
          <w:szCs w:val="24"/>
        </w:rPr>
        <w:t xml:space="preserve"> не соответствует уровню их удовлетворенности. Имеются такие объекты, как жилые дома, магазины,  центральная районная больница, аптеки, библиотеки и другие объекты социального значения, которые не рассчитаны на пользование ими вышеназванными категориями граждан. Общеобразовательные учреждения города в основном не оснащены пандусами.</w:t>
      </w:r>
    </w:p>
    <w:p w:rsidR="00EF49FF" w:rsidRPr="00E6534D" w:rsidRDefault="00EF49FF" w:rsidP="00EF49FF">
      <w:pPr>
        <w:pStyle w:val="a3"/>
        <w:jc w:val="both"/>
        <w:rPr>
          <w:sz w:val="24"/>
          <w:szCs w:val="24"/>
        </w:rPr>
      </w:pPr>
      <w:r w:rsidRPr="005163C3">
        <w:rPr>
          <w:sz w:val="24"/>
          <w:szCs w:val="24"/>
        </w:rPr>
        <w:tab/>
        <w:t>Инвалиды, испытывающие трудности при передвижении</w:t>
      </w:r>
      <w:r>
        <w:rPr>
          <w:sz w:val="24"/>
          <w:szCs w:val="24"/>
        </w:rPr>
        <w:t>,</w:t>
      </w:r>
      <w:r w:rsidRPr="005163C3">
        <w:rPr>
          <w:sz w:val="24"/>
          <w:szCs w:val="24"/>
        </w:rPr>
        <w:t xml:space="preserve"> практически изолированы в своих квартирах из-за отсутствия в</w:t>
      </w:r>
      <w:r w:rsidRPr="00981791">
        <w:rPr>
          <w:sz w:val="24"/>
          <w:szCs w:val="24"/>
        </w:rPr>
        <w:t xml:space="preserve"> подъездах домов специальных пологих спусков (пандусов).</w:t>
      </w:r>
    </w:p>
    <w:p w:rsidR="00EF49FF" w:rsidRPr="00E6534D" w:rsidRDefault="00EF49FF" w:rsidP="00EF49FF">
      <w:pPr>
        <w:pStyle w:val="a3"/>
        <w:jc w:val="both"/>
        <w:rPr>
          <w:sz w:val="24"/>
          <w:szCs w:val="24"/>
        </w:rPr>
      </w:pPr>
      <w:r w:rsidRPr="00E6534D">
        <w:rPr>
          <w:sz w:val="24"/>
          <w:szCs w:val="24"/>
        </w:rPr>
        <w:tab/>
        <w:t>Безусловно, многие объекты социальных инфраструктур были построены во времена отсутствия понятия маломобильных групп и без учета их конституционных прав, которые гарантируют полное равноправие всех граждан РФ. В силу несовершенства применяемых ранее архитектурно-планировочных решений строящихся объектов при дальнейшей их реконструкции должны быть учтены СП и СНиПы.</w:t>
      </w:r>
    </w:p>
    <w:p w:rsidR="00EF49FF" w:rsidRPr="00E6534D" w:rsidRDefault="00EF49FF" w:rsidP="00EF49FF">
      <w:pPr>
        <w:pStyle w:val="a3"/>
        <w:jc w:val="both"/>
        <w:rPr>
          <w:sz w:val="24"/>
          <w:szCs w:val="24"/>
        </w:rPr>
      </w:pPr>
      <w:r w:rsidRPr="00E6534D">
        <w:rPr>
          <w:sz w:val="24"/>
          <w:szCs w:val="24"/>
        </w:rPr>
        <w:tab/>
      </w:r>
      <w:r w:rsidRPr="00E6534D">
        <w:rPr>
          <w:sz w:val="24"/>
          <w:szCs w:val="24"/>
        </w:rPr>
        <w:tab/>
        <w:t>В случаях, когда действующие объекты невозможно полностью приспособить для нужд инвалидов, должны осуществляться во взаимодействии с общественными организациями инвалидов меры, обеспечивающие удовлетворение минимальных потребностей инвалидов.</w:t>
      </w:r>
    </w:p>
    <w:p w:rsidR="00EF49FF" w:rsidRPr="00E6534D" w:rsidRDefault="00EF49FF" w:rsidP="00EF49FF">
      <w:pPr>
        <w:pStyle w:val="a3"/>
        <w:jc w:val="both"/>
        <w:rPr>
          <w:color w:val="000000"/>
          <w:sz w:val="24"/>
          <w:szCs w:val="24"/>
          <w:shd w:val="clear" w:color="auto" w:fill="FFFFFF"/>
        </w:rPr>
      </w:pPr>
      <w:r w:rsidRPr="00E6534D">
        <w:rPr>
          <w:color w:val="000000"/>
          <w:sz w:val="24"/>
          <w:szCs w:val="24"/>
          <w:shd w:val="clear" w:color="auto" w:fill="FFFFFF"/>
        </w:rPr>
        <w:tab/>
        <w:t>Острой проблемой остается недоступность общественного транспорта. На сегодняшний день отсутствуют транспортные средства, оснащенные специальными устройствами для перевозки инвалидов, б</w:t>
      </w:r>
      <w:r>
        <w:rPr>
          <w:color w:val="000000"/>
          <w:sz w:val="24"/>
          <w:szCs w:val="24"/>
          <w:shd w:val="clear" w:color="auto" w:fill="FFFFFF"/>
        </w:rPr>
        <w:t>ольшинство маломобильных групп населения</w:t>
      </w:r>
      <w:r w:rsidRPr="00E6534D">
        <w:rPr>
          <w:color w:val="000000"/>
          <w:sz w:val="24"/>
          <w:szCs w:val="24"/>
          <w:shd w:val="clear" w:color="auto" w:fill="FFFFFF"/>
        </w:rPr>
        <w:t xml:space="preserve"> не имеют возможности передвижения. Транспортные коммуникации не приспособлены к </w:t>
      </w:r>
      <w:r w:rsidRPr="00E6534D">
        <w:rPr>
          <w:color w:val="000000"/>
          <w:sz w:val="24"/>
          <w:szCs w:val="24"/>
          <w:shd w:val="clear" w:color="auto" w:fill="FFFFFF"/>
        </w:rPr>
        <w:lastRenderedPageBreak/>
        <w:t>возмо</w:t>
      </w:r>
      <w:r>
        <w:rPr>
          <w:color w:val="000000"/>
          <w:sz w:val="24"/>
          <w:szCs w:val="24"/>
          <w:shd w:val="clear" w:color="auto" w:fill="FFFFFF"/>
        </w:rPr>
        <w:t>жностям инвалидов и других МГН</w:t>
      </w:r>
      <w:r w:rsidRPr="00E6534D">
        <w:rPr>
          <w:color w:val="000000"/>
          <w:sz w:val="24"/>
          <w:szCs w:val="24"/>
          <w:shd w:val="clear" w:color="auto" w:fill="FFFFFF"/>
        </w:rPr>
        <w:t>. Переходная часть улиц в большинстве случаев не обеспечивает передвижение инвалидов в креслах-колясках. Все это является барьером для интеграции инвалидо</w:t>
      </w:r>
      <w:r>
        <w:rPr>
          <w:color w:val="000000"/>
          <w:sz w:val="24"/>
          <w:szCs w:val="24"/>
          <w:shd w:val="clear" w:color="auto" w:fill="FFFFFF"/>
        </w:rPr>
        <w:t>в и других МГН</w:t>
      </w:r>
      <w:r w:rsidRPr="00E6534D">
        <w:rPr>
          <w:color w:val="000000"/>
          <w:sz w:val="24"/>
          <w:szCs w:val="24"/>
          <w:shd w:val="clear" w:color="auto" w:fill="FFFFFF"/>
        </w:rPr>
        <w:t xml:space="preserve"> в общество.</w:t>
      </w:r>
    </w:p>
    <w:p w:rsidR="00EF49FF" w:rsidRPr="00E6534D" w:rsidRDefault="00EF49FF" w:rsidP="00EF49FF">
      <w:pPr>
        <w:pStyle w:val="a3"/>
        <w:ind w:firstLine="708"/>
        <w:jc w:val="both"/>
        <w:rPr>
          <w:sz w:val="24"/>
          <w:szCs w:val="24"/>
        </w:rPr>
      </w:pPr>
      <w:r w:rsidRPr="00E6534D">
        <w:rPr>
          <w:sz w:val="24"/>
          <w:szCs w:val="24"/>
        </w:rPr>
        <w:t>Таким образом, большинство социально значимых объектов из-за отсутствия элементарных приспособлений (пандусов, звуковых и световых указателей) недоступны для инвалидов, в связи с чем проблема создания доступной среды жизнедеятельности инвалидов</w:t>
      </w:r>
      <w:r>
        <w:rPr>
          <w:sz w:val="24"/>
          <w:szCs w:val="24"/>
        </w:rPr>
        <w:t xml:space="preserve"> и МГН</w:t>
      </w:r>
      <w:r w:rsidRPr="00E6534D">
        <w:rPr>
          <w:sz w:val="24"/>
          <w:szCs w:val="24"/>
        </w:rPr>
        <w:t xml:space="preserve"> остается актуальной на  территории города Переславля-Залесского.</w:t>
      </w:r>
    </w:p>
    <w:p w:rsidR="00EF49FF" w:rsidRPr="00E6534D" w:rsidRDefault="00EF49FF" w:rsidP="00EF49FF">
      <w:pPr>
        <w:pStyle w:val="a3"/>
        <w:jc w:val="both"/>
        <w:rPr>
          <w:sz w:val="24"/>
          <w:szCs w:val="24"/>
        </w:rPr>
      </w:pPr>
      <w:r w:rsidRPr="00E6534D">
        <w:rPr>
          <w:sz w:val="24"/>
          <w:szCs w:val="24"/>
        </w:rPr>
        <w:tab/>
        <w:t>Важным фактором адаптации инвалидов является их обеспечение технических средств реабилитации (ТСР). Необходимо дальнейшее развитие услуг по предоставлению инвалидам ТСР, оснащение муниципального учреждения социального обслуживания населения вспомогательными приспособлениями и реабилитационными средствами д</w:t>
      </w:r>
      <w:r>
        <w:rPr>
          <w:sz w:val="24"/>
          <w:szCs w:val="24"/>
        </w:rPr>
        <w:t>ля МГН</w:t>
      </w:r>
      <w:r w:rsidRPr="00E6534D">
        <w:rPr>
          <w:sz w:val="24"/>
          <w:szCs w:val="24"/>
        </w:rPr>
        <w:t xml:space="preserve">.   </w:t>
      </w:r>
    </w:p>
    <w:p w:rsidR="00EF49FF" w:rsidRPr="00E6534D" w:rsidRDefault="00EF49FF" w:rsidP="00EF49FF">
      <w:pPr>
        <w:pStyle w:val="a3"/>
        <w:jc w:val="both"/>
        <w:rPr>
          <w:sz w:val="24"/>
          <w:szCs w:val="24"/>
        </w:rPr>
      </w:pPr>
      <w:r w:rsidRPr="00E6534D">
        <w:rPr>
          <w:sz w:val="24"/>
          <w:szCs w:val="24"/>
        </w:rPr>
        <w:tab/>
        <w:t xml:space="preserve">  Также активность инвалидов ограничивают психологические барьеры, обусловленные неуверенностью в себе; информационные барьеры, обусловленные отсутствием необходимой информации в различных областях знаний; социальные барьеры, связанные с непониманием проблем граждан с ограниченными возможностями здоровья окружающими их людьми.</w:t>
      </w:r>
    </w:p>
    <w:p w:rsidR="00EF49FF" w:rsidRPr="00E6534D" w:rsidRDefault="00EF49FF" w:rsidP="00EF49FF">
      <w:pPr>
        <w:pStyle w:val="a3"/>
        <w:jc w:val="both"/>
        <w:rPr>
          <w:sz w:val="24"/>
          <w:szCs w:val="24"/>
        </w:rPr>
      </w:pPr>
      <w:r w:rsidRPr="00E6534D">
        <w:rPr>
          <w:sz w:val="24"/>
          <w:szCs w:val="24"/>
        </w:rPr>
        <w:tab/>
        <w:t xml:space="preserve">    Нерешенность данной проблемы порождает серьезные социально-экономические последствия, решение которых возможно только путем  реализации комплекса мероприятий, направленных на устранение существующих препятствий и барьеров, обеспечение доступности для инвалидов и друг</w:t>
      </w:r>
      <w:r>
        <w:rPr>
          <w:sz w:val="24"/>
          <w:szCs w:val="24"/>
        </w:rPr>
        <w:t xml:space="preserve">их МГН </w:t>
      </w:r>
      <w:r w:rsidRPr="00E6534D">
        <w:rPr>
          <w:sz w:val="24"/>
          <w:szCs w:val="24"/>
        </w:rPr>
        <w:t>жилья, объектов социальной инфраструктуры, транспорта, средств связи, информации .</w:t>
      </w:r>
    </w:p>
    <w:p w:rsidR="00EF49FF" w:rsidRDefault="00EF49FF" w:rsidP="00EF49FF">
      <w:pPr>
        <w:pStyle w:val="a3"/>
        <w:jc w:val="both"/>
        <w:rPr>
          <w:sz w:val="24"/>
          <w:szCs w:val="24"/>
        </w:rPr>
      </w:pPr>
      <w:r w:rsidRPr="00E6534D">
        <w:rPr>
          <w:sz w:val="24"/>
          <w:szCs w:val="24"/>
        </w:rPr>
        <w:t xml:space="preserve">          Актуальной является проблема постоянного мониторинга уровня доступности объектов социальной сферы и транспортной инфраструктуры. Должна быть создана и систематически действовать межведомственная муниципальная комиссия по обследованию инфраструктуры города. </w:t>
      </w:r>
    </w:p>
    <w:p w:rsidR="00EF49FF" w:rsidRDefault="00EF49FF" w:rsidP="00EF49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7F58">
        <w:rPr>
          <w:sz w:val="24"/>
          <w:szCs w:val="24"/>
        </w:rPr>
        <w:t xml:space="preserve">За период действия ГЦП «Доступная среда» </w:t>
      </w:r>
      <w:r>
        <w:rPr>
          <w:sz w:val="24"/>
          <w:szCs w:val="24"/>
        </w:rPr>
        <w:t>на 2012-2015</w:t>
      </w:r>
      <w:r w:rsidRPr="00257F58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 </w:t>
      </w:r>
      <w:r w:rsidRPr="002D6EB2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в городе оборудованы для инвалидов и МГН следующие социально значимые объекты муниципальной собственности</w:t>
      </w:r>
      <w:r w:rsidRPr="00C66C42">
        <w:rPr>
          <w:sz w:val="24"/>
          <w:szCs w:val="24"/>
        </w:rPr>
        <w:t>:</w:t>
      </w:r>
      <w:r>
        <w:rPr>
          <w:sz w:val="24"/>
          <w:szCs w:val="24"/>
        </w:rPr>
        <w:t xml:space="preserve"> Детская библиотека им. Пришвина, </w:t>
      </w:r>
      <w:r w:rsidRPr="002D6EB2">
        <w:rPr>
          <w:sz w:val="24"/>
          <w:szCs w:val="24"/>
        </w:rPr>
        <w:t>Центральная библиотека им. Малашенко</w:t>
      </w:r>
      <w:r>
        <w:rPr>
          <w:sz w:val="24"/>
          <w:szCs w:val="24"/>
        </w:rPr>
        <w:t xml:space="preserve">, </w:t>
      </w:r>
      <w:r w:rsidRPr="002D6EB2">
        <w:rPr>
          <w:sz w:val="24"/>
          <w:szCs w:val="24"/>
        </w:rPr>
        <w:t>МОУ ДОД</w:t>
      </w:r>
      <w:r>
        <w:rPr>
          <w:sz w:val="24"/>
          <w:szCs w:val="24"/>
        </w:rPr>
        <w:t xml:space="preserve"> «</w:t>
      </w:r>
      <w:r w:rsidRPr="002D6EB2">
        <w:rPr>
          <w:sz w:val="24"/>
          <w:szCs w:val="24"/>
        </w:rPr>
        <w:t xml:space="preserve"> Детская музыкальная школа»,</w:t>
      </w:r>
      <w:r>
        <w:rPr>
          <w:sz w:val="24"/>
          <w:szCs w:val="24"/>
        </w:rPr>
        <w:t xml:space="preserve"> МУ «</w:t>
      </w:r>
      <w:proofErr w:type="spellStart"/>
      <w:r>
        <w:rPr>
          <w:sz w:val="24"/>
          <w:szCs w:val="24"/>
        </w:rPr>
        <w:t>Физкультурно</w:t>
      </w:r>
      <w:proofErr w:type="spellEnd"/>
      <w:r>
        <w:rPr>
          <w:sz w:val="24"/>
          <w:szCs w:val="24"/>
        </w:rPr>
        <w:t xml:space="preserve"> - оздоровительный комплекс «Чемпион», МУ КЦСОН «Надежда», МУ «Молодежный центр».</w:t>
      </w:r>
      <w:r w:rsidRPr="00E6534D">
        <w:rPr>
          <w:sz w:val="24"/>
          <w:szCs w:val="24"/>
        </w:rPr>
        <w:tab/>
      </w:r>
    </w:p>
    <w:p w:rsidR="00EF49FF" w:rsidRDefault="00EF49FF" w:rsidP="00EF49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7F58">
        <w:rPr>
          <w:sz w:val="24"/>
          <w:szCs w:val="24"/>
        </w:rPr>
        <w:t xml:space="preserve">Несмотря на проводимую работу органов местного самоуправления в отношении доступной среды для инвалидов и маломобильных групп населения города Переславля-Залесского - обеспечение доступности подъездов, где живут инвалиды, </w:t>
      </w:r>
      <w:r>
        <w:rPr>
          <w:sz w:val="24"/>
          <w:szCs w:val="24"/>
        </w:rPr>
        <w:t>и обеспечение доступности социально значимых объектов - процесс</w:t>
      </w:r>
      <w:r w:rsidRPr="00257F58">
        <w:rPr>
          <w:sz w:val="24"/>
          <w:szCs w:val="24"/>
        </w:rPr>
        <w:t xml:space="preserve"> формирования доступной среды для людей с ограниченными возможностям</w:t>
      </w:r>
      <w:r>
        <w:rPr>
          <w:sz w:val="24"/>
          <w:szCs w:val="24"/>
        </w:rPr>
        <w:t>и</w:t>
      </w:r>
      <w:r w:rsidRPr="00257F58">
        <w:rPr>
          <w:sz w:val="24"/>
          <w:szCs w:val="24"/>
        </w:rPr>
        <w:t xml:space="preserve"> находится практически в самом начале становления.</w:t>
      </w:r>
    </w:p>
    <w:p w:rsidR="00EF49FF" w:rsidRPr="006A0873" w:rsidRDefault="00EF49FF" w:rsidP="00EF49FF">
      <w:pPr>
        <w:pStyle w:val="a3"/>
        <w:jc w:val="both"/>
        <w:rPr>
          <w:sz w:val="24"/>
          <w:szCs w:val="24"/>
        </w:rPr>
      </w:pPr>
      <w:r w:rsidRPr="00E6534D">
        <w:rPr>
          <w:sz w:val="24"/>
          <w:szCs w:val="24"/>
        </w:rPr>
        <w:tab/>
        <w:t>Программный метод позволит более эффективно использовать финансовые ресурсы, сконцентрировав их на решении приоритетных задач, обеспечить комплексное решение проблем в долгосрочной перспективе, а также взаимосвязь между проводимыми мероприятиями и результатами их выполнения.</w:t>
      </w:r>
      <w:r w:rsidRPr="00E6534D">
        <w:rPr>
          <w:color w:val="999999"/>
          <w:sz w:val="24"/>
          <w:szCs w:val="24"/>
        </w:rPr>
        <w:br/>
      </w:r>
      <w:r w:rsidRPr="00E6534D">
        <w:rPr>
          <w:sz w:val="24"/>
          <w:szCs w:val="24"/>
        </w:rPr>
        <w:tab/>
        <w:t xml:space="preserve"> Решению этих проблем и будет способствовать городская целевая программа «Доступная сред</w:t>
      </w:r>
      <w:r w:rsidR="00D17A0E">
        <w:rPr>
          <w:sz w:val="24"/>
          <w:szCs w:val="24"/>
        </w:rPr>
        <w:t>а» на 2016-2018 годы». ГЦП</w:t>
      </w:r>
      <w:r w:rsidRPr="00E6534D">
        <w:rPr>
          <w:sz w:val="24"/>
          <w:szCs w:val="24"/>
        </w:rPr>
        <w:t xml:space="preserve"> будет направлена на достижение повышения уровня доступности приоритетных объектов и услуг в приоритетных сферах жизнедеятельности инвалидов и других</w:t>
      </w:r>
      <w:r>
        <w:rPr>
          <w:sz w:val="24"/>
          <w:szCs w:val="24"/>
        </w:rPr>
        <w:t xml:space="preserve"> МГН</w:t>
      </w:r>
      <w:r w:rsidRPr="00E6534D">
        <w:rPr>
          <w:sz w:val="24"/>
          <w:szCs w:val="24"/>
        </w:rPr>
        <w:t>, формирования к началу 2019 году условий для устойчивого развития доступной среды для граждан с ограниченными возможностями, проживающих на территории города Переславля-Залесского, реализацию одного из стратегических (приоритетных) направлений разв</w:t>
      </w:r>
      <w:r>
        <w:rPr>
          <w:sz w:val="24"/>
          <w:szCs w:val="24"/>
        </w:rPr>
        <w:t xml:space="preserve">ития города, в соответствии </w:t>
      </w:r>
      <w:r w:rsidRPr="006A0873">
        <w:rPr>
          <w:sz w:val="24"/>
          <w:szCs w:val="24"/>
        </w:rPr>
        <w:t>со Стратегией социально- экономического развития городского округа город Переславль-Залесский на 2009-2020 годы.</w:t>
      </w:r>
    </w:p>
    <w:p w:rsidR="00EF49FF" w:rsidRDefault="00EF49FF" w:rsidP="00EF49FF">
      <w:pPr>
        <w:pStyle w:val="a3"/>
        <w:jc w:val="both"/>
        <w:rPr>
          <w:sz w:val="24"/>
          <w:szCs w:val="24"/>
        </w:rPr>
      </w:pPr>
      <w:r w:rsidRPr="006A0873">
        <w:rPr>
          <w:sz w:val="24"/>
          <w:szCs w:val="24"/>
        </w:rPr>
        <w:tab/>
        <w:t>Анализ рисков реализации ГЦП приведен в П</w:t>
      </w:r>
      <w:r>
        <w:rPr>
          <w:sz w:val="24"/>
          <w:szCs w:val="24"/>
        </w:rPr>
        <w:t>риложении 1 к  Программе</w:t>
      </w:r>
      <w:r w:rsidRPr="006A0873">
        <w:rPr>
          <w:sz w:val="24"/>
          <w:szCs w:val="24"/>
        </w:rPr>
        <w:t>.</w:t>
      </w:r>
    </w:p>
    <w:p w:rsidR="00B949BB" w:rsidRPr="00931465" w:rsidRDefault="00B949BB" w:rsidP="00B949BB">
      <w:pPr>
        <w:shd w:val="clear" w:color="auto" w:fill="FFFFFF"/>
        <w:ind w:left="141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6C54" w:rsidRPr="00B949BB" w:rsidRDefault="00BC6DCB" w:rsidP="00B949BB">
      <w:pPr>
        <w:shd w:val="clear" w:color="auto" w:fill="FFFFFF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9BB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866C54" w:rsidRPr="00B949B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324AA" w:rsidRPr="00B949BB">
        <w:rPr>
          <w:rFonts w:ascii="Times New Roman" w:hAnsi="Times New Roman" w:cs="Times New Roman"/>
          <w:b/>
          <w:bCs/>
          <w:sz w:val="24"/>
          <w:szCs w:val="24"/>
        </w:rPr>
        <w:t>Цели и задачи ГЦП</w:t>
      </w:r>
    </w:p>
    <w:p w:rsidR="00AC2C58" w:rsidRDefault="003324AA" w:rsidP="00642E6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ГЦП</w:t>
      </w:r>
      <w:r w:rsidR="00AC2C58">
        <w:rPr>
          <w:sz w:val="24"/>
          <w:szCs w:val="24"/>
        </w:rPr>
        <w:t xml:space="preserve"> имеет следующую цель:</w:t>
      </w:r>
    </w:p>
    <w:p w:rsidR="00AC2C58" w:rsidRDefault="003324AA" w:rsidP="00642E6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2C58" w:rsidRPr="00C34804">
        <w:rPr>
          <w:sz w:val="24"/>
          <w:szCs w:val="24"/>
        </w:rPr>
        <w:t>Превращение города Переславля-Залесского в удобное место для жизни инвалидов</w:t>
      </w:r>
      <w:r w:rsidR="00AC2C58">
        <w:rPr>
          <w:sz w:val="24"/>
          <w:szCs w:val="24"/>
        </w:rPr>
        <w:t>.</w:t>
      </w:r>
    </w:p>
    <w:p w:rsidR="00AC2C58" w:rsidRPr="00C34804" w:rsidRDefault="00AC2C58" w:rsidP="00642E6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34804">
        <w:rPr>
          <w:sz w:val="24"/>
          <w:szCs w:val="24"/>
        </w:rPr>
        <w:t>Для достижения указанной цели необходимо решение следующих задач:</w:t>
      </w:r>
    </w:p>
    <w:p w:rsidR="00AC2C58" w:rsidRPr="00C34804" w:rsidRDefault="00AC2C58" w:rsidP="00642E67">
      <w:pPr>
        <w:pStyle w:val="a3"/>
        <w:jc w:val="both"/>
        <w:rPr>
          <w:sz w:val="24"/>
          <w:szCs w:val="24"/>
        </w:rPr>
      </w:pPr>
      <w:r w:rsidRPr="00C34804">
        <w:rPr>
          <w:sz w:val="24"/>
          <w:szCs w:val="24"/>
        </w:rPr>
        <w:t>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населения.</w:t>
      </w:r>
    </w:p>
    <w:p w:rsidR="00AC2C58" w:rsidRPr="00C34804" w:rsidRDefault="00AC2C58" w:rsidP="00642E67">
      <w:pPr>
        <w:pStyle w:val="a3"/>
        <w:jc w:val="both"/>
        <w:rPr>
          <w:sz w:val="24"/>
          <w:szCs w:val="24"/>
        </w:rPr>
      </w:pPr>
      <w:r w:rsidRPr="00C34804">
        <w:rPr>
          <w:sz w:val="24"/>
          <w:szCs w:val="24"/>
        </w:rPr>
        <w:t>-  совершенствование системы реабилитации инвалидов и повышение эффективности реабилитационных услуг.</w:t>
      </w:r>
    </w:p>
    <w:p w:rsidR="00AC2C58" w:rsidRDefault="00AC2C58" w:rsidP="00642E67">
      <w:pPr>
        <w:pStyle w:val="a3"/>
        <w:jc w:val="both"/>
        <w:rPr>
          <w:sz w:val="24"/>
          <w:szCs w:val="24"/>
        </w:rPr>
      </w:pPr>
      <w:r w:rsidRPr="00C34804">
        <w:rPr>
          <w:sz w:val="24"/>
          <w:szCs w:val="24"/>
        </w:rPr>
        <w:t>- устранение социальной разобщенности инвалидов и граждан, не являющихся инвалидами.</w:t>
      </w:r>
    </w:p>
    <w:p w:rsidR="0056162E" w:rsidRDefault="0056162E" w:rsidP="00642E67">
      <w:pPr>
        <w:pStyle w:val="a3"/>
        <w:jc w:val="both"/>
        <w:rPr>
          <w:bCs/>
          <w:sz w:val="24"/>
          <w:szCs w:val="24"/>
        </w:rPr>
      </w:pPr>
    </w:p>
    <w:p w:rsidR="00AF5D53" w:rsidRDefault="00AF5D53" w:rsidP="00263F5E">
      <w:pPr>
        <w:pStyle w:val="a3"/>
        <w:jc w:val="center"/>
        <w:rPr>
          <w:bCs/>
          <w:sz w:val="24"/>
          <w:szCs w:val="24"/>
        </w:rPr>
      </w:pPr>
    </w:p>
    <w:p w:rsidR="0056162E" w:rsidRPr="00AF5D53" w:rsidRDefault="00B949BB" w:rsidP="00263F5E">
      <w:pPr>
        <w:pStyle w:val="a3"/>
        <w:jc w:val="center"/>
        <w:rPr>
          <w:b/>
          <w:bCs/>
          <w:sz w:val="24"/>
          <w:szCs w:val="24"/>
        </w:rPr>
      </w:pPr>
      <w:r w:rsidRPr="00AF5D53">
        <w:rPr>
          <w:b/>
          <w:bCs/>
          <w:sz w:val="24"/>
          <w:szCs w:val="24"/>
        </w:rPr>
        <w:t xml:space="preserve">  </w:t>
      </w:r>
      <w:r w:rsidRPr="00AF5D53">
        <w:rPr>
          <w:b/>
          <w:bCs/>
          <w:sz w:val="24"/>
          <w:szCs w:val="24"/>
          <w:lang w:val="en-US"/>
        </w:rPr>
        <w:t>V</w:t>
      </w:r>
      <w:r w:rsidR="00F74729" w:rsidRPr="00AF5D53">
        <w:rPr>
          <w:b/>
          <w:bCs/>
          <w:sz w:val="24"/>
          <w:szCs w:val="24"/>
        </w:rPr>
        <w:t>.</w:t>
      </w:r>
      <w:r w:rsidRPr="00AF5D53">
        <w:rPr>
          <w:b/>
          <w:bCs/>
          <w:sz w:val="24"/>
          <w:szCs w:val="24"/>
        </w:rPr>
        <w:t xml:space="preserve"> </w:t>
      </w:r>
      <w:r w:rsidR="00F74729" w:rsidRPr="00AF5D53">
        <w:rPr>
          <w:b/>
          <w:bCs/>
          <w:sz w:val="24"/>
          <w:szCs w:val="24"/>
        </w:rPr>
        <w:t xml:space="preserve">Сроки реализации </w:t>
      </w:r>
      <w:r w:rsidR="003324AA" w:rsidRPr="00AF5D53">
        <w:rPr>
          <w:b/>
          <w:bCs/>
          <w:sz w:val="24"/>
          <w:szCs w:val="24"/>
        </w:rPr>
        <w:t>ГЦП</w:t>
      </w:r>
    </w:p>
    <w:p w:rsidR="0056162E" w:rsidRPr="00AF5D53" w:rsidRDefault="0056162E" w:rsidP="00263F5E">
      <w:pPr>
        <w:pStyle w:val="a3"/>
        <w:jc w:val="center"/>
        <w:rPr>
          <w:bCs/>
          <w:sz w:val="24"/>
          <w:szCs w:val="24"/>
        </w:rPr>
      </w:pPr>
    </w:p>
    <w:p w:rsidR="00F74729" w:rsidRPr="00AF5D53" w:rsidRDefault="003324AA" w:rsidP="00F7472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F5D53">
        <w:rPr>
          <w:rFonts w:ascii="Times New Roman" w:hAnsi="Times New Roman" w:cs="Times New Roman"/>
          <w:sz w:val="24"/>
          <w:szCs w:val="24"/>
        </w:rPr>
        <w:t xml:space="preserve">     Срок реализации </w:t>
      </w:r>
      <w:r w:rsidR="00AF5D53" w:rsidRPr="00AF5D53">
        <w:rPr>
          <w:rFonts w:ascii="Times New Roman" w:hAnsi="Times New Roman" w:cs="Times New Roman"/>
          <w:sz w:val="24"/>
          <w:szCs w:val="24"/>
        </w:rPr>
        <w:t>ГЦП</w:t>
      </w:r>
      <w:r w:rsidRPr="00AF5D53">
        <w:rPr>
          <w:rFonts w:ascii="Times New Roman" w:hAnsi="Times New Roman" w:cs="Times New Roman"/>
          <w:sz w:val="24"/>
          <w:szCs w:val="24"/>
        </w:rPr>
        <w:t xml:space="preserve"> – 2016-2018 годы.</w:t>
      </w:r>
    </w:p>
    <w:p w:rsidR="00F74729" w:rsidRDefault="00F74729" w:rsidP="00F7472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D53">
        <w:rPr>
          <w:rFonts w:ascii="Times New Roman" w:hAnsi="Times New Roman" w:cs="Times New Roman"/>
          <w:sz w:val="24"/>
          <w:szCs w:val="24"/>
        </w:rPr>
        <w:tab/>
        <w:t>Индикаторы</w:t>
      </w:r>
      <w:r w:rsidRPr="00F74729">
        <w:rPr>
          <w:rFonts w:ascii="Times New Roman" w:hAnsi="Times New Roman" w:cs="Times New Roman"/>
          <w:color w:val="000000"/>
          <w:sz w:val="24"/>
          <w:szCs w:val="24"/>
        </w:rPr>
        <w:t xml:space="preserve"> экономической и социальной эффективности реализации ГЦП приведены в таблице 3.</w:t>
      </w:r>
    </w:p>
    <w:p w:rsidR="00F74729" w:rsidRPr="00F74729" w:rsidRDefault="00F74729" w:rsidP="00F7472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7472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Pr="00F74729">
        <w:rPr>
          <w:rFonts w:ascii="Times New Roman" w:hAnsi="Times New Roman" w:cs="Times New Roman"/>
          <w:color w:val="000000"/>
          <w:sz w:val="24"/>
          <w:szCs w:val="24"/>
        </w:rPr>
        <w:t xml:space="preserve">    Таблица 3.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1134"/>
        <w:gridCol w:w="1134"/>
        <w:gridCol w:w="993"/>
        <w:gridCol w:w="1275"/>
        <w:gridCol w:w="1276"/>
      </w:tblGrid>
      <w:tr w:rsidR="00F74729" w:rsidRPr="00F74729" w:rsidTr="00F7472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729" w:rsidRPr="00F74729" w:rsidRDefault="00F74729" w:rsidP="00D3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F74729" w:rsidRDefault="00F74729" w:rsidP="00D3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2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729" w:rsidRPr="00F74729" w:rsidRDefault="00F74729" w:rsidP="00D3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29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r w:rsidRPr="00F74729">
              <w:rPr>
                <w:rFonts w:ascii="Times New Roman" w:hAnsi="Times New Roman" w:cs="Times New Roman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F74729" w:rsidRDefault="00F74729" w:rsidP="00D3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29">
              <w:rPr>
                <w:rFonts w:ascii="Times New Roman" w:hAnsi="Times New Roman" w:cs="Times New Roman"/>
                <w:sz w:val="24"/>
                <w:szCs w:val="24"/>
              </w:rPr>
              <w:t>Исход-</w:t>
            </w:r>
            <w:proofErr w:type="spellStart"/>
            <w:r w:rsidRPr="00F7472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  <w:p w:rsidR="00F74729" w:rsidRPr="00F74729" w:rsidRDefault="00F74729" w:rsidP="00D3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29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F74729" w:rsidRPr="00F74729" w:rsidRDefault="00F74729" w:rsidP="00D3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29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F74729" w:rsidRDefault="00F74729" w:rsidP="00D3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29">
              <w:rPr>
                <w:rFonts w:ascii="Times New Roman" w:hAnsi="Times New Roman" w:cs="Times New Roman"/>
                <w:sz w:val="24"/>
                <w:szCs w:val="24"/>
              </w:rPr>
              <w:t>Плановый уровень</w:t>
            </w:r>
          </w:p>
        </w:tc>
      </w:tr>
      <w:tr w:rsidR="00F74729" w:rsidRPr="009A0288" w:rsidTr="00F7472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9A0288" w:rsidRDefault="00F74729" w:rsidP="00D3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29" w:rsidRPr="009A0288" w:rsidRDefault="00F74729" w:rsidP="00D3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9A0288" w:rsidRDefault="00F74729" w:rsidP="00D3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29" w:rsidRPr="009A0288" w:rsidRDefault="00F74729" w:rsidP="00D3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9A0288" w:rsidRDefault="00F74729" w:rsidP="00D3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288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  <w:p w:rsidR="00F74729" w:rsidRPr="009A0288" w:rsidRDefault="00F74729" w:rsidP="00D3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28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9A0288" w:rsidRDefault="00F74729" w:rsidP="00D3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28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F74729" w:rsidRPr="009A0288" w:rsidRDefault="00F74729" w:rsidP="00D3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28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9A0288" w:rsidRDefault="00F74729" w:rsidP="00D3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28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F74729" w:rsidRPr="009A0288" w:rsidRDefault="00F74729" w:rsidP="00D3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28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74729" w:rsidRPr="009A0288" w:rsidTr="00F74729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9A0288" w:rsidRDefault="00F74729" w:rsidP="00D3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2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9A0288" w:rsidRDefault="00F74729" w:rsidP="00D3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9A0288" w:rsidRDefault="00F74729" w:rsidP="00D3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2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9A0288" w:rsidRDefault="00F74729" w:rsidP="00D3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2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9A0288" w:rsidRDefault="00F74729" w:rsidP="00D3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2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9A0288" w:rsidRDefault="00F74729" w:rsidP="00D3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2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9A0288" w:rsidRDefault="00F74729" w:rsidP="00D3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2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74729" w:rsidRPr="009A0288" w:rsidTr="00F74729">
        <w:trPr>
          <w:trHeight w:val="364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pStyle w:val="a3"/>
              <w:jc w:val="both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Цель: Превращение города в удобное место для жизни инвалидов.</w:t>
            </w:r>
          </w:p>
        </w:tc>
      </w:tr>
      <w:tr w:rsidR="00F74729" w:rsidRPr="009A0288" w:rsidTr="00F74729">
        <w:trPr>
          <w:trHeight w:val="763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pStyle w:val="a3"/>
              <w:jc w:val="both"/>
              <w:rPr>
                <w:sz w:val="22"/>
                <w:szCs w:val="22"/>
              </w:rPr>
            </w:pPr>
            <w:r w:rsidRPr="00413FBE">
              <w:rPr>
                <w:bCs/>
                <w:sz w:val="22"/>
                <w:szCs w:val="22"/>
              </w:rPr>
              <w:t xml:space="preserve">Задача 1. Повышение уровня доступности приоритетных объектов и услуг в приоритетных сферах жизнедеятельности инвалидов и других </w:t>
            </w:r>
            <w:r w:rsidRPr="00413FBE">
              <w:rPr>
                <w:sz w:val="22"/>
                <w:szCs w:val="22"/>
              </w:rPr>
              <w:t>МГН.</w:t>
            </w:r>
          </w:p>
        </w:tc>
      </w:tr>
      <w:tr w:rsidR="00F74729" w:rsidRPr="009A0288" w:rsidTr="00F74729">
        <w:trPr>
          <w:trHeight w:val="21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Доля приоритетных объектов и услуг в приоритетных сферах жизнедеятельности инвалидов, нанесенных на карту доступности по результатам их паспортизации, среди всех приоритетных объектов на территории г. Переславля-Залесского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100</w:t>
            </w:r>
            <w:r w:rsidR="00EC2AFD" w:rsidRPr="00413FB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100</w:t>
            </w:r>
            <w:r w:rsidR="00EC2AFD" w:rsidRPr="00413FB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100</w:t>
            </w:r>
            <w:r w:rsidR="00EC2AFD" w:rsidRPr="00413FB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100</w:t>
            </w:r>
            <w:r w:rsidR="00EC2AFD" w:rsidRPr="00413FBE">
              <w:rPr>
                <w:rFonts w:ascii="Times New Roman" w:hAnsi="Times New Roman" w:cs="Times New Roman"/>
              </w:rPr>
              <w:t>,0</w:t>
            </w:r>
          </w:p>
        </w:tc>
      </w:tr>
      <w:tr w:rsidR="00F74729" w:rsidRPr="009A0288" w:rsidTr="00F74729">
        <w:trPr>
          <w:trHeight w:val="20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pStyle w:val="a3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 xml:space="preserve">Доля  объектов социальной инфраструктуры, для которых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МГН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100</w:t>
            </w:r>
            <w:r w:rsidR="00EC2AFD" w:rsidRPr="00413FB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100</w:t>
            </w:r>
            <w:r w:rsidR="00EC2AFD" w:rsidRPr="00413FB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100</w:t>
            </w:r>
            <w:r w:rsidR="00EC2AFD" w:rsidRPr="00413FB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100</w:t>
            </w:r>
            <w:r w:rsidR="00EC2AFD" w:rsidRPr="00413FBE">
              <w:rPr>
                <w:rFonts w:ascii="Times New Roman" w:hAnsi="Times New Roman" w:cs="Times New Roman"/>
              </w:rPr>
              <w:t>,0</w:t>
            </w:r>
          </w:p>
        </w:tc>
      </w:tr>
      <w:tr w:rsidR="00F74729" w:rsidRPr="009A0288" w:rsidTr="00F74729">
        <w:trPr>
          <w:trHeight w:val="2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 xml:space="preserve">Доля  доступных (адаптированных) для инвалидов и других МГН приоритетных объектов транспортной, инженерной инфраструктуры в общем количестве приоритетных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100</w:t>
            </w:r>
            <w:r w:rsidR="00EC2AFD" w:rsidRPr="00413FBE">
              <w:rPr>
                <w:rFonts w:ascii="Times New Roman" w:hAnsi="Times New Roman" w:cs="Times New Roman"/>
              </w:rPr>
              <w:t>,0</w:t>
            </w:r>
          </w:p>
        </w:tc>
      </w:tr>
      <w:tr w:rsidR="00F74729" w:rsidRPr="009A0288" w:rsidTr="00F74729">
        <w:trPr>
          <w:trHeight w:val="778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both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/>
                <w:bCs/>
              </w:rPr>
              <w:t xml:space="preserve">Задача 2. </w:t>
            </w:r>
            <w:r w:rsidRPr="00413FBE">
              <w:rPr>
                <w:rFonts w:ascii="Times New Roman" w:hAnsi="Times New Roman"/>
              </w:rPr>
              <w:t xml:space="preserve"> Совершенствование системы реабилитации инвалидов и повышение эффективности реабилитационных услуг.</w:t>
            </w:r>
          </w:p>
        </w:tc>
      </w:tr>
      <w:tr w:rsidR="00F74729" w:rsidRPr="009A0288" w:rsidTr="00F74729">
        <w:trPr>
          <w:trHeight w:val="2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pStyle w:val="a3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 xml:space="preserve">Доля численности инвалидов с ограниченными возможностями передвижения, обеспеченных специальными средствами и приспособлениями для оборудования и оснащения жилых помещений, занимаемых инвалидами, с целью формирования доступной среды жизнедеятельности, в общей численности инвалидов, обратившихся по данному вопросу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100</w:t>
            </w:r>
            <w:r w:rsidR="00EC2AFD" w:rsidRPr="00413FB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100</w:t>
            </w:r>
            <w:r w:rsidR="00EC2AFD" w:rsidRPr="00413FB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100</w:t>
            </w:r>
            <w:r w:rsidR="00EC2AFD" w:rsidRPr="00413FB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100</w:t>
            </w:r>
            <w:r w:rsidR="00EC2AFD" w:rsidRPr="00413FBE">
              <w:rPr>
                <w:rFonts w:ascii="Times New Roman" w:hAnsi="Times New Roman" w:cs="Times New Roman"/>
              </w:rPr>
              <w:t>,0</w:t>
            </w:r>
          </w:p>
        </w:tc>
      </w:tr>
      <w:tr w:rsidR="00F74729" w:rsidRPr="009A0288" w:rsidTr="00F74729">
        <w:trPr>
          <w:trHeight w:val="649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both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/>
                <w:bCs/>
              </w:rPr>
              <w:t xml:space="preserve">Задача 3. </w:t>
            </w:r>
            <w:r w:rsidRPr="00413FBE">
              <w:rPr>
                <w:rFonts w:ascii="Times New Roman" w:hAnsi="Times New Roman"/>
              </w:rPr>
              <w:t xml:space="preserve"> Устранение социальной разобщенности инвалидов и граждан, не являющихся инвалидами.</w:t>
            </w:r>
          </w:p>
        </w:tc>
      </w:tr>
      <w:tr w:rsidR="00F74729" w:rsidRPr="009A0288" w:rsidTr="00F74729">
        <w:trPr>
          <w:trHeight w:val="20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pStyle w:val="a3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 xml:space="preserve">Доля  лиц с ограниченными возможностями здоровья, охваченных культурно-массовыми и спортивно-массовыми мероприятиями, в общей численности этой категории населения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29" w:rsidRPr="00413FBE" w:rsidRDefault="00F74729" w:rsidP="00D35290">
            <w:pPr>
              <w:jc w:val="center"/>
              <w:rPr>
                <w:rFonts w:ascii="Times New Roman" w:hAnsi="Times New Roman" w:cs="Times New Roman"/>
              </w:rPr>
            </w:pPr>
            <w:r w:rsidRPr="00413FBE">
              <w:rPr>
                <w:rFonts w:ascii="Times New Roman" w:hAnsi="Times New Roman" w:cs="Times New Roman"/>
              </w:rPr>
              <w:t>70</w:t>
            </w:r>
            <w:r w:rsidR="00EC2AFD" w:rsidRPr="00413FBE">
              <w:rPr>
                <w:rFonts w:ascii="Times New Roman" w:hAnsi="Times New Roman" w:cs="Times New Roman"/>
              </w:rPr>
              <w:t>,0</w:t>
            </w:r>
          </w:p>
        </w:tc>
      </w:tr>
    </w:tbl>
    <w:p w:rsidR="0056162E" w:rsidRDefault="0056162E" w:rsidP="00263F5E">
      <w:pPr>
        <w:pStyle w:val="a3"/>
        <w:jc w:val="center"/>
        <w:rPr>
          <w:bCs/>
          <w:sz w:val="24"/>
          <w:szCs w:val="24"/>
        </w:rPr>
      </w:pPr>
    </w:p>
    <w:p w:rsidR="00030189" w:rsidRPr="00821C4F" w:rsidRDefault="00030189" w:rsidP="00030189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C4F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821C4F">
        <w:rPr>
          <w:rFonts w:ascii="Times New Roman" w:hAnsi="Times New Roman" w:cs="Times New Roman"/>
          <w:b/>
          <w:sz w:val="24"/>
          <w:szCs w:val="24"/>
        </w:rPr>
        <w:t>. Ожидаемые  конечные  результаты ГЦП</w:t>
      </w:r>
    </w:p>
    <w:p w:rsidR="00030189" w:rsidRPr="00A243D1" w:rsidRDefault="00030189" w:rsidP="00030189">
      <w:pPr>
        <w:pStyle w:val="a3"/>
        <w:jc w:val="both"/>
        <w:rPr>
          <w:sz w:val="24"/>
          <w:szCs w:val="24"/>
        </w:rPr>
      </w:pPr>
      <w:r w:rsidRPr="00E32298">
        <w:rPr>
          <w:sz w:val="24"/>
          <w:szCs w:val="24"/>
        </w:rPr>
        <w:t xml:space="preserve">     </w:t>
      </w:r>
      <w:r w:rsidRPr="00A243D1">
        <w:rPr>
          <w:sz w:val="24"/>
          <w:szCs w:val="24"/>
        </w:rPr>
        <w:t xml:space="preserve">Реализация </w:t>
      </w:r>
      <w:r w:rsidR="00A243D1" w:rsidRPr="00A243D1">
        <w:rPr>
          <w:sz w:val="24"/>
          <w:szCs w:val="24"/>
        </w:rPr>
        <w:t>ГЦП</w:t>
      </w:r>
      <w:r w:rsidRPr="00A243D1">
        <w:rPr>
          <w:sz w:val="24"/>
          <w:szCs w:val="24"/>
        </w:rPr>
        <w:t xml:space="preserve"> к 2019 году позволят добиться позитивного изменения ситуации, связанной с доступной средой для инвалидов.</w:t>
      </w:r>
    </w:p>
    <w:p w:rsidR="00030189" w:rsidRPr="00A243D1" w:rsidRDefault="00030189" w:rsidP="00030189">
      <w:pPr>
        <w:pStyle w:val="a3"/>
        <w:jc w:val="both"/>
        <w:rPr>
          <w:sz w:val="24"/>
          <w:szCs w:val="24"/>
        </w:rPr>
      </w:pPr>
      <w:r w:rsidRPr="00A243D1">
        <w:rPr>
          <w:sz w:val="24"/>
          <w:szCs w:val="24"/>
        </w:rPr>
        <w:t xml:space="preserve">     Основными ожидаемыми конечными результатами реализации Программы являются:</w:t>
      </w:r>
    </w:p>
    <w:p w:rsidR="00030189" w:rsidRPr="008620B1" w:rsidRDefault="00030189" w:rsidP="00030189">
      <w:pPr>
        <w:pStyle w:val="a3"/>
        <w:ind w:firstLine="708"/>
        <w:jc w:val="both"/>
        <w:rPr>
          <w:sz w:val="24"/>
          <w:szCs w:val="24"/>
        </w:rPr>
      </w:pPr>
      <w:r w:rsidRPr="00A243D1">
        <w:rPr>
          <w:sz w:val="24"/>
          <w:szCs w:val="24"/>
        </w:rPr>
        <w:t>1.  К началу</w:t>
      </w:r>
      <w:r>
        <w:rPr>
          <w:sz w:val="24"/>
          <w:szCs w:val="24"/>
        </w:rPr>
        <w:t xml:space="preserve"> 2019 г.  доля</w:t>
      </w:r>
      <w:r w:rsidRPr="008620B1">
        <w:rPr>
          <w:sz w:val="24"/>
          <w:szCs w:val="24"/>
        </w:rPr>
        <w:t xml:space="preserve"> приоритетных объектов и услуг в приоритетных сферах жизнедеятельности </w:t>
      </w:r>
      <w:r w:rsidRPr="002128C1">
        <w:rPr>
          <w:sz w:val="24"/>
          <w:szCs w:val="24"/>
        </w:rPr>
        <w:t>инвалидов, нанесенных на карту доступности по результатам их паспортизации, от общего количества приоритетных объектов на территории г. Переславля-Залесского составит  100%;</w:t>
      </w:r>
    </w:p>
    <w:p w:rsidR="00030189" w:rsidRPr="008620B1" w:rsidRDefault="00030189" w:rsidP="00030189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 К началу 2019 г. доля</w:t>
      </w:r>
      <w:r w:rsidRPr="008620B1">
        <w:rPr>
          <w:sz w:val="24"/>
          <w:szCs w:val="24"/>
        </w:rPr>
        <w:t xml:space="preserve"> объектов социальной инфраструктуры, для которых сформированы паспорта </w:t>
      </w:r>
      <w:r w:rsidRPr="002128C1">
        <w:rPr>
          <w:sz w:val="24"/>
          <w:szCs w:val="24"/>
        </w:rPr>
        <w:t>доступности, от общего количества</w:t>
      </w:r>
      <w:r>
        <w:rPr>
          <w:sz w:val="24"/>
          <w:szCs w:val="24"/>
        </w:rPr>
        <w:t xml:space="preserve"> </w:t>
      </w:r>
      <w:r w:rsidRPr="002128C1">
        <w:rPr>
          <w:sz w:val="24"/>
          <w:szCs w:val="24"/>
        </w:rPr>
        <w:t>объектов социальной инфраструктуры в приоритетных сферах жизнедеятельности инвалидов и других МГН составит 100%.</w:t>
      </w:r>
    </w:p>
    <w:p w:rsidR="00030189" w:rsidRPr="008620B1" w:rsidRDefault="00030189" w:rsidP="00030189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К началу 2019 г.   доля </w:t>
      </w:r>
      <w:r w:rsidRPr="008620B1">
        <w:rPr>
          <w:sz w:val="24"/>
          <w:szCs w:val="24"/>
        </w:rPr>
        <w:t>доступных (</w:t>
      </w:r>
      <w:r w:rsidRPr="002128C1">
        <w:rPr>
          <w:sz w:val="24"/>
          <w:szCs w:val="24"/>
        </w:rPr>
        <w:t>адаптированных) для инвалидов и других МГН приоритетных объектов транспортной, инженерной инфраструктуры от общего количества</w:t>
      </w:r>
      <w:r>
        <w:rPr>
          <w:sz w:val="24"/>
          <w:szCs w:val="24"/>
        </w:rPr>
        <w:t xml:space="preserve"> </w:t>
      </w:r>
      <w:r w:rsidRPr="002128C1">
        <w:rPr>
          <w:sz w:val="24"/>
          <w:szCs w:val="24"/>
        </w:rPr>
        <w:t>приоритетных объектов составит  100%;</w:t>
      </w:r>
    </w:p>
    <w:p w:rsidR="00030189" w:rsidRPr="008620B1" w:rsidRDefault="00030189" w:rsidP="00030189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К началу 2019 г. доля</w:t>
      </w:r>
      <w:r w:rsidRPr="008620B1">
        <w:rPr>
          <w:sz w:val="24"/>
          <w:szCs w:val="24"/>
        </w:rPr>
        <w:t xml:space="preserve"> лиц с ограниченными возможностями здоровья, охваченных культурно-массовыми и спортивно-массовыми мероприятиями, в общей численности этой категории нас</w:t>
      </w:r>
      <w:r>
        <w:rPr>
          <w:sz w:val="24"/>
          <w:szCs w:val="24"/>
        </w:rPr>
        <w:t xml:space="preserve">еления  </w:t>
      </w:r>
      <w:r w:rsidRPr="002128C1">
        <w:rPr>
          <w:sz w:val="24"/>
          <w:szCs w:val="24"/>
        </w:rPr>
        <w:t>составит</w:t>
      </w:r>
      <w:r w:rsidRPr="00852C90">
        <w:rPr>
          <w:sz w:val="24"/>
          <w:szCs w:val="24"/>
        </w:rPr>
        <w:t xml:space="preserve"> </w:t>
      </w:r>
      <w:r w:rsidRPr="008620B1">
        <w:rPr>
          <w:sz w:val="24"/>
          <w:szCs w:val="24"/>
        </w:rPr>
        <w:t xml:space="preserve"> 70%;</w:t>
      </w:r>
    </w:p>
    <w:p w:rsidR="00030189" w:rsidRDefault="00030189" w:rsidP="0003018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>5.  К началу 2019 г.  доля</w:t>
      </w:r>
      <w:r w:rsidRPr="008620B1">
        <w:rPr>
          <w:sz w:val="24"/>
          <w:szCs w:val="24"/>
        </w:rPr>
        <w:t xml:space="preserve"> численности инвалидов с ограниченными возможностями передвижения, обеспеченных специальными средствами и приспособлениями для оборудования и оснащения жилых помещений, занимаемых инвалидами, с целью формирования доступной среды жизнедеятельности, в общей численности инвалидов, обрат</w:t>
      </w:r>
      <w:r>
        <w:rPr>
          <w:sz w:val="24"/>
          <w:szCs w:val="24"/>
        </w:rPr>
        <w:t xml:space="preserve">ившихся по данному вопросу  составит </w:t>
      </w:r>
      <w:r w:rsidRPr="008620B1">
        <w:rPr>
          <w:sz w:val="24"/>
          <w:szCs w:val="24"/>
        </w:rPr>
        <w:t>100%.</w:t>
      </w:r>
      <w:r>
        <w:rPr>
          <w:sz w:val="24"/>
          <w:szCs w:val="24"/>
        </w:rPr>
        <w:t xml:space="preserve">                                                               </w:t>
      </w:r>
    </w:p>
    <w:p w:rsidR="00030189" w:rsidRPr="007A03AC" w:rsidRDefault="00030189" w:rsidP="0003018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F3D">
        <w:rPr>
          <w:rFonts w:ascii="Times New Roman" w:eastAsia="Times New Roman" w:hAnsi="Times New Roman" w:cs="Times New Roman"/>
          <w:sz w:val="24"/>
          <w:szCs w:val="24"/>
        </w:rPr>
        <w:t xml:space="preserve">Степень достижения ожидаемых результатов определяется </w:t>
      </w:r>
      <w:r w:rsidRPr="00635F3D">
        <w:rPr>
          <w:rFonts w:ascii="Times New Roman" w:hAnsi="Times New Roman" w:cs="Times New Roman"/>
          <w:color w:val="000000"/>
          <w:sz w:val="24"/>
          <w:szCs w:val="24"/>
        </w:rPr>
        <w:t>методикой оценки эффективности ГЦП</w:t>
      </w:r>
      <w:r w:rsidRPr="007A03AC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сопоставления фактических значений целевых индикаторов с их плановыми значениями. Сопоставление значений целевых индикаторов производится по каждому расчету (плановому) показателю.</w:t>
      </w:r>
    </w:p>
    <w:p w:rsidR="00030189" w:rsidRPr="007A03AC" w:rsidRDefault="00030189" w:rsidP="00030189">
      <w:pPr>
        <w:spacing w:after="10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3AC">
        <w:rPr>
          <w:rFonts w:ascii="Times New Roman" w:eastAsia="Times New Roman" w:hAnsi="Times New Roman" w:cs="Times New Roman"/>
          <w:sz w:val="24"/>
          <w:szCs w:val="24"/>
        </w:rPr>
        <w:t>Оценка эффективности реализации показателей определяется ежегодно по формуле:</w:t>
      </w:r>
    </w:p>
    <w:p w:rsidR="00030189" w:rsidRPr="00D34188" w:rsidRDefault="00030189" w:rsidP="00030189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3AC">
        <w:rPr>
          <w:rFonts w:ascii="Times New Roman" w:eastAsia="Times New Roman" w:hAnsi="Times New Roman" w:cs="Times New Roman"/>
          <w:sz w:val="24"/>
          <w:szCs w:val="24"/>
        </w:rPr>
        <w:t>ЭП</w:t>
      </w:r>
      <w:r w:rsidRPr="007A03A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A03AC">
        <w:rPr>
          <w:rFonts w:ascii="Times New Roman" w:eastAsia="Times New Roman" w:hAnsi="Times New Roman" w:cs="Times New Roman"/>
          <w:sz w:val="24"/>
          <w:szCs w:val="24"/>
        </w:rPr>
        <w:t>=ФП</w:t>
      </w:r>
      <w:proofErr w:type="spellStart"/>
      <w:r w:rsidRPr="007A03A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7A03AC">
        <w:rPr>
          <w:rFonts w:ascii="Times New Roman" w:eastAsia="Times New Roman" w:hAnsi="Times New Roman" w:cs="Times New Roman"/>
          <w:sz w:val="24"/>
          <w:szCs w:val="24"/>
        </w:rPr>
        <w:t>/ ПП</w:t>
      </w:r>
      <w:r w:rsidRPr="007A03A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A03AC">
        <w:rPr>
          <w:rFonts w:ascii="Times New Roman" w:eastAsia="Times New Roman" w:hAnsi="Times New Roman" w:cs="Times New Roman"/>
          <w:sz w:val="24"/>
          <w:szCs w:val="24"/>
        </w:rPr>
        <w:t xml:space="preserve"> *100,</w:t>
      </w:r>
    </w:p>
    <w:p w:rsidR="00030189" w:rsidRPr="00D34188" w:rsidRDefault="00030189" w:rsidP="00030189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188">
        <w:rPr>
          <w:rFonts w:ascii="Times New Roman" w:eastAsia="Times New Roman" w:hAnsi="Times New Roman" w:cs="Times New Roman"/>
          <w:sz w:val="24"/>
          <w:szCs w:val="24"/>
        </w:rPr>
        <w:t>где  ЭП</w:t>
      </w:r>
      <w:r w:rsidRPr="00D3418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34188">
        <w:rPr>
          <w:rFonts w:ascii="Times New Roman" w:eastAsia="Times New Roman" w:hAnsi="Times New Roman" w:cs="Times New Roman"/>
          <w:sz w:val="24"/>
          <w:szCs w:val="24"/>
        </w:rPr>
        <w:t xml:space="preserve">  - эффективность реализации </w:t>
      </w:r>
      <w:r w:rsidRPr="00D3418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34188">
        <w:rPr>
          <w:rFonts w:ascii="Times New Roman" w:eastAsia="Times New Roman" w:hAnsi="Times New Roman" w:cs="Times New Roman"/>
          <w:sz w:val="24"/>
          <w:szCs w:val="24"/>
        </w:rPr>
        <w:t>-го показателя;</w:t>
      </w:r>
    </w:p>
    <w:p w:rsidR="00030189" w:rsidRPr="00D34188" w:rsidRDefault="00030189" w:rsidP="00030189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4188">
        <w:rPr>
          <w:rFonts w:ascii="Times New Roman" w:eastAsia="Times New Roman" w:hAnsi="Times New Roman" w:cs="Times New Roman"/>
          <w:sz w:val="24"/>
          <w:szCs w:val="24"/>
        </w:rPr>
        <w:t>Фп</w:t>
      </w:r>
      <w:r w:rsidRPr="00D3418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D34188">
        <w:rPr>
          <w:rFonts w:ascii="Times New Roman" w:eastAsia="Times New Roman" w:hAnsi="Times New Roman" w:cs="Times New Roman"/>
          <w:sz w:val="24"/>
          <w:szCs w:val="24"/>
        </w:rPr>
        <w:t xml:space="preserve"> - фактическое значение индикатора </w:t>
      </w:r>
      <w:proofErr w:type="spellStart"/>
      <w:r w:rsidRPr="00D3418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D34188">
        <w:rPr>
          <w:rFonts w:ascii="Times New Roman" w:eastAsia="Times New Roman" w:hAnsi="Times New Roman" w:cs="Times New Roman"/>
          <w:sz w:val="24"/>
          <w:szCs w:val="24"/>
        </w:rPr>
        <w:t>-го показателя, достигн</w:t>
      </w:r>
      <w:r w:rsidR="006F2E88" w:rsidRPr="00D34188">
        <w:rPr>
          <w:rFonts w:ascii="Times New Roman" w:eastAsia="Times New Roman" w:hAnsi="Times New Roman" w:cs="Times New Roman"/>
          <w:sz w:val="24"/>
          <w:szCs w:val="24"/>
        </w:rPr>
        <w:t>утое в ходе реализации ГЦП</w:t>
      </w:r>
      <w:r w:rsidRPr="00D3418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0189" w:rsidRPr="00D34188" w:rsidRDefault="00030189" w:rsidP="00030189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4188"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D3418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D34188">
        <w:rPr>
          <w:rFonts w:ascii="Times New Roman" w:eastAsia="Times New Roman" w:hAnsi="Times New Roman" w:cs="Times New Roman"/>
          <w:sz w:val="24"/>
          <w:szCs w:val="24"/>
        </w:rPr>
        <w:t xml:space="preserve"> – плановое значение индикатора </w:t>
      </w:r>
      <w:proofErr w:type="spellStart"/>
      <w:r w:rsidRPr="00D3418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D3418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34188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D34188">
        <w:rPr>
          <w:rFonts w:ascii="Times New Roman" w:eastAsia="Times New Roman" w:hAnsi="Times New Roman" w:cs="Times New Roman"/>
          <w:sz w:val="24"/>
          <w:szCs w:val="24"/>
        </w:rPr>
        <w:t xml:space="preserve"> пок</w:t>
      </w:r>
      <w:r w:rsidR="006F2E88" w:rsidRPr="00D34188">
        <w:rPr>
          <w:rFonts w:ascii="Times New Roman" w:eastAsia="Times New Roman" w:hAnsi="Times New Roman" w:cs="Times New Roman"/>
          <w:sz w:val="24"/>
          <w:szCs w:val="24"/>
        </w:rPr>
        <w:t>азателя, утвержденное ГЦП</w:t>
      </w:r>
      <w:r w:rsidRPr="00D341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0189" w:rsidRPr="00D34188" w:rsidRDefault="00030189" w:rsidP="00030189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4188">
        <w:rPr>
          <w:rFonts w:ascii="Times New Roman" w:eastAsia="Times New Roman" w:hAnsi="Times New Roman" w:cs="Times New Roman"/>
          <w:sz w:val="24"/>
          <w:szCs w:val="24"/>
        </w:rPr>
        <w:t>Эп</w:t>
      </w:r>
      <w:r w:rsidRPr="00D3418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D34188">
        <w:rPr>
          <w:rFonts w:ascii="Times New Roman" w:eastAsia="Times New Roman" w:hAnsi="Times New Roman" w:cs="Times New Roman"/>
          <w:sz w:val="24"/>
          <w:szCs w:val="24"/>
        </w:rPr>
        <w:t xml:space="preserve"> более 95 </w:t>
      </w:r>
      <w:r w:rsidR="006F2E88" w:rsidRPr="00D34188">
        <w:rPr>
          <w:rFonts w:ascii="Times New Roman" w:eastAsia="Times New Roman" w:hAnsi="Times New Roman" w:cs="Times New Roman"/>
          <w:sz w:val="24"/>
          <w:szCs w:val="24"/>
        </w:rPr>
        <w:t>процентов – реализация ГЦП</w:t>
      </w:r>
      <w:r w:rsidRPr="00D34188">
        <w:rPr>
          <w:rFonts w:ascii="Times New Roman" w:eastAsia="Times New Roman" w:hAnsi="Times New Roman" w:cs="Times New Roman"/>
          <w:sz w:val="24"/>
          <w:szCs w:val="24"/>
        </w:rPr>
        <w:t xml:space="preserve"> является эффективной;</w:t>
      </w:r>
    </w:p>
    <w:p w:rsidR="00030189" w:rsidRPr="00D34188" w:rsidRDefault="00030189" w:rsidP="00030189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4188">
        <w:rPr>
          <w:rFonts w:ascii="Times New Roman" w:eastAsia="Times New Roman" w:hAnsi="Times New Roman" w:cs="Times New Roman"/>
          <w:sz w:val="24"/>
          <w:szCs w:val="24"/>
        </w:rPr>
        <w:t>Эп</w:t>
      </w:r>
      <w:r w:rsidRPr="00D3418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D34188">
        <w:rPr>
          <w:rFonts w:ascii="Times New Roman" w:eastAsia="Times New Roman" w:hAnsi="Times New Roman" w:cs="Times New Roman"/>
          <w:sz w:val="24"/>
          <w:szCs w:val="24"/>
        </w:rPr>
        <w:t xml:space="preserve"> менее 95 </w:t>
      </w:r>
      <w:r w:rsidR="006F2E88" w:rsidRPr="00D34188">
        <w:rPr>
          <w:rFonts w:ascii="Times New Roman" w:eastAsia="Times New Roman" w:hAnsi="Times New Roman" w:cs="Times New Roman"/>
          <w:sz w:val="24"/>
          <w:szCs w:val="24"/>
        </w:rPr>
        <w:t>процентов реализация ГЦП</w:t>
      </w:r>
      <w:r w:rsidRPr="00D34188">
        <w:rPr>
          <w:rFonts w:ascii="Times New Roman" w:eastAsia="Times New Roman" w:hAnsi="Times New Roman" w:cs="Times New Roman"/>
          <w:sz w:val="24"/>
          <w:szCs w:val="24"/>
        </w:rPr>
        <w:t xml:space="preserve"> является неэффективной.</w:t>
      </w:r>
    </w:p>
    <w:p w:rsidR="00030189" w:rsidRPr="00D34188" w:rsidRDefault="00030189" w:rsidP="00030189">
      <w:pPr>
        <w:spacing w:after="10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188">
        <w:rPr>
          <w:rFonts w:ascii="Times New Roman" w:eastAsia="Times New Roman" w:hAnsi="Times New Roman" w:cs="Times New Roman"/>
          <w:sz w:val="24"/>
          <w:szCs w:val="24"/>
        </w:rPr>
        <w:t>2-я группа показателей - б</w:t>
      </w:r>
      <w:r w:rsidR="006F2E88" w:rsidRPr="00D34188">
        <w:rPr>
          <w:rFonts w:ascii="Times New Roman" w:eastAsia="Times New Roman" w:hAnsi="Times New Roman" w:cs="Times New Roman"/>
          <w:sz w:val="24"/>
          <w:szCs w:val="24"/>
        </w:rPr>
        <w:t>юджетная эффективность ГЦП</w:t>
      </w:r>
      <w:r w:rsidRPr="00D34188">
        <w:rPr>
          <w:rFonts w:ascii="Times New Roman" w:eastAsia="Times New Roman" w:hAnsi="Times New Roman" w:cs="Times New Roman"/>
          <w:sz w:val="24"/>
          <w:szCs w:val="24"/>
        </w:rPr>
        <w:t xml:space="preserve"> (определяется как степень реализации расходных обязательств) и рассчитывается по формуле: </w:t>
      </w:r>
    </w:p>
    <w:p w:rsidR="00030189" w:rsidRPr="00D34188" w:rsidRDefault="00030189" w:rsidP="00030189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4188">
        <w:rPr>
          <w:rFonts w:ascii="Times New Roman" w:eastAsia="Times New Roman" w:hAnsi="Times New Roman" w:cs="Times New Roman"/>
          <w:sz w:val="24"/>
          <w:szCs w:val="24"/>
        </w:rPr>
        <w:t>Эбюд</w:t>
      </w:r>
      <w:proofErr w:type="spellEnd"/>
      <w:r w:rsidRPr="00D34188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D34188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D34188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D34188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D34188">
        <w:rPr>
          <w:rFonts w:ascii="Times New Roman" w:eastAsia="Times New Roman" w:hAnsi="Times New Roman" w:cs="Times New Roman"/>
          <w:sz w:val="24"/>
          <w:szCs w:val="24"/>
        </w:rPr>
        <w:t>* 100,</w:t>
      </w:r>
    </w:p>
    <w:p w:rsidR="00030189" w:rsidRPr="00D34188" w:rsidRDefault="00030189" w:rsidP="00030189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188">
        <w:rPr>
          <w:rFonts w:ascii="Times New Roman" w:eastAsia="Times New Roman" w:hAnsi="Times New Roman" w:cs="Times New Roman"/>
          <w:sz w:val="24"/>
          <w:szCs w:val="24"/>
        </w:rPr>
        <w:t xml:space="preserve">где Э </w:t>
      </w:r>
      <w:proofErr w:type="spellStart"/>
      <w:r w:rsidRPr="00D34188">
        <w:rPr>
          <w:rFonts w:ascii="Times New Roman" w:eastAsia="Times New Roman" w:hAnsi="Times New Roman" w:cs="Times New Roman"/>
          <w:sz w:val="24"/>
          <w:szCs w:val="24"/>
        </w:rPr>
        <w:t>бюд</w:t>
      </w:r>
      <w:proofErr w:type="spellEnd"/>
      <w:r w:rsidRPr="00D34188">
        <w:rPr>
          <w:rFonts w:ascii="Times New Roman" w:eastAsia="Times New Roman" w:hAnsi="Times New Roman" w:cs="Times New Roman"/>
          <w:sz w:val="24"/>
          <w:szCs w:val="24"/>
        </w:rPr>
        <w:t xml:space="preserve"> – бюджетная эффективн</w:t>
      </w:r>
      <w:r w:rsidR="006F2E88" w:rsidRPr="00D34188">
        <w:rPr>
          <w:rFonts w:ascii="Times New Roman" w:eastAsia="Times New Roman" w:hAnsi="Times New Roman" w:cs="Times New Roman"/>
          <w:sz w:val="24"/>
          <w:szCs w:val="24"/>
        </w:rPr>
        <w:t>ость ГЦП</w:t>
      </w:r>
      <w:r w:rsidRPr="00D3418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0189" w:rsidRPr="00D34188" w:rsidRDefault="00030189" w:rsidP="00030189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4188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D34188">
        <w:rPr>
          <w:rFonts w:ascii="Times New Roman" w:eastAsia="Times New Roman" w:hAnsi="Times New Roman" w:cs="Times New Roman"/>
          <w:sz w:val="24"/>
          <w:szCs w:val="24"/>
        </w:rPr>
        <w:t xml:space="preserve"> – фактическое исполнение средств;</w:t>
      </w:r>
    </w:p>
    <w:p w:rsidR="00030189" w:rsidRPr="00D34188" w:rsidRDefault="00030189" w:rsidP="00030189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4188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D34188">
        <w:rPr>
          <w:rFonts w:ascii="Times New Roman" w:eastAsia="Times New Roman" w:hAnsi="Times New Roman" w:cs="Times New Roman"/>
          <w:sz w:val="24"/>
          <w:szCs w:val="24"/>
        </w:rPr>
        <w:t xml:space="preserve"> – планируемое исполнение средств.</w:t>
      </w:r>
    </w:p>
    <w:p w:rsidR="00030189" w:rsidRPr="007A03AC" w:rsidRDefault="00030189" w:rsidP="00030189">
      <w:pPr>
        <w:tabs>
          <w:tab w:val="center" w:pos="7285"/>
          <w:tab w:val="left" w:pos="10515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3AC">
        <w:rPr>
          <w:rFonts w:ascii="Times New Roman" w:eastAsia="Times New Roman" w:hAnsi="Times New Roman" w:cs="Times New Roman"/>
          <w:sz w:val="24"/>
          <w:szCs w:val="24"/>
        </w:rPr>
        <w:tab/>
        <w:t>При условии, если б</w:t>
      </w:r>
      <w:r w:rsidR="006F2E88">
        <w:rPr>
          <w:rFonts w:ascii="Times New Roman" w:eastAsia="Times New Roman" w:hAnsi="Times New Roman" w:cs="Times New Roman"/>
          <w:sz w:val="24"/>
          <w:szCs w:val="24"/>
        </w:rPr>
        <w:t>юджетная эффективность ГЦП</w:t>
      </w:r>
      <w:r w:rsidRPr="007A03AC">
        <w:rPr>
          <w:rFonts w:ascii="Times New Roman" w:eastAsia="Times New Roman" w:hAnsi="Times New Roman" w:cs="Times New Roman"/>
          <w:sz w:val="24"/>
          <w:szCs w:val="24"/>
        </w:rPr>
        <w:t xml:space="preserve"> Э </w:t>
      </w:r>
      <w:proofErr w:type="spellStart"/>
      <w:r w:rsidRPr="007A03AC">
        <w:rPr>
          <w:rFonts w:ascii="Times New Roman" w:eastAsia="Times New Roman" w:hAnsi="Times New Roman" w:cs="Times New Roman"/>
          <w:sz w:val="24"/>
          <w:szCs w:val="24"/>
        </w:rPr>
        <w:t>бюд</w:t>
      </w:r>
      <w:proofErr w:type="spellEnd"/>
      <w:r w:rsidRPr="007A03AC">
        <w:rPr>
          <w:rFonts w:ascii="Times New Roman" w:eastAsia="Times New Roman" w:hAnsi="Times New Roman" w:cs="Times New Roman"/>
          <w:sz w:val="24"/>
          <w:szCs w:val="24"/>
        </w:rPr>
        <w:t>. составляет  90%  и более - бю</w:t>
      </w:r>
      <w:r w:rsidR="006F2E88">
        <w:rPr>
          <w:rFonts w:ascii="Times New Roman" w:eastAsia="Times New Roman" w:hAnsi="Times New Roman" w:cs="Times New Roman"/>
          <w:sz w:val="24"/>
          <w:szCs w:val="24"/>
        </w:rPr>
        <w:t xml:space="preserve">джетная эффективность ГЦП </w:t>
      </w:r>
      <w:r w:rsidRPr="007A03AC">
        <w:rPr>
          <w:rFonts w:ascii="Times New Roman" w:eastAsia="Times New Roman" w:hAnsi="Times New Roman" w:cs="Times New Roman"/>
          <w:sz w:val="24"/>
          <w:szCs w:val="24"/>
        </w:rPr>
        <w:t>считается высокой.</w:t>
      </w:r>
    </w:p>
    <w:p w:rsidR="00030189" w:rsidRPr="007A03AC" w:rsidRDefault="00030189" w:rsidP="00030189">
      <w:pPr>
        <w:tabs>
          <w:tab w:val="center" w:pos="7285"/>
          <w:tab w:val="left" w:pos="10515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3AC">
        <w:rPr>
          <w:rFonts w:ascii="Times New Roman" w:eastAsia="Times New Roman" w:hAnsi="Times New Roman" w:cs="Times New Roman"/>
          <w:sz w:val="24"/>
          <w:szCs w:val="24"/>
        </w:rPr>
        <w:t>При условии, если бюджетна</w:t>
      </w:r>
      <w:r w:rsidR="006F2E88">
        <w:rPr>
          <w:rFonts w:ascii="Times New Roman" w:eastAsia="Times New Roman" w:hAnsi="Times New Roman" w:cs="Times New Roman"/>
          <w:sz w:val="24"/>
          <w:szCs w:val="24"/>
        </w:rPr>
        <w:t>я эффективность ГЦП</w:t>
      </w:r>
      <w:r w:rsidRPr="007A03AC">
        <w:rPr>
          <w:rFonts w:ascii="Times New Roman" w:eastAsia="Times New Roman" w:hAnsi="Times New Roman" w:cs="Times New Roman"/>
          <w:sz w:val="24"/>
          <w:szCs w:val="24"/>
        </w:rPr>
        <w:t xml:space="preserve"> Э </w:t>
      </w:r>
      <w:proofErr w:type="spellStart"/>
      <w:r w:rsidRPr="007A03AC">
        <w:rPr>
          <w:rFonts w:ascii="Times New Roman" w:eastAsia="Times New Roman" w:hAnsi="Times New Roman" w:cs="Times New Roman"/>
          <w:sz w:val="24"/>
          <w:szCs w:val="24"/>
        </w:rPr>
        <w:t>бюд</w:t>
      </w:r>
      <w:proofErr w:type="spellEnd"/>
      <w:r w:rsidRPr="007A03AC">
        <w:rPr>
          <w:rFonts w:ascii="Times New Roman" w:eastAsia="Times New Roman" w:hAnsi="Times New Roman" w:cs="Times New Roman"/>
          <w:sz w:val="24"/>
          <w:szCs w:val="24"/>
        </w:rPr>
        <w:t>. составляет  менее 90%  - б</w:t>
      </w:r>
      <w:r w:rsidR="005E50DC">
        <w:rPr>
          <w:rFonts w:ascii="Times New Roman" w:eastAsia="Times New Roman" w:hAnsi="Times New Roman" w:cs="Times New Roman"/>
          <w:sz w:val="24"/>
          <w:szCs w:val="24"/>
        </w:rPr>
        <w:t>юджетная эффективность ГЦП</w:t>
      </w:r>
      <w:r w:rsidRPr="007A03AC">
        <w:rPr>
          <w:rFonts w:ascii="Times New Roman" w:eastAsia="Times New Roman" w:hAnsi="Times New Roman" w:cs="Times New Roman"/>
          <w:sz w:val="24"/>
          <w:szCs w:val="24"/>
        </w:rPr>
        <w:t xml:space="preserve"> считается низкой.    </w:t>
      </w:r>
    </w:p>
    <w:p w:rsidR="00030189" w:rsidRDefault="00030189" w:rsidP="00030189">
      <w:pPr>
        <w:tabs>
          <w:tab w:val="center" w:pos="7285"/>
          <w:tab w:val="left" w:pos="10515"/>
        </w:tabs>
        <w:spacing w:after="0"/>
        <w:jc w:val="both"/>
        <w:rPr>
          <w:sz w:val="24"/>
          <w:szCs w:val="24"/>
        </w:rPr>
      </w:pPr>
      <w:r w:rsidRPr="007A03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474F4" w:rsidRPr="00821C4F" w:rsidRDefault="00030189" w:rsidP="002474F4">
      <w:pPr>
        <w:pStyle w:val="a3"/>
        <w:jc w:val="center"/>
        <w:rPr>
          <w:b/>
          <w:bCs/>
          <w:sz w:val="24"/>
          <w:szCs w:val="24"/>
        </w:rPr>
      </w:pPr>
      <w:r w:rsidRPr="00821C4F">
        <w:rPr>
          <w:b/>
          <w:bCs/>
          <w:sz w:val="24"/>
          <w:szCs w:val="24"/>
          <w:lang w:val="en-US"/>
        </w:rPr>
        <w:t>VII</w:t>
      </w:r>
      <w:r w:rsidR="002474F4" w:rsidRPr="00821C4F">
        <w:rPr>
          <w:b/>
          <w:bCs/>
          <w:sz w:val="24"/>
          <w:szCs w:val="24"/>
        </w:rPr>
        <w:t xml:space="preserve">. Механизм  реализации ГЦП </w:t>
      </w:r>
    </w:p>
    <w:p w:rsidR="002474F4" w:rsidRDefault="002474F4" w:rsidP="002474F4">
      <w:pPr>
        <w:pStyle w:val="a3"/>
        <w:jc w:val="center"/>
        <w:rPr>
          <w:bCs/>
          <w:sz w:val="24"/>
          <w:szCs w:val="24"/>
        </w:rPr>
      </w:pPr>
    </w:p>
    <w:p w:rsidR="002474F4" w:rsidRPr="00E32298" w:rsidRDefault="007B6C2A" w:rsidP="002474F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Реализация  ГЦП</w:t>
      </w:r>
      <w:r w:rsidR="002474F4" w:rsidRPr="00E32298">
        <w:rPr>
          <w:sz w:val="24"/>
          <w:szCs w:val="24"/>
        </w:rPr>
        <w:t xml:space="preserve"> осуществляется на территории городского округа </w:t>
      </w:r>
      <w:proofErr w:type="spellStart"/>
      <w:r w:rsidR="002474F4" w:rsidRPr="00E32298">
        <w:rPr>
          <w:sz w:val="24"/>
          <w:szCs w:val="24"/>
        </w:rPr>
        <w:t>г.Переславль</w:t>
      </w:r>
      <w:proofErr w:type="spellEnd"/>
      <w:r w:rsidR="002474F4" w:rsidRPr="00E32298">
        <w:rPr>
          <w:sz w:val="24"/>
          <w:szCs w:val="24"/>
        </w:rPr>
        <w:t xml:space="preserve">-Залесский в соответствии </w:t>
      </w:r>
      <w:r>
        <w:rPr>
          <w:sz w:val="24"/>
          <w:szCs w:val="24"/>
        </w:rPr>
        <w:t>с перечнем мероприятий ГЦП</w:t>
      </w:r>
      <w:r w:rsidR="002474F4" w:rsidRPr="00E32298">
        <w:rPr>
          <w:sz w:val="24"/>
          <w:szCs w:val="24"/>
        </w:rPr>
        <w:t>.</w:t>
      </w:r>
    </w:p>
    <w:p w:rsidR="002474F4" w:rsidRPr="00E32298" w:rsidRDefault="002474F4" w:rsidP="00A9212D">
      <w:pPr>
        <w:pStyle w:val="a3"/>
        <w:jc w:val="both"/>
        <w:rPr>
          <w:color w:val="000000"/>
          <w:sz w:val="24"/>
          <w:szCs w:val="24"/>
        </w:rPr>
      </w:pPr>
      <w:r w:rsidRPr="00E32298">
        <w:rPr>
          <w:sz w:val="24"/>
          <w:szCs w:val="24"/>
        </w:rPr>
        <w:t xml:space="preserve">     </w:t>
      </w:r>
      <w:r w:rsidRPr="00E32298">
        <w:rPr>
          <w:color w:val="000000"/>
          <w:sz w:val="24"/>
          <w:szCs w:val="24"/>
        </w:rPr>
        <w:t xml:space="preserve">     Общее руководство реализацией ГЦП осуществляет заказчик ГЦП -</w:t>
      </w:r>
      <w:r w:rsidRPr="00E32298">
        <w:rPr>
          <w:color w:val="FF0000"/>
          <w:sz w:val="24"/>
          <w:szCs w:val="24"/>
        </w:rPr>
        <w:t xml:space="preserve"> </w:t>
      </w:r>
      <w:r w:rsidRPr="00E32298">
        <w:rPr>
          <w:color w:val="000000"/>
          <w:sz w:val="24"/>
          <w:szCs w:val="24"/>
        </w:rPr>
        <w:t xml:space="preserve">Администрация </w:t>
      </w:r>
      <w:proofErr w:type="spellStart"/>
      <w:r w:rsidRPr="00E32298">
        <w:rPr>
          <w:color w:val="000000"/>
          <w:sz w:val="24"/>
          <w:szCs w:val="24"/>
        </w:rPr>
        <w:t>г.Переславля</w:t>
      </w:r>
      <w:proofErr w:type="spellEnd"/>
      <w:r w:rsidRPr="00E32298">
        <w:rPr>
          <w:color w:val="000000"/>
          <w:sz w:val="24"/>
          <w:szCs w:val="24"/>
        </w:rPr>
        <w:t>-Залесского.</w:t>
      </w:r>
    </w:p>
    <w:p w:rsidR="002474F4" w:rsidRPr="00E32298" w:rsidRDefault="002474F4" w:rsidP="002474F4">
      <w:pPr>
        <w:pStyle w:val="a4"/>
        <w:shd w:val="clear" w:color="auto" w:fill="FFFFFF"/>
        <w:spacing w:after="0"/>
        <w:ind w:left="0"/>
        <w:rPr>
          <w:sz w:val="24"/>
          <w:szCs w:val="24"/>
        </w:rPr>
      </w:pPr>
      <w:r w:rsidRPr="00E32298">
        <w:rPr>
          <w:sz w:val="24"/>
          <w:szCs w:val="24"/>
        </w:rPr>
        <w:t xml:space="preserve">     Контроль за реализацией ГЦП осуществляет заместитель Главы Администрации </w:t>
      </w:r>
      <w:proofErr w:type="spellStart"/>
      <w:r w:rsidRPr="00E32298">
        <w:rPr>
          <w:sz w:val="24"/>
          <w:szCs w:val="24"/>
        </w:rPr>
        <w:t>г.Переславля</w:t>
      </w:r>
      <w:proofErr w:type="spellEnd"/>
      <w:r w:rsidRPr="00E32298">
        <w:rPr>
          <w:sz w:val="24"/>
          <w:szCs w:val="24"/>
        </w:rPr>
        <w:t>-Залесского</w:t>
      </w:r>
      <w:r w:rsidR="00A9212D">
        <w:rPr>
          <w:sz w:val="24"/>
          <w:szCs w:val="24"/>
        </w:rPr>
        <w:t>, курирующий вопросы социальной сферы</w:t>
      </w:r>
      <w:r>
        <w:rPr>
          <w:sz w:val="24"/>
          <w:szCs w:val="24"/>
        </w:rPr>
        <w:t>.</w:t>
      </w:r>
    </w:p>
    <w:p w:rsidR="002474F4" w:rsidRPr="00E32298" w:rsidRDefault="002474F4" w:rsidP="00247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98">
        <w:rPr>
          <w:rFonts w:ascii="Times New Roman" w:hAnsi="Times New Roman" w:cs="Times New Roman"/>
          <w:sz w:val="24"/>
          <w:szCs w:val="24"/>
        </w:rPr>
        <w:t xml:space="preserve">     Реализация ГЦП осуществляется: исполнителями ГЦП (по подведомственным направлениям) – управлением социальной защиты населения и труда Администрации </w:t>
      </w:r>
      <w:proofErr w:type="spellStart"/>
      <w:r w:rsidRPr="00E32298">
        <w:rPr>
          <w:rFonts w:ascii="Times New Roman" w:hAnsi="Times New Roman" w:cs="Times New Roman"/>
          <w:sz w:val="24"/>
          <w:szCs w:val="24"/>
        </w:rPr>
        <w:t>г.Переславля</w:t>
      </w:r>
      <w:proofErr w:type="spellEnd"/>
      <w:r w:rsidRPr="00E32298">
        <w:rPr>
          <w:rFonts w:ascii="Times New Roman" w:hAnsi="Times New Roman" w:cs="Times New Roman"/>
          <w:sz w:val="24"/>
          <w:szCs w:val="24"/>
        </w:rPr>
        <w:t>-Залесского, управлением культуры</w:t>
      </w:r>
      <w:r w:rsidR="00CD751E">
        <w:rPr>
          <w:rFonts w:ascii="Times New Roman" w:hAnsi="Times New Roman" w:cs="Times New Roman"/>
          <w:sz w:val="24"/>
          <w:szCs w:val="24"/>
        </w:rPr>
        <w:t>, туризма,</w:t>
      </w:r>
      <w:r w:rsidRPr="00E32298">
        <w:rPr>
          <w:rFonts w:ascii="Times New Roman" w:hAnsi="Times New Roman" w:cs="Times New Roman"/>
          <w:sz w:val="24"/>
          <w:szCs w:val="24"/>
        </w:rPr>
        <w:t xml:space="preserve"> молодежи  и спорта Администрации </w:t>
      </w:r>
      <w:proofErr w:type="spellStart"/>
      <w:r w:rsidRPr="00E32298">
        <w:rPr>
          <w:rFonts w:ascii="Times New Roman" w:hAnsi="Times New Roman" w:cs="Times New Roman"/>
          <w:sz w:val="24"/>
          <w:szCs w:val="24"/>
        </w:rPr>
        <w:t>г.Переславля</w:t>
      </w:r>
      <w:proofErr w:type="spellEnd"/>
      <w:r w:rsidRPr="00E32298">
        <w:rPr>
          <w:rFonts w:ascii="Times New Roman" w:hAnsi="Times New Roman" w:cs="Times New Roman"/>
          <w:sz w:val="24"/>
          <w:szCs w:val="24"/>
        </w:rPr>
        <w:t xml:space="preserve">-Залесского, управлением образования Администрации </w:t>
      </w:r>
      <w:proofErr w:type="spellStart"/>
      <w:r w:rsidRPr="00E32298">
        <w:rPr>
          <w:rFonts w:ascii="Times New Roman" w:hAnsi="Times New Roman" w:cs="Times New Roman"/>
          <w:sz w:val="24"/>
          <w:szCs w:val="24"/>
        </w:rPr>
        <w:t>г.Переславля</w:t>
      </w:r>
      <w:proofErr w:type="spellEnd"/>
      <w:r w:rsidRPr="00E32298">
        <w:rPr>
          <w:rFonts w:ascii="Times New Roman" w:hAnsi="Times New Roman" w:cs="Times New Roman"/>
          <w:sz w:val="24"/>
          <w:szCs w:val="24"/>
        </w:rPr>
        <w:t xml:space="preserve">-Залесского, управлением поддержки предпринимательства и туризма </w:t>
      </w:r>
      <w:r w:rsidRPr="00E32298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</w:t>
      </w:r>
      <w:proofErr w:type="spellStart"/>
      <w:r w:rsidRPr="00E32298">
        <w:rPr>
          <w:rFonts w:ascii="Times New Roman" w:hAnsi="Times New Roman" w:cs="Times New Roman"/>
          <w:sz w:val="24"/>
          <w:szCs w:val="24"/>
        </w:rPr>
        <w:t>г.Переславля</w:t>
      </w:r>
      <w:proofErr w:type="spellEnd"/>
      <w:r w:rsidRPr="00E32298">
        <w:rPr>
          <w:rFonts w:ascii="Times New Roman" w:hAnsi="Times New Roman" w:cs="Times New Roman"/>
          <w:sz w:val="24"/>
          <w:szCs w:val="24"/>
        </w:rPr>
        <w:t>-Зале</w:t>
      </w:r>
      <w:r>
        <w:rPr>
          <w:rFonts w:ascii="Times New Roman" w:hAnsi="Times New Roman" w:cs="Times New Roman"/>
          <w:sz w:val="24"/>
          <w:szCs w:val="24"/>
        </w:rPr>
        <w:t xml:space="preserve">сского, муниципальным казенным </w:t>
      </w:r>
      <w:r w:rsidRPr="00E32298">
        <w:rPr>
          <w:rFonts w:ascii="Times New Roman" w:hAnsi="Times New Roman" w:cs="Times New Roman"/>
          <w:sz w:val="24"/>
          <w:szCs w:val="24"/>
        </w:rPr>
        <w:t xml:space="preserve">учреждением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298">
        <w:rPr>
          <w:rFonts w:ascii="Times New Roman" w:hAnsi="Times New Roman" w:cs="Times New Roman"/>
          <w:sz w:val="24"/>
          <w:szCs w:val="24"/>
        </w:rPr>
        <w:t xml:space="preserve">«Многофункциональный центр развития города Переславля-Залесского», муниципальным учреждением «Комплексный центр социального обслуживания населения </w:t>
      </w:r>
      <w:proofErr w:type="spellStart"/>
      <w:r w:rsidRPr="00E32298">
        <w:rPr>
          <w:rFonts w:ascii="Times New Roman" w:hAnsi="Times New Roman" w:cs="Times New Roman"/>
          <w:sz w:val="24"/>
          <w:szCs w:val="24"/>
        </w:rPr>
        <w:t>г.Переславля</w:t>
      </w:r>
      <w:proofErr w:type="spellEnd"/>
      <w:r w:rsidRPr="00E32298">
        <w:rPr>
          <w:rFonts w:ascii="Times New Roman" w:hAnsi="Times New Roman" w:cs="Times New Roman"/>
          <w:sz w:val="24"/>
          <w:szCs w:val="24"/>
        </w:rPr>
        <w:t xml:space="preserve">-Залесского «Надежда», государственным казенным учреждением Ярославской области </w:t>
      </w:r>
      <w:r w:rsidR="00CD751E">
        <w:rPr>
          <w:rFonts w:ascii="Times New Roman" w:hAnsi="Times New Roman" w:cs="Times New Roman"/>
          <w:sz w:val="24"/>
          <w:szCs w:val="24"/>
        </w:rPr>
        <w:t>«Ц</w:t>
      </w:r>
      <w:r w:rsidRPr="00E32298">
        <w:rPr>
          <w:rFonts w:ascii="Times New Roman" w:hAnsi="Times New Roman" w:cs="Times New Roman"/>
          <w:sz w:val="24"/>
          <w:szCs w:val="24"/>
        </w:rPr>
        <w:t xml:space="preserve">ентр занятости населения </w:t>
      </w:r>
      <w:proofErr w:type="spellStart"/>
      <w:r w:rsidRPr="00E32298">
        <w:rPr>
          <w:rFonts w:ascii="Times New Roman" w:hAnsi="Times New Roman" w:cs="Times New Roman"/>
          <w:sz w:val="24"/>
          <w:szCs w:val="24"/>
        </w:rPr>
        <w:t>г.Переславля</w:t>
      </w:r>
      <w:proofErr w:type="spellEnd"/>
      <w:r w:rsidRPr="00E32298">
        <w:rPr>
          <w:rFonts w:ascii="Times New Roman" w:hAnsi="Times New Roman" w:cs="Times New Roman"/>
          <w:sz w:val="24"/>
          <w:szCs w:val="24"/>
        </w:rPr>
        <w:t>-Залесского</w:t>
      </w:r>
      <w:r w:rsidR="00CD751E">
        <w:rPr>
          <w:rFonts w:ascii="Times New Roman" w:hAnsi="Times New Roman" w:cs="Times New Roman"/>
          <w:sz w:val="24"/>
          <w:szCs w:val="24"/>
        </w:rPr>
        <w:t>»</w:t>
      </w:r>
      <w:r w:rsidRPr="00E32298">
        <w:rPr>
          <w:rFonts w:ascii="Times New Roman" w:hAnsi="Times New Roman" w:cs="Times New Roman"/>
          <w:sz w:val="24"/>
          <w:szCs w:val="24"/>
        </w:rPr>
        <w:t xml:space="preserve">, </w:t>
      </w:r>
      <w:r w:rsidRPr="00E32298">
        <w:rPr>
          <w:rFonts w:ascii="Times New Roman" w:hAnsi="Times New Roman" w:cs="Times New Roman"/>
          <w:bCs/>
          <w:sz w:val="24"/>
          <w:szCs w:val="24"/>
        </w:rPr>
        <w:t>некоммерческими общественными организациями социальной направленности</w:t>
      </w:r>
      <w:r w:rsidRPr="00E32298">
        <w:rPr>
          <w:rFonts w:ascii="Times New Roman" w:hAnsi="Times New Roman" w:cs="Times New Roman"/>
          <w:sz w:val="24"/>
          <w:szCs w:val="24"/>
        </w:rPr>
        <w:t xml:space="preserve"> и иными юридическими лицами.</w:t>
      </w:r>
    </w:p>
    <w:p w:rsidR="002474F4" w:rsidRPr="00E32298" w:rsidRDefault="002474F4" w:rsidP="00247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98">
        <w:rPr>
          <w:rFonts w:ascii="Times New Roman" w:hAnsi="Times New Roman" w:cs="Times New Roman"/>
          <w:sz w:val="24"/>
          <w:szCs w:val="24"/>
        </w:rPr>
        <w:t xml:space="preserve">     Разработчик ГЦП:</w:t>
      </w:r>
    </w:p>
    <w:p w:rsidR="002474F4" w:rsidRPr="00E32298" w:rsidRDefault="002474F4" w:rsidP="00247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98">
        <w:rPr>
          <w:rFonts w:ascii="Times New Roman" w:hAnsi="Times New Roman" w:cs="Times New Roman"/>
          <w:sz w:val="24"/>
          <w:szCs w:val="24"/>
        </w:rPr>
        <w:t xml:space="preserve"> - несет ответственность за своевременную и качественную разработку и реализацию ГЦП;</w:t>
      </w:r>
    </w:p>
    <w:p w:rsidR="002474F4" w:rsidRPr="00E32298" w:rsidRDefault="002474F4" w:rsidP="00247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98">
        <w:rPr>
          <w:rFonts w:ascii="Times New Roman" w:hAnsi="Times New Roman" w:cs="Times New Roman"/>
          <w:sz w:val="24"/>
          <w:szCs w:val="24"/>
        </w:rPr>
        <w:t xml:space="preserve"> - разрабатывает проекты нормативных правовых актов по реализации ГЦП в случае отсутствия правовой базы в части мероприятий, по которым наделен полномочиями главного распорядителя бюджетных средств;</w:t>
      </w:r>
    </w:p>
    <w:p w:rsidR="002474F4" w:rsidRPr="00E32298" w:rsidRDefault="002474F4" w:rsidP="00247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98">
        <w:rPr>
          <w:rFonts w:ascii="Times New Roman" w:hAnsi="Times New Roman" w:cs="Times New Roman"/>
          <w:sz w:val="24"/>
          <w:szCs w:val="24"/>
        </w:rPr>
        <w:t xml:space="preserve"> - участвует в организации финансирования мероприятий ГЦП, по которым наделен полномочиями главного распорядителя бюджетных средств;</w:t>
      </w:r>
    </w:p>
    <w:p w:rsidR="002474F4" w:rsidRPr="00E32298" w:rsidRDefault="002474F4" w:rsidP="00247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98">
        <w:rPr>
          <w:rFonts w:ascii="Times New Roman" w:hAnsi="Times New Roman" w:cs="Times New Roman"/>
          <w:sz w:val="24"/>
          <w:szCs w:val="24"/>
        </w:rPr>
        <w:t xml:space="preserve"> - в соответствии с установленным порядком разрабатывает предложения по внесению изменений в ГЦП, в том числе в части содержания мероприятий, назначения исполнителей, объемов и источников финансирования ГЦП;</w:t>
      </w:r>
    </w:p>
    <w:p w:rsidR="002474F4" w:rsidRPr="00E32298" w:rsidRDefault="002474F4" w:rsidP="00247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98">
        <w:rPr>
          <w:rFonts w:ascii="Times New Roman" w:hAnsi="Times New Roman" w:cs="Times New Roman"/>
          <w:sz w:val="24"/>
          <w:szCs w:val="24"/>
        </w:rPr>
        <w:t xml:space="preserve"> - осуществляет организацию информационной и разъяснительной работы, направленной на освещение целей и задач ГЦП;</w:t>
      </w:r>
    </w:p>
    <w:p w:rsidR="002474F4" w:rsidRPr="00E32298" w:rsidRDefault="002474F4" w:rsidP="00247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98">
        <w:rPr>
          <w:rFonts w:ascii="Times New Roman" w:hAnsi="Times New Roman" w:cs="Times New Roman"/>
          <w:sz w:val="24"/>
          <w:szCs w:val="24"/>
        </w:rPr>
        <w:t xml:space="preserve"> - обобщает и анализирует ход реализации мероприятий ГЦП, использование бюджетных средств на основе соответствующих сводных отчетов исполнителей ГЦП в целом по городу;</w:t>
      </w:r>
    </w:p>
    <w:p w:rsidR="002474F4" w:rsidRPr="00E32298" w:rsidRDefault="002474F4" w:rsidP="00247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98">
        <w:rPr>
          <w:rFonts w:ascii="Times New Roman" w:hAnsi="Times New Roman" w:cs="Times New Roman"/>
          <w:sz w:val="24"/>
          <w:szCs w:val="24"/>
        </w:rPr>
        <w:t xml:space="preserve"> - представляет отчеты о реализации ГЦП в департамент труда и социальной поддержки населения Ярославской области и в Администрацию </w:t>
      </w:r>
      <w:proofErr w:type="spellStart"/>
      <w:r w:rsidRPr="00E32298">
        <w:rPr>
          <w:rFonts w:ascii="Times New Roman" w:hAnsi="Times New Roman" w:cs="Times New Roman"/>
          <w:sz w:val="24"/>
          <w:szCs w:val="24"/>
        </w:rPr>
        <w:t>г.Переславля</w:t>
      </w:r>
      <w:proofErr w:type="spellEnd"/>
      <w:r w:rsidRPr="00E32298">
        <w:rPr>
          <w:rFonts w:ascii="Times New Roman" w:hAnsi="Times New Roman" w:cs="Times New Roman"/>
          <w:sz w:val="24"/>
          <w:szCs w:val="24"/>
        </w:rPr>
        <w:t>-Залесского.</w:t>
      </w:r>
    </w:p>
    <w:p w:rsidR="002474F4" w:rsidRPr="00E32298" w:rsidRDefault="002474F4" w:rsidP="00247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98">
        <w:rPr>
          <w:rFonts w:ascii="Times New Roman" w:hAnsi="Times New Roman" w:cs="Times New Roman"/>
          <w:sz w:val="24"/>
          <w:szCs w:val="24"/>
        </w:rPr>
        <w:t xml:space="preserve">     Исполнители ГЦП:</w:t>
      </w:r>
    </w:p>
    <w:p w:rsidR="002474F4" w:rsidRPr="00E32298" w:rsidRDefault="002474F4" w:rsidP="00247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98">
        <w:rPr>
          <w:rFonts w:ascii="Times New Roman" w:hAnsi="Times New Roman" w:cs="Times New Roman"/>
          <w:sz w:val="24"/>
          <w:szCs w:val="24"/>
        </w:rPr>
        <w:t xml:space="preserve"> - представляют предложения по внесению изменений в ГЦП;</w:t>
      </w:r>
    </w:p>
    <w:p w:rsidR="002474F4" w:rsidRPr="00E32298" w:rsidRDefault="002474F4" w:rsidP="00247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98">
        <w:rPr>
          <w:rFonts w:ascii="Times New Roman" w:hAnsi="Times New Roman" w:cs="Times New Roman"/>
          <w:sz w:val="24"/>
          <w:szCs w:val="24"/>
        </w:rPr>
        <w:t xml:space="preserve"> - осуществляют координацию деятельности участников ГЦП по контролируемым ими направлениям;</w:t>
      </w:r>
    </w:p>
    <w:p w:rsidR="002474F4" w:rsidRPr="00E32298" w:rsidRDefault="002474F4" w:rsidP="00247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98">
        <w:rPr>
          <w:rFonts w:ascii="Times New Roman" w:hAnsi="Times New Roman" w:cs="Times New Roman"/>
          <w:sz w:val="24"/>
          <w:szCs w:val="24"/>
        </w:rPr>
        <w:t xml:space="preserve"> - в соответствии с компетенцией главного распорядителя бюджетных средств участвуют в организации финансирования мероприятий ГЦП по контролируемым ими направлениям;</w:t>
      </w:r>
    </w:p>
    <w:p w:rsidR="002474F4" w:rsidRPr="00E32298" w:rsidRDefault="002474F4" w:rsidP="002474F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2298">
        <w:rPr>
          <w:rFonts w:ascii="Times New Roman" w:hAnsi="Times New Roman" w:cs="Times New Roman"/>
          <w:sz w:val="24"/>
          <w:szCs w:val="24"/>
        </w:rPr>
        <w:t xml:space="preserve"> - несут ответственность за эффективное использование средств, выделяемых на реализацию ГЦП по контролируемым ими направлениям;</w:t>
      </w:r>
    </w:p>
    <w:p w:rsidR="002474F4" w:rsidRPr="00E32298" w:rsidRDefault="002474F4" w:rsidP="00247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98">
        <w:rPr>
          <w:rFonts w:ascii="Times New Roman" w:hAnsi="Times New Roman" w:cs="Times New Roman"/>
          <w:sz w:val="24"/>
          <w:szCs w:val="24"/>
        </w:rPr>
        <w:t xml:space="preserve"> - осуществляют организацию информационной и разъяснительной работы, направленной на освещение целей и задач разработанных ими программ;</w:t>
      </w:r>
    </w:p>
    <w:p w:rsidR="002474F4" w:rsidRPr="00E32298" w:rsidRDefault="002474F4" w:rsidP="00247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98">
        <w:rPr>
          <w:rFonts w:ascii="Times New Roman" w:hAnsi="Times New Roman" w:cs="Times New Roman"/>
          <w:sz w:val="24"/>
          <w:szCs w:val="24"/>
        </w:rPr>
        <w:t xml:space="preserve"> - обобщают и анализируют ход реализации мероприятий, разработанных ими программ, использование бюджетных средств на основе соответствующих сводных отчетов;</w:t>
      </w:r>
    </w:p>
    <w:p w:rsidR="002474F4" w:rsidRPr="00E32298" w:rsidRDefault="002474F4" w:rsidP="00247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98">
        <w:rPr>
          <w:rFonts w:ascii="Times New Roman" w:hAnsi="Times New Roman" w:cs="Times New Roman"/>
          <w:sz w:val="24"/>
          <w:szCs w:val="24"/>
        </w:rPr>
        <w:t xml:space="preserve"> - представляют отчеты о реализации мероприятий разработанных ими программ в управление социальной защиты населения и труда Администрации </w:t>
      </w:r>
      <w:proofErr w:type="spellStart"/>
      <w:r w:rsidRPr="00E32298">
        <w:rPr>
          <w:rFonts w:ascii="Times New Roman" w:hAnsi="Times New Roman" w:cs="Times New Roman"/>
          <w:sz w:val="24"/>
          <w:szCs w:val="24"/>
        </w:rPr>
        <w:t>г.Переславля</w:t>
      </w:r>
      <w:proofErr w:type="spellEnd"/>
      <w:r w:rsidRPr="00E32298">
        <w:rPr>
          <w:rFonts w:ascii="Times New Roman" w:hAnsi="Times New Roman" w:cs="Times New Roman"/>
          <w:sz w:val="24"/>
          <w:szCs w:val="24"/>
        </w:rPr>
        <w:t xml:space="preserve">-Залесского. </w:t>
      </w:r>
    </w:p>
    <w:p w:rsidR="002474F4" w:rsidRPr="00E32298" w:rsidRDefault="002474F4" w:rsidP="00247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298">
        <w:rPr>
          <w:rFonts w:ascii="Times New Roman" w:hAnsi="Times New Roman" w:cs="Times New Roman"/>
          <w:sz w:val="24"/>
          <w:szCs w:val="24"/>
        </w:rPr>
        <w:t xml:space="preserve">     Участники ГЦП несут ответственность за своевременную и качественную реализацию порученных им мероприятий ГЦП.</w:t>
      </w:r>
    </w:p>
    <w:p w:rsidR="002474F4" w:rsidRDefault="002474F4" w:rsidP="00011AD5">
      <w:pPr>
        <w:pStyle w:val="a3"/>
        <w:jc w:val="both"/>
        <w:rPr>
          <w:bCs/>
          <w:sz w:val="24"/>
          <w:szCs w:val="24"/>
        </w:rPr>
      </w:pPr>
      <w:r w:rsidRPr="00E32298">
        <w:rPr>
          <w:sz w:val="24"/>
          <w:szCs w:val="24"/>
        </w:rPr>
        <w:t xml:space="preserve">     Контроль целевого использования выделяемых бюджетных средств осуществляется в соответствии с порядком, установленным главой 26 Бюджетного кодекса Российской Федерации.</w:t>
      </w:r>
      <w:r w:rsidRPr="002474F4">
        <w:rPr>
          <w:bCs/>
          <w:sz w:val="24"/>
          <w:szCs w:val="24"/>
        </w:rPr>
        <w:t xml:space="preserve"> </w:t>
      </w:r>
    </w:p>
    <w:p w:rsidR="00635F3D" w:rsidRDefault="00635F3D" w:rsidP="00011AD5">
      <w:pPr>
        <w:pStyle w:val="a3"/>
        <w:jc w:val="both"/>
        <w:rPr>
          <w:bCs/>
          <w:sz w:val="24"/>
          <w:szCs w:val="24"/>
        </w:rPr>
      </w:pPr>
    </w:p>
    <w:p w:rsidR="00675CDA" w:rsidRDefault="00675CD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75CDA" w:rsidRDefault="00675CDA" w:rsidP="00675CDA">
      <w:pPr>
        <w:spacing w:after="0"/>
        <w:jc w:val="center"/>
        <w:rPr>
          <w:b/>
          <w:bCs/>
        </w:rPr>
        <w:sectPr w:rsidR="00675CDA" w:rsidSect="0063710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5" w:right="1134" w:bottom="1021" w:left="1134" w:header="709" w:footer="709" w:gutter="0"/>
          <w:cols w:space="708"/>
          <w:docGrid w:linePitch="360"/>
        </w:sectPr>
      </w:pPr>
    </w:p>
    <w:p w:rsidR="00675CDA" w:rsidRDefault="00675CDA" w:rsidP="00675CDA">
      <w:pPr>
        <w:spacing w:after="0"/>
        <w:jc w:val="center"/>
        <w:rPr>
          <w:b/>
          <w:bCs/>
        </w:rPr>
      </w:pPr>
    </w:p>
    <w:p w:rsidR="00675CDA" w:rsidRPr="00374309" w:rsidRDefault="00675CDA" w:rsidP="00675CDA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VIII</w:t>
      </w:r>
      <w:r w:rsidRPr="00374309">
        <w:rPr>
          <w:b/>
          <w:bCs/>
          <w:sz w:val="24"/>
          <w:szCs w:val="24"/>
        </w:rPr>
        <w:t>. Перечень программных мероприятий  ГЦП</w:t>
      </w:r>
    </w:p>
    <w:p w:rsidR="00675CDA" w:rsidRDefault="00675CDA" w:rsidP="00675CDA">
      <w:pPr>
        <w:pStyle w:val="a3"/>
        <w:jc w:val="center"/>
        <w:rPr>
          <w:bCs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704"/>
        <w:gridCol w:w="1699"/>
        <w:gridCol w:w="694"/>
        <w:gridCol w:w="749"/>
        <w:gridCol w:w="726"/>
        <w:gridCol w:w="723"/>
        <w:gridCol w:w="720"/>
        <w:gridCol w:w="1334"/>
        <w:gridCol w:w="1276"/>
        <w:gridCol w:w="1382"/>
        <w:gridCol w:w="1169"/>
        <w:gridCol w:w="2410"/>
      </w:tblGrid>
      <w:tr w:rsidR="00675CDA" w:rsidRPr="00591605" w:rsidTr="00D35290">
        <w:tc>
          <w:tcPr>
            <w:tcW w:w="716" w:type="dxa"/>
            <w:vMerge w:val="restart"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04" w:type="dxa"/>
            <w:vMerge w:val="restart"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Наименование проекта/цели/задачи/ укрупненного мероприятия</w:t>
            </w:r>
          </w:p>
        </w:tc>
        <w:tc>
          <w:tcPr>
            <w:tcW w:w="3868" w:type="dxa"/>
            <w:gridSpan w:val="4"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723" w:type="dxa"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Дата на-чала</w:t>
            </w:r>
          </w:p>
        </w:tc>
        <w:tc>
          <w:tcPr>
            <w:tcW w:w="720" w:type="dxa"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Дата око-</w:t>
            </w:r>
            <w:proofErr w:type="spellStart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нча</w:t>
            </w:r>
            <w:proofErr w:type="spellEnd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992" w:type="dxa"/>
            <w:gridSpan w:val="3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Затраты с разбивкой по годам, </w:t>
            </w:r>
          </w:p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69" w:type="dxa"/>
            <w:vMerge w:val="restart"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Источ-ники</w:t>
            </w:r>
            <w:proofErr w:type="spellEnd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 фи-</w:t>
            </w:r>
            <w:proofErr w:type="spellStart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нансиро</w:t>
            </w:r>
            <w:proofErr w:type="spellEnd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2410" w:type="dxa"/>
            <w:vMerge w:val="restart"/>
          </w:tcPr>
          <w:p w:rsidR="00675CDA" w:rsidRPr="00591605" w:rsidRDefault="00675CDA" w:rsidP="00675CDA">
            <w:pPr>
              <w:spacing w:after="0"/>
              <w:ind w:righ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Исполнители </w:t>
            </w:r>
          </w:p>
        </w:tc>
      </w:tr>
      <w:tr w:rsidR="00675CDA" w:rsidRPr="00591605" w:rsidTr="00D35290">
        <w:tc>
          <w:tcPr>
            <w:tcW w:w="716" w:type="dxa"/>
            <w:vMerge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vMerge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94" w:type="dxa"/>
            <w:vMerge w:val="restart"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Еди-ница</w:t>
            </w:r>
            <w:proofErr w:type="spellEnd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изме</w:t>
            </w:r>
            <w:proofErr w:type="spellEnd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-рения</w:t>
            </w:r>
          </w:p>
        </w:tc>
        <w:tc>
          <w:tcPr>
            <w:tcW w:w="1475" w:type="dxa"/>
            <w:gridSpan w:val="2"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23" w:type="dxa"/>
            <w:vMerge w:val="restart"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 w:val="restart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</w:p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  <w:vMerge w:val="restart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</w:p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382" w:type="dxa"/>
            <w:vMerge w:val="restart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69" w:type="dxa"/>
            <w:vMerge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CDA" w:rsidRPr="00591605" w:rsidTr="00D35290">
        <w:tc>
          <w:tcPr>
            <w:tcW w:w="716" w:type="dxa"/>
            <w:vMerge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vMerge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</w:tcPr>
          <w:p w:rsidR="00675CDA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ба-</w:t>
            </w:r>
            <w:proofErr w:type="spellStart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proofErr w:type="spellEnd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-вое</w:t>
            </w:r>
          </w:p>
          <w:p w:rsidR="00675CDA" w:rsidRPr="00666C64" w:rsidRDefault="00675CDA" w:rsidP="00D3529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6C64">
              <w:rPr>
                <w:rFonts w:ascii="Times New Roman" w:hAnsi="Times New Roman" w:cs="Times New Roman"/>
                <w:sz w:val="14"/>
                <w:szCs w:val="14"/>
              </w:rPr>
              <w:t>(2015г.)</w:t>
            </w:r>
          </w:p>
        </w:tc>
        <w:tc>
          <w:tcPr>
            <w:tcW w:w="726" w:type="dxa"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</w:p>
        </w:tc>
        <w:tc>
          <w:tcPr>
            <w:tcW w:w="723" w:type="dxa"/>
            <w:vMerge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5CDA" w:rsidRPr="00591605" w:rsidRDefault="00675CDA" w:rsidP="00675CDA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8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704"/>
        <w:gridCol w:w="1684"/>
        <w:gridCol w:w="15"/>
        <w:gridCol w:w="802"/>
        <w:gridCol w:w="641"/>
        <w:gridCol w:w="6"/>
        <w:gridCol w:w="662"/>
        <w:gridCol w:w="781"/>
        <w:gridCol w:w="637"/>
        <w:gridCol w:w="83"/>
        <w:gridCol w:w="1334"/>
        <w:gridCol w:w="1276"/>
        <w:gridCol w:w="1417"/>
        <w:gridCol w:w="1134"/>
        <w:gridCol w:w="2410"/>
        <w:gridCol w:w="2410"/>
      </w:tblGrid>
      <w:tr w:rsidR="00675CDA" w:rsidRPr="00591605" w:rsidTr="00D35290">
        <w:trPr>
          <w:gridAfter w:val="1"/>
          <w:wAfter w:w="2410" w:type="dxa"/>
          <w:tblHeader/>
        </w:trPr>
        <w:tc>
          <w:tcPr>
            <w:tcW w:w="716" w:type="dxa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4" w:type="dxa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  <w:gridSpan w:val="2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</w:tcPr>
          <w:p w:rsidR="00675CDA" w:rsidRPr="00591605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</w:tcPr>
          <w:p w:rsidR="00675CDA" w:rsidRPr="00591605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8" w:type="dxa"/>
            <w:gridSpan w:val="2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1" w:type="dxa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gridSpan w:val="2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34" w:type="dxa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75CDA" w:rsidRPr="00591605" w:rsidTr="00D35290">
        <w:trPr>
          <w:gridAfter w:val="1"/>
          <w:wAfter w:w="2410" w:type="dxa"/>
        </w:trPr>
        <w:tc>
          <w:tcPr>
            <w:tcW w:w="16302" w:type="dxa"/>
            <w:gridSpan w:val="16"/>
          </w:tcPr>
          <w:p w:rsidR="00675CDA" w:rsidRPr="00591605" w:rsidRDefault="00675CDA" w:rsidP="00D35290">
            <w:pPr>
              <w:spacing w:after="0"/>
              <w:ind w:right="-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цель 1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–</w:t>
            </w:r>
            <w:r w:rsidRPr="0059160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Превращение города Переславля-Залесского в удобное место для жизни инвалидов</w:t>
            </w:r>
          </w:p>
        </w:tc>
      </w:tr>
      <w:tr w:rsidR="00675CDA" w:rsidRPr="00591605" w:rsidTr="00D35290">
        <w:trPr>
          <w:gridAfter w:val="1"/>
          <w:wAfter w:w="2410" w:type="dxa"/>
        </w:trPr>
        <w:tc>
          <w:tcPr>
            <w:tcW w:w="16302" w:type="dxa"/>
            <w:gridSpan w:val="16"/>
          </w:tcPr>
          <w:p w:rsidR="00675CDA" w:rsidRPr="00591605" w:rsidRDefault="00675CDA" w:rsidP="00D35290">
            <w:pPr>
              <w:spacing w:after="0"/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Задача 1.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Pr="00A70590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населения.</w:t>
            </w:r>
          </w:p>
        </w:tc>
      </w:tr>
      <w:tr w:rsidR="00675CDA" w:rsidRPr="00591605" w:rsidTr="00D35290">
        <w:trPr>
          <w:gridAfter w:val="1"/>
          <w:wAfter w:w="2410" w:type="dxa"/>
        </w:trPr>
        <w:tc>
          <w:tcPr>
            <w:tcW w:w="716" w:type="dxa"/>
          </w:tcPr>
          <w:p w:rsidR="00675CDA" w:rsidRPr="00591605" w:rsidRDefault="00675CDA" w:rsidP="00D35290">
            <w:pPr>
              <w:spacing w:after="0"/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2704" w:type="dxa"/>
          </w:tcPr>
          <w:p w:rsidR="00675CDA" w:rsidRPr="00591605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Паспортизация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бъектов социальной сферы, транс</w:t>
            </w: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порта, дорожного и жилищно-коммунального хозяйства</w:t>
            </w:r>
          </w:p>
        </w:tc>
        <w:tc>
          <w:tcPr>
            <w:tcW w:w="1684" w:type="dxa"/>
          </w:tcPr>
          <w:p w:rsidR="00675CDA" w:rsidRPr="0049096F" w:rsidRDefault="00675CDA" w:rsidP="00D3529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096F">
              <w:rPr>
                <w:rFonts w:ascii="Times New Roman" w:hAnsi="Times New Roman" w:cs="Times New Roman"/>
                <w:sz w:val="18"/>
                <w:szCs w:val="18"/>
              </w:rPr>
              <w:t xml:space="preserve">Доля  объектов социальной инфраструктуры, для которых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МГН </w:t>
            </w:r>
          </w:p>
        </w:tc>
        <w:tc>
          <w:tcPr>
            <w:tcW w:w="817" w:type="dxa"/>
            <w:gridSpan w:val="2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1" w:type="dxa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  <w:gridSpan w:val="2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334" w:type="dxa"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CDA" w:rsidRPr="00591605" w:rsidRDefault="00675CDA" w:rsidP="00D352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675CDA" w:rsidRPr="00FA7852" w:rsidRDefault="00675CDA" w:rsidP="00D35290">
            <w:pPr>
              <w:ind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FA7852">
              <w:rPr>
                <w:rFonts w:ascii="Times New Roman" w:hAnsi="Times New Roman" w:cs="Times New Roman"/>
                <w:sz w:val="20"/>
                <w:szCs w:val="20"/>
              </w:rPr>
              <w:t>УО,</w:t>
            </w:r>
          </w:p>
          <w:p w:rsidR="00675CDA" w:rsidRPr="00FA7852" w:rsidRDefault="00675CDA" w:rsidP="00D35290">
            <w:pPr>
              <w:ind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FA7852">
              <w:rPr>
                <w:rFonts w:ascii="Times New Roman" w:hAnsi="Times New Roman" w:cs="Times New Roman"/>
                <w:sz w:val="20"/>
                <w:szCs w:val="20"/>
              </w:rPr>
              <w:t>УСЗН и Т</w:t>
            </w:r>
          </w:p>
          <w:p w:rsidR="00675CDA" w:rsidRPr="00591605" w:rsidRDefault="00675CDA" w:rsidP="00D35290">
            <w:pPr>
              <w:ind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FA7852">
              <w:rPr>
                <w:rFonts w:ascii="Times New Roman" w:hAnsi="Times New Roman" w:cs="Times New Roman"/>
                <w:sz w:val="20"/>
                <w:szCs w:val="20"/>
              </w:rPr>
              <w:t>МУ КЦСОН «Надежда</w:t>
            </w:r>
          </w:p>
        </w:tc>
      </w:tr>
      <w:tr w:rsidR="00675CDA" w:rsidRPr="00C13F88" w:rsidTr="00D35290">
        <w:trPr>
          <w:gridAfter w:val="1"/>
          <w:wAfter w:w="2410" w:type="dxa"/>
          <w:trHeight w:val="456"/>
        </w:trPr>
        <w:tc>
          <w:tcPr>
            <w:tcW w:w="716" w:type="dxa"/>
          </w:tcPr>
          <w:p w:rsidR="00675CDA" w:rsidRPr="00591605" w:rsidRDefault="00675CDA" w:rsidP="00D35290">
            <w:pPr>
              <w:spacing w:after="0"/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2704" w:type="dxa"/>
          </w:tcPr>
          <w:p w:rsidR="00675CDA" w:rsidRPr="00591605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едение реестра объектов и услуг, доступных </w:t>
            </w:r>
            <w:r w:rsidRPr="0059160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для инвалидов и </w:t>
            </w:r>
            <w:r w:rsidRPr="005916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других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маломобильных групп населения</w:t>
            </w:r>
          </w:p>
        </w:tc>
        <w:tc>
          <w:tcPr>
            <w:tcW w:w="1684" w:type="dxa"/>
          </w:tcPr>
          <w:p w:rsidR="00675CDA" w:rsidRPr="00591605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актуализация </w:t>
            </w:r>
            <w:r w:rsidRPr="0059160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реестр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и </w:t>
            </w:r>
            <w:r w:rsidRPr="00591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услуг, доступ-</w:t>
            </w:r>
            <w:proofErr w:type="spellStart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 для инвалидов и других МГН</w:t>
            </w:r>
          </w:p>
        </w:tc>
        <w:tc>
          <w:tcPr>
            <w:tcW w:w="817" w:type="dxa"/>
            <w:gridSpan w:val="2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641" w:type="dxa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  <w:gridSpan w:val="2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20" w:type="dxa"/>
            <w:gridSpan w:val="2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675CDA" w:rsidRPr="00591605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>УСЗН и Т</w:t>
            </w:r>
          </w:p>
        </w:tc>
      </w:tr>
      <w:tr w:rsidR="00675CDA" w:rsidRPr="00C13F88" w:rsidTr="00D35290">
        <w:trPr>
          <w:trHeight w:val="456"/>
        </w:trPr>
        <w:tc>
          <w:tcPr>
            <w:tcW w:w="716" w:type="dxa"/>
            <w:vMerge w:val="restart"/>
          </w:tcPr>
          <w:p w:rsidR="00675CDA" w:rsidRPr="00431127" w:rsidRDefault="00675CDA" w:rsidP="00D35290">
            <w:pPr>
              <w:spacing w:after="0"/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431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1.1.3.</w:t>
            </w:r>
          </w:p>
        </w:tc>
        <w:tc>
          <w:tcPr>
            <w:tcW w:w="2704" w:type="dxa"/>
          </w:tcPr>
          <w:p w:rsidR="00675CDA" w:rsidRPr="005E70CD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70CD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проектно-сметной документации по адаптации объектов к требованиям доступности и проведение государственной экспертизы в </w:t>
            </w:r>
            <w:proofErr w:type="spellStart"/>
            <w:r w:rsidRPr="005E70C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5E70CD">
              <w:rPr>
                <w:rFonts w:ascii="Times New Roman" w:hAnsi="Times New Roman" w:cs="Times New Roman"/>
                <w:sz w:val="20"/>
                <w:szCs w:val="20"/>
              </w:rPr>
              <w:t>. по объектам:</w:t>
            </w:r>
          </w:p>
          <w:p w:rsidR="00675CDA" w:rsidRPr="00AA0F91" w:rsidRDefault="00675CDA" w:rsidP="00D35290">
            <w:pPr>
              <w:spacing w:after="0"/>
              <w:ind w:right="-101"/>
              <w:rPr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</w:tcPr>
          <w:p w:rsidR="00675CDA" w:rsidRPr="00254450" w:rsidRDefault="00675CDA" w:rsidP="00D35290">
            <w:pPr>
              <w:spacing w:after="0"/>
              <w:rPr>
                <w:color w:val="FF0000"/>
                <w:sz w:val="20"/>
                <w:szCs w:val="20"/>
              </w:rPr>
            </w:pPr>
            <w:r w:rsidRPr="005E70CD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разработана проектно-сметная документация по адаптации объектов </w:t>
            </w:r>
            <w:r w:rsidRPr="005E70CD">
              <w:rPr>
                <w:rFonts w:ascii="Times New Roman" w:hAnsi="Times New Roman" w:cs="Times New Roman"/>
                <w:sz w:val="20"/>
                <w:szCs w:val="20"/>
              </w:rPr>
              <w:br/>
              <w:t>к требованиям доступности</w:t>
            </w:r>
          </w:p>
          <w:p w:rsidR="00675CDA" w:rsidRPr="00176A61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76A61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76A61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254450" w:rsidRDefault="00675CDA" w:rsidP="00D352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1" w:type="dxa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  <w:gridSpan w:val="2"/>
          </w:tcPr>
          <w:p w:rsidR="00675CDA" w:rsidRPr="00DB492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20" w:type="dxa"/>
            <w:gridSpan w:val="2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5CDA" w:rsidRPr="00DB4928" w:rsidRDefault="00675CDA" w:rsidP="00D352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675CDA" w:rsidRPr="00D2324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248">
              <w:rPr>
                <w:rFonts w:ascii="Times New Roman" w:hAnsi="Times New Roman" w:cs="Times New Roman"/>
                <w:sz w:val="20"/>
                <w:szCs w:val="20"/>
              </w:rPr>
              <w:t>УО,</w:t>
            </w:r>
          </w:p>
          <w:p w:rsidR="00675CDA" w:rsidRPr="00254450" w:rsidRDefault="00675CDA" w:rsidP="00D35290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D23248">
              <w:rPr>
                <w:rFonts w:ascii="Times New Roman" w:hAnsi="Times New Roman" w:cs="Times New Roman"/>
                <w:sz w:val="20"/>
                <w:szCs w:val="20"/>
              </w:rPr>
              <w:t>МУ КЦСОН «Надежда»</w:t>
            </w:r>
          </w:p>
        </w:tc>
        <w:tc>
          <w:tcPr>
            <w:tcW w:w="2410" w:type="dxa"/>
          </w:tcPr>
          <w:p w:rsidR="00675CDA" w:rsidRPr="00254450" w:rsidRDefault="00675CDA" w:rsidP="00D35290">
            <w:pPr>
              <w:ind w:right="-121"/>
              <w:rPr>
                <w:color w:val="FF0000"/>
                <w:sz w:val="20"/>
                <w:szCs w:val="20"/>
              </w:rPr>
            </w:pPr>
          </w:p>
        </w:tc>
      </w:tr>
      <w:tr w:rsidR="00675CDA" w:rsidRPr="00C13F88" w:rsidTr="00D35290">
        <w:trPr>
          <w:trHeight w:val="456"/>
        </w:trPr>
        <w:tc>
          <w:tcPr>
            <w:tcW w:w="716" w:type="dxa"/>
            <w:vMerge/>
          </w:tcPr>
          <w:p w:rsidR="00675CDA" w:rsidRPr="00431127" w:rsidRDefault="00675CDA" w:rsidP="00D35290">
            <w:pPr>
              <w:spacing w:after="0"/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</w:tcPr>
          <w:p w:rsidR="00675CDA" w:rsidRPr="005E70CD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-социально-значимые объекты</w:t>
            </w:r>
          </w:p>
        </w:tc>
        <w:tc>
          <w:tcPr>
            <w:tcW w:w="1684" w:type="dxa"/>
            <w:vMerge/>
          </w:tcPr>
          <w:p w:rsidR="00675CDA" w:rsidRPr="005E70CD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1" w:type="dxa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  <w:gridSpan w:val="2"/>
          </w:tcPr>
          <w:p w:rsidR="00675CDA" w:rsidRPr="00DB492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142,08</w:t>
            </w:r>
          </w:p>
        </w:tc>
        <w:tc>
          <w:tcPr>
            <w:tcW w:w="1276" w:type="dxa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5CDA" w:rsidRPr="00DB4928" w:rsidRDefault="00675CDA" w:rsidP="00D352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675CDA" w:rsidRPr="00D2324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</w:tcPr>
          <w:p w:rsidR="00675CDA" w:rsidRPr="00254450" w:rsidRDefault="00675CDA" w:rsidP="00D35290">
            <w:pPr>
              <w:ind w:right="-121"/>
              <w:rPr>
                <w:color w:val="FF0000"/>
                <w:sz w:val="20"/>
                <w:szCs w:val="20"/>
              </w:rPr>
            </w:pPr>
          </w:p>
        </w:tc>
      </w:tr>
      <w:tr w:rsidR="00675CDA" w:rsidRPr="00C13F88" w:rsidTr="00772333">
        <w:trPr>
          <w:gridAfter w:val="1"/>
          <w:wAfter w:w="2410" w:type="dxa"/>
          <w:trHeight w:val="1833"/>
        </w:trPr>
        <w:tc>
          <w:tcPr>
            <w:tcW w:w="716" w:type="dxa"/>
            <w:vMerge/>
          </w:tcPr>
          <w:p w:rsidR="00675CDA" w:rsidRPr="00AA0F91" w:rsidRDefault="00675CDA" w:rsidP="00D35290">
            <w:pPr>
              <w:spacing w:after="0"/>
              <w:ind w:right="-101"/>
              <w:rPr>
                <w:sz w:val="20"/>
                <w:szCs w:val="20"/>
              </w:rPr>
            </w:pPr>
          </w:p>
        </w:tc>
        <w:tc>
          <w:tcPr>
            <w:tcW w:w="2704" w:type="dxa"/>
          </w:tcPr>
          <w:p w:rsidR="00675CDA" w:rsidRPr="00C06B37" w:rsidRDefault="00675CDA" w:rsidP="00D35290">
            <w:pPr>
              <w:pStyle w:val="a3"/>
              <w:rPr>
                <w:sz w:val="20"/>
                <w:szCs w:val="20"/>
              </w:rPr>
            </w:pPr>
            <w:r w:rsidRPr="00C06B37">
              <w:rPr>
                <w:sz w:val="20"/>
                <w:szCs w:val="20"/>
              </w:rPr>
              <w:t xml:space="preserve">- учреждения </w:t>
            </w:r>
          </w:p>
          <w:p w:rsidR="00675CDA" w:rsidRPr="00C06B37" w:rsidRDefault="00675CDA" w:rsidP="00D3529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</w:t>
            </w:r>
            <w:r w:rsidRPr="00C06B37">
              <w:rPr>
                <w:sz w:val="20"/>
                <w:szCs w:val="20"/>
              </w:rPr>
              <w:t>я</w:t>
            </w:r>
          </w:p>
          <w:p w:rsidR="00675CDA" w:rsidRPr="00C06B37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37">
              <w:rPr>
                <w:rFonts w:ascii="Times New Roman" w:hAnsi="Times New Roman" w:cs="Times New Roman"/>
                <w:sz w:val="20"/>
                <w:szCs w:val="20"/>
              </w:rPr>
              <w:t>1. МОУ средняя школа №3 (ул.Кардовского,11)</w:t>
            </w:r>
          </w:p>
          <w:p w:rsidR="00675CDA" w:rsidRPr="000B63B9" w:rsidRDefault="00675CDA" w:rsidP="0077233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528C6">
              <w:rPr>
                <w:rFonts w:ascii="Times New Roman" w:hAnsi="Times New Roman" w:cs="Times New Roman"/>
                <w:sz w:val="20"/>
                <w:szCs w:val="20"/>
              </w:rPr>
              <w:t>. МОУ средняя школа №6 (пл</w:t>
            </w:r>
            <w:proofErr w:type="gramStart"/>
            <w:r w:rsidRPr="009528C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528C6">
              <w:rPr>
                <w:rFonts w:ascii="Times New Roman" w:hAnsi="Times New Roman" w:cs="Times New Roman"/>
                <w:sz w:val="20"/>
                <w:szCs w:val="20"/>
              </w:rPr>
              <w:t>енделеева,10)</w:t>
            </w:r>
          </w:p>
        </w:tc>
        <w:tc>
          <w:tcPr>
            <w:tcW w:w="1684" w:type="dxa"/>
            <w:vMerge/>
          </w:tcPr>
          <w:p w:rsidR="00675CDA" w:rsidRPr="006069AF" w:rsidRDefault="00675CDA" w:rsidP="00D3529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1" w:type="dxa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  <w:gridSpan w:val="2"/>
          </w:tcPr>
          <w:p w:rsidR="00675CDA" w:rsidRPr="00DB492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20" w:type="dxa"/>
            <w:gridSpan w:val="2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75CD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CDA" w:rsidRPr="00DB4928" w:rsidRDefault="00675CDA" w:rsidP="00D35290">
            <w:pPr>
              <w:spacing w:after="0"/>
              <w:ind w:right="-11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75CDA" w:rsidRPr="00DB4928" w:rsidRDefault="00675CDA" w:rsidP="00D35290">
            <w:pPr>
              <w:spacing w:after="0"/>
              <w:ind w:right="-11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75CDA" w:rsidRPr="00DB4928" w:rsidRDefault="00675CDA" w:rsidP="00D35290">
            <w:pPr>
              <w:spacing w:after="0"/>
              <w:ind w:right="-11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75CDA" w:rsidRPr="0058249F" w:rsidRDefault="00675CDA" w:rsidP="00D35290">
            <w:pPr>
              <w:spacing w:after="0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120,</w:t>
            </w:r>
            <w:r w:rsidRPr="00582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75CDA" w:rsidRPr="0058249F" w:rsidRDefault="00675CDA" w:rsidP="00D35290">
            <w:pPr>
              <w:spacing w:after="0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58249F" w:rsidRDefault="00675CDA" w:rsidP="00D35290">
            <w:pPr>
              <w:spacing w:after="0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5824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75CDA" w:rsidRPr="00DB4928" w:rsidRDefault="00675CDA" w:rsidP="00D35290">
            <w:pPr>
              <w:spacing w:after="0"/>
              <w:ind w:right="-11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2410" w:type="dxa"/>
          </w:tcPr>
          <w:p w:rsidR="00675CDA" w:rsidRPr="00C25A47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C25A47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C25A47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C25A47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5A47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75CDA" w:rsidRPr="00C13F88" w:rsidTr="00D35290">
        <w:trPr>
          <w:gridAfter w:val="1"/>
          <w:wAfter w:w="2410" w:type="dxa"/>
        </w:trPr>
        <w:tc>
          <w:tcPr>
            <w:tcW w:w="716" w:type="dxa"/>
          </w:tcPr>
          <w:p w:rsidR="00675CDA" w:rsidRPr="00591605" w:rsidRDefault="00675CDA" w:rsidP="00D35290">
            <w:pPr>
              <w:spacing w:after="0"/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1.1.4.</w:t>
            </w:r>
          </w:p>
        </w:tc>
        <w:tc>
          <w:tcPr>
            <w:tcW w:w="2704" w:type="dxa"/>
          </w:tcPr>
          <w:p w:rsidR="00675CDA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муниципальной карты объектов социальной сферы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г.Переславля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-Залесского, доступных для инвалидов  </w:t>
            </w: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59160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других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маломобильных групп населения</w:t>
            </w:r>
          </w:p>
        </w:tc>
        <w:tc>
          <w:tcPr>
            <w:tcW w:w="1684" w:type="dxa"/>
          </w:tcPr>
          <w:p w:rsidR="00675CDA" w:rsidRPr="00DE7ACF" w:rsidRDefault="00675CDA" w:rsidP="00D35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7ACF">
              <w:rPr>
                <w:rFonts w:ascii="Times New Roman" w:hAnsi="Times New Roman" w:cs="Times New Roman"/>
                <w:sz w:val="18"/>
                <w:szCs w:val="18"/>
              </w:rPr>
              <w:t xml:space="preserve">Доля приоритетных объектов и услуг в приоритетных сферах жизнедеятельности инвалидов, нанесенных на карту доступности по результатам их паспортизации, среди всех приоритетных объектов на </w:t>
            </w:r>
            <w:r w:rsidRPr="00DE7A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территории г. Переславля-Залесского</w:t>
            </w:r>
          </w:p>
        </w:tc>
        <w:tc>
          <w:tcPr>
            <w:tcW w:w="817" w:type="dxa"/>
            <w:gridSpan w:val="2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641" w:type="dxa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dxa"/>
            <w:gridSpan w:val="2"/>
          </w:tcPr>
          <w:p w:rsidR="00675CDA" w:rsidRPr="00DB492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20" w:type="dxa"/>
            <w:gridSpan w:val="2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:rsidR="00675CDA" w:rsidRPr="004C40A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675CDA" w:rsidRPr="004C40A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675CDA" w:rsidRPr="004C40A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675CDA" w:rsidRPr="003D4170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410" w:type="dxa"/>
          </w:tcPr>
          <w:p w:rsidR="00675CDA" w:rsidRPr="003D4170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4170">
              <w:rPr>
                <w:rFonts w:ascii="Times New Roman" w:hAnsi="Times New Roman" w:cs="Times New Roman"/>
                <w:sz w:val="20"/>
                <w:szCs w:val="20"/>
              </w:rPr>
              <w:t>УСЗН и Т</w:t>
            </w:r>
          </w:p>
        </w:tc>
      </w:tr>
      <w:tr w:rsidR="00675CDA" w:rsidRPr="00C13F88" w:rsidTr="0015679C">
        <w:trPr>
          <w:gridAfter w:val="1"/>
          <w:wAfter w:w="2410" w:type="dxa"/>
          <w:trHeight w:val="653"/>
        </w:trPr>
        <w:tc>
          <w:tcPr>
            <w:tcW w:w="716" w:type="dxa"/>
          </w:tcPr>
          <w:p w:rsidR="00675CDA" w:rsidRPr="00FD3414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34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Pr="00FD34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5CDA" w:rsidRPr="00FD3414" w:rsidRDefault="00675CDA" w:rsidP="00D35290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4" w:type="dxa"/>
          </w:tcPr>
          <w:p w:rsidR="00675CDA" w:rsidRPr="009528C6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8C6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социально значимых объектов </w:t>
            </w:r>
            <w:proofErr w:type="spellStart"/>
            <w:r w:rsidRPr="009528C6">
              <w:rPr>
                <w:rFonts w:ascii="Times New Roman" w:hAnsi="Times New Roman" w:cs="Times New Roman"/>
                <w:sz w:val="20"/>
                <w:szCs w:val="20"/>
              </w:rPr>
              <w:t>муни-ципальной</w:t>
            </w:r>
            <w:proofErr w:type="spellEnd"/>
            <w:r w:rsidRPr="009528C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 </w:t>
            </w:r>
            <w:r w:rsidRPr="00952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9528C6">
              <w:rPr>
                <w:rFonts w:ascii="Times New Roman" w:hAnsi="Times New Roman" w:cs="Times New Roman"/>
                <w:sz w:val="20"/>
                <w:szCs w:val="20"/>
              </w:rPr>
              <w:t xml:space="preserve"> целью обеспечения доступ-</w:t>
            </w:r>
            <w:proofErr w:type="spellStart"/>
            <w:r w:rsidRPr="009528C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9528C6">
              <w:rPr>
                <w:rFonts w:ascii="Times New Roman" w:hAnsi="Times New Roman" w:cs="Times New Roman"/>
                <w:sz w:val="20"/>
                <w:szCs w:val="20"/>
              </w:rPr>
              <w:t xml:space="preserve"> для инвалидов в том числе:</w:t>
            </w:r>
          </w:p>
          <w:p w:rsidR="00675CDA" w:rsidRPr="009528C6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675CDA" w:rsidRPr="00A46FF7" w:rsidRDefault="00675CDA" w:rsidP="00D35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6FF7">
              <w:rPr>
                <w:rFonts w:ascii="Times New Roman" w:hAnsi="Times New Roman" w:cs="Times New Roman"/>
                <w:sz w:val="18"/>
                <w:szCs w:val="18"/>
              </w:rPr>
              <w:t xml:space="preserve">Доля  доступных (адаптированных) для инвалидов и других МГН приоритетных объектов транспортной, инженерной инфраструктуры в общем количестве приоритетных объектов </w:t>
            </w:r>
          </w:p>
        </w:tc>
        <w:tc>
          <w:tcPr>
            <w:tcW w:w="817" w:type="dxa"/>
            <w:gridSpan w:val="2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662" w:type="dxa"/>
          </w:tcPr>
          <w:p w:rsidR="00675CDA" w:rsidRPr="00DB492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675CDA" w:rsidRPr="004C40A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0AA"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</w:p>
        </w:tc>
        <w:tc>
          <w:tcPr>
            <w:tcW w:w="637" w:type="dxa"/>
          </w:tcPr>
          <w:p w:rsidR="00675CDA" w:rsidRPr="004C40A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0AA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</w:p>
        </w:tc>
        <w:tc>
          <w:tcPr>
            <w:tcW w:w="1417" w:type="dxa"/>
            <w:gridSpan w:val="2"/>
          </w:tcPr>
          <w:p w:rsidR="00675CDA" w:rsidRPr="00C70FB4" w:rsidRDefault="00675CDA" w:rsidP="00D3529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5CDA" w:rsidRPr="00CB4E36" w:rsidRDefault="00675CDA" w:rsidP="00D35290">
            <w:pPr>
              <w:spacing w:after="0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5CDA" w:rsidRPr="00C70FB4" w:rsidRDefault="00675CDA" w:rsidP="00D3529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5CDA" w:rsidRPr="00C70FB4" w:rsidRDefault="00675CDA" w:rsidP="00D3529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75CDA" w:rsidRPr="00E27A3B" w:rsidRDefault="00675CDA" w:rsidP="00D35290">
            <w:pPr>
              <w:spacing w:after="0"/>
              <w:rPr>
                <w:sz w:val="20"/>
                <w:szCs w:val="20"/>
              </w:rPr>
            </w:pPr>
          </w:p>
        </w:tc>
      </w:tr>
      <w:tr w:rsidR="00675CDA" w:rsidRPr="00C13F88" w:rsidTr="0015679C">
        <w:trPr>
          <w:gridAfter w:val="1"/>
          <w:wAfter w:w="2410" w:type="dxa"/>
          <w:trHeight w:val="653"/>
        </w:trPr>
        <w:tc>
          <w:tcPr>
            <w:tcW w:w="716" w:type="dxa"/>
            <w:vMerge w:val="restart"/>
          </w:tcPr>
          <w:p w:rsidR="00675CDA" w:rsidRPr="00FD3414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</w:tcPr>
          <w:p w:rsidR="00675CDA" w:rsidRPr="009528C6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8C6">
              <w:rPr>
                <w:rFonts w:ascii="Times New Roman" w:hAnsi="Times New Roman" w:cs="Times New Roman"/>
                <w:sz w:val="20"/>
                <w:szCs w:val="20"/>
              </w:rPr>
              <w:t>- учреждения образования</w:t>
            </w:r>
          </w:p>
          <w:p w:rsidR="00675CDA" w:rsidRPr="009528C6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8C6">
              <w:rPr>
                <w:rFonts w:ascii="Times New Roman" w:hAnsi="Times New Roman" w:cs="Times New Roman"/>
                <w:sz w:val="20"/>
                <w:szCs w:val="20"/>
              </w:rPr>
              <w:t>1. МОУ средняя школа №3 (ул.Кардовского,11)</w:t>
            </w:r>
          </w:p>
        </w:tc>
        <w:tc>
          <w:tcPr>
            <w:tcW w:w="1684" w:type="dxa"/>
            <w:vMerge w:val="restart"/>
          </w:tcPr>
          <w:p w:rsidR="00675CDA" w:rsidRPr="009528C6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8C6">
              <w:rPr>
                <w:rFonts w:ascii="Times New Roman" w:hAnsi="Times New Roman" w:cs="Times New Roman"/>
                <w:sz w:val="20"/>
                <w:szCs w:val="20"/>
              </w:rPr>
              <w:t>оборудовано 2 учреждения образования</w:t>
            </w:r>
          </w:p>
          <w:p w:rsidR="00675CDA" w:rsidRPr="009528C6" w:rsidRDefault="00675CDA" w:rsidP="00D3529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675CDA" w:rsidRPr="00DB492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  <w:vMerge w:val="restart"/>
          </w:tcPr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  <w:vMerge w:val="restart"/>
          </w:tcPr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2"/>
          </w:tcPr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5CDA" w:rsidRPr="00F41DD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675CDA" w:rsidRPr="00F41DD8" w:rsidRDefault="00675CDA" w:rsidP="00D35290">
            <w:pPr>
              <w:spacing w:after="0"/>
              <w:ind w:right="-11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03,15</w:t>
            </w:r>
          </w:p>
        </w:tc>
        <w:tc>
          <w:tcPr>
            <w:tcW w:w="1417" w:type="dxa"/>
          </w:tcPr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410" w:type="dxa"/>
            <w:vMerge w:val="restart"/>
          </w:tcPr>
          <w:p w:rsidR="00675CDA" w:rsidRPr="00F41DD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675CDA" w:rsidRPr="00C13F88" w:rsidTr="00772333">
        <w:trPr>
          <w:gridAfter w:val="1"/>
          <w:wAfter w:w="2410" w:type="dxa"/>
          <w:trHeight w:val="521"/>
        </w:trPr>
        <w:tc>
          <w:tcPr>
            <w:tcW w:w="716" w:type="dxa"/>
            <w:vMerge/>
          </w:tcPr>
          <w:p w:rsidR="00675CDA" w:rsidRPr="00FD3414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</w:tcPr>
          <w:p w:rsidR="00675CDA" w:rsidRPr="009528C6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528C6">
              <w:rPr>
                <w:rFonts w:ascii="Times New Roman" w:hAnsi="Times New Roman" w:cs="Times New Roman"/>
                <w:sz w:val="20"/>
                <w:szCs w:val="20"/>
              </w:rPr>
              <w:t>. МОУ средняя школа №6 (пл.Менделеева,10)</w:t>
            </w:r>
          </w:p>
        </w:tc>
        <w:tc>
          <w:tcPr>
            <w:tcW w:w="1684" w:type="dxa"/>
            <w:vMerge/>
          </w:tcPr>
          <w:p w:rsidR="00675CDA" w:rsidRPr="009528C6" w:rsidRDefault="00675CDA" w:rsidP="00D3529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675CDA" w:rsidRPr="00DB492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  <w:vMerge/>
          </w:tcPr>
          <w:p w:rsidR="00675CDA" w:rsidRPr="00F41DD8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</w:tcPr>
          <w:p w:rsidR="00675CDA" w:rsidRPr="00F41DD8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75CDA" w:rsidRPr="00F41DD8" w:rsidRDefault="00675CDA" w:rsidP="00D35290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5CDA" w:rsidRPr="00F41DD8" w:rsidRDefault="00675CDA" w:rsidP="00D35290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5CDA" w:rsidRPr="00F41DD8" w:rsidRDefault="00675CDA" w:rsidP="00D35290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78,47</w:t>
            </w:r>
          </w:p>
        </w:tc>
        <w:tc>
          <w:tcPr>
            <w:tcW w:w="1134" w:type="dxa"/>
          </w:tcPr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410" w:type="dxa"/>
            <w:vMerge/>
          </w:tcPr>
          <w:p w:rsidR="00675CDA" w:rsidRPr="00F41DD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CDA" w:rsidRPr="00C13F88" w:rsidTr="0015679C">
        <w:trPr>
          <w:gridAfter w:val="1"/>
          <w:wAfter w:w="2410" w:type="dxa"/>
          <w:trHeight w:val="3066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675CDA" w:rsidRPr="008E36D1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:rsidR="00675CDA" w:rsidRPr="009528C6" w:rsidRDefault="00675CDA" w:rsidP="00D35290">
            <w:pPr>
              <w:pStyle w:val="a3"/>
              <w:jc w:val="both"/>
              <w:rPr>
                <w:sz w:val="20"/>
                <w:szCs w:val="20"/>
              </w:rPr>
            </w:pPr>
            <w:r w:rsidRPr="009528C6">
              <w:rPr>
                <w:sz w:val="20"/>
                <w:szCs w:val="20"/>
              </w:rPr>
              <w:t>-учреждения социального обслуживания населения</w:t>
            </w:r>
          </w:p>
          <w:p w:rsidR="00675CDA" w:rsidRPr="009528C6" w:rsidRDefault="00675CDA" w:rsidP="00D35290">
            <w:pPr>
              <w:pStyle w:val="a3"/>
              <w:jc w:val="both"/>
              <w:rPr>
                <w:sz w:val="20"/>
                <w:szCs w:val="20"/>
              </w:rPr>
            </w:pPr>
          </w:p>
          <w:p w:rsidR="00675CDA" w:rsidRPr="009528C6" w:rsidRDefault="00675CDA" w:rsidP="00D35290">
            <w:pPr>
              <w:pStyle w:val="a3"/>
              <w:jc w:val="both"/>
              <w:rPr>
                <w:sz w:val="20"/>
                <w:szCs w:val="20"/>
              </w:rPr>
            </w:pPr>
            <w:r w:rsidRPr="009528C6">
              <w:rPr>
                <w:sz w:val="20"/>
                <w:szCs w:val="20"/>
              </w:rPr>
              <w:t>МУ КЦСОН «Надежда»</w:t>
            </w:r>
          </w:p>
          <w:p w:rsidR="00675CDA" w:rsidRPr="009528C6" w:rsidRDefault="00675CDA" w:rsidP="00D35290">
            <w:pPr>
              <w:pStyle w:val="a3"/>
              <w:jc w:val="both"/>
              <w:rPr>
                <w:sz w:val="20"/>
                <w:szCs w:val="20"/>
              </w:rPr>
            </w:pPr>
          </w:p>
          <w:p w:rsidR="00675CDA" w:rsidRPr="009528C6" w:rsidRDefault="00675CDA" w:rsidP="00D35290">
            <w:pPr>
              <w:pStyle w:val="a3"/>
              <w:rPr>
                <w:sz w:val="20"/>
                <w:szCs w:val="20"/>
              </w:rPr>
            </w:pPr>
            <w:r w:rsidRPr="009528C6">
              <w:rPr>
                <w:sz w:val="20"/>
                <w:szCs w:val="20"/>
              </w:rPr>
              <w:t>ул. Ростовская,42;</w:t>
            </w:r>
          </w:p>
          <w:p w:rsidR="00675CDA" w:rsidRPr="009528C6" w:rsidRDefault="00675CDA" w:rsidP="00D35290">
            <w:pPr>
              <w:pStyle w:val="a3"/>
              <w:rPr>
                <w:sz w:val="20"/>
                <w:szCs w:val="20"/>
              </w:rPr>
            </w:pPr>
          </w:p>
          <w:p w:rsidR="00675CDA" w:rsidRPr="009528C6" w:rsidRDefault="00675CDA" w:rsidP="00D35290">
            <w:pPr>
              <w:pStyle w:val="a3"/>
              <w:rPr>
                <w:sz w:val="20"/>
                <w:szCs w:val="20"/>
              </w:rPr>
            </w:pPr>
          </w:p>
          <w:p w:rsidR="00675CDA" w:rsidRPr="009528C6" w:rsidRDefault="00675CDA" w:rsidP="00D35290">
            <w:pPr>
              <w:pStyle w:val="a3"/>
              <w:rPr>
                <w:sz w:val="20"/>
                <w:szCs w:val="20"/>
              </w:rPr>
            </w:pPr>
          </w:p>
          <w:p w:rsidR="00675CDA" w:rsidRPr="009528C6" w:rsidRDefault="00675CDA" w:rsidP="00D35290">
            <w:pPr>
              <w:pStyle w:val="a3"/>
              <w:rPr>
                <w:sz w:val="20"/>
                <w:szCs w:val="20"/>
              </w:rPr>
            </w:pPr>
          </w:p>
          <w:p w:rsidR="00675CDA" w:rsidRPr="009528C6" w:rsidRDefault="00675CDA" w:rsidP="00D35290">
            <w:pPr>
              <w:pStyle w:val="a3"/>
              <w:rPr>
                <w:sz w:val="20"/>
                <w:szCs w:val="20"/>
              </w:rPr>
            </w:pPr>
            <w:r w:rsidRPr="009528C6">
              <w:rPr>
                <w:sz w:val="20"/>
                <w:szCs w:val="20"/>
              </w:rPr>
              <w:t>ул. Московская,15 «а»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675CDA" w:rsidRPr="009528C6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8C6">
              <w:rPr>
                <w:rFonts w:ascii="Times New Roman" w:hAnsi="Times New Roman" w:cs="Times New Roman"/>
                <w:sz w:val="20"/>
                <w:szCs w:val="20"/>
              </w:rPr>
              <w:t>оборудовано 2 здания учреждения</w:t>
            </w:r>
          </w:p>
          <w:p w:rsidR="00675CDA" w:rsidRPr="009528C6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9528C6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9528C6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9528C6" w:rsidRDefault="00675CDA" w:rsidP="00D3529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675CDA" w:rsidRPr="00DB492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675CDA" w:rsidRPr="00F41DD8" w:rsidRDefault="00675CDA" w:rsidP="00D35290">
            <w:pPr>
              <w:pStyle w:val="a3"/>
              <w:jc w:val="center"/>
              <w:rPr>
                <w:sz w:val="20"/>
                <w:szCs w:val="20"/>
              </w:rPr>
            </w:pPr>
          </w:p>
          <w:p w:rsidR="00675CDA" w:rsidRPr="00F41DD8" w:rsidRDefault="00675CDA" w:rsidP="00D35290">
            <w:pPr>
              <w:pStyle w:val="a3"/>
              <w:jc w:val="center"/>
              <w:rPr>
                <w:sz w:val="20"/>
                <w:szCs w:val="20"/>
              </w:rPr>
            </w:pPr>
          </w:p>
          <w:p w:rsidR="00675CDA" w:rsidRPr="00F41DD8" w:rsidRDefault="00675CDA" w:rsidP="00D35290">
            <w:pPr>
              <w:pStyle w:val="a3"/>
              <w:jc w:val="center"/>
              <w:rPr>
                <w:sz w:val="20"/>
                <w:szCs w:val="20"/>
              </w:rPr>
            </w:pPr>
          </w:p>
          <w:p w:rsidR="00675CDA" w:rsidRPr="00F41DD8" w:rsidRDefault="00675CDA" w:rsidP="00D35290">
            <w:pPr>
              <w:pStyle w:val="a3"/>
              <w:jc w:val="center"/>
              <w:rPr>
                <w:sz w:val="20"/>
                <w:szCs w:val="20"/>
              </w:rPr>
            </w:pPr>
          </w:p>
          <w:p w:rsidR="00675CDA" w:rsidRPr="00F41DD8" w:rsidRDefault="00675CDA" w:rsidP="00D35290">
            <w:pPr>
              <w:pStyle w:val="a3"/>
              <w:jc w:val="center"/>
              <w:rPr>
                <w:sz w:val="20"/>
                <w:szCs w:val="20"/>
              </w:rPr>
            </w:pPr>
          </w:p>
          <w:p w:rsidR="00675CDA" w:rsidRPr="00F41DD8" w:rsidRDefault="00675CDA" w:rsidP="00D35290">
            <w:pPr>
              <w:pStyle w:val="a3"/>
              <w:jc w:val="center"/>
              <w:rPr>
                <w:sz w:val="20"/>
                <w:szCs w:val="20"/>
              </w:rPr>
            </w:pPr>
            <w:r w:rsidRPr="00F41DD8">
              <w:rPr>
                <w:sz w:val="20"/>
                <w:szCs w:val="20"/>
              </w:rPr>
              <w:t>144,2</w:t>
            </w:r>
          </w:p>
          <w:p w:rsidR="00675CDA" w:rsidRPr="00F41DD8" w:rsidRDefault="00675CDA" w:rsidP="00D35290">
            <w:pPr>
              <w:pStyle w:val="a3"/>
              <w:jc w:val="center"/>
              <w:rPr>
                <w:sz w:val="20"/>
                <w:szCs w:val="20"/>
              </w:rPr>
            </w:pPr>
            <w:r w:rsidRPr="00F41DD8">
              <w:rPr>
                <w:sz w:val="20"/>
                <w:szCs w:val="20"/>
              </w:rPr>
              <w:t>7,21</w:t>
            </w:r>
          </w:p>
          <w:p w:rsidR="00675CDA" w:rsidRPr="00F41DD8" w:rsidRDefault="00675CDA" w:rsidP="00D35290">
            <w:pPr>
              <w:pStyle w:val="a3"/>
              <w:jc w:val="center"/>
              <w:rPr>
                <w:sz w:val="20"/>
                <w:szCs w:val="20"/>
              </w:rPr>
            </w:pPr>
          </w:p>
          <w:p w:rsidR="00675CDA" w:rsidRPr="00F41DD8" w:rsidRDefault="00675CDA" w:rsidP="00D35290">
            <w:pPr>
              <w:pStyle w:val="a3"/>
              <w:jc w:val="center"/>
              <w:rPr>
                <w:sz w:val="20"/>
                <w:szCs w:val="20"/>
              </w:rPr>
            </w:pPr>
          </w:p>
          <w:p w:rsidR="00675CDA" w:rsidRPr="00F41DD8" w:rsidRDefault="00675CDA" w:rsidP="00D35290">
            <w:pPr>
              <w:pStyle w:val="a3"/>
              <w:jc w:val="center"/>
              <w:rPr>
                <w:sz w:val="20"/>
                <w:szCs w:val="20"/>
              </w:rPr>
            </w:pPr>
          </w:p>
          <w:p w:rsidR="00675CDA" w:rsidRPr="00F41DD8" w:rsidRDefault="00675CDA" w:rsidP="00D35290">
            <w:pPr>
              <w:pStyle w:val="a3"/>
              <w:jc w:val="center"/>
              <w:rPr>
                <w:sz w:val="20"/>
                <w:szCs w:val="20"/>
              </w:rPr>
            </w:pPr>
            <w:r w:rsidRPr="00F41DD8">
              <w:rPr>
                <w:sz w:val="20"/>
                <w:szCs w:val="20"/>
              </w:rPr>
              <w:t>31,2</w:t>
            </w:r>
          </w:p>
          <w:p w:rsidR="00675CDA" w:rsidRPr="00F41DD8" w:rsidRDefault="00675CDA" w:rsidP="00D35290">
            <w:pPr>
              <w:pStyle w:val="a3"/>
              <w:jc w:val="center"/>
              <w:rPr>
                <w:sz w:val="20"/>
                <w:szCs w:val="20"/>
              </w:rPr>
            </w:pPr>
            <w:r w:rsidRPr="00F41DD8">
              <w:rPr>
                <w:sz w:val="20"/>
                <w:szCs w:val="20"/>
              </w:rPr>
              <w:t>1,56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8,75</w:t>
            </w:r>
          </w:p>
        </w:tc>
        <w:tc>
          <w:tcPr>
            <w:tcW w:w="1417" w:type="dxa"/>
          </w:tcPr>
          <w:p w:rsidR="00675CDA" w:rsidRPr="00F41DD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F41DD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F41DD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F41DD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F41DD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94,972</w:t>
            </w:r>
          </w:p>
          <w:p w:rsidR="00675CDA" w:rsidRPr="00F41DD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75CDA" w:rsidRPr="00F41DD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F41DD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F41DD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F41DD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675CDA" w:rsidRPr="00F41DD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41D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410" w:type="dxa"/>
          </w:tcPr>
          <w:p w:rsidR="00675CDA" w:rsidRPr="00F41DD8" w:rsidRDefault="00675CDA" w:rsidP="00D35290">
            <w:pPr>
              <w:pStyle w:val="a3"/>
              <w:jc w:val="both"/>
              <w:rPr>
                <w:b/>
                <w:sz w:val="20"/>
                <w:szCs w:val="20"/>
              </w:rPr>
            </w:pPr>
          </w:p>
          <w:p w:rsidR="00675CDA" w:rsidRPr="00F41DD8" w:rsidRDefault="00675CDA" w:rsidP="00D35290">
            <w:pPr>
              <w:pStyle w:val="a3"/>
              <w:jc w:val="both"/>
              <w:rPr>
                <w:sz w:val="20"/>
                <w:szCs w:val="20"/>
              </w:rPr>
            </w:pPr>
            <w:r w:rsidRPr="00F41DD8">
              <w:rPr>
                <w:sz w:val="20"/>
                <w:szCs w:val="20"/>
              </w:rPr>
              <w:t>МУ КЦСОН «Надежда»</w:t>
            </w:r>
          </w:p>
          <w:p w:rsidR="00675CDA" w:rsidRPr="00F41DD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CDA" w:rsidRPr="00C13F88" w:rsidTr="0015679C">
        <w:trPr>
          <w:gridAfter w:val="1"/>
          <w:wAfter w:w="2410" w:type="dxa"/>
        </w:trPr>
        <w:tc>
          <w:tcPr>
            <w:tcW w:w="716" w:type="dxa"/>
            <w:vMerge/>
          </w:tcPr>
          <w:p w:rsidR="00675CDA" w:rsidRPr="000B63B9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</w:tcPr>
          <w:p w:rsidR="00675CDA" w:rsidRPr="008E36D1" w:rsidRDefault="00675CDA" w:rsidP="00D35290">
            <w:pPr>
              <w:pStyle w:val="a3"/>
              <w:rPr>
                <w:sz w:val="18"/>
                <w:szCs w:val="18"/>
              </w:rPr>
            </w:pPr>
            <w:r w:rsidRPr="008E36D1">
              <w:t>-</w:t>
            </w:r>
            <w:r w:rsidRPr="008E36D1">
              <w:rPr>
                <w:sz w:val="18"/>
                <w:szCs w:val="18"/>
              </w:rPr>
              <w:t>Управление социальной защиты населения и труда Администрации г. Переславля-Залесского</w:t>
            </w:r>
          </w:p>
          <w:p w:rsidR="00675CDA" w:rsidRPr="008E36D1" w:rsidRDefault="00675CDA" w:rsidP="00D35290">
            <w:pPr>
              <w:pStyle w:val="a3"/>
              <w:rPr>
                <w:color w:val="FF0000"/>
              </w:rPr>
            </w:pPr>
            <w:r w:rsidRPr="008E36D1">
              <w:rPr>
                <w:sz w:val="18"/>
                <w:szCs w:val="18"/>
              </w:rPr>
              <w:t>(ул.Комсомольская,5)</w:t>
            </w:r>
          </w:p>
        </w:tc>
        <w:tc>
          <w:tcPr>
            <w:tcW w:w="1684" w:type="dxa"/>
          </w:tcPr>
          <w:p w:rsidR="00675CDA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оборудовано 1 учреждение</w:t>
            </w:r>
          </w:p>
          <w:p w:rsidR="00675CDA" w:rsidRPr="009528C6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375E54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675CDA" w:rsidRPr="00DB4928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675CDA" w:rsidRPr="00DB492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9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675CDA" w:rsidRPr="00375E54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</w:tcPr>
          <w:p w:rsidR="00675CDA" w:rsidRPr="00375E54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2"/>
          </w:tcPr>
          <w:p w:rsidR="00675CDA" w:rsidRPr="00375E54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675CDA" w:rsidRPr="00375E54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5CDA" w:rsidRPr="00375E54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CDA" w:rsidRPr="00375E54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2410" w:type="dxa"/>
          </w:tcPr>
          <w:p w:rsidR="00675CDA" w:rsidRPr="00375E54" w:rsidRDefault="00A02689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 </w:t>
            </w:r>
            <w:r w:rsidR="00675CDA">
              <w:rPr>
                <w:rFonts w:ascii="Times New Roman" w:hAnsi="Times New Roman" w:cs="Times New Roman"/>
                <w:sz w:val="20"/>
                <w:szCs w:val="20"/>
              </w:rPr>
              <w:t>ЕДДС</w:t>
            </w:r>
          </w:p>
        </w:tc>
      </w:tr>
      <w:tr w:rsidR="00675CDA" w:rsidRPr="00C13F88" w:rsidTr="0015679C">
        <w:trPr>
          <w:gridAfter w:val="1"/>
          <w:wAfter w:w="2410" w:type="dxa"/>
        </w:trPr>
        <w:tc>
          <w:tcPr>
            <w:tcW w:w="716" w:type="dxa"/>
            <w:vMerge/>
          </w:tcPr>
          <w:p w:rsidR="00675CDA" w:rsidRPr="000B63B9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</w:tcPr>
          <w:p w:rsidR="00675CDA" w:rsidRPr="008E36D1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6D1">
              <w:rPr>
                <w:rFonts w:ascii="Times New Roman" w:hAnsi="Times New Roman" w:cs="Times New Roman"/>
                <w:sz w:val="20"/>
                <w:szCs w:val="20"/>
              </w:rPr>
              <w:t xml:space="preserve">-помещение, занимаемое </w:t>
            </w:r>
            <w:proofErr w:type="spellStart"/>
            <w:r w:rsidRPr="008E36D1">
              <w:rPr>
                <w:rFonts w:ascii="Times New Roman" w:hAnsi="Times New Roman" w:cs="Times New Roman"/>
                <w:sz w:val="20"/>
                <w:szCs w:val="20"/>
              </w:rPr>
              <w:t>Переславской</w:t>
            </w:r>
            <w:proofErr w:type="spellEnd"/>
            <w:r w:rsidRPr="008E36D1">
              <w:rPr>
                <w:rFonts w:ascii="Times New Roman" w:hAnsi="Times New Roman" w:cs="Times New Roman"/>
                <w:sz w:val="20"/>
                <w:szCs w:val="20"/>
              </w:rPr>
              <w:t xml:space="preserve"> местной организацией Ярославской областной организации Всероссийского общества слепых(ул.50 лет Комсомола,20)</w:t>
            </w:r>
          </w:p>
        </w:tc>
        <w:tc>
          <w:tcPr>
            <w:tcW w:w="1684" w:type="dxa"/>
          </w:tcPr>
          <w:p w:rsidR="00675CDA" w:rsidRPr="00375E54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оборудовано 1 помещение</w:t>
            </w:r>
          </w:p>
        </w:tc>
        <w:tc>
          <w:tcPr>
            <w:tcW w:w="817" w:type="dxa"/>
            <w:gridSpan w:val="2"/>
          </w:tcPr>
          <w:p w:rsidR="00675CDA" w:rsidRPr="00375E54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spellStart"/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объек-тов</w:t>
            </w:r>
            <w:proofErr w:type="spellEnd"/>
          </w:p>
        </w:tc>
        <w:tc>
          <w:tcPr>
            <w:tcW w:w="647" w:type="dxa"/>
            <w:gridSpan w:val="2"/>
          </w:tcPr>
          <w:p w:rsidR="00675CDA" w:rsidRPr="00375E54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675CDA" w:rsidRPr="00375E54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</w:tcPr>
          <w:p w:rsidR="00675CDA" w:rsidRPr="00375E54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</w:tcPr>
          <w:p w:rsidR="00675CDA" w:rsidRPr="00375E54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2"/>
          </w:tcPr>
          <w:p w:rsidR="00675CDA" w:rsidRPr="00375E54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675CDA" w:rsidRPr="00375E54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  <w:p w:rsidR="00675CDA" w:rsidRPr="00375E54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375E54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375E54" w:rsidRDefault="00675CDA" w:rsidP="00D3529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CDA" w:rsidRPr="00375E54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75CDA" w:rsidRPr="00375E54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375E54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75CDA" w:rsidRPr="00375E54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5CDA" w:rsidRPr="00375E54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75CDA" w:rsidRPr="00375E54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375E54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75CDA" w:rsidRPr="00375E54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CDA" w:rsidRPr="00375E54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675CDA" w:rsidRPr="00375E54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410" w:type="dxa"/>
          </w:tcPr>
          <w:p w:rsidR="00675CDA" w:rsidRPr="00375E54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 xml:space="preserve">МКУ </w:t>
            </w:r>
          </w:p>
          <w:p w:rsidR="00675CDA" w:rsidRPr="00375E54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E54">
              <w:rPr>
                <w:rFonts w:ascii="Times New Roman" w:hAnsi="Times New Roman" w:cs="Times New Roman"/>
                <w:sz w:val="20"/>
                <w:szCs w:val="20"/>
              </w:rPr>
              <w:t>«Центр развития»</w:t>
            </w:r>
          </w:p>
        </w:tc>
      </w:tr>
      <w:tr w:rsidR="00675CDA" w:rsidRPr="00C13F88" w:rsidTr="0015679C">
        <w:trPr>
          <w:gridAfter w:val="1"/>
          <w:wAfter w:w="2410" w:type="dxa"/>
        </w:trPr>
        <w:tc>
          <w:tcPr>
            <w:tcW w:w="716" w:type="dxa"/>
          </w:tcPr>
          <w:p w:rsidR="00675CDA" w:rsidRPr="005C01F7" w:rsidRDefault="00675CDA" w:rsidP="00D35290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5C01F7">
              <w:rPr>
                <w:rFonts w:ascii="Times New Roman" w:hAnsi="Times New Roman" w:cs="Times New Roman"/>
                <w:sz w:val="20"/>
                <w:szCs w:val="20"/>
              </w:rPr>
              <w:t>1.1.6.</w:t>
            </w:r>
          </w:p>
        </w:tc>
        <w:tc>
          <w:tcPr>
            <w:tcW w:w="2704" w:type="dxa"/>
          </w:tcPr>
          <w:p w:rsidR="00675CDA" w:rsidRPr="005C01F7" w:rsidRDefault="00637102" w:rsidP="00D352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29.15pt;margin-top:-.25pt;width:0;height:30.5pt;z-index:251660288;mso-position-horizontal-relative:text;mso-position-vertical-relative:text" o:connectortype="straight"/>
              </w:pict>
            </w:r>
            <w:r w:rsidR="00675CDA" w:rsidRPr="005C01F7">
              <w:rPr>
                <w:rFonts w:ascii="Times New Roman" w:hAnsi="Times New Roman" w:cs="Times New Roman"/>
                <w:sz w:val="20"/>
                <w:szCs w:val="20"/>
              </w:rPr>
              <w:t>Оборудование объектов жилищного фонда</w:t>
            </w:r>
            <w:r w:rsidR="00675CDA" w:rsidRPr="005C01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дворовых территорий для инвалидов с ограниченными возможностями передвижения (в </w:t>
            </w:r>
            <w:proofErr w:type="spellStart"/>
            <w:r w:rsidR="00675CDA" w:rsidRPr="005C01F7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675CDA" w:rsidRPr="005C01F7">
              <w:rPr>
                <w:rFonts w:ascii="Times New Roman" w:eastAsia="Times New Roman" w:hAnsi="Times New Roman" w:cs="Times New Roman"/>
                <w:sz w:val="20"/>
                <w:szCs w:val="20"/>
              </w:rPr>
              <w:t>. разработка и проведение экспертизы проектно-сметной документации) в том числе:</w:t>
            </w:r>
          </w:p>
          <w:p w:rsidR="00675CDA" w:rsidRPr="005C01F7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1F7">
              <w:rPr>
                <w:rFonts w:ascii="Times New Roman" w:eastAsia="Times New Roman" w:hAnsi="Times New Roman" w:cs="Times New Roman"/>
                <w:sz w:val="20"/>
                <w:szCs w:val="20"/>
              </w:rPr>
              <w:t>- ул.Первомайская,4</w:t>
            </w:r>
            <w:r w:rsidRPr="005C01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</w:tcPr>
          <w:p w:rsidR="00675CDA" w:rsidRPr="00580083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передвижения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жилищном фонде и дворовых территорий</w:t>
            </w:r>
          </w:p>
        </w:tc>
        <w:tc>
          <w:tcPr>
            <w:tcW w:w="817" w:type="dxa"/>
            <w:gridSpan w:val="2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spellStart"/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объек-тов</w:t>
            </w:r>
            <w:proofErr w:type="spellEnd"/>
          </w:p>
        </w:tc>
        <w:tc>
          <w:tcPr>
            <w:tcW w:w="647" w:type="dxa"/>
            <w:gridSpan w:val="2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1" w:type="dxa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2"/>
          </w:tcPr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675CDA" w:rsidRDefault="00675CDA" w:rsidP="00D35290">
            <w:pPr>
              <w:spacing w:after="0"/>
              <w:ind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580083" w:rsidRDefault="00675CDA" w:rsidP="00D35290">
            <w:pPr>
              <w:spacing w:after="0"/>
              <w:ind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75CDA" w:rsidRPr="00580083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 xml:space="preserve">МКУ </w:t>
            </w:r>
          </w:p>
          <w:p w:rsidR="00675CDA" w:rsidRPr="00580083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 xml:space="preserve">«Центр развития» </w:t>
            </w:r>
          </w:p>
        </w:tc>
      </w:tr>
      <w:tr w:rsidR="00675CDA" w:rsidRPr="00C13F88" w:rsidTr="0015679C">
        <w:trPr>
          <w:gridAfter w:val="1"/>
          <w:wAfter w:w="2410" w:type="dxa"/>
        </w:trPr>
        <w:tc>
          <w:tcPr>
            <w:tcW w:w="716" w:type="dxa"/>
          </w:tcPr>
          <w:p w:rsidR="00675CDA" w:rsidRPr="005C01F7" w:rsidRDefault="00675CDA" w:rsidP="00D35290">
            <w:pPr>
              <w:ind w:left="-10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1F7">
              <w:rPr>
                <w:rFonts w:ascii="Times New Roman" w:hAnsi="Times New Roman" w:cs="Times New Roman"/>
                <w:sz w:val="20"/>
                <w:szCs w:val="20"/>
              </w:rPr>
              <w:t>1.1.7.</w:t>
            </w:r>
          </w:p>
        </w:tc>
        <w:tc>
          <w:tcPr>
            <w:tcW w:w="2704" w:type="dxa"/>
          </w:tcPr>
          <w:p w:rsidR="00675CDA" w:rsidRPr="005C01F7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1F7">
              <w:rPr>
                <w:rFonts w:ascii="Times New Roman" w:hAnsi="Times New Roman" w:cs="Times New Roman"/>
                <w:sz w:val="20"/>
                <w:szCs w:val="20"/>
              </w:rPr>
              <w:t xml:space="preserve">Переустройство  тротуаров и пешеходных дорожек и пересечений с автомобильными дорогами в местах движения маломобильных групп населения к объектам социальной значимости, </w:t>
            </w:r>
            <w:r w:rsidRPr="005C01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подготовка проектно-сметной документации</w:t>
            </w:r>
          </w:p>
        </w:tc>
        <w:tc>
          <w:tcPr>
            <w:tcW w:w="1684" w:type="dxa"/>
          </w:tcPr>
          <w:p w:rsidR="00675CDA" w:rsidRPr="00580083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</w:t>
            </w:r>
            <w:proofErr w:type="spellStart"/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беспрепятствен-ного</w:t>
            </w:r>
            <w:proofErr w:type="spellEnd"/>
            <w:r w:rsidRPr="00580083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передвижения МГН к объектам социальной значимости, подготовка </w:t>
            </w:r>
            <w:r w:rsidRPr="005800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проектно-сметной документации в целях адаптации </w:t>
            </w:r>
          </w:p>
          <w:p w:rsidR="00675CDA" w:rsidRPr="00580083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беспрепятственнго</w:t>
            </w:r>
            <w:proofErr w:type="spellEnd"/>
            <w:r w:rsidRPr="00580083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передвижения МГН по тротуарам, пешеходным дорожкам и при пересечении  с </w:t>
            </w:r>
            <w:proofErr w:type="spellStart"/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автомобильны</w:t>
            </w:r>
            <w:proofErr w:type="spellEnd"/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-ми дорогами</w:t>
            </w:r>
          </w:p>
        </w:tc>
        <w:tc>
          <w:tcPr>
            <w:tcW w:w="817" w:type="dxa"/>
            <w:gridSpan w:val="2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647" w:type="dxa"/>
            <w:gridSpan w:val="2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662" w:type="dxa"/>
          </w:tcPr>
          <w:p w:rsidR="00675CDA" w:rsidRPr="00580083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</w:p>
        </w:tc>
        <w:tc>
          <w:tcPr>
            <w:tcW w:w="637" w:type="dxa"/>
          </w:tcPr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</w:p>
        </w:tc>
        <w:tc>
          <w:tcPr>
            <w:tcW w:w="1417" w:type="dxa"/>
            <w:gridSpan w:val="2"/>
          </w:tcPr>
          <w:p w:rsidR="00675CDA" w:rsidRPr="00580083" w:rsidRDefault="00675CDA" w:rsidP="00D35290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675CDA" w:rsidRPr="00580083" w:rsidRDefault="00675CDA" w:rsidP="00D35290">
            <w:pPr>
              <w:spacing w:after="0"/>
              <w:ind w:right="-239" w:hanging="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CDA" w:rsidRPr="00580083" w:rsidRDefault="00675CDA" w:rsidP="00D35290">
            <w:pPr>
              <w:spacing w:after="0"/>
              <w:ind w:right="-189" w:hanging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675CDA" w:rsidRPr="00580083" w:rsidRDefault="00675CDA" w:rsidP="00D35290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</w:t>
            </w: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У «Центр развития»</w:t>
            </w:r>
          </w:p>
        </w:tc>
      </w:tr>
      <w:tr w:rsidR="00675CDA" w:rsidRPr="00C13F88" w:rsidTr="0015679C">
        <w:trPr>
          <w:gridAfter w:val="1"/>
          <w:wAfter w:w="2410" w:type="dxa"/>
        </w:trPr>
        <w:tc>
          <w:tcPr>
            <w:tcW w:w="716" w:type="dxa"/>
          </w:tcPr>
          <w:p w:rsidR="00675CDA" w:rsidRPr="005C01F7" w:rsidRDefault="00675CDA" w:rsidP="00D35290">
            <w:pPr>
              <w:ind w:left="-10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1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1.1.8.</w:t>
            </w:r>
          </w:p>
        </w:tc>
        <w:tc>
          <w:tcPr>
            <w:tcW w:w="2704" w:type="dxa"/>
          </w:tcPr>
          <w:p w:rsidR="00675CDA" w:rsidRPr="00B930D2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D2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остановочных пунктов для посадки инвалидов–колясочников и МГН </w:t>
            </w:r>
          </w:p>
          <w:p w:rsidR="00675CDA" w:rsidRPr="00B930D2" w:rsidRDefault="00675CDA" w:rsidP="00D35290">
            <w:pPr>
              <w:pStyle w:val="a3"/>
            </w:pPr>
          </w:p>
          <w:p w:rsidR="00675CDA" w:rsidRPr="00B930D2" w:rsidRDefault="00675CDA" w:rsidP="00D35290">
            <w:pPr>
              <w:pStyle w:val="a3"/>
            </w:pPr>
          </w:p>
        </w:tc>
        <w:tc>
          <w:tcPr>
            <w:tcW w:w="1684" w:type="dxa"/>
          </w:tcPr>
          <w:p w:rsidR="00675CDA" w:rsidRPr="00B930D2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0D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spellStart"/>
            <w:r w:rsidRPr="00B930D2">
              <w:rPr>
                <w:rFonts w:ascii="Times New Roman" w:hAnsi="Times New Roman" w:cs="Times New Roman"/>
                <w:sz w:val="20"/>
                <w:szCs w:val="20"/>
              </w:rPr>
              <w:t>беспрепятствен-ного</w:t>
            </w:r>
            <w:proofErr w:type="spellEnd"/>
            <w:r w:rsidRPr="00B930D2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передвижения МГН к объектам социальной значимости, подготовка проектно-сметной документации в целях адаптации </w:t>
            </w:r>
          </w:p>
          <w:p w:rsidR="00675CDA" w:rsidRPr="00B930D2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0D2">
              <w:rPr>
                <w:rFonts w:ascii="Times New Roman" w:hAnsi="Times New Roman" w:cs="Times New Roman"/>
                <w:sz w:val="20"/>
                <w:szCs w:val="20"/>
              </w:rPr>
              <w:t>беспрепятствен-ного</w:t>
            </w:r>
            <w:proofErr w:type="spellEnd"/>
            <w:r w:rsidRPr="00B930D2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передвижения МГН  к остановочным пунктам</w:t>
            </w:r>
          </w:p>
        </w:tc>
        <w:tc>
          <w:tcPr>
            <w:tcW w:w="817" w:type="dxa"/>
            <w:gridSpan w:val="2"/>
          </w:tcPr>
          <w:p w:rsidR="00675CDA" w:rsidRPr="0075725B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2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675CDA" w:rsidRPr="0075725B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662" w:type="dxa"/>
          </w:tcPr>
          <w:p w:rsidR="00675CDA" w:rsidRPr="0075725B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2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675CDA" w:rsidRPr="0075725B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25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</w:tcPr>
          <w:p w:rsidR="00675CDA" w:rsidRPr="0075725B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25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2"/>
          </w:tcPr>
          <w:p w:rsidR="00675CDA" w:rsidRPr="00675CDA" w:rsidRDefault="00675CDA" w:rsidP="00D35290">
            <w:pPr>
              <w:spacing w:after="0"/>
              <w:ind w:right="-239" w:hanging="70"/>
              <w:jc w:val="center"/>
              <w:rPr>
                <w:sz w:val="20"/>
                <w:szCs w:val="20"/>
              </w:rPr>
            </w:pPr>
            <w:r w:rsidRPr="00675CDA">
              <w:rPr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675CDA" w:rsidRPr="00675CDA" w:rsidRDefault="00675CDA" w:rsidP="00D35290">
            <w:pPr>
              <w:spacing w:after="0"/>
              <w:ind w:right="-189" w:hanging="119"/>
              <w:jc w:val="center"/>
              <w:rPr>
                <w:sz w:val="20"/>
                <w:szCs w:val="20"/>
              </w:rPr>
            </w:pPr>
            <w:r w:rsidRPr="00675CDA">
              <w:rPr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675CDA" w:rsidRPr="009F3225" w:rsidRDefault="00675CDA" w:rsidP="00D35290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675CDA" w:rsidRPr="009F322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75CDA" w:rsidRPr="00A31AC4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</w:t>
            </w:r>
            <w:r w:rsidRPr="00A31AC4">
              <w:rPr>
                <w:rFonts w:ascii="Times New Roman" w:hAnsi="Times New Roman" w:cs="Times New Roman"/>
                <w:sz w:val="20"/>
                <w:szCs w:val="20"/>
              </w:rPr>
              <w:t>У «Центр развития»</w:t>
            </w:r>
          </w:p>
        </w:tc>
      </w:tr>
      <w:tr w:rsidR="00675CDA" w:rsidRPr="00C13F88" w:rsidTr="0015679C">
        <w:trPr>
          <w:gridAfter w:val="1"/>
          <w:wAfter w:w="2410" w:type="dxa"/>
        </w:trPr>
        <w:tc>
          <w:tcPr>
            <w:tcW w:w="716" w:type="dxa"/>
          </w:tcPr>
          <w:p w:rsidR="00675CDA" w:rsidRPr="006C5E9E" w:rsidRDefault="00675CDA" w:rsidP="00D35290">
            <w:pPr>
              <w:ind w:left="-10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E9E">
              <w:rPr>
                <w:rFonts w:ascii="Times New Roman" w:hAnsi="Times New Roman" w:cs="Times New Roman"/>
                <w:sz w:val="20"/>
                <w:szCs w:val="20"/>
              </w:rPr>
              <w:t>1.1.9.</w:t>
            </w:r>
          </w:p>
        </w:tc>
        <w:tc>
          <w:tcPr>
            <w:tcW w:w="2704" w:type="dxa"/>
          </w:tcPr>
          <w:p w:rsidR="00675CDA" w:rsidRPr="00B930D2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D2">
              <w:rPr>
                <w:rFonts w:ascii="Times New Roman" w:hAnsi="Times New Roman" w:cs="Times New Roman"/>
                <w:sz w:val="20"/>
                <w:szCs w:val="20"/>
              </w:rPr>
              <w:t>Приобретение для ГУ ЯО «</w:t>
            </w:r>
            <w:proofErr w:type="spellStart"/>
            <w:r w:rsidRPr="00B930D2">
              <w:rPr>
                <w:rFonts w:ascii="Times New Roman" w:hAnsi="Times New Roman" w:cs="Times New Roman"/>
                <w:sz w:val="20"/>
                <w:szCs w:val="20"/>
              </w:rPr>
              <w:t>Переславское</w:t>
            </w:r>
            <w:proofErr w:type="spellEnd"/>
            <w:r w:rsidRPr="00B930D2">
              <w:rPr>
                <w:rFonts w:ascii="Times New Roman" w:hAnsi="Times New Roman" w:cs="Times New Roman"/>
                <w:sz w:val="20"/>
                <w:szCs w:val="20"/>
              </w:rPr>
              <w:t xml:space="preserve"> АТП» </w:t>
            </w:r>
            <w:proofErr w:type="spellStart"/>
            <w:r w:rsidRPr="00B930D2">
              <w:rPr>
                <w:rFonts w:ascii="Times New Roman" w:hAnsi="Times New Roman" w:cs="Times New Roman"/>
                <w:sz w:val="20"/>
                <w:szCs w:val="20"/>
              </w:rPr>
              <w:t>низкопольного</w:t>
            </w:r>
            <w:proofErr w:type="spellEnd"/>
            <w:r w:rsidRPr="00B930D2">
              <w:rPr>
                <w:rFonts w:ascii="Times New Roman" w:hAnsi="Times New Roman" w:cs="Times New Roman"/>
                <w:sz w:val="20"/>
                <w:szCs w:val="20"/>
              </w:rPr>
              <w:t xml:space="preserve"> автобуса, </w:t>
            </w:r>
            <w:r w:rsidRPr="00B93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оборудованного аппарелью для посадки инвалидов–колясочников </w:t>
            </w:r>
          </w:p>
        </w:tc>
        <w:tc>
          <w:tcPr>
            <w:tcW w:w="1684" w:type="dxa"/>
          </w:tcPr>
          <w:p w:rsidR="00675CDA" w:rsidRPr="00B930D2" w:rsidRDefault="00675CDA" w:rsidP="00D35290">
            <w:pPr>
              <w:pStyle w:val="a3"/>
              <w:rPr>
                <w:sz w:val="20"/>
                <w:szCs w:val="20"/>
              </w:rPr>
            </w:pPr>
            <w:r w:rsidRPr="00B930D2">
              <w:rPr>
                <w:sz w:val="20"/>
                <w:szCs w:val="20"/>
              </w:rPr>
              <w:lastRenderedPageBreak/>
              <w:t xml:space="preserve">Приобретен </w:t>
            </w:r>
            <w:proofErr w:type="spellStart"/>
            <w:r w:rsidRPr="00B930D2">
              <w:rPr>
                <w:sz w:val="20"/>
                <w:szCs w:val="20"/>
              </w:rPr>
              <w:t>низкопольный</w:t>
            </w:r>
            <w:proofErr w:type="spellEnd"/>
          </w:p>
          <w:p w:rsidR="00675CDA" w:rsidRPr="00B930D2" w:rsidRDefault="00675CDA" w:rsidP="00D35290">
            <w:pPr>
              <w:pStyle w:val="a3"/>
            </w:pPr>
            <w:r w:rsidRPr="00B930D2">
              <w:rPr>
                <w:sz w:val="20"/>
                <w:szCs w:val="20"/>
              </w:rPr>
              <w:t>автобус</w:t>
            </w:r>
          </w:p>
        </w:tc>
        <w:tc>
          <w:tcPr>
            <w:tcW w:w="817" w:type="dxa"/>
            <w:gridSpan w:val="2"/>
          </w:tcPr>
          <w:p w:rsidR="00675CDA" w:rsidRPr="00FF750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50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647" w:type="dxa"/>
            <w:gridSpan w:val="2"/>
          </w:tcPr>
          <w:p w:rsidR="00675CDA" w:rsidRPr="00FF750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5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675CDA" w:rsidRPr="00FF750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5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</w:tcPr>
          <w:p w:rsidR="00675CDA" w:rsidRPr="00FF750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</w:tcPr>
          <w:p w:rsidR="00675CDA" w:rsidRPr="00FF750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2"/>
          </w:tcPr>
          <w:p w:rsidR="00675CDA" w:rsidRPr="00FF750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5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75CDA" w:rsidRPr="00FF750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FF750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CDA" w:rsidRPr="00FF750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5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5CD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675CDA" w:rsidRPr="00FF750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5CD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675CDA" w:rsidRPr="00FF750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75CDA" w:rsidRPr="00FF7503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</w:t>
            </w:r>
            <w:r w:rsidRPr="00A31AC4">
              <w:rPr>
                <w:rFonts w:ascii="Times New Roman" w:hAnsi="Times New Roman" w:cs="Times New Roman"/>
                <w:sz w:val="20"/>
                <w:szCs w:val="20"/>
              </w:rPr>
              <w:t>У «Центр развития»</w:t>
            </w:r>
          </w:p>
        </w:tc>
      </w:tr>
      <w:tr w:rsidR="00675CDA" w:rsidRPr="00C13F88" w:rsidTr="0015679C">
        <w:trPr>
          <w:gridAfter w:val="1"/>
          <w:wAfter w:w="2410" w:type="dxa"/>
        </w:trPr>
        <w:tc>
          <w:tcPr>
            <w:tcW w:w="716" w:type="dxa"/>
          </w:tcPr>
          <w:p w:rsidR="00675CDA" w:rsidRPr="006C5E9E" w:rsidRDefault="00675CDA" w:rsidP="00D35290">
            <w:pPr>
              <w:ind w:left="-10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E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1.1.10.</w:t>
            </w:r>
          </w:p>
        </w:tc>
        <w:tc>
          <w:tcPr>
            <w:tcW w:w="2704" w:type="dxa"/>
          </w:tcPr>
          <w:p w:rsidR="00675CDA" w:rsidRPr="00B930D2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D2">
              <w:rPr>
                <w:rFonts w:ascii="Times New Roman" w:hAnsi="Times New Roman" w:cs="Times New Roman"/>
                <w:sz w:val="20"/>
                <w:szCs w:val="20"/>
              </w:rPr>
              <w:t>Контроль за  обеспечением доступности для инвалидов и других маломобильных групп населения пешеходных путей при проведении ремонта покрытий дорог и тротуаров и их строительстве</w:t>
            </w:r>
          </w:p>
        </w:tc>
        <w:tc>
          <w:tcPr>
            <w:tcW w:w="1684" w:type="dxa"/>
          </w:tcPr>
          <w:p w:rsidR="00675CDA" w:rsidRPr="00B930D2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0D2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</w:p>
          <w:p w:rsidR="00675CDA" w:rsidRPr="00B930D2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0D2">
              <w:rPr>
                <w:rFonts w:ascii="Times New Roman" w:hAnsi="Times New Roman" w:cs="Times New Roman"/>
                <w:sz w:val="20"/>
                <w:szCs w:val="20"/>
              </w:rPr>
              <w:t>доступности для инвалидов и других маломобильных групп населения пешеходных путей при проведении ремонта покрытий дорог и тротуаров и их строительстве</w:t>
            </w:r>
          </w:p>
        </w:tc>
        <w:tc>
          <w:tcPr>
            <w:tcW w:w="817" w:type="dxa"/>
            <w:gridSpan w:val="2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675CDA" w:rsidRPr="00580083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</w:tcPr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2"/>
          </w:tcPr>
          <w:p w:rsidR="00675CDA" w:rsidRPr="00580083" w:rsidRDefault="00675CDA" w:rsidP="00D35290">
            <w:pPr>
              <w:spacing w:after="0"/>
              <w:ind w:right="-23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675CDA" w:rsidRPr="00580083" w:rsidRDefault="00675CDA" w:rsidP="00D35290">
            <w:pPr>
              <w:spacing w:after="0"/>
              <w:ind w:right="-23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675CDA" w:rsidRPr="00580083" w:rsidRDefault="00675CDA" w:rsidP="00D35290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75CDA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УСЗН</w:t>
            </w:r>
            <w:r w:rsidR="00A02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02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75CDA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 w:rsidRPr="00A31AC4">
              <w:rPr>
                <w:rFonts w:ascii="Times New Roman" w:hAnsi="Times New Roman" w:cs="Times New Roman"/>
                <w:sz w:val="20"/>
                <w:szCs w:val="20"/>
              </w:rPr>
              <w:t>«Центр</w:t>
            </w:r>
            <w:proofErr w:type="spellEnd"/>
            <w:r w:rsidRPr="00A31AC4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5CDA" w:rsidRPr="00DA3D52" w:rsidRDefault="00675CDA" w:rsidP="00D3529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D52">
              <w:rPr>
                <w:rStyle w:val="af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Управление архитектуры и градостроительства</w:t>
            </w:r>
            <w:r>
              <w:rPr>
                <w:rStyle w:val="af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 xml:space="preserve"> ВОИ</w:t>
            </w:r>
          </w:p>
        </w:tc>
      </w:tr>
      <w:tr w:rsidR="00675CDA" w:rsidRPr="00C13F88" w:rsidTr="0015679C">
        <w:trPr>
          <w:gridAfter w:val="1"/>
          <w:wAfter w:w="2410" w:type="dxa"/>
        </w:trPr>
        <w:tc>
          <w:tcPr>
            <w:tcW w:w="716" w:type="dxa"/>
          </w:tcPr>
          <w:p w:rsidR="00675CDA" w:rsidRPr="00656DD8" w:rsidRDefault="00675CDA" w:rsidP="00D35290">
            <w:pPr>
              <w:ind w:left="-10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1.1.11.</w:t>
            </w:r>
          </w:p>
        </w:tc>
        <w:tc>
          <w:tcPr>
            <w:tcW w:w="2704" w:type="dxa"/>
          </w:tcPr>
          <w:p w:rsidR="00675CDA" w:rsidRPr="000B63B9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B9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рабочей группы по проведению осмотра доступности объектов социальной сферы для инвалидов и других маломобильных групп населения</w:t>
            </w:r>
          </w:p>
        </w:tc>
        <w:tc>
          <w:tcPr>
            <w:tcW w:w="1684" w:type="dxa"/>
          </w:tcPr>
          <w:p w:rsidR="00675CDA" w:rsidRPr="008E37CA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7CA">
              <w:rPr>
                <w:rFonts w:ascii="Times New Roman" w:hAnsi="Times New Roman" w:cs="Times New Roman"/>
                <w:sz w:val="20"/>
                <w:szCs w:val="20"/>
              </w:rPr>
              <w:t>принятие решения о доступности объектов социальной сферы</w:t>
            </w:r>
          </w:p>
        </w:tc>
        <w:tc>
          <w:tcPr>
            <w:tcW w:w="817" w:type="dxa"/>
            <w:gridSpan w:val="2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675CDA" w:rsidRPr="00580083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675CDA" w:rsidRPr="008E37C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7CA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</w:tcPr>
          <w:p w:rsidR="00675CDA" w:rsidRPr="008E37C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7C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2"/>
          </w:tcPr>
          <w:p w:rsidR="00675CDA" w:rsidRPr="008E37CA" w:rsidRDefault="00675CDA" w:rsidP="00D35290">
            <w:pPr>
              <w:spacing w:after="0"/>
              <w:ind w:right="-23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675CDA" w:rsidRPr="008E37CA" w:rsidRDefault="00675CDA" w:rsidP="00D35290">
            <w:pPr>
              <w:spacing w:after="0"/>
              <w:ind w:right="-23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675CDA" w:rsidRPr="008E37CA" w:rsidRDefault="00675CDA" w:rsidP="00D35290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675CDA" w:rsidRPr="008E37C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75CDA" w:rsidRDefault="00675CDA" w:rsidP="00D352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7CA">
              <w:rPr>
                <w:rFonts w:ascii="Times New Roman" w:hAnsi="Times New Roman" w:cs="Times New Roman"/>
                <w:sz w:val="20"/>
                <w:szCs w:val="20"/>
              </w:rPr>
              <w:t>УСЗН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</w:t>
            </w:r>
            <w:r w:rsidRPr="008E37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75CDA" w:rsidRPr="009111FE" w:rsidRDefault="00675CDA" w:rsidP="00D352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7CA"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1AC4">
              <w:rPr>
                <w:rFonts w:ascii="Times New Roman" w:hAnsi="Times New Roman" w:cs="Times New Roman"/>
                <w:sz w:val="20"/>
                <w:szCs w:val="20"/>
              </w:rPr>
              <w:t xml:space="preserve">«Центр </w:t>
            </w:r>
            <w:r w:rsidRPr="009111FE">
              <w:rPr>
                <w:rFonts w:ascii="Times New Roman" w:hAnsi="Times New Roman" w:cs="Times New Roman"/>
                <w:sz w:val="20"/>
                <w:szCs w:val="20"/>
              </w:rPr>
              <w:t xml:space="preserve">развития», </w:t>
            </w:r>
          </w:p>
          <w:p w:rsidR="00675CDA" w:rsidRPr="008E37CA" w:rsidRDefault="00675CDA" w:rsidP="00D3529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1FE">
              <w:rPr>
                <w:rStyle w:val="af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Управление архитектуры и градостроительства</w:t>
            </w:r>
            <w:r>
              <w:rPr>
                <w:rStyle w:val="af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9111FE">
              <w:rPr>
                <w:rFonts w:ascii="Times New Roman" w:hAnsi="Times New Roman" w:cs="Times New Roman"/>
                <w:sz w:val="20"/>
                <w:szCs w:val="20"/>
              </w:rPr>
              <w:t xml:space="preserve"> ВОИ</w:t>
            </w:r>
          </w:p>
        </w:tc>
      </w:tr>
      <w:tr w:rsidR="00675CDA" w:rsidRPr="00C13F88" w:rsidTr="0015679C">
        <w:trPr>
          <w:gridAfter w:val="1"/>
          <w:wAfter w:w="2410" w:type="dxa"/>
        </w:trPr>
        <w:tc>
          <w:tcPr>
            <w:tcW w:w="716" w:type="dxa"/>
          </w:tcPr>
          <w:p w:rsidR="00675CDA" w:rsidRPr="00656DD8" w:rsidRDefault="00675CDA" w:rsidP="00D35290">
            <w:pPr>
              <w:ind w:left="-10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1.1.12.</w:t>
            </w:r>
          </w:p>
        </w:tc>
        <w:tc>
          <w:tcPr>
            <w:tcW w:w="2704" w:type="dxa"/>
          </w:tcPr>
          <w:p w:rsidR="00675CDA" w:rsidRPr="000B63B9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B9">
              <w:rPr>
                <w:rFonts w:ascii="Times New Roman" w:hAnsi="Times New Roman" w:cs="Times New Roman"/>
                <w:sz w:val="20"/>
                <w:szCs w:val="20"/>
              </w:rPr>
              <w:t>Формирование общих требований к арендаторам муниципальных площадей в части адаптации арендуемых помещений с целью беспрепятственного доступа инвалидов и других МГН</w:t>
            </w:r>
          </w:p>
        </w:tc>
        <w:tc>
          <w:tcPr>
            <w:tcW w:w="1684" w:type="dxa"/>
          </w:tcPr>
          <w:p w:rsidR="00675CDA" w:rsidRPr="00580083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в договоры аренды положений об адаптации помещений с целью беспрепятственного доступа </w:t>
            </w:r>
            <w:r w:rsidRPr="005800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инвалидов и других МГН</w:t>
            </w:r>
          </w:p>
        </w:tc>
        <w:tc>
          <w:tcPr>
            <w:tcW w:w="817" w:type="dxa"/>
            <w:gridSpan w:val="2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647" w:type="dxa"/>
            <w:gridSpan w:val="2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675CDA" w:rsidRPr="00580083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</w:tcPr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2"/>
          </w:tcPr>
          <w:p w:rsidR="00675CDA" w:rsidRPr="00580083" w:rsidRDefault="00675CDA" w:rsidP="00D35290">
            <w:pPr>
              <w:spacing w:after="0"/>
              <w:ind w:right="-23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675CDA" w:rsidRPr="00580083" w:rsidRDefault="00675CDA" w:rsidP="00D35290">
            <w:pPr>
              <w:spacing w:after="0"/>
              <w:ind w:right="-23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675CDA" w:rsidRPr="00580083" w:rsidRDefault="00675CDA" w:rsidP="00D35290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75CDA" w:rsidRDefault="00675CDA" w:rsidP="00EE68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УМС</w:t>
            </w:r>
            <w:r w:rsidRPr="004D441C">
              <w:rPr>
                <w:rFonts w:ascii="Times New Roman" w:hAnsi="Times New Roman" w:cs="Times New Roman"/>
                <w:sz w:val="20"/>
                <w:szCs w:val="20"/>
              </w:rPr>
              <w:t>, отдел экономического развития и поддержки предпринимательства управления экономики</w:t>
            </w:r>
          </w:p>
          <w:p w:rsidR="00675CDA" w:rsidRPr="004D441C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города</w:t>
            </w:r>
          </w:p>
        </w:tc>
      </w:tr>
      <w:tr w:rsidR="00675CDA" w:rsidRPr="00C13F88" w:rsidTr="0015679C">
        <w:trPr>
          <w:gridAfter w:val="1"/>
          <w:wAfter w:w="2410" w:type="dxa"/>
        </w:trPr>
        <w:tc>
          <w:tcPr>
            <w:tcW w:w="716" w:type="dxa"/>
          </w:tcPr>
          <w:p w:rsidR="00675CDA" w:rsidRPr="00656DD8" w:rsidRDefault="00675CDA" w:rsidP="00D35290">
            <w:pPr>
              <w:ind w:left="-10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1.1.13.</w:t>
            </w:r>
          </w:p>
        </w:tc>
        <w:tc>
          <w:tcPr>
            <w:tcW w:w="2704" w:type="dxa"/>
          </w:tcPr>
          <w:p w:rsidR="00675CDA" w:rsidRPr="00656DD8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DD8">
              <w:rPr>
                <w:rFonts w:ascii="Times New Roman" w:hAnsi="Times New Roman" w:cs="Times New Roman"/>
                <w:sz w:val="20"/>
                <w:szCs w:val="20"/>
              </w:rPr>
              <w:t>Анализ оказания изготовителями, исполнителями, продавцами услуг инвалидам и проведение организационных мероприятий с целью расширения услуг лицам с ограниченными возможностями здоровья</w:t>
            </w:r>
          </w:p>
        </w:tc>
        <w:tc>
          <w:tcPr>
            <w:tcW w:w="1684" w:type="dxa"/>
          </w:tcPr>
          <w:p w:rsidR="00675CDA" w:rsidRPr="00580083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выявление факторов влияющих на оказание изготовителями, исполнителями, продавцами услуг инвалидам с  ограниченными возможностями здоровья</w:t>
            </w:r>
          </w:p>
        </w:tc>
        <w:tc>
          <w:tcPr>
            <w:tcW w:w="817" w:type="dxa"/>
            <w:gridSpan w:val="2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675CDA" w:rsidRPr="00580083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</w:tcPr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2"/>
          </w:tcPr>
          <w:p w:rsidR="00675CDA" w:rsidRPr="00580083" w:rsidRDefault="00675CDA" w:rsidP="00D35290">
            <w:pPr>
              <w:spacing w:after="0"/>
              <w:ind w:right="-23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675CDA" w:rsidRPr="00580083" w:rsidRDefault="00675CDA" w:rsidP="00D35290">
            <w:pPr>
              <w:spacing w:after="0"/>
              <w:ind w:right="-23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675CDA" w:rsidRPr="00580083" w:rsidRDefault="00675CDA" w:rsidP="00D35290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75CD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41C">
              <w:rPr>
                <w:rFonts w:ascii="Times New Roman" w:hAnsi="Times New Roman" w:cs="Times New Roman"/>
                <w:sz w:val="20"/>
                <w:szCs w:val="20"/>
              </w:rPr>
              <w:t>отдел экономического развития и поддержки предпринимательства управления экономики</w:t>
            </w:r>
          </w:p>
          <w:p w:rsidR="00675CDA" w:rsidRPr="007D767B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города</w:t>
            </w:r>
          </w:p>
        </w:tc>
      </w:tr>
      <w:tr w:rsidR="00675CDA" w:rsidRPr="00C13F88" w:rsidTr="0015679C">
        <w:trPr>
          <w:gridAfter w:val="1"/>
          <w:wAfter w:w="2410" w:type="dxa"/>
        </w:trPr>
        <w:tc>
          <w:tcPr>
            <w:tcW w:w="716" w:type="dxa"/>
          </w:tcPr>
          <w:p w:rsidR="00675CDA" w:rsidRPr="00656DD8" w:rsidRDefault="00675CDA" w:rsidP="00D35290">
            <w:pPr>
              <w:ind w:left="-10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1.1.14.</w:t>
            </w:r>
          </w:p>
        </w:tc>
        <w:tc>
          <w:tcPr>
            <w:tcW w:w="2704" w:type="dxa"/>
          </w:tcPr>
          <w:p w:rsidR="00675CDA" w:rsidRPr="00656DD8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DD8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потребности МУ КЦСОН «Надежда» в части оснащения реабилитационным современным оборудованием</w:t>
            </w:r>
          </w:p>
        </w:tc>
        <w:tc>
          <w:tcPr>
            <w:tcW w:w="1684" w:type="dxa"/>
          </w:tcPr>
          <w:p w:rsidR="00675CDA" w:rsidRPr="00580083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потребности МУ КЦСОН «Надежда» в части оснащения </w:t>
            </w:r>
            <w:proofErr w:type="spellStart"/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реабилитацион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r w:rsidRPr="00580083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современным оборудованием</w:t>
            </w:r>
          </w:p>
        </w:tc>
        <w:tc>
          <w:tcPr>
            <w:tcW w:w="817" w:type="dxa"/>
            <w:gridSpan w:val="2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675CDA" w:rsidRPr="00580083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7" w:type="dxa"/>
          </w:tcPr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2"/>
          </w:tcPr>
          <w:p w:rsidR="00675CDA" w:rsidRPr="00580083" w:rsidRDefault="00675CDA" w:rsidP="00D35290">
            <w:pPr>
              <w:spacing w:after="0"/>
              <w:ind w:right="-23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675CDA" w:rsidRPr="00580083" w:rsidRDefault="00675CDA" w:rsidP="00D35290">
            <w:pPr>
              <w:spacing w:after="0"/>
              <w:ind w:right="-23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675CDA" w:rsidRPr="00580083" w:rsidRDefault="00675CDA" w:rsidP="00D35290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75CD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 xml:space="preserve">УСЗН и Т, </w:t>
            </w:r>
          </w:p>
          <w:p w:rsidR="00675CDA" w:rsidRPr="00580083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83">
              <w:rPr>
                <w:rFonts w:ascii="Times New Roman" w:hAnsi="Times New Roman" w:cs="Times New Roman"/>
                <w:sz w:val="20"/>
                <w:szCs w:val="20"/>
              </w:rPr>
              <w:t>МУ КЦСОН «Надежда»</w:t>
            </w:r>
          </w:p>
        </w:tc>
      </w:tr>
      <w:tr w:rsidR="00675CDA" w:rsidRPr="00C13F88" w:rsidTr="0015679C">
        <w:trPr>
          <w:gridAfter w:val="1"/>
          <w:wAfter w:w="2410" w:type="dxa"/>
        </w:trPr>
        <w:tc>
          <w:tcPr>
            <w:tcW w:w="716" w:type="dxa"/>
          </w:tcPr>
          <w:p w:rsidR="00675CDA" w:rsidRPr="00656DD8" w:rsidRDefault="00675CDA" w:rsidP="00D35290">
            <w:pPr>
              <w:ind w:left="-108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1.1.15.</w:t>
            </w:r>
          </w:p>
        </w:tc>
        <w:tc>
          <w:tcPr>
            <w:tcW w:w="2704" w:type="dxa"/>
          </w:tcPr>
          <w:p w:rsidR="00675CDA" w:rsidRPr="00656DD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6DD8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 выполнение требований раздела «Перечень мероприятий по обеспечению доступа инвалидов к объектам здравоохранения, образования, культуры, отдыха, спорта и иных объектам социально-культурного и коммунально-бытового назначения, </w:t>
            </w:r>
            <w:r w:rsidRPr="00656D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объектам транспорта, торговли, общественного питания, объектам делового, администрат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ивного, финансового </w:t>
            </w:r>
            <w:r w:rsidRPr="00656DD8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назначения, объектам жилищного фонда (в случае подготовки</w:t>
            </w:r>
          </w:p>
          <w:p w:rsidR="00675CDA" w:rsidRPr="00656DD8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6DD8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соответствующей проектной документации)» проектной документации на строительство объекта капитального строительства в ходе осмотра  построенного объекта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выдаче на ввод в эксплуатацию (</w:t>
            </w:r>
            <w:r w:rsidRPr="00656DD8">
              <w:rPr>
                <w:rFonts w:ascii="Times New Roman" w:hAnsi="Times New Roman" w:cs="Times New Roman"/>
                <w:sz w:val="20"/>
                <w:szCs w:val="20"/>
              </w:rPr>
              <w:t>за исключением случаев, если при  строительстве, реконструкции объекта капитального строительства осуществляется государственный строительный надзор)</w:t>
            </w:r>
          </w:p>
        </w:tc>
        <w:tc>
          <w:tcPr>
            <w:tcW w:w="1684" w:type="dxa"/>
          </w:tcPr>
          <w:p w:rsidR="00675CDA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требований раздела в целях формирования доступности социально значимых объектов для инвалидов</w:t>
            </w:r>
          </w:p>
        </w:tc>
        <w:tc>
          <w:tcPr>
            <w:tcW w:w="817" w:type="dxa"/>
            <w:gridSpan w:val="2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675CDA" w:rsidRPr="00580083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</w:p>
        </w:tc>
        <w:tc>
          <w:tcPr>
            <w:tcW w:w="637" w:type="dxa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605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</w:p>
        </w:tc>
        <w:tc>
          <w:tcPr>
            <w:tcW w:w="1417" w:type="dxa"/>
            <w:gridSpan w:val="2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675CDA" w:rsidRPr="00591605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675CDA" w:rsidRPr="00710981" w:rsidRDefault="00675CDA" w:rsidP="00D35290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11FE">
              <w:rPr>
                <w:rStyle w:val="af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Управление архитектуры и градостроительства</w:t>
            </w:r>
          </w:p>
        </w:tc>
      </w:tr>
      <w:tr w:rsidR="00675CDA" w:rsidRPr="00C13F88" w:rsidTr="0015679C">
        <w:trPr>
          <w:gridAfter w:val="1"/>
          <w:wAfter w:w="2410" w:type="dxa"/>
        </w:trPr>
        <w:tc>
          <w:tcPr>
            <w:tcW w:w="716" w:type="dxa"/>
          </w:tcPr>
          <w:p w:rsidR="00675CDA" w:rsidRPr="00A44C3A" w:rsidRDefault="00675CDA" w:rsidP="00D35290">
            <w:pPr>
              <w:rPr>
                <w:sz w:val="20"/>
                <w:szCs w:val="20"/>
              </w:rPr>
            </w:pPr>
          </w:p>
        </w:tc>
        <w:tc>
          <w:tcPr>
            <w:tcW w:w="2704" w:type="dxa"/>
          </w:tcPr>
          <w:p w:rsidR="00675CDA" w:rsidRPr="00A44C3A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C3A">
              <w:rPr>
                <w:rFonts w:ascii="Times New Roman" w:hAnsi="Times New Roman" w:cs="Times New Roman"/>
                <w:sz w:val="20"/>
                <w:szCs w:val="20"/>
              </w:rPr>
              <w:t>Итого по задаче 1:</w:t>
            </w:r>
          </w:p>
        </w:tc>
        <w:tc>
          <w:tcPr>
            <w:tcW w:w="1684" w:type="dxa"/>
          </w:tcPr>
          <w:p w:rsidR="00675CDA" w:rsidRPr="00A153ED" w:rsidRDefault="00675CDA" w:rsidP="00D352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675CDA" w:rsidRPr="00A153ED" w:rsidRDefault="00675CDA" w:rsidP="00D35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gridSpan w:val="2"/>
          </w:tcPr>
          <w:p w:rsidR="00675CDA" w:rsidRPr="00A153ED" w:rsidRDefault="00675CDA" w:rsidP="00D35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675CDA" w:rsidRPr="00A153ED" w:rsidRDefault="00675CDA" w:rsidP="00D35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675CDA" w:rsidRPr="00A153ED" w:rsidRDefault="00675CDA" w:rsidP="00D3529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675CDA" w:rsidRPr="00A153ED" w:rsidRDefault="00675CDA" w:rsidP="00D3529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75CDA" w:rsidRDefault="0015679C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210,4</w:t>
            </w:r>
          </w:p>
          <w:p w:rsidR="00675CDA" w:rsidRPr="00EA202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177,6</w:t>
            </w:r>
          </w:p>
        </w:tc>
        <w:tc>
          <w:tcPr>
            <w:tcW w:w="1276" w:type="dxa"/>
          </w:tcPr>
          <w:p w:rsidR="00675CDA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202D">
              <w:rPr>
                <w:rFonts w:ascii="Times New Roman" w:hAnsi="Times New Roman" w:cs="Times New Roman"/>
                <w:sz w:val="20"/>
                <w:szCs w:val="20"/>
              </w:rPr>
              <w:t>2875,0</w:t>
            </w:r>
          </w:p>
          <w:p w:rsidR="00675CDA" w:rsidRPr="00EA202D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231,9</w:t>
            </w:r>
          </w:p>
        </w:tc>
        <w:tc>
          <w:tcPr>
            <w:tcW w:w="1417" w:type="dxa"/>
          </w:tcPr>
          <w:p w:rsidR="00675CD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02D">
              <w:rPr>
                <w:rFonts w:ascii="Times New Roman" w:hAnsi="Times New Roman" w:cs="Times New Roman"/>
                <w:sz w:val="20"/>
                <w:szCs w:val="20"/>
              </w:rPr>
              <w:t>6125,472</w:t>
            </w:r>
          </w:p>
          <w:p w:rsidR="00675CDA" w:rsidRPr="00EA202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1134" w:type="dxa"/>
          </w:tcPr>
          <w:p w:rsidR="00675CD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02D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675CDA" w:rsidRPr="00EA202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202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410" w:type="dxa"/>
          </w:tcPr>
          <w:p w:rsidR="00675CDA" w:rsidRDefault="00675CDA" w:rsidP="00D3529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75CDA" w:rsidRPr="00C13F88" w:rsidTr="00D35290">
        <w:trPr>
          <w:gridAfter w:val="1"/>
          <w:wAfter w:w="2410" w:type="dxa"/>
          <w:trHeight w:val="489"/>
        </w:trPr>
        <w:tc>
          <w:tcPr>
            <w:tcW w:w="16302" w:type="dxa"/>
            <w:gridSpan w:val="16"/>
          </w:tcPr>
          <w:p w:rsidR="00675CDA" w:rsidRPr="00C063C8" w:rsidRDefault="00675CDA" w:rsidP="00D3529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Задача 2. </w:t>
            </w:r>
            <w:r w:rsidRPr="00C063C8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Совершенствование системы реабилитации инвалидов и повышение эффективности реабилитационных услуг.</w:t>
            </w:r>
          </w:p>
        </w:tc>
      </w:tr>
      <w:tr w:rsidR="00675CDA" w:rsidRPr="00C13F88" w:rsidTr="00D35290">
        <w:trPr>
          <w:gridAfter w:val="1"/>
          <w:wAfter w:w="2410" w:type="dxa"/>
        </w:trPr>
        <w:tc>
          <w:tcPr>
            <w:tcW w:w="716" w:type="dxa"/>
          </w:tcPr>
          <w:p w:rsidR="00675CDA" w:rsidRPr="003702DF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2DF">
              <w:rPr>
                <w:rFonts w:ascii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2704" w:type="dxa"/>
          </w:tcPr>
          <w:p w:rsidR="00675CDA" w:rsidRPr="003702DF" w:rsidRDefault="00675CDA" w:rsidP="00D352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нвалидов с ограниченными возмож</w:t>
            </w:r>
            <w:r w:rsidRPr="00370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ностями передвижения специальными средствами и приспособлениями для оборудования и оснащения </w:t>
            </w:r>
            <w:r w:rsidRPr="00370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жилых помещений </w:t>
            </w:r>
          </w:p>
        </w:tc>
        <w:tc>
          <w:tcPr>
            <w:tcW w:w="1684" w:type="dxa"/>
          </w:tcPr>
          <w:p w:rsidR="00675CDA" w:rsidRPr="00672025" w:rsidRDefault="00675CDA" w:rsidP="00D35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20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Доля численности инвалидов с ограниченными возможностями передвижения, обеспеченных специальными средствами и </w:t>
            </w:r>
            <w:r w:rsidRPr="006720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приспособлениями для оборудования и оснащения жилых помещений, занимаемых инвалидами, с целью формирования доступной среды жизнедеятельности, в общей численности инвалидов, обратившихся по данному вопросу</w:t>
            </w:r>
          </w:p>
        </w:tc>
        <w:tc>
          <w:tcPr>
            <w:tcW w:w="817" w:type="dxa"/>
            <w:gridSpan w:val="2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647" w:type="dxa"/>
            <w:gridSpan w:val="2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675CDA" w:rsidRPr="00580083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675CDA" w:rsidRPr="003702DF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2DF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20" w:type="dxa"/>
            <w:gridSpan w:val="2"/>
          </w:tcPr>
          <w:p w:rsidR="00675CDA" w:rsidRPr="003702DF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2DF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:rsidR="00675CDA" w:rsidRPr="003702DF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675CDA" w:rsidRPr="003702DF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CDA" w:rsidRPr="003702DF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675CDA" w:rsidRPr="003702DF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675CDA" w:rsidRPr="003702DF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75CDA" w:rsidRPr="003702DF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02DF">
              <w:rPr>
                <w:rFonts w:ascii="Times New Roman" w:hAnsi="Times New Roman" w:cs="Times New Roman"/>
                <w:sz w:val="20"/>
                <w:szCs w:val="20"/>
              </w:rPr>
              <w:t>УСЗН и Т</w:t>
            </w:r>
          </w:p>
        </w:tc>
      </w:tr>
      <w:tr w:rsidR="00675CDA" w:rsidRPr="00C04537" w:rsidTr="00D35290">
        <w:trPr>
          <w:gridAfter w:val="1"/>
          <w:wAfter w:w="2410" w:type="dxa"/>
        </w:trPr>
        <w:tc>
          <w:tcPr>
            <w:tcW w:w="716" w:type="dxa"/>
          </w:tcPr>
          <w:p w:rsidR="00675CDA" w:rsidRPr="001C2C12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C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2.1.2.</w:t>
            </w:r>
          </w:p>
        </w:tc>
        <w:tc>
          <w:tcPr>
            <w:tcW w:w="2704" w:type="dxa"/>
          </w:tcPr>
          <w:p w:rsidR="00675CDA" w:rsidRPr="001C2C12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C12">
              <w:rPr>
                <w:rFonts w:ascii="Times New Roman" w:hAnsi="Times New Roman" w:cs="Times New Roman"/>
                <w:sz w:val="20"/>
                <w:szCs w:val="20"/>
              </w:rPr>
              <w:t>Ведение электронного реестра инвалидов и детей-инвалидов в части координации мероприятий по реализации индивидуальной программы реабилитации инвалидов</w:t>
            </w:r>
          </w:p>
        </w:tc>
        <w:tc>
          <w:tcPr>
            <w:tcW w:w="1684" w:type="dxa"/>
          </w:tcPr>
          <w:p w:rsidR="00675CDA" w:rsidRPr="001C2C12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C12">
              <w:rPr>
                <w:rFonts w:ascii="Times New Roman" w:hAnsi="Times New Roman" w:cs="Times New Roman"/>
                <w:sz w:val="20"/>
                <w:szCs w:val="20"/>
              </w:rPr>
              <w:t>координация мероприятий по реализации индивидуальной программы реабилитации инвалидов</w:t>
            </w:r>
          </w:p>
        </w:tc>
        <w:tc>
          <w:tcPr>
            <w:tcW w:w="817" w:type="dxa"/>
            <w:gridSpan w:val="2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675CDA" w:rsidRPr="00580083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675CDA" w:rsidRPr="001C2C12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C1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20" w:type="dxa"/>
            <w:gridSpan w:val="2"/>
          </w:tcPr>
          <w:p w:rsidR="00675CDA" w:rsidRPr="001C2C12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C1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:rsidR="00675CDA" w:rsidRPr="001C2C12" w:rsidRDefault="00675CDA" w:rsidP="00D35290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675CDA" w:rsidRPr="001C2C12" w:rsidRDefault="00675CDA" w:rsidP="00D35290">
            <w:pPr>
              <w:spacing w:after="0"/>
              <w:ind w:right="-23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CDA" w:rsidRPr="001C2C12" w:rsidRDefault="00675CDA" w:rsidP="00D35290">
            <w:pPr>
              <w:spacing w:after="0"/>
              <w:ind w:right="-23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675CDA" w:rsidRPr="001C2C12" w:rsidRDefault="00675CDA" w:rsidP="00D35290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675CDA" w:rsidRPr="001C2C12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75CDA" w:rsidRPr="001C2C12" w:rsidRDefault="00675CDA" w:rsidP="00F756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2C12">
              <w:rPr>
                <w:rFonts w:ascii="Times New Roman" w:hAnsi="Times New Roman" w:cs="Times New Roman"/>
                <w:sz w:val="20"/>
                <w:szCs w:val="20"/>
              </w:rPr>
              <w:t>УСЗН</w:t>
            </w:r>
            <w:r w:rsidR="00F75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C1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75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C1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675CDA" w:rsidRPr="00C13F88" w:rsidTr="00772333">
        <w:trPr>
          <w:gridAfter w:val="1"/>
          <w:wAfter w:w="2410" w:type="dxa"/>
          <w:trHeight w:val="476"/>
        </w:trPr>
        <w:tc>
          <w:tcPr>
            <w:tcW w:w="716" w:type="dxa"/>
          </w:tcPr>
          <w:p w:rsidR="00675CDA" w:rsidRPr="003702DF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2D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3702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3702D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704" w:type="dxa"/>
          </w:tcPr>
          <w:p w:rsidR="00675CDA" w:rsidRPr="006061B2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1B2">
              <w:rPr>
                <w:rFonts w:ascii="Times New Roman" w:hAnsi="Times New Roman" w:cs="Times New Roman"/>
                <w:sz w:val="20"/>
                <w:szCs w:val="20"/>
              </w:rPr>
              <w:t>Содействие в трудоустройстве инвалидов, в соответствии с индивидуальной программой реабилитации инвалида</w:t>
            </w:r>
          </w:p>
        </w:tc>
        <w:tc>
          <w:tcPr>
            <w:tcW w:w="1684" w:type="dxa"/>
          </w:tcPr>
          <w:p w:rsidR="00675CDA" w:rsidRPr="006061B2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1B2">
              <w:rPr>
                <w:rFonts w:ascii="Times New Roman" w:hAnsi="Times New Roman" w:cs="Times New Roman"/>
                <w:sz w:val="20"/>
                <w:szCs w:val="20"/>
              </w:rPr>
              <w:t xml:space="preserve">Оказано содействие в трудоустройстве инвалидов, в соответствии с индивидуальной программы реабилитации инвалида от числа обратившихся </w:t>
            </w:r>
            <w:r w:rsidRPr="006061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инвалидов за услугой</w:t>
            </w:r>
          </w:p>
        </w:tc>
        <w:tc>
          <w:tcPr>
            <w:tcW w:w="817" w:type="dxa"/>
            <w:gridSpan w:val="2"/>
          </w:tcPr>
          <w:tbl>
            <w:tblPr>
              <w:tblW w:w="18712" w:type="dxa"/>
              <w:tblLayout w:type="fixed"/>
              <w:tblLook w:val="01E0" w:firstRow="1" w:lastRow="1" w:firstColumn="1" w:lastColumn="1" w:noHBand="0" w:noVBand="0"/>
            </w:tblPr>
            <w:tblGrid>
              <w:gridCol w:w="7190"/>
              <w:gridCol w:w="5695"/>
              <w:gridCol w:w="5827"/>
            </w:tblGrid>
            <w:tr w:rsidR="00675CDA" w:rsidRPr="00500949" w:rsidTr="00D35290">
              <w:tc>
                <w:tcPr>
                  <w:tcW w:w="817" w:type="dxa"/>
                  <w:shd w:val="clear" w:color="auto" w:fill="FFFFFF" w:themeFill="background1"/>
                </w:tcPr>
                <w:p w:rsidR="00675CDA" w:rsidRPr="00500949" w:rsidRDefault="00675CDA" w:rsidP="00D35290">
                  <w:r w:rsidRPr="00500949">
                    <w:lastRenderedPageBreak/>
                    <w:t>%</w:t>
                  </w:r>
                </w:p>
              </w:tc>
              <w:tc>
                <w:tcPr>
                  <w:tcW w:w="647" w:type="dxa"/>
                </w:tcPr>
                <w:p w:rsidR="00675CDA" w:rsidRPr="00500949" w:rsidRDefault="00675CDA" w:rsidP="00D35290">
                  <w:r w:rsidRPr="00500949">
                    <w:t>100</w:t>
                  </w:r>
                </w:p>
              </w:tc>
              <w:tc>
                <w:tcPr>
                  <w:tcW w:w="662" w:type="dxa"/>
                </w:tcPr>
                <w:p w:rsidR="00675CDA" w:rsidRPr="00500949" w:rsidRDefault="00675CDA" w:rsidP="00D35290">
                  <w:r w:rsidRPr="00500949">
                    <w:t>100</w:t>
                  </w:r>
                </w:p>
              </w:tc>
            </w:tr>
          </w:tbl>
          <w:p w:rsidR="00675CDA" w:rsidRPr="003702DF" w:rsidRDefault="00675CDA" w:rsidP="00D35290">
            <w:pPr>
              <w:pStyle w:val="a3"/>
            </w:pPr>
          </w:p>
        </w:tc>
        <w:tc>
          <w:tcPr>
            <w:tcW w:w="647" w:type="dxa"/>
            <w:gridSpan w:val="2"/>
          </w:tcPr>
          <w:p w:rsidR="00675CDA" w:rsidRPr="003702DF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675CDA" w:rsidRPr="003702DF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675CDA" w:rsidRPr="003702DF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</w:p>
        </w:tc>
        <w:tc>
          <w:tcPr>
            <w:tcW w:w="720" w:type="dxa"/>
            <w:gridSpan w:val="2"/>
          </w:tcPr>
          <w:p w:rsidR="00675CDA" w:rsidRPr="003702DF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</w:p>
        </w:tc>
        <w:tc>
          <w:tcPr>
            <w:tcW w:w="1334" w:type="dxa"/>
          </w:tcPr>
          <w:p w:rsidR="00675CDA" w:rsidRPr="003702DF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675CDA" w:rsidRPr="003702DF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CDA" w:rsidRPr="003702DF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675CDA" w:rsidRPr="003702DF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675CDA" w:rsidRPr="003702DF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75CDA" w:rsidRPr="00405A52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5A52">
              <w:rPr>
                <w:rFonts w:ascii="Times New Roman" w:hAnsi="Times New Roman" w:cs="Times New Roman"/>
                <w:sz w:val="20"/>
                <w:szCs w:val="20"/>
              </w:rPr>
              <w:t>ГКУ ЯО ЦЗН</w:t>
            </w:r>
          </w:p>
        </w:tc>
      </w:tr>
      <w:tr w:rsidR="00675CDA" w:rsidRPr="00C13F88" w:rsidTr="00D35290">
        <w:trPr>
          <w:gridAfter w:val="1"/>
          <w:wAfter w:w="2410" w:type="dxa"/>
          <w:trHeight w:val="1079"/>
        </w:trPr>
        <w:tc>
          <w:tcPr>
            <w:tcW w:w="716" w:type="dxa"/>
          </w:tcPr>
          <w:p w:rsidR="00675CDA" w:rsidRPr="003702DF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2.1.4.</w:t>
            </w:r>
          </w:p>
        </w:tc>
        <w:tc>
          <w:tcPr>
            <w:tcW w:w="2704" w:type="dxa"/>
          </w:tcPr>
          <w:p w:rsidR="00675CDA" w:rsidRPr="006061B2" w:rsidRDefault="00675CDA" w:rsidP="00D35290">
            <w:pPr>
              <w:spacing w:after="0"/>
              <w:ind w:right="-70"/>
              <w:rPr>
                <w:rFonts w:ascii="Times New Roman" w:hAnsi="Times New Roman" w:cs="Times New Roman"/>
                <w:sz w:val="20"/>
                <w:szCs w:val="20"/>
              </w:rPr>
            </w:pPr>
            <w:r w:rsidRPr="006061B2">
              <w:rPr>
                <w:rFonts w:ascii="Times New Roman" w:hAnsi="Times New Roman" w:cs="Times New Roman"/>
                <w:sz w:val="20"/>
                <w:szCs w:val="20"/>
              </w:rPr>
              <w:t>Содействие в обучении в "Школе реабилитации и ухода за гражданами пожилого возраста и инвалидами" на базе МУ КЦСОН «Надежда»</w:t>
            </w:r>
          </w:p>
          <w:p w:rsidR="00675CDA" w:rsidRPr="006061B2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675CDA" w:rsidRPr="006061B2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1B2">
              <w:rPr>
                <w:rFonts w:ascii="Times New Roman" w:hAnsi="Times New Roman" w:cs="Times New Roman"/>
                <w:sz w:val="20"/>
                <w:szCs w:val="20"/>
              </w:rPr>
              <w:t>Оказано содействие в обучении в "Школе реабилитации и ухода за гражданами пожилого возраста и инвалидами" от числа обратившихся граждан за услугой</w:t>
            </w:r>
          </w:p>
        </w:tc>
        <w:tc>
          <w:tcPr>
            <w:tcW w:w="817" w:type="dxa"/>
            <w:gridSpan w:val="2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675CDA" w:rsidRPr="00580083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2" w:type="dxa"/>
          </w:tcPr>
          <w:p w:rsidR="00675CDA" w:rsidRPr="00580083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675CDA" w:rsidRPr="003702DF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</w:p>
        </w:tc>
        <w:tc>
          <w:tcPr>
            <w:tcW w:w="720" w:type="dxa"/>
            <w:gridSpan w:val="2"/>
          </w:tcPr>
          <w:p w:rsidR="00675CDA" w:rsidRPr="003702DF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</w:p>
        </w:tc>
        <w:tc>
          <w:tcPr>
            <w:tcW w:w="1334" w:type="dxa"/>
          </w:tcPr>
          <w:p w:rsidR="00675CD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675CD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7" w:type="dxa"/>
          </w:tcPr>
          <w:p w:rsidR="00675CD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</w:tcPr>
          <w:p w:rsidR="00675CDA" w:rsidRPr="003702DF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2410" w:type="dxa"/>
          </w:tcPr>
          <w:p w:rsidR="00675CDA" w:rsidRPr="00405A52" w:rsidRDefault="00675CDA" w:rsidP="00D35290">
            <w:pPr>
              <w:spacing w:after="0"/>
              <w:ind w:right="-70"/>
              <w:rPr>
                <w:rFonts w:ascii="Times New Roman" w:hAnsi="Times New Roman" w:cs="Times New Roman"/>
                <w:sz w:val="20"/>
                <w:szCs w:val="20"/>
              </w:rPr>
            </w:pPr>
            <w:r w:rsidRPr="00405A52">
              <w:rPr>
                <w:rFonts w:ascii="Times New Roman" w:hAnsi="Times New Roman" w:cs="Times New Roman"/>
                <w:sz w:val="20"/>
                <w:szCs w:val="20"/>
              </w:rPr>
              <w:t>МУ КЦСОН «Надежда»</w:t>
            </w:r>
          </w:p>
          <w:p w:rsidR="00675CDA" w:rsidRPr="00405A52" w:rsidRDefault="00675CDA" w:rsidP="00D35290">
            <w:pPr>
              <w:spacing w:after="0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405A52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CDA" w:rsidRPr="00C13F88" w:rsidTr="00D35290">
        <w:trPr>
          <w:gridAfter w:val="1"/>
          <w:wAfter w:w="2410" w:type="dxa"/>
        </w:trPr>
        <w:tc>
          <w:tcPr>
            <w:tcW w:w="716" w:type="dxa"/>
          </w:tcPr>
          <w:p w:rsidR="00675CDA" w:rsidRPr="00A153ED" w:rsidRDefault="00675CDA" w:rsidP="00D35290">
            <w:pPr>
              <w:rPr>
                <w:sz w:val="20"/>
                <w:szCs w:val="20"/>
              </w:rPr>
            </w:pPr>
          </w:p>
        </w:tc>
        <w:tc>
          <w:tcPr>
            <w:tcW w:w="2704" w:type="dxa"/>
          </w:tcPr>
          <w:p w:rsidR="00675CDA" w:rsidRPr="006A5290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задаче 2</w:t>
            </w:r>
            <w:r w:rsidRPr="006A529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684" w:type="dxa"/>
          </w:tcPr>
          <w:p w:rsidR="00675CDA" w:rsidRPr="006A5290" w:rsidRDefault="00675CDA" w:rsidP="00D352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675CDA" w:rsidRPr="006A5290" w:rsidRDefault="00675CDA" w:rsidP="00D352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2"/>
          </w:tcPr>
          <w:p w:rsidR="00675CDA" w:rsidRPr="006A5290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75CDA" w:rsidRPr="006A5290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675CDA" w:rsidRPr="006A5290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675CDA" w:rsidRPr="00DD79B1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675CD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675CD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7" w:type="dxa"/>
          </w:tcPr>
          <w:p w:rsidR="00675CD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</w:tcPr>
          <w:p w:rsidR="00675CDA" w:rsidRPr="00DD79B1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2410" w:type="dxa"/>
          </w:tcPr>
          <w:p w:rsidR="00675CDA" w:rsidRPr="00DD79B1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CDA" w:rsidRPr="00C13F88" w:rsidTr="00D35290">
        <w:trPr>
          <w:gridAfter w:val="1"/>
          <w:wAfter w:w="2410" w:type="dxa"/>
          <w:trHeight w:val="519"/>
        </w:trPr>
        <w:tc>
          <w:tcPr>
            <w:tcW w:w="16302" w:type="dxa"/>
            <w:gridSpan w:val="16"/>
          </w:tcPr>
          <w:p w:rsidR="00675CDA" w:rsidRPr="00A25B0F" w:rsidRDefault="00675CDA" w:rsidP="00D35290">
            <w:pPr>
              <w:spacing w:after="0"/>
              <w:ind w:right="-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B0F">
              <w:rPr>
                <w:rFonts w:ascii="Times New Roman" w:hAnsi="Times New Roman" w:cs="Times New Roman"/>
                <w:b/>
                <w:sz w:val="20"/>
                <w:szCs w:val="20"/>
              </w:rPr>
              <w:t>Задача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25B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</w:t>
            </w:r>
            <w:r w:rsidRPr="00A25B0F">
              <w:rPr>
                <w:rFonts w:ascii="Times New Roman" w:hAnsi="Times New Roman" w:cs="Times New Roman"/>
                <w:b/>
                <w:sz w:val="20"/>
                <w:szCs w:val="20"/>
              </w:rPr>
              <w:t>странение социальной разобщенности инвалидов и граждан, не являющихся инвалидами</w:t>
            </w:r>
          </w:p>
        </w:tc>
      </w:tr>
      <w:tr w:rsidR="00675CDA" w:rsidRPr="00C13F88" w:rsidTr="00D35290">
        <w:trPr>
          <w:gridAfter w:val="1"/>
          <w:wAfter w:w="2410" w:type="dxa"/>
        </w:trPr>
        <w:tc>
          <w:tcPr>
            <w:tcW w:w="716" w:type="dxa"/>
          </w:tcPr>
          <w:p w:rsidR="00675CDA" w:rsidRPr="00675F56" w:rsidRDefault="00675CDA" w:rsidP="00D35290">
            <w:pPr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675F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04" w:type="dxa"/>
          </w:tcPr>
          <w:p w:rsidR="00675CDA" w:rsidRPr="00675F56" w:rsidRDefault="00675CDA" w:rsidP="00D3529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5F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деятельности координационного совета по делам инвалидов при Администрации </w:t>
            </w:r>
            <w:proofErr w:type="spellStart"/>
            <w:r w:rsidRPr="00675F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г.Переславля</w:t>
            </w:r>
            <w:proofErr w:type="spellEnd"/>
            <w:r w:rsidRPr="00675F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-Залесского</w:t>
            </w:r>
          </w:p>
          <w:p w:rsidR="00675CDA" w:rsidRPr="00675F56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675CDA" w:rsidRPr="00675F56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F56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взаимодействия и координации деятельности органов местного самоуправления, общественных организаций инвалидов и выработки предложений, связанных с </w:t>
            </w:r>
            <w:r w:rsidRPr="00675F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решением проблем инвалидности и инвалидов в </w:t>
            </w:r>
            <w:proofErr w:type="spellStart"/>
            <w:r w:rsidRPr="00675F56">
              <w:rPr>
                <w:rFonts w:ascii="Times New Roman" w:hAnsi="Times New Roman" w:cs="Times New Roman"/>
                <w:sz w:val="20"/>
                <w:szCs w:val="20"/>
              </w:rPr>
              <w:t>г.Переславле</w:t>
            </w:r>
            <w:proofErr w:type="spellEnd"/>
            <w:r w:rsidRPr="00675F56">
              <w:rPr>
                <w:rFonts w:ascii="Times New Roman" w:hAnsi="Times New Roman" w:cs="Times New Roman"/>
                <w:sz w:val="20"/>
                <w:szCs w:val="20"/>
              </w:rPr>
              <w:t>-Залесском.</w:t>
            </w:r>
          </w:p>
          <w:p w:rsidR="00675CDA" w:rsidRPr="00675F56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F5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Проведены </w:t>
            </w:r>
            <w:proofErr w:type="spellStart"/>
            <w:r w:rsidRPr="00675F56">
              <w:rPr>
                <w:rFonts w:ascii="Times New Roman" w:hAnsi="Times New Roman" w:cs="Times New Roman"/>
                <w:sz w:val="20"/>
                <w:szCs w:val="20"/>
              </w:rPr>
              <w:t>засе-дания</w:t>
            </w:r>
            <w:proofErr w:type="spellEnd"/>
            <w:r w:rsidRPr="00675F56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 не реже 1 раза в квартал</w:t>
            </w:r>
          </w:p>
        </w:tc>
        <w:tc>
          <w:tcPr>
            <w:tcW w:w="817" w:type="dxa"/>
            <w:gridSpan w:val="2"/>
          </w:tcPr>
          <w:p w:rsidR="00675CDA" w:rsidRPr="00675F56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F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кол-во </w:t>
            </w:r>
            <w:proofErr w:type="spellStart"/>
            <w:r w:rsidRPr="00675F56">
              <w:rPr>
                <w:rFonts w:ascii="Times New Roman" w:hAnsi="Times New Roman" w:cs="Times New Roman"/>
                <w:sz w:val="20"/>
                <w:szCs w:val="20"/>
              </w:rPr>
              <w:t>засе-данийв</w:t>
            </w:r>
            <w:proofErr w:type="spellEnd"/>
            <w:r w:rsidRPr="00675F5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47" w:type="dxa"/>
            <w:gridSpan w:val="2"/>
          </w:tcPr>
          <w:p w:rsidR="00675CDA" w:rsidRPr="00675F56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F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675CDA" w:rsidRPr="00675F56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F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1" w:type="dxa"/>
          </w:tcPr>
          <w:p w:rsidR="00675CDA" w:rsidRPr="00675F56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F56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20" w:type="dxa"/>
            <w:gridSpan w:val="2"/>
          </w:tcPr>
          <w:p w:rsidR="00675CDA" w:rsidRPr="00675F56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F5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:rsidR="00675CDA" w:rsidRPr="00675F56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675CDA" w:rsidRPr="00675F56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675CDA" w:rsidRPr="00675F56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675CDA" w:rsidRPr="000037B6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75CDA" w:rsidRPr="000037B6" w:rsidRDefault="00675CDA" w:rsidP="00D35290">
            <w:pPr>
              <w:rPr>
                <w:rFonts w:ascii="Times New Roman" w:hAnsi="Times New Roman" w:cs="Times New Roman"/>
              </w:rPr>
            </w:pPr>
            <w:r w:rsidRPr="000037B6">
              <w:rPr>
                <w:rFonts w:ascii="Times New Roman" w:hAnsi="Times New Roman" w:cs="Times New Roman"/>
                <w:sz w:val="20"/>
                <w:szCs w:val="20"/>
              </w:rPr>
              <w:t>УСЗН и Т</w:t>
            </w:r>
          </w:p>
        </w:tc>
      </w:tr>
      <w:tr w:rsidR="00675CDA" w:rsidRPr="00C13F88" w:rsidTr="00772333">
        <w:trPr>
          <w:gridAfter w:val="1"/>
          <w:wAfter w:w="2410" w:type="dxa"/>
          <w:trHeight w:val="1364"/>
        </w:trPr>
        <w:tc>
          <w:tcPr>
            <w:tcW w:w="716" w:type="dxa"/>
          </w:tcPr>
          <w:p w:rsidR="00675CDA" w:rsidRPr="00675F56" w:rsidRDefault="00675CDA" w:rsidP="00D35290">
            <w:pPr>
              <w:ind w:right="-10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3.1</w:t>
            </w:r>
            <w:r w:rsidRPr="00675F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.2.</w:t>
            </w:r>
          </w:p>
        </w:tc>
        <w:tc>
          <w:tcPr>
            <w:tcW w:w="2704" w:type="dxa"/>
          </w:tcPr>
          <w:p w:rsidR="00675CDA" w:rsidRPr="00943B24" w:rsidRDefault="00675CDA" w:rsidP="00D3529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</w:t>
            </w:r>
            <w:proofErr w:type="spellStart"/>
            <w:r w:rsidRPr="0094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благоприят-ного</w:t>
            </w:r>
            <w:proofErr w:type="spellEnd"/>
            <w:r w:rsidRPr="0094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общественного мнения в отношении инвалидов через СМИ</w:t>
            </w:r>
          </w:p>
        </w:tc>
        <w:tc>
          <w:tcPr>
            <w:tcW w:w="1684" w:type="dxa"/>
          </w:tcPr>
          <w:p w:rsidR="00675CDA" w:rsidRPr="00943B24" w:rsidRDefault="00675CDA" w:rsidP="00D3529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информацион-</w:t>
            </w:r>
            <w:r w:rsidRPr="0094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</w:t>
            </w:r>
            <w:proofErr w:type="spellEnd"/>
            <w:r w:rsidRPr="0094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освещение проблем инвалидов</w:t>
            </w:r>
          </w:p>
        </w:tc>
        <w:tc>
          <w:tcPr>
            <w:tcW w:w="817" w:type="dxa"/>
            <w:gridSpan w:val="2"/>
          </w:tcPr>
          <w:p w:rsidR="00675CDA" w:rsidRPr="00943B24" w:rsidRDefault="00675CDA" w:rsidP="00D352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94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</w:t>
            </w:r>
            <w:proofErr w:type="spellEnd"/>
            <w:r w:rsidRPr="0094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-лика-</w:t>
            </w:r>
            <w:proofErr w:type="spellStart"/>
            <w:r w:rsidRPr="0094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ций</w:t>
            </w:r>
            <w:proofErr w:type="spellEnd"/>
            <w:r w:rsidRPr="00943B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год</w:t>
            </w:r>
          </w:p>
        </w:tc>
        <w:tc>
          <w:tcPr>
            <w:tcW w:w="647" w:type="dxa"/>
            <w:gridSpan w:val="2"/>
          </w:tcPr>
          <w:p w:rsidR="00675CDA" w:rsidRPr="00943B24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</w:tcPr>
          <w:p w:rsidR="00675CDA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-нее</w:t>
            </w:r>
          </w:p>
          <w:p w:rsidR="00675CDA" w:rsidRPr="00943B24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B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1" w:type="dxa"/>
          </w:tcPr>
          <w:p w:rsidR="00675CDA" w:rsidRPr="00943B24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B2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20" w:type="dxa"/>
            <w:gridSpan w:val="2"/>
          </w:tcPr>
          <w:p w:rsidR="00675CDA" w:rsidRPr="00943B24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B2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:rsidR="00675CDA" w:rsidRPr="00943B24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675CDA" w:rsidRPr="00943B24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CDA" w:rsidRPr="00943B24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:rsidR="00675CDA" w:rsidRPr="00943B24" w:rsidRDefault="00675CDA" w:rsidP="00D35290">
            <w:pPr>
              <w:spacing w:after="0"/>
              <w:ind w:right="-180" w:hanging="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675CDA" w:rsidRPr="00943B24" w:rsidRDefault="00675CDA" w:rsidP="00D35290">
            <w:pPr>
              <w:spacing w:after="0"/>
              <w:ind w:right="-180" w:hanging="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75CDA" w:rsidRPr="00943B24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3B24">
              <w:rPr>
                <w:rFonts w:ascii="Times New Roman" w:hAnsi="Times New Roman" w:cs="Times New Roman"/>
                <w:sz w:val="20"/>
                <w:szCs w:val="20"/>
              </w:rPr>
              <w:t>УСЗН и Т</w:t>
            </w:r>
          </w:p>
          <w:p w:rsidR="00675CDA" w:rsidRPr="00943B24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3B24">
              <w:rPr>
                <w:rFonts w:ascii="Times New Roman" w:hAnsi="Times New Roman" w:cs="Times New Roman"/>
                <w:sz w:val="20"/>
                <w:szCs w:val="20"/>
              </w:rPr>
              <w:t>НООСН</w:t>
            </w:r>
          </w:p>
        </w:tc>
      </w:tr>
      <w:tr w:rsidR="00675CDA" w:rsidRPr="00155B4D" w:rsidTr="00D35290">
        <w:trPr>
          <w:gridAfter w:val="1"/>
          <w:wAfter w:w="2410" w:type="dxa"/>
          <w:trHeight w:val="276"/>
        </w:trPr>
        <w:tc>
          <w:tcPr>
            <w:tcW w:w="716" w:type="dxa"/>
          </w:tcPr>
          <w:p w:rsidR="00675CDA" w:rsidRPr="00155B4D" w:rsidRDefault="00675CDA" w:rsidP="00D35290">
            <w:pPr>
              <w:tabs>
                <w:tab w:val="left" w:pos="-108"/>
                <w:tab w:val="left" w:pos="601"/>
              </w:tabs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3.1.3.</w:t>
            </w:r>
          </w:p>
        </w:tc>
        <w:tc>
          <w:tcPr>
            <w:tcW w:w="2704" w:type="dxa"/>
          </w:tcPr>
          <w:p w:rsidR="00675CDA" w:rsidRPr="00155B4D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культурно- массовых мероприятий при совместном участии </w:t>
            </w:r>
            <w:proofErr w:type="spellStart"/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инва-лидов</w:t>
            </w:r>
            <w:proofErr w:type="spellEnd"/>
            <w:r w:rsidRPr="00155B4D">
              <w:rPr>
                <w:rFonts w:ascii="Times New Roman" w:hAnsi="Times New Roman" w:cs="Times New Roman"/>
                <w:sz w:val="20"/>
                <w:szCs w:val="20"/>
              </w:rPr>
              <w:t xml:space="preserve"> и граждан, не являющихся инвалидами:</w:t>
            </w:r>
          </w:p>
          <w:p w:rsidR="00675CDA" w:rsidRPr="00155B4D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-учреждения образования</w:t>
            </w:r>
          </w:p>
          <w:p w:rsidR="00675CDA" w:rsidRPr="00155B4D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-учреждения культуры и спорта</w:t>
            </w:r>
          </w:p>
          <w:p w:rsidR="00675CDA" w:rsidRPr="00155B4D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-учреждение социального обслуживания населения</w:t>
            </w:r>
          </w:p>
        </w:tc>
        <w:tc>
          <w:tcPr>
            <w:tcW w:w="1684" w:type="dxa"/>
          </w:tcPr>
          <w:p w:rsidR="00675CDA" w:rsidRPr="00AB1685" w:rsidRDefault="00675CDA" w:rsidP="00D35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685">
              <w:rPr>
                <w:rFonts w:ascii="Times New Roman" w:hAnsi="Times New Roman" w:cs="Times New Roman"/>
                <w:sz w:val="18"/>
                <w:szCs w:val="18"/>
              </w:rPr>
              <w:t xml:space="preserve">Доля  лиц с ограниченными возможностями здоровья, охваченных культурно-массовыми и спортивно-массовыми мероприятиями, в общей численности этой категории населения  </w:t>
            </w:r>
          </w:p>
        </w:tc>
        <w:tc>
          <w:tcPr>
            <w:tcW w:w="817" w:type="dxa"/>
            <w:gridSpan w:val="2"/>
          </w:tcPr>
          <w:p w:rsidR="00675CDA" w:rsidRPr="00AB168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68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47" w:type="dxa"/>
            <w:gridSpan w:val="2"/>
          </w:tcPr>
          <w:p w:rsidR="00675CDA" w:rsidRPr="00AB168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68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2" w:type="dxa"/>
          </w:tcPr>
          <w:p w:rsidR="00675CDA" w:rsidRPr="00AB1685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68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81" w:type="dxa"/>
          </w:tcPr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20" w:type="dxa"/>
            <w:gridSpan w:val="2"/>
          </w:tcPr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34" w:type="dxa"/>
          </w:tcPr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 xml:space="preserve"> 15,0</w:t>
            </w: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 xml:space="preserve"> 35,0</w:t>
            </w:r>
          </w:p>
        </w:tc>
        <w:tc>
          <w:tcPr>
            <w:tcW w:w="1276" w:type="dxa"/>
          </w:tcPr>
          <w:p w:rsidR="00675CDA" w:rsidRPr="00155B4D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75CDA" w:rsidRPr="00155B4D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7" w:type="dxa"/>
          </w:tcPr>
          <w:p w:rsidR="00675CDA" w:rsidRPr="00155B4D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675CDA" w:rsidRPr="00155B4D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675CDA" w:rsidRPr="00155B4D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r w:rsidR="00F7565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М и С</w:t>
            </w: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CDA" w:rsidRPr="00155B4D" w:rsidRDefault="00675CDA" w:rsidP="00D352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МУ КЦСОН «Надежда»</w:t>
            </w:r>
          </w:p>
        </w:tc>
      </w:tr>
      <w:tr w:rsidR="00675CDA" w:rsidRPr="00155B4D" w:rsidTr="00D35290">
        <w:trPr>
          <w:gridAfter w:val="1"/>
          <w:wAfter w:w="2410" w:type="dxa"/>
          <w:trHeight w:val="276"/>
        </w:trPr>
        <w:tc>
          <w:tcPr>
            <w:tcW w:w="716" w:type="dxa"/>
          </w:tcPr>
          <w:p w:rsidR="00675CDA" w:rsidRPr="00155B4D" w:rsidRDefault="00675CDA" w:rsidP="00D35290">
            <w:pPr>
              <w:tabs>
                <w:tab w:val="left" w:pos="-108"/>
                <w:tab w:val="left" w:pos="601"/>
              </w:tabs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</w:tcPr>
          <w:p w:rsidR="00675CDA" w:rsidRPr="00155B4D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задаче 3</w:t>
            </w: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684" w:type="dxa"/>
          </w:tcPr>
          <w:p w:rsidR="00675CDA" w:rsidRPr="00155B4D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675CDA" w:rsidRPr="00155B4D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2"/>
          </w:tcPr>
          <w:p w:rsidR="00675CDA" w:rsidRPr="00155B4D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75CDA" w:rsidRPr="00155B4D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675CDA" w:rsidRPr="00EA6A21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2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675CDA" w:rsidRPr="00EA6A21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A6A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675CDA" w:rsidRPr="00EA6A21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A6A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75CDA" w:rsidRPr="00EA6A21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6A2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410" w:type="dxa"/>
          </w:tcPr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CDA" w:rsidRPr="00155B4D" w:rsidTr="00D35290">
        <w:trPr>
          <w:gridAfter w:val="1"/>
          <w:wAfter w:w="2410" w:type="dxa"/>
          <w:trHeight w:val="545"/>
        </w:trPr>
        <w:tc>
          <w:tcPr>
            <w:tcW w:w="716" w:type="dxa"/>
          </w:tcPr>
          <w:p w:rsidR="00675CDA" w:rsidRPr="00155B4D" w:rsidRDefault="00675CDA" w:rsidP="00D35290">
            <w:pPr>
              <w:tabs>
                <w:tab w:val="left" w:pos="-108"/>
                <w:tab w:val="left" w:pos="601"/>
              </w:tabs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</w:tcPr>
          <w:p w:rsidR="00675CDA" w:rsidRPr="00155B4D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B4D">
              <w:rPr>
                <w:rFonts w:ascii="Times New Roman" w:hAnsi="Times New Roman" w:cs="Times New Roman"/>
                <w:sz w:val="20"/>
                <w:szCs w:val="20"/>
              </w:rPr>
              <w:t>Всего по программе:</w:t>
            </w:r>
          </w:p>
        </w:tc>
        <w:tc>
          <w:tcPr>
            <w:tcW w:w="1684" w:type="dxa"/>
          </w:tcPr>
          <w:p w:rsidR="00675CDA" w:rsidRPr="00155B4D" w:rsidRDefault="00675CDA" w:rsidP="00D35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675CDA" w:rsidRPr="00155B4D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2"/>
          </w:tcPr>
          <w:p w:rsidR="00675CDA" w:rsidRPr="00155B4D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75CDA" w:rsidRPr="00155B4D" w:rsidRDefault="00675CDA" w:rsidP="00D35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34" w:type="dxa"/>
          </w:tcPr>
          <w:p w:rsidR="00675CDA" w:rsidRPr="00EA6A21" w:rsidRDefault="0015679C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210,4</w:t>
            </w:r>
          </w:p>
          <w:p w:rsidR="00675CDA" w:rsidRPr="00EA6A21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257,6</w:t>
            </w:r>
          </w:p>
        </w:tc>
        <w:tc>
          <w:tcPr>
            <w:tcW w:w="1276" w:type="dxa"/>
          </w:tcPr>
          <w:p w:rsidR="00675CD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02D">
              <w:rPr>
                <w:rFonts w:ascii="Times New Roman" w:hAnsi="Times New Roman" w:cs="Times New Roman"/>
                <w:sz w:val="20"/>
                <w:szCs w:val="20"/>
              </w:rPr>
              <w:t>2875,0</w:t>
            </w:r>
          </w:p>
          <w:p w:rsidR="00675CDA" w:rsidRPr="00EA6A21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261,9</w:t>
            </w:r>
          </w:p>
        </w:tc>
        <w:tc>
          <w:tcPr>
            <w:tcW w:w="1417" w:type="dxa"/>
          </w:tcPr>
          <w:p w:rsidR="00675CDA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02D">
              <w:rPr>
                <w:rFonts w:ascii="Times New Roman" w:hAnsi="Times New Roman" w:cs="Times New Roman"/>
                <w:sz w:val="20"/>
                <w:szCs w:val="20"/>
              </w:rPr>
              <w:t>6125,472</w:t>
            </w:r>
          </w:p>
          <w:p w:rsidR="00675CDA" w:rsidRPr="00EA6A21" w:rsidRDefault="00675CDA" w:rsidP="007723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1134" w:type="dxa"/>
          </w:tcPr>
          <w:p w:rsidR="00675CDA" w:rsidRPr="00EA6A21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A2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675CDA" w:rsidRPr="00EA6A21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A6A2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410" w:type="dxa"/>
          </w:tcPr>
          <w:p w:rsidR="00675CDA" w:rsidRPr="00155B4D" w:rsidRDefault="00675CDA" w:rsidP="00D3529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675CDA" w:rsidRDefault="00675CDA" w:rsidP="00675CDA">
      <w:pPr>
        <w:shd w:val="clear" w:color="auto" w:fill="FFFFFF"/>
        <w:ind w:left="360"/>
        <w:jc w:val="center"/>
        <w:rPr>
          <w:b/>
          <w:bCs/>
        </w:rPr>
        <w:sectPr w:rsidR="00675CDA" w:rsidSect="00675CD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571272" w:rsidRPr="00EF2EA9" w:rsidRDefault="00665F24" w:rsidP="00571272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571272">
        <w:rPr>
          <w:sz w:val="24"/>
          <w:szCs w:val="24"/>
        </w:rPr>
        <w:t xml:space="preserve">                        </w:t>
      </w:r>
      <w:r w:rsidR="00571272" w:rsidRPr="00EF2EA9">
        <w:rPr>
          <w:sz w:val="24"/>
          <w:szCs w:val="24"/>
        </w:rPr>
        <w:t xml:space="preserve"> </w:t>
      </w:r>
      <w:r w:rsidR="005E56D2">
        <w:rPr>
          <w:sz w:val="24"/>
          <w:szCs w:val="24"/>
        </w:rPr>
        <w:t xml:space="preserve">                                                                                                     </w:t>
      </w:r>
      <w:r w:rsidR="00571272" w:rsidRPr="00EF2EA9">
        <w:rPr>
          <w:sz w:val="24"/>
          <w:szCs w:val="24"/>
        </w:rPr>
        <w:t xml:space="preserve">Приложение </w:t>
      </w:r>
      <w:r w:rsidR="00571272">
        <w:rPr>
          <w:sz w:val="24"/>
          <w:szCs w:val="24"/>
        </w:rPr>
        <w:t>№ 1</w:t>
      </w:r>
    </w:p>
    <w:p w:rsidR="00571272" w:rsidRPr="00931465" w:rsidRDefault="00571272" w:rsidP="0057127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936E92">
        <w:rPr>
          <w:sz w:val="24"/>
          <w:szCs w:val="24"/>
        </w:rPr>
        <w:t xml:space="preserve">                     к ГЦП</w:t>
      </w:r>
    </w:p>
    <w:p w:rsidR="00571272" w:rsidRDefault="00571272" w:rsidP="00571272">
      <w:pPr>
        <w:pStyle w:val="a3"/>
        <w:rPr>
          <w:sz w:val="24"/>
          <w:szCs w:val="24"/>
        </w:rPr>
      </w:pPr>
    </w:p>
    <w:p w:rsidR="00571272" w:rsidRPr="00EF2EA9" w:rsidRDefault="00571272" w:rsidP="00571272">
      <w:pPr>
        <w:pStyle w:val="a3"/>
        <w:rPr>
          <w:sz w:val="24"/>
          <w:szCs w:val="24"/>
        </w:rPr>
      </w:pPr>
    </w:p>
    <w:p w:rsidR="00571272" w:rsidRPr="00821C4F" w:rsidRDefault="00571272" w:rsidP="00821C4F">
      <w:pPr>
        <w:pStyle w:val="a3"/>
        <w:jc w:val="center"/>
        <w:rPr>
          <w:b/>
          <w:sz w:val="24"/>
          <w:szCs w:val="24"/>
        </w:rPr>
      </w:pPr>
      <w:r w:rsidRPr="00821C4F">
        <w:rPr>
          <w:b/>
          <w:sz w:val="24"/>
          <w:szCs w:val="24"/>
        </w:rPr>
        <w:t>Анализ рисков реализации городской целевой программы</w:t>
      </w:r>
    </w:p>
    <w:p w:rsidR="00571272" w:rsidRPr="00931465" w:rsidRDefault="00571272" w:rsidP="00821C4F">
      <w:pPr>
        <w:pStyle w:val="a3"/>
        <w:jc w:val="center"/>
        <w:rPr>
          <w:b/>
          <w:color w:val="000000"/>
          <w:sz w:val="24"/>
          <w:szCs w:val="24"/>
        </w:rPr>
      </w:pPr>
      <w:r w:rsidRPr="00821C4F">
        <w:rPr>
          <w:b/>
          <w:color w:val="000000"/>
          <w:sz w:val="24"/>
          <w:szCs w:val="24"/>
        </w:rPr>
        <w:t>Городская целев</w:t>
      </w:r>
      <w:r w:rsidR="00683025" w:rsidRPr="00821C4F">
        <w:rPr>
          <w:b/>
          <w:color w:val="000000"/>
          <w:sz w:val="24"/>
          <w:szCs w:val="24"/>
        </w:rPr>
        <w:t xml:space="preserve">ая программа «Доступная среда» </w:t>
      </w:r>
      <w:r w:rsidRPr="00821C4F">
        <w:rPr>
          <w:b/>
          <w:color w:val="000000"/>
          <w:sz w:val="24"/>
          <w:szCs w:val="24"/>
        </w:rPr>
        <w:t>на 2016-2018 годы»</w:t>
      </w:r>
    </w:p>
    <w:p w:rsidR="00821C4F" w:rsidRPr="00931465" w:rsidRDefault="00821C4F" w:rsidP="00821C4F">
      <w:pPr>
        <w:pStyle w:val="a3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700"/>
        <w:gridCol w:w="2568"/>
        <w:gridCol w:w="3406"/>
      </w:tblGrid>
      <w:tr w:rsidR="00571272" w:rsidRPr="00772333" w:rsidTr="00925E71">
        <w:tc>
          <w:tcPr>
            <w:tcW w:w="648" w:type="dxa"/>
          </w:tcPr>
          <w:p w:rsidR="00571272" w:rsidRPr="00772333" w:rsidRDefault="00571272" w:rsidP="00925E7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571272" w:rsidRPr="00772333" w:rsidRDefault="00571272" w:rsidP="00925E71">
            <w:pPr>
              <w:rPr>
                <w:rFonts w:ascii="Times New Roman" w:hAnsi="Times New Roman" w:cs="Times New Roman"/>
              </w:rPr>
            </w:pPr>
            <w:r w:rsidRPr="0077233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00" w:type="dxa"/>
          </w:tcPr>
          <w:p w:rsidR="00571272" w:rsidRPr="00772333" w:rsidRDefault="00571272" w:rsidP="00925E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2333">
              <w:rPr>
                <w:rFonts w:ascii="Times New Roman" w:hAnsi="Times New Roman" w:cs="Times New Roman"/>
              </w:rPr>
              <w:t>Наименование риска</w:t>
            </w:r>
          </w:p>
        </w:tc>
        <w:tc>
          <w:tcPr>
            <w:tcW w:w="2568" w:type="dxa"/>
          </w:tcPr>
          <w:p w:rsidR="00571272" w:rsidRPr="00772333" w:rsidRDefault="00571272" w:rsidP="00925E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2333">
              <w:rPr>
                <w:rFonts w:ascii="Times New Roman" w:hAnsi="Times New Roman" w:cs="Times New Roman"/>
              </w:rPr>
              <w:t>Предупредительные меры</w:t>
            </w:r>
          </w:p>
          <w:p w:rsidR="00571272" w:rsidRPr="00772333" w:rsidRDefault="00571272" w:rsidP="00925E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2333">
              <w:rPr>
                <w:rFonts w:ascii="Times New Roman" w:hAnsi="Times New Roman" w:cs="Times New Roman"/>
              </w:rPr>
              <w:t>(предупреждающие действия)</w:t>
            </w:r>
          </w:p>
        </w:tc>
        <w:tc>
          <w:tcPr>
            <w:tcW w:w="3406" w:type="dxa"/>
          </w:tcPr>
          <w:p w:rsidR="00571272" w:rsidRPr="00772333" w:rsidRDefault="00571272" w:rsidP="00925E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2333">
              <w:rPr>
                <w:rFonts w:ascii="Times New Roman" w:hAnsi="Times New Roman" w:cs="Times New Roman"/>
              </w:rPr>
              <w:t>Меры по исправлению</w:t>
            </w:r>
          </w:p>
          <w:p w:rsidR="00571272" w:rsidRPr="00772333" w:rsidRDefault="00571272" w:rsidP="00925E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2333">
              <w:rPr>
                <w:rFonts w:ascii="Times New Roman" w:hAnsi="Times New Roman" w:cs="Times New Roman"/>
              </w:rPr>
              <w:t>(корректирующие действия)</w:t>
            </w:r>
          </w:p>
        </w:tc>
      </w:tr>
      <w:tr w:rsidR="00571272" w:rsidRPr="00772333" w:rsidTr="00925E71">
        <w:tc>
          <w:tcPr>
            <w:tcW w:w="648" w:type="dxa"/>
          </w:tcPr>
          <w:p w:rsidR="00571272" w:rsidRPr="00772333" w:rsidRDefault="00571272" w:rsidP="00925E71">
            <w:pPr>
              <w:widowControl w:val="0"/>
              <w:autoSpaceDE w:val="0"/>
              <w:autoSpaceDN w:val="0"/>
              <w:adjustRightInd w:val="0"/>
              <w:ind w:left="-735" w:right="-108" w:firstLine="720"/>
              <w:jc w:val="center"/>
              <w:rPr>
                <w:rFonts w:ascii="Times New Roman" w:hAnsi="Times New Roman" w:cs="Times New Roman"/>
              </w:rPr>
            </w:pPr>
            <w:r w:rsidRPr="007723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0" w:type="dxa"/>
          </w:tcPr>
          <w:p w:rsidR="00571272" w:rsidRPr="00772333" w:rsidRDefault="00571272" w:rsidP="00925E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2333">
              <w:rPr>
                <w:rFonts w:ascii="Times New Roman" w:hAnsi="Times New Roman" w:cs="Times New Roman"/>
              </w:rPr>
              <w:t>Невыполнение объемов финансирования ГЦП</w:t>
            </w:r>
          </w:p>
        </w:tc>
        <w:tc>
          <w:tcPr>
            <w:tcW w:w="2568" w:type="dxa"/>
          </w:tcPr>
          <w:p w:rsidR="00571272" w:rsidRPr="00772333" w:rsidRDefault="00571272" w:rsidP="00925E71">
            <w:pPr>
              <w:pStyle w:val="a3"/>
              <w:rPr>
                <w:sz w:val="22"/>
                <w:szCs w:val="22"/>
              </w:rPr>
            </w:pPr>
            <w:r w:rsidRPr="00772333">
              <w:rPr>
                <w:sz w:val="22"/>
                <w:szCs w:val="22"/>
              </w:rPr>
              <w:t>-ранжирование по мере убывания значимости реализации мероприятий в рамках каждой задачи;</w:t>
            </w:r>
          </w:p>
          <w:p w:rsidR="00571272" w:rsidRPr="00772333" w:rsidRDefault="00571272" w:rsidP="00925E7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406" w:type="dxa"/>
          </w:tcPr>
          <w:p w:rsidR="00571272" w:rsidRPr="00772333" w:rsidRDefault="00571272" w:rsidP="00925E71">
            <w:pPr>
              <w:pStyle w:val="a3"/>
              <w:rPr>
                <w:sz w:val="22"/>
                <w:szCs w:val="22"/>
              </w:rPr>
            </w:pPr>
            <w:r w:rsidRPr="00772333">
              <w:rPr>
                <w:sz w:val="22"/>
                <w:szCs w:val="22"/>
              </w:rPr>
              <w:t xml:space="preserve"> -коррекция финансирования функциональных мероприятий до уровня не ниже 70 процентов;</w:t>
            </w:r>
          </w:p>
          <w:p w:rsidR="00571272" w:rsidRPr="00772333" w:rsidRDefault="00571272" w:rsidP="00925E71">
            <w:pPr>
              <w:pStyle w:val="a3"/>
              <w:rPr>
                <w:sz w:val="22"/>
                <w:szCs w:val="22"/>
              </w:rPr>
            </w:pPr>
            <w:r w:rsidRPr="00772333">
              <w:rPr>
                <w:sz w:val="22"/>
                <w:szCs w:val="22"/>
              </w:rPr>
              <w:t>-при недостаточности первой меры</w:t>
            </w:r>
          </w:p>
          <w:p w:rsidR="00571272" w:rsidRPr="00772333" w:rsidRDefault="00571272" w:rsidP="00925E71">
            <w:pPr>
              <w:pStyle w:val="a3"/>
              <w:rPr>
                <w:sz w:val="22"/>
                <w:szCs w:val="22"/>
              </w:rPr>
            </w:pPr>
            <w:r w:rsidRPr="00772333">
              <w:rPr>
                <w:sz w:val="22"/>
                <w:szCs w:val="22"/>
              </w:rPr>
              <w:t>- отказ  от реализации мероприятий в обратной последовательности от уровня значимости и весового вклада в реализацию ГЦП;</w:t>
            </w:r>
          </w:p>
          <w:p w:rsidR="00571272" w:rsidRPr="00772333" w:rsidRDefault="00571272" w:rsidP="00925E71">
            <w:pPr>
              <w:pStyle w:val="a3"/>
              <w:rPr>
                <w:sz w:val="22"/>
                <w:szCs w:val="22"/>
              </w:rPr>
            </w:pPr>
            <w:r w:rsidRPr="00772333">
              <w:rPr>
                <w:sz w:val="22"/>
                <w:szCs w:val="22"/>
              </w:rPr>
              <w:t>-внесение изменений в утвержденные нормативные правовые акты.</w:t>
            </w:r>
          </w:p>
        </w:tc>
      </w:tr>
      <w:tr w:rsidR="00571272" w:rsidRPr="00772333" w:rsidTr="00925E71">
        <w:tc>
          <w:tcPr>
            <w:tcW w:w="648" w:type="dxa"/>
          </w:tcPr>
          <w:p w:rsidR="00571272" w:rsidRPr="00772333" w:rsidRDefault="00571272" w:rsidP="00925E7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77233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00" w:type="dxa"/>
          </w:tcPr>
          <w:p w:rsidR="00571272" w:rsidRPr="00772333" w:rsidRDefault="00571272" w:rsidP="00925E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2333">
              <w:rPr>
                <w:rFonts w:ascii="Times New Roman" w:hAnsi="Times New Roman" w:cs="Times New Roman"/>
              </w:rPr>
              <w:t>Срыв  сроков реализации мероприятий ГЦП</w:t>
            </w:r>
          </w:p>
        </w:tc>
        <w:tc>
          <w:tcPr>
            <w:tcW w:w="2568" w:type="dxa"/>
          </w:tcPr>
          <w:p w:rsidR="00571272" w:rsidRPr="00772333" w:rsidRDefault="00571272" w:rsidP="00925E71">
            <w:pPr>
              <w:pStyle w:val="a3"/>
              <w:rPr>
                <w:sz w:val="22"/>
                <w:szCs w:val="22"/>
              </w:rPr>
            </w:pPr>
            <w:r w:rsidRPr="00772333">
              <w:rPr>
                <w:sz w:val="22"/>
                <w:szCs w:val="22"/>
              </w:rPr>
              <w:t>-составление плана-графика работ;</w:t>
            </w:r>
          </w:p>
          <w:p w:rsidR="00571272" w:rsidRPr="00772333" w:rsidRDefault="00571272" w:rsidP="00925E71">
            <w:pPr>
              <w:pStyle w:val="a3"/>
              <w:rPr>
                <w:sz w:val="22"/>
                <w:szCs w:val="22"/>
              </w:rPr>
            </w:pPr>
            <w:r w:rsidRPr="00772333">
              <w:rPr>
                <w:sz w:val="22"/>
                <w:szCs w:val="22"/>
              </w:rPr>
              <w:t>-ранжирование мероприятий по значимости сроков реализации;</w:t>
            </w:r>
          </w:p>
          <w:p w:rsidR="00571272" w:rsidRPr="00772333" w:rsidRDefault="00571272" w:rsidP="00925E71">
            <w:pPr>
              <w:pStyle w:val="a3"/>
              <w:rPr>
                <w:sz w:val="22"/>
                <w:szCs w:val="22"/>
              </w:rPr>
            </w:pPr>
            <w:r w:rsidRPr="00772333">
              <w:rPr>
                <w:sz w:val="22"/>
                <w:szCs w:val="22"/>
              </w:rPr>
              <w:t>-определение критически значимых мероприятий по срокам реализации;</w:t>
            </w:r>
          </w:p>
          <w:p w:rsidR="00571272" w:rsidRPr="00772333" w:rsidRDefault="00571272" w:rsidP="00925E71">
            <w:pPr>
              <w:pStyle w:val="a3"/>
              <w:rPr>
                <w:sz w:val="22"/>
                <w:szCs w:val="22"/>
              </w:rPr>
            </w:pPr>
            <w:r w:rsidRPr="00772333">
              <w:rPr>
                <w:sz w:val="22"/>
                <w:szCs w:val="22"/>
              </w:rPr>
              <w:t>-систематическая проверка соответствия реализации мероприятий по плану.</w:t>
            </w:r>
          </w:p>
        </w:tc>
        <w:tc>
          <w:tcPr>
            <w:tcW w:w="3406" w:type="dxa"/>
          </w:tcPr>
          <w:p w:rsidR="00571272" w:rsidRPr="00772333" w:rsidRDefault="00571272" w:rsidP="00925E71">
            <w:pPr>
              <w:pStyle w:val="a3"/>
              <w:rPr>
                <w:sz w:val="22"/>
                <w:szCs w:val="22"/>
              </w:rPr>
            </w:pPr>
            <w:r w:rsidRPr="00772333">
              <w:rPr>
                <w:sz w:val="22"/>
                <w:szCs w:val="22"/>
              </w:rPr>
              <w:t>-внесение изменений в утвержденные нормативные правовые акты;</w:t>
            </w:r>
          </w:p>
          <w:p w:rsidR="00571272" w:rsidRPr="00772333" w:rsidRDefault="00571272" w:rsidP="00925E71">
            <w:pPr>
              <w:pStyle w:val="a3"/>
              <w:rPr>
                <w:sz w:val="22"/>
                <w:szCs w:val="22"/>
              </w:rPr>
            </w:pPr>
          </w:p>
        </w:tc>
      </w:tr>
    </w:tbl>
    <w:p w:rsidR="00571272" w:rsidRDefault="00571272" w:rsidP="00571272">
      <w:pPr>
        <w:autoSpaceDE w:val="0"/>
        <w:autoSpaceDN w:val="0"/>
        <w:adjustRightInd w:val="0"/>
        <w:ind w:right="-2" w:firstLine="709"/>
        <w:jc w:val="both"/>
        <w:outlineLvl w:val="0"/>
        <w:rPr>
          <w:bCs/>
          <w:sz w:val="24"/>
          <w:szCs w:val="24"/>
        </w:rPr>
      </w:pPr>
    </w:p>
    <w:p w:rsidR="00126B9D" w:rsidRDefault="00126B9D" w:rsidP="00571272">
      <w:pPr>
        <w:autoSpaceDE w:val="0"/>
        <w:autoSpaceDN w:val="0"/>
        <w:adjustRightInd w:val="0"/>
        <w:ind w:right="-2" w:firstLine="709"/>
        <w:jc w:val="both"/>
        <w:outlineLvl w:val="0"/>
        <w:rPr>
          <w:bCs/>
          <w:sz w:val="24"/>
          <w:szCs w:val="24"/>
        </w:rPr>
      </w:pPr>
    </w:p>
    <w:p w:rsidR="00774EE8" w:rsidRDefault="00774EE8" w:rsidP="00571272">
      <w:pPr>
        <w:autoSpaceDE w:val="0"/>
        <w:autoSpaceDN w:val="0"/>
        <w:adjustRightInd w:val="0"/>
        <w:ind w:right="-2" w:firstLine="709"/>
        <w:jc w:val="both"/>
        <w:outlineLvl w:val="0"/>
        <w:rPr>
          <w:bCs/>
          <w:sz w:val="24"/>
          <w:szCs w:val="24"/>
        </w:rPr>
      </w:pPr>
    </w:p>
    <w:p w:rsidR="007D0D65" w:rsidRDefault="007D0D65" w:rsidP="00571272">
      <w:pPr>
        <w:autoSpaceDE w:val="0"/>
        <w:autoSpaceDN w:val="0"/>
        <w:adjustRightInd w:val="0"/>
        <w:ind w:right="-2" w:firstLine="709"/>
        <w:jc w:val="both"/>
        <w:outlineLvl w:val="0"/>
        <w:rPr>
          <w:bCs/>
          <w:sz w:val="24"/>
          <w:szCs w:val="24"/>
        </w:rPr>
      </w:pPr>
    </w:p>
    <w:p w:rsidR="00772333" w:rsidRDefault="00772333" w:rsidP="00571272">
      <w:pPr>
        <w:autoSpaceDE w:val="0"/>
        <w:autoSpaceDN w:val="0"/>
        <w:adjustRightInd w:val="0"/>
        <w:ind w:right="-2" w:firstLine="709"/>
        <w:jc w:val="both"/>
        <w:outlineLvl w:val="0"/>
        <w:rPr>
          <w:bCs/>
          <w:sz w:val="24"/>
          <w:szCs w:val="24"/>
        </w:rPr>
      </w:pPr>
    </w:p>
    <w:p w:rsidR="00772333" w:rsidRDefault="00772333" w:rsidP="00571272">
      <w:pPr>
        <w:autoSpaceDE w:val="0"/>
        <w:autoSpaceDN w:val="0"/>
        <w:adjustRightInd w:val="0"/>
        <w:ind w:right="-2" w:firstLine="709"/>
        <w:jc w:val="both"/>
        <w:outlineLvl w:val="0"/>
        <w:rPr>
          <w:bCs/>
          <w:sz w:val="24"/>
          <w:szCs w:val="24"/>
        </w:rPr>
      </w:pPr>
    </w:p>
    <w:p w:rsidR="00772333" w:rsidRDefault="00772333" w:rsidP="00571272">
      <w:pPr>
        <w:autoSpaceDE w:val="0"/>
        <w:autoSpaceDN w:val="0"/>
        <w:adjustRightInd w:val="0"/>
        <w:ind w:right="-2" w:firstLine="709"/>
        <w:jc w:val="both"/>
        <w:outlineLvl w:val="0"/>
        <w:rPr>
          <w:bCs/>
          <w:sz w:val="24"/>
          <w:szCs w:val="24"/>
        </w:rPr>
      </w:pPr>
    </w:p>
    <w:p w:rsidR="00866C54" w:rsidRPr="003A6EB7" w:rsidRDefault="00866C54" w:rsidP="008737EE">
      <w:pPr>
        <w:pStyle w:val="a3"/>
        <w:jc w:val="center"/>
        <w:rPr>
          <w:sz w:val="24"/>
          <w:szCs w:val="24"/>
        </w:rPr>
      </w:pPr>
      <w:r w:rsidRPr="003A6EB7">
        <w:rPr>
          <w:sz w:val="24"/>
          <w:szCs w:val="24"/>
        </w:rPr>
        <w:lastRenderedPageBreak/>
        <w:t xml:space="preserve">Список используемых </w:t>
      </w:r>
      <w:r w:rsidRPr="00F52DA6">
        <w:rPr>
          <w:sz w:val="24"/>
          <w:szCs w:val="24"/>
        </w:rPr>
        <w:t xml:space="preserve">сокращений в </w:t>
      </w:r>
      <w:r w:rsidR="00F52DA6" w:rsidRPr="00F52DA6">
        <w:rPr>
          <w:sz w:val="24"/>
          <w:szCs w:val="24"/>
        </w:rPr>
        <w:t>ГЦП</w:t>
      </w:r>
    </w:p>
    <w:p w:rsidR="00866C54" w:rsidRPr="003A6EB7" w:rsidRDefault="00866C54" w:rsidP="00791017">
      <w:pPr>
        <w:pStyle w:val="a3"/>
        <w:jc w:val="both"/>
        <w:rPr>
          <w:sz w:val="24"/>
          <w:szCs w:val="24"/>
        </w:rPr>
      </w:pPr>
      <w:r w:rsidRPr="003A6EB7">
        <w:rPr>
          <w:sz w:val="24"/>
          <w:szCs w:val="24"/>
        </w:rPr>
        <w:tab/>
      </w:r>
    </w:p>
    <w:p w:rsidR="00866C54" w:rsidRPr="003A6EB7" w:rsidRDefault="00866C54" w:rsidP="00791017">
      <w:pPr>
        <w:pStyle w:val="a3"/>
        <w:jc w:val="both"/>
        <w:rPr>
          <w:sz w:val="24"/>
          <w:szCs w:val="24"/>
        </w:rPr>
      </w:pPr>
      <w:r w:rsidRPr="003A6EB7">
        <w:rPr>
          <w:sz w:val="24"/>
          <w:szCs w:val="24"/>
        </w:rPr>
        <w:t>ГЦП - городская целевая программа «</w:t>
      </w:r>
      <w:r w:rsidR="00974C9D">
        <w:rPr>
          <w:sz w:val="24"/>
          <w:szCs w:val="24"/>
        </w:rPr>
        <w:t>Доступная среда» на 2016-2018</w:t>
      </w:r>
      <w:r w:rsidRPr="003A6EB7">
        <w:rPr>
          <w:sz w:val="24"/>
          <w:szCs w:val="24"/>
        </w:rPr>
        <w:t>гг.</w:t>
      </w:r>
      <w:r w:rsidR="00974C9D">
        <w:rPr>
          <w:sz w:val="24"/>
          <w:szCs w:val="24"/>
        </w:rPr>
        <w:t>»</w:t>
      </w:r>
    </w:p>
    <w:p w:rsidR="00866C54" w:rsidRPr="003A6EB7" w:rsidRDefault="00866C54" w:rsidP="00791017">
      <w:pPr>
        <w:pStyle w:val="a3"/>
        <w:jc w:val="both"/>
        <w:rPr>
          <w:sz w:val="24"/>
          <w:szCs w:val="24"/>
        </w:rPr>
      </w:pPr>
      <w:r w:rsidRPr="003A6EB7">
        <w:rPr>
          <w:sz w:val="24"/>
          <w:szCs w:val="24"/>
        </w:rPr>
        <w:t>ГКУ ЯО ЦЗН - государственное казенное учреждение Ярославской области центр занятости населения г. Переславля-Залесского</w:t>
      </w:r>
    </w:p>
    <w:p w:rsidR="00866C54" w:rsidRPr="003A6EB7" w:rsidRDefault="00866C54" w:rsidP="00791017">
      <w:pPr>
        <w:pStyle w:val="a3"/>
        <w:jc w:val="both"/>
        <w:rPr>
          <w:sz w:val="24"/>
          <w:szCs w:val="24"/>
        </w:rPr>
      </w:pPr>
      <w:r w:rsidRPr="003A6EB7">
        <w:rPr>
          <w:sz w:val="24"/>
          <w:szCs w:val="24"/>
        </w:rPr>
        <w:t>УК</w:t>
      </w:r>
      <w:r w:rsidR="00CD70BD">
        <w:rPr>
          <w:sz w:val="24"/>
          <w:szCs w:val="24"/>
        </w:rPr>
        <w:t>Т</w:t>
      </w:r>
      <w:r w:rsidRPr="003A6EB7">
        <w:rPr>
          <w:sz w:val="24"/>
          <w:szCs w:val="24"/>
        </w:rPr>
        <w:t>М и С - управление культуры</w:t>
      </w:r>
      <w:r w:rsidR="00A777DC">
        <w:rPr>
          <w:sz w:val="24"/>
          <w:szCs w:val="24"/>
        </w:rPr>
        <w:t xml:space="preserve">, туризма, </w:t>
      </w:r>
      <w:r w:rsidRPr="003A6EB7">
        <w:rPr>
          <w:sz w:val="24"/>
          <w:szCs w:val="24"/>
        </w:rPr>
        <w:t xml:space="preserve"> молодежи  и спорта  г. Переславля-Залесского</w:t>
      </w:r>
    </w:p>
    <w:p w:rsidR="00866C54" w:rsidRPr="003A6EB7" w:rsidRDefault="008737EE" w:rsidP="00791017">
      <w:pPr>
        <w:pStyle w:val="a3"/>
        <w:jc w:val="both"/>
        <w:rPr>
          <w:sz w:val="24"/>
          <w:szCs w:val="24"/>
        </w:rPr>
      </w:pPr>
      <w:r w:rsidRPr="003A6EB7">
        <w:rPr>
          <w:sz w:val="24"/>
          <w:szCs w:val="24"/>
        </w:rPr>
        <w:t>МК</w:t>
      </w:r>
      <w:r w:rsidR="00866C54" w:rsidRPr="003A6EB7">
        <w:rPr>
          <w:sz w:val="24"/>
          <w:szCs w:val="24"/>
        </w:rPr>
        <w:t xml:space="preserve">У «Центр развития»- муниципальное </w:t>
      </w:r>
      <w:r w:rsidR="00675CDA">
        <w:rPr>
          <w:sz w:val="24"/>
          <w:szCs w:val="24"/>
        </w:rPr>
        <w:t>казенное</w:t>
      </w:r>
      <w:r w:rsidR="00866C54" w:rsidRPr="003A6EB7">
        <w:rPr>
          <w:sz w:val="24"/>
          <w:szCs w:val="24"/>
        </w:rPr>
        <w:t xml:space="preserve"> учреждение «Многофункциональный центр развития города Переславля-Залесского»</w:t>
      </w:r>
    </w:p>
    <w:p w:rsidR="00866C54" w:rsidRPr="003A6EB7" w:rsidRDefault="00825877" w:rsidP="0079101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 </w:t>
      </w:r>
      <w:r w:rsidR="00EE2349">
        <w:rPr>
          <w:sz w:val="24"/>
          <w:szCs w:val="24"/>
        </w:rPr>
        <w:t>ЕДДС -</w:t>
      </w:r>
      <w:r w:rsidR="00866C54" w:rsidRPr="003A6EB7">
        <w:rPr>
          <w:sz w:val="24"/>
          <w:szCs w:val="24"/>
        </w:rPr>
        <w:t xml:space="preserve"> </w:t>
      </w:r>
      <w:r w:rsidR="00EE2349" w:rsidRPr="003A6EB7">
        <w:rPr>
          <w:sz w:val="24"/>
          <w:szCs w:val="24"/>
        </w:rPr>
        <w:t xml:space="preserve">муниципальное учреждение </w:t>
      </w:r>
      <w:r w:rsidR="00866C54" w:rsidRPr="003A6EB7">
        <w:rPr>
          <w:sz w:val="24"/>
          <w:szCs w:val="24"/>
        </w:rPr>
        <w:t>«Служба обеспечения деятельности Администрации г. Переславля-Залесского и единая диспетчерская служба»</w:t>
      </w:r>
    </w:p>
    <w:p w:rsidR="00866C54" w:rsidRPr="003A6EB7" w:rsidRDefault="00866C54" w:rsidP="00791017">
      <w:pPr>
        <w:pStyle w:val="a3"/>
        <w:jc w:val="both"/>
        <w:rPr>
          <w:sz w:val="24"/>
          <w:szCs w:val="24"/>
        </w:rPr>
      </w:pPr>
      <w:r w:rsidRPr="003A6EB7">
        <w:rPr>
          <w:sz w:val="24"/>
          <w:szCs w:val="24"/>
        </w:rPr>
        <w:t>МУ КЦСОН «Надежда»</w:t>
      </w:r>
      <w:r w:rsidR="00A02689">
        <w:rPr>
          <w:sz w:val="24"/>
          <w:szCs w:val="24"/>
        </w:rPr>
        <w:t xml:space="preserve"> </w:t>
      </w:r>
      <w:r w:rsidRPr="003A6EB7">
        <w:rPr>
          <w:sz w:val="24"/>
          <w:szCs w:val="24"/>
        </w:rPr>
        <w:t>- муниципальное учреждение Комплексный центр социального обслуживания населения г. Переславля-Залесского «Надежда»</w:t>
      </w:r>
    </w:p>
    <w:p w:rsidR="00866C54" w:rsidRPr="003A6EB7" w:rsidRDefault="00866C54" w:rsidP="00791017">
      <w:pPr>
        <w:pStyle w:val="a3"/>
        <w:jc w:val="both"/>
        <w:rPr>
          <w:sz w:val="24"/>
          <w:szCs w:val="24"/>
        </w:rPr>
      </w:pPr>
      <w:r w:rsidRPr="003A6EB7">
        <w:rPr>
          <w:sz w:val="24"/>
          <w:szCs w:val="24"/>
        </w:rPr>
        <w:t>УО - управление образования Администрации г. Переславля-Залесского</w:t>
      </w:r>
    </w:p>
    <w:p w:rsidR="00CA33FE" w:rsidRDefault="00866C54" w:rsidP="00791017">
      <w:pPr>
        <w:pStyle w:val="a3"/>
        <w:jc w:val="both"/>
        <w:rPr>
          <w:sz w:val="24"/>
          <w:szCs w:val="24"/>
        </w:rPr>
      </w:pPr>
      <w:r w:rsidRPr="003A6EB7">
        <w:rPr>
          <w:sz w:val="24"/>
          <w:szCs w:val="24"/>
        </w:rPr>
        <w:t>УСЗН и Т- управление социальной защиты населения и труда Администрации г. Переславля-Залесского</w:t>
      </w:r>
    </w:p>
    <w:p w:rsidR="00D5021D" w:rsidRDefault="00A02689" w:rsidP="00D5021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УМС – управление муниципальной собственности </w:t>
      </w:r>
      <w:r w:rsidR="00D5021D" w:rsidRPr="003A6EB7">
        <w:rPr>
          <w:sz w:val="24"/>
          <w:szCs w:val="24"/>
        </w:rPr>
        <w:t>Администрации г. Переславля-Залесского</w:t>
      </w:r>
    </w:p>
    <w:p w:rsidR="00A02689" w:rsidRPr="003A6EB7" w:rsidRDefault="00D5021D" w:rsidP="0079101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ВОИ – отделение Ярославской областной организации общероссийской общественной организации «Всероссийское общество инвалидов» </w:t>
      </w:r>
      <w:proofErr w:type="spellStart"/>
      <w:r>
        <w:rPr>
          <w:sz w:val="24"/>
          <w:szCs w:val="24"/>
        </w:rPr>
        <w:t>г.Переславля</w:t>
      </w:r>
      <w:proofErr w:type="spellEnd"/>
      <w:r>
        <w:rPr>
          <w:sz w:val="24"/>
          <w:szCs w:val="24"/>
        </w:rPr>
        <w:t xml:space="preserve">-Залесского и </w:t>
      </w:r>
      <w:proofErr w:type="spellStart"/>
      <w:r>
        <w:rPr>
          <w:sz w:val="24"/>
          <w:szCs w:val="24"/>
        </w:rPr>
        <w:t>Переславского</w:t>
      </w:r>
      <w:proofErr w:type="spellEnd"/>
      <w:r>
        <w:rPr>
          <w:sz w:val="24"/>
          <w:szCs w:val="24"/>
        </w:rPr>
        <w:t xml:space="preserve"> муниципального округа Ярославской области</w:t>
      </w:r>
    </w:p>
    <w:p w:rsidR="00866C54" w:rsidRPr="003A6EB7" w:rsidRDefault="00866C54" w:rsidP="00791017">
      <w:pPr>
        <w:pStyle w:val="a3"/>
        <w:jc w:val="both"/>
        <w:rPr>
          <w:sz w:val="24"/>
          <w:szCs w:val="24"/>
        </w:rPr>
      </w:pPr>
      <w:r w:rsidRPr="003A6EB7">
        <w:rPr>
          <w:sz w:val="24"/>
          <w:szCs w:val="24"/>
        </w:rPr>
        <w:t>НООСН - некоммерческие общественные организации социальной направленности</w:t>
      </w:r>
    </w:p>
    <w:p w:rsidR="00866C54" w:rsidRPr="003A6EB7" w:rsidRDefault="001D257B" w:rsidP="0079101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ГБ – городской бюджет</w:t>
      </w:r>
    </w:p>
    <w:p w:rsidR="00866C54" w:rsidRPr="003A6EB7" w:rsidRDefault="00866C54" w:rsidP="00791017">
      <w:pPr>
        <w:pStyle w:val="a3"/>
        <w:jc w:val="both"/>
        <w:rPr>
          <w:sz w:val="24"/>
          <w:szCs w:val="24"/>
        </w:rPr>
      </w:pPr>
      <w:r w:rsidRPr="003A6EB7">
        <w:rPr>
          <w:sz w:val="24"/>
          <w:szCs w:val="24"/>
        </w:rPr>
        <w:t>МГН - маломобильные группы населения</w:t>
      </w:r>
    </w:p>
    <w:p w:rsidR="00866C54" w:rsidRPr="003A6EB7" w:rsidRDefault="00866C54" w:rsidP="00791017">
      <w:pPr>
        <w:pStyle w:val="a3"/>
        <w:jc w:val="both"/>
        <w:rPr>
          <w:sz w:val="24"/>
          <w:szCs w:val="24"/>
        </w:rPr>
      </w:pPr>
      <w:r w:rsidRPr="003A6EB7">
        <w:rPr>
          <w:sz w:val="24"/>
          <w:szCs w:val="24"/>
        </w:rPr>
        <w:t>НПА - нормативные правовые акты</w:t>
      </w:r>
    </w:p>
    <w:p w:rsidR="00866C54" w:rsidRPr="003A6EB7" w:rsidRDefault="00866C54" w:rsidP="00791017">
      <w:pPr>
        <w:pStyle w:val="a3"/>
        <w:jc w:val="both"/>
        <w:rPr>
          <w:sz w:val="24"/>
          <w:szCs w:val="24"/>
        </w:rPr>
      </w:pPr>
      <w:r w:rsidRPr="003A6EB7">
        <w:rPr>
          <w:sz w:val="24"/>
          <w:szCs w:val="24"/>
        </w:rPr>
        <w:t>ОБ - областной бюджет</w:t>
      </w:r>
    </w:p>
    <w:p w:rsidR="00866C54" w:rsidRPr="003A6EB7" w:rsidRDefault="00866C54" w:rsidP="00791017">
      <w:pPr>
        <w:pStyle w:val="a3"/>
        <w:jc w:val="both"/>
        <w:rPr>
          <w:sz w:val="24"/>
          <w:szCs w:val="24"/>
        </w:rPr>
      </w:pPr>
      <w:r w:rsidRPr="003A6EB7">
        <w:rPr>
          <w:sz w:val="24"/>
          <w:szCs w:val="24"/>
        </w:rPr>
        <w:t>ПСД - проектно-сметная документация</w:t>
      </w:r>
    </w:p>
    <w:p w:rsidR="00866C54" w:rsidRPr="003A6EB7" w:rsidRDefault="00866C54" w:rsidP="00791017">
      <w:pPr>
        <w:pStyle w:val="a3"/>
        <w:jc w:val="both"/>
        <w:rPr>
          <w:sz w:val="24"/>
          <w:szCs w:val="24"/>
        </w:rPr>
      </w:pPr>
      <w:r w:rsidRPr="003A6EB7">
        <w:rPr>
          <w:sz w:val="24"/>
          <w:szCs w:val="24"/>
        </w:rPr>
        <w:t>СМИ - средства массовой информации</w:t>
      </w:r>
    </w:p>
    <w:p w:rsidR="00866C54" w:rsidRDefault="00866C54" w:rsidP="00CB78DB">
      <w:pPr>
        <w:pStyle w:val="a3"/>
        <w:jc w:val="center"/>
        <w:rPr>
          <w:sz w:val="24"/>
          <w:szCs w:val="24"/>
        </w:rPr>
      </w:pPr>
      <w:bookmarkStart w:id="0" w:name="_GoBack"/>
      <w:bookmarkEnd w:id="0"/>
    </w:p>
    <w:sectPr w:rsidR="00866C54" w:rsidSect="00791017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071" w:rsidRDefault="00C55071" w:rsidP="00AC2C58">
      <w:pPr>
        <w:spacing w:after="0" w:line="240" w:lineRule="auto"/>
      </w:pPr>
      <w:r>
        <w:separator/>
      </w:r>
    </w:p>
  </w:endnote>
  <w:endnote w:type="continuationSeparator" w:id="0">
    <w:p w:rsidR="00C55071" w:rsidRDefault="00C55071" w:rsidP="00AC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02" w:rsidRDefault="0063710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02" w:rsidRDefault="0063710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02" w:rsidRDefault="0063710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071" w:rsidRDefault="00C55071" w:rsidP="00AC2C58">
      <w:pPr>
        <w:spacing w:after="0" w:line="240" w:lineRule="auto"/>
      </w:pPr>
      <w:r>
        <w:separator/>
      </w:r>
    </w:p>
  </w:footnote>
  <w:footnote w:type="continuationSeparator" w:id="0">
    <w:p w:rsidR="00C55071" w:rsidRDefault="00C55071" w:rsidP="00AC2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02" w:rsidRDefault="0063710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02" w:rsidRDefault="0063710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02" w:rsidRDefault="0063710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88CA8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EBCF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B8D0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3A87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43C11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9E95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EAF0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B64F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B0C5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6221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B67181"/>
    <w:multiLevelType w:val="hybridMultilevel"/>
    <w:tmpl w:val="387AF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610243"/>
    <w:multiLevelType w:val="hybridMultilevel"/>
    <w:tmpl w:val="54CA4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DE2238"/>
    <w:multiLevelType w:val="hybridMultilevel"/>
    <w:tmpl w:val="0554E8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DA816CF"/>
    <w:multiLevelType w:val="hybridMultilevel"/>
    <w:tmpl w:val="1B18C638"/>
    <w:lvl w:ilvl="0" w:tplc="C90C8704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DBD47D6"/>
    <w:multiLevelType w:val="hybridMultilevel"/>
    <w:tmpl w:val="2E804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DC0CCF"/>
    <w:multiLevelType w:val="hybridMultilevel"/>
    <w:tmpl w:val="4A20F9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504638"/>
    <w:multiLevelType w:val="hybridMultilevel"/>
    <w:tmpl w:val="22580914"/>
    <w:lvl w:ilvl="0" w:tplc="B2668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7DB600E"/>
    <w:multiLevelType w:val="hybridMultilevel"/>
    <w:tmpl w:val="FDE0121C"/>
    <w:lvl w:ilvl="0" w:tplc="3A1CB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93D5D"/>
    <w:multiLevelType w:val="hybridMultilevel"/>
    <w:tmpl w:val="A4447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74E7A4A"/>
    <w:multiLevelType w:val="hybridMultilevel"/>
    <w:tmpl w:val="95008D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A3630C"/>
    <w:multiLevelType w:val="hybridMultilevel"/>
    <w:tmpl w:val="3D50B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3832B5"/>
    <w:multiLevelType w:val="hybridMultilevel"/>
    <w:tmpl w:val="BB74D8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8"/>
  </w:num>
  <w:num w:numId="3">
    <w:abstractNumId w:val="21"/>
  </w:num>
  <w:num w:numId="4">
    <w:abstractNumId w:val="13"/>
  </w:num>
  <w:num w:numId="5">
    <w:abstractNumId w:val="10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14"/>
  </w:num>
  <w:num w:numId="19">
    <w:abstractNumId w:val="19"/>
  </w:num>
  <w:num w:numId="20">
    <w:abstractNumId w:val="11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78DB"/>
    <w:rsid w:val="00011AD5"/>
    <w:rsid w:val="0002396E"/>
    <w:rsid w:val="00030189"/>
    <w:rsid w:val="00033693"/>
    <w:rsid w:val="00036E78"/>
    <w:rsid w:val="00065D0B"/>
    <w:rsid w:val="000671B4"/>
    <w:rsid w:val="000711B5"/>
    <w:rsid w:val="00073F44"/>
    <w:rsid w:val="00082CF8"/>
    <w:rsid w:val="000A3A1D"/>
    <w:rsid w:val="000C5145"/>
    <w:rsid w:val="000C56A4"/>
    <w:rsid w:val="000D3A48"/>
    <w:rsid w:val="000F323D"/>
    <w:rsid w:val="001028EE"/>
    <w:rsid w:val="00126B9D"/>
    <w:rsid w:val="00142195"/>
    <w:rsid w:val="001534AE"/>
    <w:rsid w:val="0015679C"/>
    <w:rsid w:val="00156928"/>
    <w:rsid w:val="00173F8E"/>
    <w:rsid w:val="001763E9"/>
    <w:rsid w:val="00177E6A"/>
    <w:rsid w:val="001D257B"/>
    <w:rsid w:val="001E0F6D"/>
    <w:rsid w:val="001F0C2A"/>
    <w:rsid w:val="001F19C8"/>
    <w:rsid w:val="00205BF3"/>
    <w:rsid w:val="00206CE2"/>
    <w:rsid w:val="00212330"/>
    <w:rsid w:val="002161C0"/>
    <w:rsid w:val="0022016C"/>
    <w:rsid w:val="00225713"/>
    <w:rsid w:val="002366DF"/>
    <w:rsid w:val="00240299"/>
    <w:rsid w:val="002474F4"/>
    <w:rsid w:val="00251556"/>
    <w:rsid w:val="00257AA5"/>
    <w:rsid w:val="00263F5E"/>
    <w:rsid w:val="00291F99"/>
    <w:rsid w:val="002A1A7C"/>
    <w:rsid w:val="002C27E6"/>
    <w:rsid w:val="002F277A"/>
    <w:rsid w:val="00301EEE"/>
    <w:rsid w:val="0030280B"/>
    <w:rsid w:val="0031518C"/>
    <w:rsid w:val="003276EE"/>
    <w:rsid w:val="00331016"/>
    <w:rsid w:val="003324AA"/>
    <w:rsid w:val="00343FDE"/>
    <w:rsid w:val="00344B78"/>
    <w:rsid w:val="00346682"/>
    <w:rsid w:val="003474F6"/>
    <w:rsid w:val="003560F2"/>
    <w:rsid w:val="00365445"/>
    <w:rsid w:val="003655F3"/>
    <w:rsid w:val="003831A5"/>
    <w:rsid w:val="00391D93"/>
    <w:rsid w:val="003A4401"/>
    <w:rsid w:val="003A6EB7"/>
    <w:rsid w:val="003C3EFF"/>
    <w:rsid w:val="003F07B1"/>
    <w:rsid w:val="004015BB"/>
    <w:rsid w:val="00410412"/>
    <w:rsid w:val="00413FBE"/>
    <w:rsid w:val="00421F96"/>
    <w:rsid w:val="00426DA9"/>
    <w:rsid w:val="0043262B"/>
    <w:rsid w:val="0044309B"/>
    <w:rsid w:val="00456059"/>
    <w:rsid w:val="00457FDC"/>
    <w:rsid w:val="00462388"/>
    <w:rsid w:val="0046520F"/>
    <w:rsid w:val="0047099B"/>
    <w:rsid w:val="0047164E"/>
    <w:rsid w:val="004732C4"/>
    <w:rsid w:val="004749B9"/>
    <w:rsid w:val="00475D5D"/>
    <w:rsid w:val="0047781F"/>
    <w:rsid w:val="00483010"/>
    <w:rsid w:val="004861DD"/>
    <w:rsid w:val="004912F8"/>
    <w:rsid w:val="004A7568"/>
    <w:rsid w:val="004B64A1"/>
    <w:rsid w:val="004B751F"/>
    <w:rsid w:val="004D196F"/>
    <w:rsid w:val="004F4CE8"/>
    <w:rsid w:val="00504F07"/>
    <w:rsid w:val="00524E2A"/>
    <w:rsid w:val="00542A76"/>
    <w:rsid w:val="00544CD8"/>
    <w:rsid w:val="00560586"/>
    <w:rsid w:val="0056162E"/>
    <w:rsid w:val="00571272"/>
    <w:rsid w:val="00583514"/>
    <w:rsid w:val="00584640"/>
    <w:rsid w:val="00585D56"/>
    <w:rsid w:val="00595594"/>
    <w:rsid w:val="005A48CA"/>
    <w:rsid w:val="005E37BB"/>
    <w:rsid w:val="005E39D1"/>
    <w:rsid w:val="005E50DC"/>
    <w:rsid w:val="005E56D2"/>
    <w:rsid w:val="005E6C6B"/>
    <w:rsid w:val="005F18B9"/>
    <w:rsid w:val="005F7456"/>
    <w:rsid w:val="00606A30"/>
    <w:rsid w:val="00607AD3"/>
    <w:rsid w:val="006252CE"/>
    <w:rsid w:val="00635F3D"/>
    <w:rsid w:val="006367DD"/>
    <w:rsid w:val="00637102"/>
    <w:rsid w:val="00642E67"/>
    <w:rsid w:val="006619F5"/>
    <w:rsid w:val="006631E8"/>
    <w:rsid w:val="00665F24"/>
    <w:rsid w:val="00675CDA"/>
    <w:rsid w:val="00683025"/>
    <w:rsid w:val="00684464"/>
    <w:rsid w:val="006A3B44"/>
    <w:rsid w:val="006E2DAF"/>
    <w:rsid w:val="006E3FC1"/>
    <w:rsid w:val="006F2E88"/>
    <w:rsid w:val="0071273C"/>
    <w:rsid w:val="007216B3"/>
    <w:rsid w:val="007313E1"/>
    <w:rsid w:val="00742046"/>
    <w:rsid w:val="0074267B"/>
    <w:rsid w:val="00753E79"/>
    <w:rsid w:val="007563A2"/>
    <w:rsid w:val="00761AFE"/>
    <w:rsid w:val="007645D5"/>
    <w:rsid w:val="00772333"/>
    <w:rsid w:val="00774EE8"/>
    <w:rsid w:val="00787A45"/>
    <w:rsid w:val="00791017"/>
    <w:rsid w:val="00794BDC"/>
    <w:rsid w:val="00797416"/>
    <w:rsid w:val="007A1BFF"/>
    <w:rsid w:val="007B37CB"/>
    <w:rsid w:val="007B6C2A"/>
    <w:rsid w:val="007C2A42"/>
    <w:rsid w:val="007C556B"/>
    <w:rsid w:val="007D0D65"/>
    <w:rsid w:val="007E1E69"/>
    <w:rsid w:val="0080208D"/>
    <w:rsid w:val="008153E9"/>
    <w:rsid w:val="00821C4F"/>
    <w:rsid w:val="00824EA7"/>
    <w:rsid w:val="00825877"/>
    <w:rsid w:val="008408F0"/>
    <w:rsid w:val="00853BDA"/>
    <w:rsid w:val="00854214"/>
    <w:rsid w:val="00855A81"/>
    <w:rsid w:val="00866C54"/>
    <w:rsid w:val="00870A12"/>
    <w:rsid w:val="00870E00"/>
    <w:rsid w:val="008737EE"/>
    <w:rsid w:val="008742BC"/>
    <w:rsid w:val="00876999"/>
    <w:rsid w:val="0087750A"/>
    <w:rsid w:val="00894CAD"/>
    <w:rsid w:val="008B07B7"/>
    <w:rsid w:val="008B4454"/>
    <w:rsid w:val="008C7077"/>
    <w:rsid w:val="008E3B88"/>
    <w:rsid w:val="008F0278"/>
    <w:rsid w:val="008F22E0"/>
    <w:rsid w:val="008F36C5"/>
    <w:rsid w:val="00907C60"/>
    <w:rsid w:val="00920881"/>
    <w:rsid w:val="00924897"/>
    <w:rsid w:val="0092491C"/>
    <w:rsid w:val="00925E71"/>
    <w:rsid w:val="00926596"/>
    <w:rsid w:val="009275AD"/>
    <w:rsid w:val="00931465"/>
    <w:rsid w:val="0093431A"/>
    <w:rsid w:val="00936E92"/>
    <w:rsid w:val="0094561F"/>
    <w:rsid w:val="00945FB4"/>
    <w:rsid w:val="0095385A"/>
    <w:rsid w:val="009663FC"/>
    <w:rsid w:val="00974858"/>
    <w:rsid w:val="00974C9D"/>
    <w:rsid w:val="00994C5B"/>
    <w:rsid w:val="009A7747"/>
    <w:rsid w:val="009B3F4B"/>
    <w:rsid w:val="009C4B81"/>
    <w:rsid w:val="009C7580"/>
    <w:rsid w:val="009D32DC"/>
    <w:rsid w:val="009D47FE"/>
    <w:rsid w:val="009D496A"/>
    <w:rsid w:val="009E2530"/>
    <w:rsid w:val="00A02601"/>
    <w:rsid w:val="00A02689"/>
    <w:rsid w:val="00A11A9A"/>
    <w:rsid w:val="00A163DF"/>
    <w:rsid w:val="00A243D1"/>
    <w:rsid w:val="00A36717"/>
    <w:rsid w:val="00A41D87"/>
    <w:rsid w:val="00A42939"/>
    <w:rsid w:val="00A509FD"/>
    <w:rsid w:val="00A53BCA"/>
    <w:rsid w:val="00A57D58"/>
    <w:rsid w:val="00A57F7C"/>
    <w:rsid w:val="00A607B3"/>
    <w:rsid w:val="00A67820"/>
    <w:rsid w:val="00A777DC"/>
    <w:rsid w:val="00A9212D"/>
    <w:rsid w:val="00AA27DC"/>
    <w:rsid w:val="00AA3525"/>
    <w:rsid w:val="00AC2C58"/>
    <w:rsid w:val="00AF5D53"/>
    <w:rsid w:val="00B00E1C"/>
    <w:rsid w:val="00B1422C"/>
    <w:rsid w:val="00B25013"/>
    <w:rsid w:val="00B31747"/>
    <w:rsid w:val="00B33D6B"/>
    <w:rsid w:val="00B72C23"/>
    <w:rsid w:val="00B73697"/>
    <w:rsid w:val="00B949BB"/>
    <w:rsid w:val="00B97EBC"/>
    <w:rsid w:val="00BB59B3"/>
    <w:rsid w:val="00BB76BC"/>
    <w:rsid w:val="00BC590E"/>
    <w:rsid w:val="00BC6DCB"/>
    <w:rsid w:val="00BC7540"/>
    <w:rsid w:val="00BC7D37"/>
    <w:rsid w:val="00BE70CD"/>
    <w:rsid w:val="00BF3AAF"/>
    <w:rsid w:val="00BF7F99"/>
    <w:rsid w:val="00C34804"/>
    <w:rsid w:val="00C34A92"/>
    <w:rsid w:val="00C46D00"/>
    <w:rsid w:val="00C55071"/>
    <w:rsid w:val="00C766C0"/>
    <w:rsid w:val="00C97390"/>
    <w:rsid w:val="00CA07B2"/>
    <w:rsid w:val="00CA3260"/>
    <w:rsid w:val="00CA33FE"/>
    <w:rsid w:val="00CA58CF"/>
    <w:rsid w:val="00CA69B5"/>
    <w:rsid w:val="00CB78DB"/>
    <w:rsid w:val="00CD70BD"/>
    <w:rsid w:val="00CD751E"/>
    <w:rsid w:val="00CF0461"/>
    <w:rsid w:val="00D1441C"/>
    <w:rsid w:val="00D17A0E"/>
    <w:rsid w:val="00D228AD"/>
    <w:rsid w:val="00D34188"/>
    <w:rsid w:val="00D35290"/>
    <w:rsid w:val="00D3599F"/>
    <w:rsid w:val="00D5021D"/>
    <w:rsid w:val="00D7071D"/>
    <w:rsid w:val="00D903B3"/>
    <w:rsid w:val="00DB2BFC"/>
    <w:rsid w:val="00DC2F23"/>
    <w:rsid w:val="00DD3EF3"/>
    <w:rsid w:val="00DF2E9F"/>
    <w:rsid w:val="00DF7ECA"/>
    <w:rsid w:val="00E110BB"/>
    <w:rsid w:val="00E11634"/>
    <w:rsid w:val="00E17C26"/>
    <w:rsid w:val="00E32298"/>
    <w:rsid w:val="00E41CEF"/>
    <w:rsid w:val="00E50199"/>
    <w:rsid w:val="00E7735F"/>
    <w:rsid w:val="00E83AC0"/>
    <w:rsid w:val="00EA525F"/>
    <w:rsid w:val="00EC2AFD"/>
    <w:rsid w:val="00EE2349"/>
    <w:rsid w:val="00EE6843"/>
    <w:rsid w:val="00EF49FF"/>
    <w:rsid w:val="00EF74FA"/>
    <w:rsid w:val="00F10117"/>
    <w:rsid w:val="00F30DCD"/>
    <w:rsid w:val="00F510B9"/>
    <w:rsid w:val="00F518D2"/>
    <w:rsid w:val="00F52DA6"/>
    <w:rsid w:val="00F62FA5"/>
    <w:rsid w:val="00F64C5B"/>
    <w:rsid w:val="00F74729"/>
    <w:rsid w:val="00F75655"/>
    <w:rsid w:val="00F94681"/>
    <w:rsid w:val="00FB6563"/>
    <w:rsid w:val="00FD1659"/>
    <w:rsid w:val="00FD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E9F"/>
  </w:style>
  <w:style w:type="paragraph" w:styleId="4">
    <w:name w:val="heading 4"/>
    <w:basedOn w:val="a"/>
    <w:next w:val="a"/>
    <w:link w:val="40"/>
    <w:qFormat/>
    <w:rsid w:val="00866C54"/>
    <w:pPr>
      <w:keepNext/>
      <w:spacing w:before="240" w:after="60" w:line="240" w:lineRule="auto"/>
      <w:jc w:val="both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B78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CB78DB"/>
    <w:pPr>
      <w:tabs>
        <w:tab w:val="left" w:pos="0"/>
      </w:tabs>
      <w:spacing w:after="0" w:line="24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78D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B78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CB78D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866C54"/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styleId="a4">
    <w:name w:val="List Paragraph"/>
    <w:basedOn w:val="a"/>
    <w:qFormat/>
    <w:rsid w:val="00866C54"/>
    <w:pPr>
      <w:spacing w:line="240" w:lineRule="auto"/>
      <w:ind w:left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rsid w:val="00866C5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3fffffffffffff31">
    <w:name w:val="ﾎ3f・f・f・f・f・f・f・f ・f・f・f・f・f 31"/>
    <w:basedOn w:val="a"/>
    <w:rsid w:val="00866C5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msonormalcxspmiddle">
    <w:name w:val="msonormalcxspmiddle"/>
    <w:basedOn w:val="a"/>
    <w:rsid w:val="00866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semiHidden/>
    <w:rsid w:val="00866C54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66C54"/>
    <w:rPr>
      <w:rFonts w:ascii="Tahoma" w:eastAsia="Calibri" w:hAnsi="Tahoma" w:cs="Times New Roman"/>
      <w:sz w:val="16"/>
      <w:szCs w:val="16"/>
    </w:rPr>
  </w:style>
  <w:style w:type="paragraph" w:customStyle="1" w:styleId="1">
    <w:name w:val="Текст1"/>
    <w:basedOn w:val="a"/>
    <w:rsid w:val="00866C5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ody Text"/>
    <w:basedOn w:val="a"/>
    <w:link w:val="a8"/>
    <w:rsid w:val="00866C5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rsid w:val="00866C54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rsid w:val="00866C54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866C54"/>
    <w:rPr>
      <w:rFonts w:ascii="Times New Roman" w:eastAsia="Calibri" w:hAnsi="Times New Roman" w:cs="Times New Roman"/>
      <w:sz w:val="20"/>
      <w:szCs w:val="20"/>
    </w:rPr>
  </w:style>
  <w:style w:type="paragraph" w:styleId="ab">
    <w:name w:val="header"/>
    <w:basedOn w:val="a"/>
    <w:link w:val="ac"/>
    <w:rsid w:val="00866C54"/>
    <w:pPr>
      <w:tabs>
        <w:tab w:val="center" w:pos="4677"/>
        <w:tab w:val="right" w:pos="9355"/>
      </w:tabs>
      <w:spacing w:line="240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c">
    <w:name w:val="Верхний колонтитул Знак"/>
    <w:basedOn w:val="a0"/>
    <w:link w:val="ab"/>
    <w:rsid w:val="00866C54"/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d">
    <w:name w:val="page number"/>
    <w:basedOn w:val="a0"/>
    <w:rsid w:val="00866C54"/>
  </w:style>
  <w:style w:type="paragraph" w:styleId="ae">
    <w:name w:val="annotation text"/>
    <w:basedOn w:val="a"/>
    <w:link w:val="af"/>
    <w:semiHidden/>
    <w:unhideWhenUsed/>
    <w:rsid w:val="00866C54"/>
    <w:pPr>
      <w:spacing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semiHidden/>
    <w:rsid w:val="00866C54"/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866C54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866C54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paragraph" w:customStyle="1" w:styleId="ConsPlusDocList">
    <w:name w:val="ConsPlusDocList"/>
    <w:rsid w:val="00866C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Title"/>
    <w:basedOn w:val="a"/>
    <w:link w:val="af3"/>
    <w:qFormat/>
    <w:rsid w:val="00866C54"/>
    <w:pPr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  <w:lang w:eastAsia="en-US"/>
    </w:rPr>
  </w:style>
  <w:style w:type="character" w:customStyle="1" w:styleId="af3">
    <w:name w:val="Название Знак"/>
    <w:basedOn w:val="a0"/>
    <w:link w:val="af2"/>
    <w:rsid w:val="00866C54"/>
    <w:rPr>
      <w:rFonts w:ascii="Arial" w:eastAsia="Calibri" w:hAnsi="Arial" w:cs="Arial"/>
      <w:b/>
      <w:bCs/>
      <w:kern w:val="28"/>
      <w:sz w:val="32"/>
      <w:szCs w:val="32"/>
      <w:lang w:eastAsia="en-US"/>
    </w:rPr>
  </w:style>
  <w:style w:type="paragraph" w:styleId="af4">
    <w:name w:val="footnote text"/>
    <w:basedOn w:val="a"/>
    <w:link w:val="af5"/>
    <w:semiHidden/>
    <w:rsid w:val="00866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semiHidden/>
    <w:rsid w:val="00866C5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6">
    <w:name w:val="Normal (Web)"/>
    <w:basedOn w:val="a"/>
    <w:unhideWhenUsed/>
    <w:rsid w:val="00866C54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PlusTitle">
    <w:name w:val="ConsPlusTitle"/>
    <w:rsid w:val="00866C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cxspmiddle">
    <w:name w:val="consplusnormalcxspmiddle"/>
    <w:basedOn w:val="a"/>
    <w:rsid w:val="00866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2st">
    <w:name w:val="tex2st"/>
    <w:basedOn w:val="a"/>
    <w:rsid w:val="00866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5616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F07B1"/>
  </w:style>
  <w:style w:type="character" w:styleId="af8">
    <w:name w:val="Strong"/>
    <w:basedOn w:val="a0"/>
    <w:uiPriority w:val="22"/>
    <w:qFormat/>
    <w:rsid w:val="00675C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FF1C09461D4C3FADE8892F5D5205B3F5542FBE0F326771C5517FD9996KEGBN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FF1C09461D4C3FADE8892F5D5205B3F5542F5E3F522771C5517FD9996KEGB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F1C09461D4C3FADE8892F5D5205B3F5543F4E5F722771C5517FD9996KEGB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F1C09461D4C3FADE8892F5D5205B3F5542F5E2F221771C5517FD9996KEGBN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F1C09461D4C3FADE8892F5D5205B3F5543F0EBF922771C5517FD9996KEGB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C07F0434513FBEB55BCBC9CDB8DF910C65F2F296ADFA8016E9B29E3A9A4h2I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9FF1C09461D4C3FADE8892F5D5205B3F5543F4E5F427771C5517FD9996KEGBN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A0F7-080E-47D6-BD8F-36C4616A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6567</Words>
  <Characters>37434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MUCSV</Company>
  <LinksUpToDate>false</LinksUpToDate>
  <CharactersWithSpaces>43914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Amigo</dc:creator>
  <cp:keywords/>
  <dc:description/>
  <cp:lastModifiedBy>mr03term05</cp:lastModifiedBy>
  <cp:revision>334</cp:revision>
  <cp:lastPrinted>2015-10-05T08:08:00Z</cp:lastPrinted>
  <dcterms:created xsi:type="dcterms:W3CDTF">2015-07-22T05:31:00Z</dcterms:created>
  <dcterms:modified xsi:type="dcterms:W3CDTF">2015-10-05T08:21:00Z</dcterms:modified>
</cp:coreProperties>
</file>