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CDF" w:rsidRPr="00BD3CDF" w:rsidRDefault="00BD3CDF" w:rsidP="00BD3C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3CDF" w:rsidRPr="00BD3CDF" w:rsidRDefault="00BD3CDF" w:rsidP="00BD3C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D3CDF" w:rsidRPr="00BD3CDF" w:rsidRDefault="00BD3CDF" w:rsidP="00BD3C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D3CDF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BD3CDF" w:rsidRPr="00BD3CDF" w:rsidRDefault="00BD3CDF" w:rsidP="00BD3C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D3CDF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BD3CDF" w:rsidRPr="00BD3CDF" w:rsidRDefault="00BD3CDF" w:rsidP="00BD3C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BD3CDF" w:rsidRPr="00BD3CDF" w:rsidRDefault="00BD3CDF" w:rsidP="00BD3C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D3CDF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BD3CDF" w:rsidRPr="00BD3CDF" w:rsidRDefault="00BD3CDF" w:rsidP="00BD3C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3CDF" w:rsidRPr="00BD3CDF" w:rsidRDefault="00BD3CDF" w:rsidP="00BD3C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D3CDF" w:rsidRPr="00BD3CDF" w:rsidRDefault="00BD3CDF" w:rsidP="00BD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3CDF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8243B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243B3" w:rsidRPr="008243B3">
        <w:rPr>
          <w:rFonts w:ascii="Times New Roman" w:eastAsia="Times New Roman" w:hAnsi="Times New Roman" w:cs="Times New Roman"/>
          <w:sz w:val="24"/>
          <w:szCs w:val="20"/>
        </w:rPr>
        <w:t>26.08.2016</w:t>
      </w:r>
      <w:r w:rsidR="008243B3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8243B3" w:rsidRPr="008243B3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8243B3">
        <w:rPr>
          <w:rFonts w:ascii="Times New Roman" w:eastAsia="Times New Roman" w:hAnsi="Times New Roman" w:cs="Times New Roman"/>
          <w:sz w:val="24"/>
          <w:szCs w:val="20"/>
        </w:rPr>
        <w:t xml:space="preserve"> ПОС.03-1170</w:t>
      </w:r>
      <w:r w:rsidR="008243B3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8243B3">
        <w:rPr>
          <w:rFonts w:ascii="Times New Roman" w:eastAsia="Times New Roman" w:hAnsi="Times New Roman" w:cs="Times New Roman"/>
          <w:sz w:val="24"/>
          <w:szCs w:val="20"/>
        </w:rPr>
        <w:t>16</w:t>
      </w:r>
    </w:p>
    <w:p w:rsidR="00BD3CDF" w:rsidRPr="00BD3CDF" w:rsidRDefault="00BD3CDF" w:rsidP="00BD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D3CDF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C72E1F" w:rsidRDefault="00C72E1F" w:rsidP="00C72E1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E1F" w:rsidRDefault="00C72E1F" w:rsidP="00C7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</w:t>
      </w:r>
    </w:p>
    <w:p w:rsidR="00C72E1F" w:rsidRDefault="00C72E1F" w:rsidP="00C7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города Переславля-Залесского</w:t>
      </w:r>
    </w:p>
    <w:p w:rsidR="00C72E1F" w:rsidRDefault="00C72E1F" w:rsidP="00C72E1F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21.04.2016 №  ПОС.03-0533/16  </w:t>
      </w:r>
    </w:p>
    <w:p w:rsidR="00C72E1F" w:rsidRDefault="008938B5" w:rsidP="00C7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72E1F">
        <w:rPr>
          <w:rFonts w:ascii="Times New Roman" w:hAnsi="Times New Roman" w:cs="Times New Roman"/>
          <w:sz w:val="24"/>
          <w:szCs w:val="24"/>
        </w:rPr>
        <w:t>Об утверждении административного</w:t>
      </w:r>
    </w:p>
    <w:p w:rsidR="00C72E1F" w:rsidRDefault="00C72E1F" w:rsidP="00C72E1F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регламента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</w:t>
      </w:r>
    </w:p>
    <w:p w:rsidR="00C72E1F" w:rsidRDefault="00C72E1F" w:rsidP="00C7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услуги «П</w:t>
      </w:r>
      <w:r>
        <w:rPr>
          <w:rFonts w:ascii="Times New Roman" w:hAnsi="Times New Roman" w:cs="Times New Roman"/>
          <w:sz w:val="24"/>
          <w:szCs w:val="24"/>
        </w:rPr>
        <w:t>редоставление дополнительных мер</w:t>
      </w:r>
    </w:p>
    <w:p w:rsidR="00C72E1F" w:rsidRDefault="00C72E1F" w:rsidP="00C72E1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социальной поддержки и </w:t>
      </w:r>
      <w:r>
        <w:rPr>
          <w:rFonts w:ascii="Times New Roman" w:hAnsi="Times New Roman" w:cs="Times New Roman"/>
          <w:bCs/>
          <w:sz w:val="24"/>
          <w:szCs w:val="24"/>
        </w:rPr>
        <w:t>социальной</w:t>
      </w:r>
    </w:p>
    <w:p w:rsidR="00C72E1F" w:rsidRDefault="00C72E1F" w:rsidP="00C7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помощи для отдельных категорий граждан»</w:t>
      </w:r>
    </w:p>
    <w:p w:rsidR="00C72E1F" w:rsidRDefault="00C72E1F" w:rsidP="00C72E1F">
      <w:pPr>
        <w:autoSpaceDE w:val="0"/>
        <w:autoSpaceDN w:val="0"/>
        <w:adjustRightInd w:val="0"/>
        <w:spacing w:after="0"/>
      </w:pPr>
    </w:p>
    <w:p w:rsidR="00C72E1F" w:rsidRDefault="00C72E1F" w:rsidP="00C72E1F">
      <w:pPr>
        <w:shd w:val="clear" w:color="auto" w:fill="FFFFFF"/>
        <w:spacing w:after="0" w:line="240" w:lineRule="auto"/>
        <w:ind w:firstLine="540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Федеральными законами от 06.10.2003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№</w:t>
      </w:r>
      <w:r>
        <w:rPr>
          <w:rFonts w:ascii="Times New Roman" w:hAnsi="Times New Roman" w:cs="Times New Roman"/>
          <w:sz w:val="24"/>
          <w:szCs w:val="24"/>
        </w:rPr>
        <w:t>131-ФЗ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«</w:t>
      </w:r>
      <w:r>
        <w:rPr>
          <w:rFonts w:ascii="Times New Roman" w:hAnsi="Times New Roman" w:cs="Times New Roman"/>
          <w:sz w:val="24"/>
          <w:szCs w:val="24"/>
        </w:rPr>
        <w:t xml:space="preserve">Об общих принципах организации местного самоуправления в Российской Федерации», от 27.07.2010  № 210-ФЗ «Об организации предоставления государственных и муниципальных услуг», 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Законом Ярославской области от 19.12.2008 № 65-з 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Социальный кодекс Ярославской области», </w:t>
      </w:r>
      <w:r>
        <w:rPr>
          <w:rFonts w:ascii="Times New Roman" w:hAnsi="Times New Roman" w:cs="Times New Roman"/>
          <w:sz w:val="24"/>
          <w:szCs w:val="24"/>
        </w:rPr>
        <w:t>Уставом города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Переславля-Залесского,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города Переславля-Залесского от 21.09.2015 № ПОС.03-1436/15 «Об утверждении Перечня муниципальных услуг, предоставляемых органами местного самоуправления г.Переславля-Залесского», п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остановлением Администрации города Переславля-Залесского от 01.04.2014 № ПОС.03-0448/14 «Об утверждении Порядка оказания социальной помощи жителям города Переславля-Залесского»,</w:t>
      </w:r>
    </w:p>
    <w:p w:rsidR="00C72E1F" w:rsidRDefault="00C72E1F" w:rsidP="00C72E1F">
      <w:pPr>
        <w:shd w:val="clear" w:color="auto" w:fill="FFFFFF"/>
        <w:spacing w:after="0" w:line="240" w:lineRule="auto"/>
        <w:ind w:firstLine="540"/>
        <w:jc w:val="both"/>
      </w:pPr>
    </w:p>
    <w:p w:rsidR="00C72E1F" w:rsidRPr="008938B5" w:rsidRDefault="00C72E1F" w:rsidP="008938B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38B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C72E1F" w:rsidRDefault="008938B5" w:rsidP="00893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Внести в </w:t>
      </w:r>
      <w:r w:rsidR="00C72E1F">
        <w:rPr>
          <w:rFonts w:ascii="Times New Roman" w:hAnsi="Times New Roman" w:cs="Times New Roman"/>
          <w:sz w:val="24"/>
          <w:szCs w:val="24"/>
        </w:rPr>
        <w:t>постановление Администраци</w:t>
      </w:r>
      <w:r>
        <w:rPr>
          <w:rFonts w:ascii="Times New Roman" w:hAnsi="Times New Roman" w:cs="Times New Roman"/>
          <w:sz w:val="24"/>
          <w:szCs w:val="24"/>
        </w:rPr>
        <w:t>и города Переславля-Залесского</w:t>
      </w:r>
      <w:r w:rsidR="00C72E1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 xml:space="preserve">  21.04.2016 № ПОС.03-0533/16 «</w:t>
      </w:r>
      <w:r w:rsidR="00C72E1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</w:t>
      </w:r>
      <w:r w:rsidR="00C72E1F">
        <w:rPr>
          <w:rFonts w:ascii="Times New Roman" w:hAnsi="Times New Roman" w:cs="Times New Roman"/>
          <w:bCs/>
          <w:color w:val="000000"/>
          <w:sz w:val="24"/>
          <w:szCs w:val="24"/>
        </w:rPr>
        <w:t>предоставления муниципальной услуги «П</w:t>
      </w:r>
      <w:r w:rsidR="00C72E1F">
        <w:rPr>
          <w:rFonts w:ascii="Times New Roman" w:hAnsi="Times New Roman" w:cs="Times New Roman"/>
          <w:sz w:val="24"/>
          <w:szCs w:val="24"/>
        </w:rPr>
        <w:t xml:space="preserve">редоставление дополнительных мер социальной поддержки и </w:t>
      </w:r>
      <w:r w:rsidR="00C72E1F">
        <w:rPr>
          <w:rFonts w:ascii="Times New Roman" w:hAnsi="Times New Roman" w:cs="Times New Roman"/>
          <w:bCs/>
          <w:sz w:val="24"/>
          <w:szCs w:val="24"/>
        </w:rPr>
        <w:t>социальной помощи для отдельных категорий граждан»</w:t>
      </w:r>
    </w:p>
    <w:p w:rsidR="00C72E1F" w:rsidRDefault="00C72E1F" w:rsidP="008938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следующие изменения:</w:t>
      </w:r>
    </w:p>
    <w:p w:rsidR="00C72E1F" w:rsidRDefault="00C72E1F" w:rsidP="008938B5">
      <w:pPr>
        <w:pStyle w:val="a8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Пункт </w:t>
      </w:r>
      <w:r w:rsidR="008938B5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раздела 2. «Стандарт предоставления муниципальной услуги»  </w:t>
      </w:r>
    </w:p>
    <w:p w:rsidR="00C72E1F" w:rsidRDefault="003B7D20" w:rsidP="008938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изложить в следующей </w:t>
      </w:r>
      <w:r w:rsidR="00C72E1F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редакции:</w:t>
      </w:r>
    </w:p>
    <w:p w:rsidR="00C72E1F" w:rsidRDefault="00C72E1F" w:rsidP="008938B5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«</w:t>
      </w:r>
      <w:r w:rsidR="003B7D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2.4.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Муниципальная услуга предоставляется в очной</w:t>
      </w:r>
      <w:r w:rsidR="003B7D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(при личном обращении в Управление либо в МФЦ) и заочной форме </w:t>
      </w:r>
      <w:r w:rsidR="003B7D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 обращении через Единый портал)</w:t>
      </w:r>
      <w:r w:rsidR="003B7D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».</w:t>
      </w:r>
    </w:p>
    <w:p w:rsidR="00C72E1F" w:rsidRDefault="00C72E1F" w:rsidP="008938B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         1.</w:t>
      </w:r>
      <w:r w:rsidR="003B7D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Пункт </w:t>
      </w:r>
      <w:r w:rsidR="008938B5">
        <w:rPr>
          <w:rFonts w:ascii="Times New Roman" w:hAnsi="Times New Roman" w:cs="Times New Roman"/>
          <w:color w:val="000000"/>
          <w:sz w:val="24"/>
          <w:szCs w:val="24"/>
        </w:rPr>
        <w:t>2.9.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раздела 2. </w:t>
      </w:r>
      <w:r w:rsidR="003B7D20">
        <w:rPr>
          <w:rFonts w:ascii="Times New Roman" w:hAnsi="Times New Roman" w:cs="Times New Roman"/>
          <w:color w:val="000000"/>
          <w:sz w:val="24"/>
          <w:szCs w:val="24"/>
        </w:rPr>
        <w:t>«Стандарт предоставления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B7D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изложить в </w:t>
      </w:r>
      <w:r w:rsidR="003B7D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следующей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редакции:</w:t>
      </w:r>
    </w:p>
    <w:p w:rsidR="00C72E1F" w:rsidRDefault="00C72E1F" w:rsidP="008938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</w:t>
      </w:r>
      <w:r w:rsidR="003B7D20">
        <w:rPr>
          <w:rFonts w:ascii="Times New Roman" w:hAnsi="Times New Roman" w:cs="Times New Roman"/>
          <w:color w:val="000000"/>
          <w:sz w:val="24"/>
          <w:szCs w:val="24"/>
        </w:rPr>
        <w:t xml:space="preserve">2.9. </w:t>
      </w:r>
      <w:r>
        <w:rPr>
          <w:rFonts w:ascii="Times New Roman" w:hAnsi="Times New Roman" w:cs="Times New Roman"/>
          <w:color w:val="000000"/>
          <w:sz w:val="24"/>
          <w:szCs w:val="24"/>
        </w:rPr>
        <w:t>Основания для отказа в предоставлении муниципальной</w:t>
      </w:r>
      <w:r w:rsidR="003B7D20">
        <w:rPr>
          <w:rFonts w:ascii="Times New Roman" w:hAnsi="Times New Roman" w:cs="Times New Roman"/>
          <w:color w:val="000000"/>
          <w:sz w:val="24"/>
          <w:szCs w:val="24"/>
        </w:rPr>
        <w:t xml:space="preserve"> услуги отсутствуют.».</w:t>
      </w:r>
    </w:p>
    <w:p w:rsidR="00C72E1F" w:rsidRDefault="00C72E1F" w:rsidP="00C72E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3B7D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ab/>
        <w:t>1.3</w:t>
      </w:r>
      <w:r w:rsidR="008938B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Пункт 2.14.1. раздела 2.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«Стандарт предоставления муниципальной услуги»  </w:t>
      </w:r>
      <w:r w:rsidR="003B7D2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изложить в следующей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редакции:</w:t>
      </w:r>
    </w:p>
    <w:p w:rsidR="00C72E1F" w:rsidRDefault="00C72E1F" w:rsidP="00C72E1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3B7D20">
        <w:rPr>
          <w:rFonts w:ascii="Times New Roman" w:hAnsi="Times New Roman" w:cs="Times New Roman"/>
          <w:color w:val="000000"/>
          <w:sz w:val="24"/>
          <w:szCs w:val="24"/>
        </w:rPr>
        <w:t xml:space="preserve">2.14.1. </w:t>
      </w:r>
      <w:r>
        <w:rPr>
          <w:rFonts w:ascii="Times New Roman" w:hAnsi="Times New Roman" w:cs="Times New Roman"/>
          <w:color w:val="000000"/>
          <w:sz w:val="24"/>
          <w:szCs w:val="24"/>
        </w:rPr>
        <w:t>Показателями доступности и качества муниципальной услуги явля</w:t>
      </w:r>
      <w:r w:rsidR="00B363CD">
        <w:rPr>
          <w:rFonts w:ascii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тся обеспечение следующих условий: </w:t>
      </w:r>
    </w:p>
    <w:p w:rsidR="00C72E1F" w:rsidRDefault="00C72E1F" w:rsidP="00C72E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предоставлении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72E1F" w:rsidRDefault="00C72E1F" w:rsidP="00C72E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безвозмездность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72E1F" w:rsidRDefault="00C72E1F" w:rsidP="00C72E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соблюдение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сроков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72E1F" w:rsidRDefault="00C72E1F" w:rsidP="00C72E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информации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предоставления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72E1F" w:rsidRDefault="00C72E1F" w:rsidP="00C72E1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выявленных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нарушений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исполнения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результатам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проведенных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проверок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72E1F" w:rsidRDefault="00C72E1F" w:rsidP="00C72E1F">
      <w:pPr>
        <w:pStyle w:val="ConsPlusNormal"/>
        <w:ind w:firstLine="708"/>
        <w:jc w:val="both"/>
        <w:rPr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отсутствие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обоснован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н</w:t>
      </w:r>
      <w:proofErr w:type="spellStart"/>
      <w:r>
        <w:rPr>
          <w:rFonts w:ascii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жало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б;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соответствующей помощи;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допуск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оказание работниками управления, предоставляющего услугу населению, помощи инвалидам в преодолении барьеров, мешающих получению ими услуги наравне с другими лицами;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пешеходная доступность от остановки общественного транспорта до объекта, в котором предоставляется муниципальная услуга;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озможность получения услуги всеми способами, предусмотренными законодательством, в том числе через Единый портал государственных и муниципальных услуг и через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многофункциональный центр предоставления государственных и муниципальных услуг.». </w:t>
      </w:r>
    </w:p>
    <w:p w:rsidR="00C72E1F" w:rsidRDefault="00C72E1F" w:rsidP="00C72E1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</w:t>
      </w:r>
      <w:r w:rsidR="00066A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неделя» и разместить на официальном сайте органов местного самоуправления города Переславля-Залесского в информационно-телекоммуникационной сети Интернет.</w:t>
      </w:r>
    </w:p>
    <w:p w:rsidR="00C72E1F" w:rsidRDefault="00C72E1F" w:rsidP="00C72E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 Постановление вступает в силу после официального опубликования и  распространяется на правоотношения, возникшие с 1 июля 2016 года.</w:t>
      </w:r>
    </w:p>
    <w:p w:rsidR="00C72E1F" w:rsidRDefault="00C72E1F" w:rsidP="00C72E1F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4. Контроль исполнения настоящего постановления возложить на заместителя Главы Администрации г. Переславля-Залесского Петрову Ж.Н.</w:t>
      </w:r>
    </w:p>
    <w:p w:rsidR="00C72E1F" w:rsidRDefault="00C72E1F" w:rsidP="00C7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E1F" w:rsidRDefault="00C72E1F" w:rsidP="00C7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E1F" w:rsidRDefault="00C72E1F" w:rsidP="00C72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2E1F" w:rsidRPr="008938B5" w:rsidRDefault="00892AC5" w:rsidP="008938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</w:t>
      </w:r>
      <w:r w:rsidR="00C72E1F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</w:t>
      </w:r>
      <w:r w:rsidR="00C72E1F">
        <w:rPr>
          <w:rFonts w:ascii="Times New Roman" w:hAnsi="Times New Roman" w:cs="Times New Roman"/>
          <w:sz w:val="24"/>
          <w:szCs w:val="24"/>
        </w:rPr>
        <w:tab/>
      </w:r>
      <w:r w:rsidR="00C72E1F">
        <w:rPr>
          <w:rFonts w:ascii="Times New Roman" w:hAnsi="Times New Roman" w:cs="Times New Roman"/>
          <w:sz w:val="24"/>
          <w:szCs w:val="24"/>
        </w:rPr>
        <w:tab/>
      </w:r>
      <w:r w:rsidR="00C72E1F">
        <w:rPr>
          <w:rFonts w:ascii="Times New Roman" w:hAnsi="Times New Roman" w:cs="Times New Roman"/>
          <w:sz w:val="24"/>
          <w:szCs w:val="24"/>
        </w:rPr>
        <w:tab/>
      </w:r>
      <w:r w:rsidR="00C72E1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72E1F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938B5" w:rsidRPr="008938B5">
        <w:rPr>
          <w:rFonts w:ascii="Times New Roman" w:hAnsi="Times New Roman" w:cs="Times New Roman"/>
          <w:sz w:val="24"/>
          <w:szCs w:val="24"/>
        </w:rPr>
        <w:t xml:space="preserve">   </w:t>
      </w:r>
      <w:r w:rsidR="00C72E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Д.В.Кошурников</w:t>
      </w:r>
      <w:proofErr w:type="spellEnd"/>
      <w:r w:rsidR="00C72E1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938B5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sectPr w:rsidR="00C72E1F" w:rsidRPr="008938B5" w:rsidSect="008938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47D1369"/>
    <w:multiLevelType w:val="multilevel"/>
    <w:tmpl w:val="CAA6D7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3AB03719"/>
    <w:multiLevelType w:val="multilevel"/>
    <w:tmpl w:val="FD58B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CBA732A"/>
    <w:multiLevelType w:val="multilevel"/>
    <w:tmpl w:val="B014714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33ED"/>
    <w:rsid w:val="00066A0E"/>
    <w:rsid w:val="0009286A"/>
    <w:rsid w:val="000A03AF"/>
    <w:rsid w:val="000B20BA"/>
    <w:rsid w:val="001B7C66"/>
    <w:rsid w:val="002949FD"/>
    <w:rsid w:val="002A2E93"/>
    <w:rsid w:val="00375CB4"/>
    <w:rsid w:val="003B3225"/>
    <w:rsid w:val="003B7D20"/>
    <w:rsid w:val="004041E7"/>
    <w:rsid w:val="004D28DD"/>
    <w:rsid w:val="004F71EF"/>
    <w:rsid w:val="006417F9"/>
    <w:rsid w:val="006533ED"/>
    <w:rsid w:val="007B3C47"/>
    <w:rsid w:val="007B5C0A"/>
    <w:rsid w:val="0080120A"/>
    <w:rsid w:val="008243B3"/>
    <w:rsid w:val="00892AC5"/>
    <w:rsid w:val="00892C7F"/>
    <w:rsid w:val="008938B5"/>
    <w:rsid w:val="008C3DCB"/>
    <w:rsid w:val="00954349"/>
    <w:rsid w:val="00985EB1"/>
    <w:rsid w:val="00AE3669"/>
    <w:rsid w:val="00B04CB6"/>
    <w:rsid w:val="00B363CD"/>
    <w:rsid w:val="00BD3CDF"/>
    <w:rsid w:val="00C72E1F"/>
    <w:rsid w:val="00C8159C"/>
    <w:rsid w:val="00C91EFC"/>
    <w:rsid w:val="00D52D00"/>
    <w:rsid w:val="00D8084E"/>
    <w:rsid w:val="00D92E62"/>
    <w:rsid w:val="00E1421B"/>
    <w:rsid w:val="00E7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C49FC-F981-4CC2-98B5-019DDA3FB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4E"/>
  </w:style>
  <w:style w:type="paragraph" w:styleId="2">
    <w:name w:val="heading 2"/>
    <w:basedOn w:val="a"/>
    <w:next w:val="a0"/>
    <w:link w:val="20"/>
    <w:semiHidden/>
    <w:unhideWhenUsed/>
    <w:qFormat/>
    <w:rsid w:val="006533ED"/>
    <w:pPr>
      <w:keepNext/>
      <w:tabs>
        <w:tab w:val="num" w:pos="1440"/>
      </w:tabs>
      <w:suppressAutoHyphens/>
      <w:spacing w:after="0" w:line="100" w:lineRule="atLeast"/>
      <w:ind w:left="1440" w:hanging="72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semiHidden/>
    <w:rsid w:val="006533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">
    <w:name w:val="Без интервала1"/>
    <w:rsid w:val="006533ED"/>
    <w:pPr>
      <w:suppressAutoHyphens/>
      <w:spacing w:after="0" w:line="100" w:lineRule="atLeast"/>
    </w:pPr>
    <w:rPr>
      <w:rFonts w:ascii="Calibri" w:eastAsia="Lucida Sans Unicode" w:hAnsi="Calibri" w:cs="Calibri"/>
      <w:lang w:eastAsia="ar-SA"/>
    </w:rPr>
  </w:style>
  <w:style w:type="paragraph" w:customStyle="1" w:styleId="a4">
    <w:name w:val="Прижатый влево"/>
    <w:basedOn w:val="a"/>
    <w:rsid w:val="006533ED"/>
    <w:pPr>
      <w:suppressAutoHyphens/>
      <w:spacing w:after="0" w:line="100" w:lineRule="atLeas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ConsPlusNormal">
    <w:name w:val="ConsPlusNormal"/>
    <w:rsid w:val="006533ED"/>
    <w:pPr>
      <w:widowControl w:val="0"/>
      <w:suppressAutoHyphens/>
      <w:spacing w:after="0" w:line="240" w:lineRule="auto"/>
    </w:pPr>
    <w:rPr>
      <w:rFonts w:ascii="Arial" w:eastAsia="Arial" w:hAnsi="Arial" w:cs="Arial"/>
      <w:kern w:val="2"/>
      <w:sz w:val="20"/>
      <w:szCs w:val="20"/>
      <w:lang w:val="de-DE" w:eastAsia="fa-IR" w:bidi="fa-IR"/>
    </w:rPr>
  </w:style>
  <w:style w:type="character" w:customStyle="1" w:styleId="apple-converted-space">
    <w:name w:val="apple-converted-space"/>
    <w:basedOn w:val="a1"/>
    <w:rsid w:val="006533ED"/>
  </w:style>
  <w:style w:type="character" w:customStyle="1" w:styleId="blk">
    <w:name w:val="blk"/>
    <w:basedOn w:val="a1"/>
    <w:rsid w:val="006533ED"/>
  </w:style>
  <w:style w:type="paragraph" w:styleId="a0">
    <w:name w:val="Body Text"/>
    <w:basedOn w:val="a"/>
    <w:link w:val="a5"/>
    <w:uiPriority w:val="99"/>
    <w:semiHidden/>
    <w:unhideWhenUsed/>
    <w:rsid w:val="006533ED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533ED"/>
  </w:style>
  <w:style w:type="paragraph" w:styleId="a6">
    <w:name w:val="Balloon Text"/>
    <w:basedOn w:val="a"/>
    <w:link w:val="a7"/>
    <w:uiPriority w:val="99"/>
    <w:semiHidden/>
    <w:unhideWhenUsed/>
    <w:rsid w:val="00653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533E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92C7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BD3CD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BD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25</cp:revision>
  <cp:lastPrinted>2016-08-25T08:22:00Z</cp:lastPrinted>
  <dcterms:created xsi:type="dcterms:W3CDTF">2016-08-11T07:40:00Z</dcterms:created>
  <dcterms:modified xsi:type="dcterms:W3CDTF">2016-08-26T08:22:00Z</dcterms:modified>
</cp:coreProperties>
</file>