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600" w:rsidRPr="00A53600" w:rsidRDefault="00A53600" w:rsidP="00A5360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600" w:rsidRPr="00A53600" w:rsidRDefault="00A53600" w:rsidP="00A5360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53600" w:rsidRPr="00A53600" w:rsidRDefault="00A53600" w:rsidP="00A53600">
      <w:pPr>
        <w:ind w:left="283"/>
        <w:jc w:val="center"/>
        <w:rPr>
          <w:szCs w:val="20"/>
        </w:rPr>
      </w:pPr>
      <w:r w:rsidRPr="00A53600">
        <w:rPr>
          <w:szCs w:val="20"/>
        </w:rPr>
        <w:t>АДМИНИСТРАЦИЯ г. ПЕРЕСЛАВЛЯ-ЗАЛЕССКОГО</w:t>
      </w:r>
    </w:p>
    <w:p w:rsidR="00A53600" w:rsidRPr="00A53600" w:rsidRDefault="00A53600" w:rsidP="00A53600">
      <w:pPr>
        <w:ind w:left="283"/>
        <w:jc w:val="center"/>
        <w:rPr>
          <w:szCs w:val="20"/>
        </w:rPr>
      </w:pPr>
      <w:r w:rsidRPr="00A53600">
        <w:rPr>
          <w:szCs w:val="20"/>
        </w:rPr>
        <w:t>ЯРОСЛАВСКОЙ ОБЛАСТИ</w:t>
      </w:r>
    </w:p>
    <w:p w:rsidR="00A53600" w:rsidRPr="00A53600" w:rsidRDefault="00A53600" w:rsidP="00A53600">
      <w:pPr>
        <w:ind w:left="283"/>
        <w:jc w:val="center"/>
        <w:rPr>
          <w:szCs w:val="20"/>
        </w:rPr>
      </w:pPr>
    </w:p>
    <w:p w:rsidR="00A53600" w:rsidRPr="00A53600" w:rsidRDefault="00A53600" w:rsidP="00A53600">
      <w:pPr>
        <w:ind w:left="283"/>
        <w:jc w:val="center"/>
        <w:rPr>
          <w:szCs w:val="20"/>
        </w:rPr>
      </w:pPr>
      <w:r w:rsidRPr="00A53600">
        <w:rPr>
          <w:szCs w:val="20"/>
        </w:rPr>
        <w:t>ПОСТАНОВЛЕНИЕ</w:t>
      </w:r>
    </w:p>
    <w:p w:rsidR="00A53600" w:rsidRPr="00A53600" w:rsidRDefault="00A53600" w:rsidP="00A5360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53600" w:rsidRPr="00A53600" w:rsidRDefault="00A53600" w:rsidP="00A5360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30F26" w:rsidRDefault="00A53600" w:rsidP="00A53600">
      <w:pPr>
        <w:rPr>
          <w:szCs w:val="20"/>
        </w:rPr>
      </w:pPr>
      <w:r w:rsidRPr="00A53600">
        <w:rPr>
          <w:szCs w:val="20"/>
        </w:rPr>
        <w:t>От</w:t>
      </w:r>
      <w:r w:rsidR="00430F26">
        <w:rPr>
          <w:szCs w:val="20"/>
        </w:rPr>
        <w:t xml:space="preserve"> </w:t>
      </w:r>
      <w:proofErr w:type="gramStart"/>
      <w:r w:rsidR="00430F26" w:rsidRPr="00430F26">
        <w:rPr>
          <w:szCs w:val="20"/>
        </w:rPr>
        <w:t>07.09.2015</w:t>
      </w:r>
      <w:r w:rsidR="00430F26">
        <w:rPr>
          <w:szCs w:val="20"/>
        </w:rPr>
        <w:t xml:space="preserve"> </w:t>
      </w:r>
      <w:r w:rsidRPr="00A53600">
        <w:rPr>
          <w:szCs w:val="20"/>
        </w:rPr>
        <w:t xml:space="preserve"> </w:t>
      </w:r>
      <w:bookmarkStart w:id="0" w:name="_GoBack"/>
      <w:bookmarkEnd w:id="0"/>
      <w:r w:rsidR="00430F26" w:rsidRPr="00430F26">
        <w:rPr>
          <w:szCs w:val="20"/>
        </w:rPr>
        <w:t>№</w:t>
      </w:r>
      <w:proofErr w:type="gramEnd"/>
      <w:r w:rsidR="00430F26">
        <w:rPr>
          <w:szCs w:val="20"/>
        </w:rPr>
        <w:t xml:space="preserve"> </w:t>
      </w:r>
      <w:r w:rsidR="00430F26" w:rsidRPr="00430F26">
        <w:rPr>
          <w:szCs w:val="20"/>
        </w:rPr>
        <w:t>ПОС.03-1351</w:t>
      </w:r>
      <w:r w:rsidR="00430F26">
        <w:rPr>
          <w:szCs w:val="20"/>
          <w:lang w:val="en-US"/>
        </w:rPr>
        <w:t>/</w:t>
      </w:r>
      <w:r w:rsidR="00430F26" w:rsidRPr="00430F26">
        <w:rPr>
          <w:szCs w:val="20"/>
        </w:rPr>
        <w:t>15</w:t>
      </w:r>
    </w:p>
    <w:p w:rsidR="00A53600" w:rsidRPr="00A53600" w:rsidRDefault="00A53600" w:rsidP="00A53600">
      <w:pPr>
        <w:rPr>
          <w:szCs w:val="20"/>
        </w:rPr>
      </w:pPr>
      <w:r w:rsidRPr="00A53600">
        <w:rPr>
          <w:szCs w:val="20"/>
        </w:rPr>
        <w:t>г. Переславль-Залесский</w:t>
      </w:r>
    </w:p>
    <w:p w:rsidR="00DC6043" w:rsidRDefault="00DC6043" w:rsidP="00E21A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51ABA" w:rsidRDefault="00051ABA" w:rsidP="00704C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CFB" w:rsidRDefault="00704CFB" w:rsidP="00704C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межведомственной комиссии </w:t>
      </w:r>
    </w:p>
    <w:p w:rsidR="00704CFB" w:rsidRDefault="00704CFB" w:rsidP="00704C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обследованию мест массового пребывания </w:t>
      </w:r>
    </w:p>
    <w:p w:rsidR="00704CFB" w:rsidRDefault="00704CFB" w:rsidP="00704C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людей на территории города Переславля-Залесского </w:t>
      </w:r>
    </w:p>
    <w:p w:rsidR="00704CFB" w:rsidRDefault="00704CFB" w:rsidP="00704C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CFB" w:rsidRDefault="00704CFB" w:rsidP="00704C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4CFB" w:rsidRDefault="00704CFB" w:rsidP="002E5215">
      <w:pPr>
        <w:pStyle w:val="1"/>
        <w:jc w:val="both"/>
        <w:rPr>
          <w:rFonts w:ascii="Times New Roman" w:eastAsiaTheme="minorHAnsi" w:hAnsi="Times New Roman" w:cs="Times New Roman"/>
          <w:b w:val="0"/>
        </w:rPr>
      </w:pPr>
      <w:r>
        <w:rPr>
          <w:rFonts w:eastAsiaTheme="minorHAnsi"/>
        </w:rPr>
        <w:t xml:space="preserve">    </w:t>
      </w:r>
      <w:r>
        <w:rPr>
          <w:rFonts w:ascii="Times New Roman" w:eastAsiaTheme="minorHAnsi" w:hAnsi="Times New Roman" w:cs="Times New Roman"/>
          <w:b w:val="0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Федерации», Постановлением Правительства РФ от 25.03.2015 № 272 «</w:t>
      </w:r>
      <w:r w:rsidRPr="00704CFB">
        <w:rPr>
          <w:rFonts w:ascii="Times New Roman" w:eastAsiaTheme="minorHAnsi" w:hAnsi="Times New Roman" w:cs="Times New Roman"/>
          <w:b w:val="0"/>
        </w:rPr>
        <w:t>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таких мест и объектов (территорий</w:t>
      </w:r>
      <w:r>
        <w:rPr>
          <w:rFonts w:ascii="Times New Roman" w:eastAsiaTheme="minorHAnsi" w:hAnsi="Times New Roman" w:cs="Times New Roman"/>
          <w:b w:val="0"/>
        </w:rPr>
        <w:t xml:space="preserve">)», Уставом города Переславля-Залесского, в целях проведения категорирования мест массового пребывания </w:t>
      </w:r>
      <w:r w:rsidR="00AC712C">
        <w:rPr>
          <w:rFonts w:ascii="Times New Roman" w:eastAsiaTheme="minorHAnsi" w:hAnsi="Times New Roman" w:cs="Times New Roman"/>
          <w:b w:val="0"/>
        </w:rPr>
        <w:t>людей на территор</w:t>
      </w:r>
      <w:r w:rsidR="006201C2">
        <w:rPr>
          <w:rFonts w:ascii="Times New Roman" w:eastAsiaTheme="minorHAnsi" w:hAnsi="Times New Roman" w:cs="Times New Roman"/>
          <w:b w:val="0"/>
        </w:rPr>
        <w:t>ии города Переславля-Залесского</w:t>
      </w:r>
      <w:r w:rsidR="00AC712C">
        <w:rPr>
          <w:rFonts w:ascii="Times New Roman" w:eastAsiaTheme="minorHAnsi" w:hAnsi="Times New Roman" w:cs="Times New Roman"/>
          <w:b w:val="0"/>
        </w:rPr>
        <w:t xml:space="preserve">, осуществления контроля за выполнением требований к антитеррористической </w:t>
      </w:r>
      <w:r w:rsidR="006B6ECA">
        <w:rPr>
          <w:rFonts w:ascii="Times New Roman" w:eastAsiaTheme="minorHAnsi" w:hAnsi="Times New Roman" w:cs="Times New Roman"/>
          <w:b w:val="0"/>
        </w:rPr>
        <w:t xml:space="preserve">защищенности </w:t>
      </w:r>
      <w:r w:rsidR="00AC712C">
        <w:rPr>
          <w:rFonts w:ascii="Times New Roman" w:eastAsiaTheme="minorHAnsi" w:hAnsi="Times New Roman" w:cs="Times New Roman"/>
          <w:b w:val="0"/>
        </w:rPr>
        <w:t xml:space="preserve">мест массового пребывания </w:t>
      </w:r>
      <w:r w:rsidR="006201C2">
        <w:rPr>
          <w:rFonts w:ascii="Times New Roman" w:eastAsiaTheme="minorHAnsi" w:hAnsi="Times New Roman" w:cs="Times New Roman"/>
          <w:b w:val="0"/>
        </w:rPr>
        <w:t>людей,</w:t>
      </w:r>
    </w:p>
    <w:p w:rsidR="00704CFB" w:rsidRDefault="00704CFB" w:rsidP="002E52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2E5215" w:rsidRDefault="002E5215" w:rsidP="002E5215">
      <w:pPr>
        <w:jc w:val="center"/>
        <w:rPr>
          <w:sz w:val="28"/>
          <w:szCs w:val="28"/>
        </w:rPr>
      </w:pPr>
    </w:p>
    <w:p w:rsidR="002E5215" w:rsidRPr="002E5215" w:rsidRDefault="002E5215" w:rsidP="002E52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5215">
        <w:rPr>
          <w:rFonts w:ascii="Times New Roman" w:hAnsi="Times New Roman" w:cs="Times New Roman"/>
          <w:sz w:val="24"/>
          <w:szCs w:val="24"/>
        </w:rPr>
        <w:t>1. Утвердить Положен</w:t>
      </w:r>
      <w:r w:rsidR="00184E71">
        <w:rPr>
          <w:rFonts w:ascii="Times New Roman" w:hAnsi="Times New Roman" w:cs="Times New Roman"/>
          <w:sz w:val="24"/>
          <w:szCs w:val="24"/>
        </w:rPr>
        <w:t xml:space="preserve">ие о межведомственной комиссии </w:t>
      </w:r>
      <w:r w:rsidRPr="002E5215">
        <w:rPr>
          <w:rFonts w:ascii="Times New Roman" w:hAnsi="Times New Roman" w:cs="Times New Roman"/>
          <w:sz w:val="24"/>
          <w:szCs w:val="24"/>
        </w:rPr>
        <w:t>по обследова</w:t>
      </w:r>
      <w:r w:rsidR="00184E71">
        <w:rPr>
          <w:rFonts w:ascii="Times New Roman" w:hAnsi="Times New Roman" w:cs="Times New Roman"/>
          <w:sz w:val="24"/>
          <w:szCs w:val="24"/>
        </w:rPr>
        <w:t xml:space="preserve">нию мест массового пребывания </w:t>
      </w:r>
      <w:r w:rsidRPr="002E5215">
        <w:rPr>
          <w:rFonts w:ascii="Times New Roman" w:hAnsi="Times New Roman" w:cs="Times New Roman"/>
          <w:sz w:val="24"/>
          <w:szCs w:val="24"/>
        </w:rPr>
        <w:t xml:space="preserve">людей на территории города Переславля-Залесского </w:t>
      </w:r>
      <w:r w:rsidR="00184E7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приложение № 1)</w:t>
      </w:r>
    </w:p>
    <w:p w:rsidR="00704CFB" w:rsidRPr="002E5215" w:rsidRDefault="002E5215" w:rsidP="002E52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E5215">
        <w:rPr>
          <w:rFonts w:ascii="Times New Roman" w:hAnsi="Times New Roman" w:cs="Times New Roman"/>
          <w:sz w:val="24"/>
          <w:szCs w:val="24"/>
        </w:rPr>
        <w:t>2.Утвердить персональный состав межведомственно</w:t>
      </w:r>
      <w:r w:rsidR="00184E71">
        <w:rPr>
          <w:rFonts w:ascii="Times New Roman" w:hAnsi="Times New Roman" w:cs="Times New Roman"/>
          <w:sz w:val="24"/>
          <w:szCs w:val="24"/>
        </w:rPr>
        <w:t xml:space="preserve">й комиссии </w:t>
      </w:r>
      <w:r w:rsidRPr="002E5215">
        <w:rPr>
          <w:rFonts w:ascii="Times New Roman" w:hAnsi="Times New Roman" w:cs="Times New Roman"/>
          <w:sz w:val="24"/>
          <w:szCs w:val="24"/>
        </w:rPr>
        <w:t>по обследов</w:t>
      </w:r>
      <w:r w:rsidR="00184E71">
        <w:rPr>
          <w:rFonts w:ascii="Times New Roman" w:hAnsi="Times New Roman" w:cs="Times New Roman"/>
          <w:sz w:val="24"/>
          <w:szCs w:val="24"/>
        </w:rPr>
        <w:t xml:space="preserve">анию мест массового пребывания </w:t>
      </w:r>
      <w:r w:rsidRPr="002E5215">
        <w:rPr>
          <w:rFonts w:ascii="Times New Roman" w:hAnsi="Times New Roman" w:cs="Times New Roman"/>
          <w:sz w:val="24"/>
          <w:szCs w:val="24"/>
        </w:rPr>
        <w:t>людей на территории</w:t>
      </w:r>
      <w:r w:rsidR="00184E71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 (</w:t>
      </w:r>
      <w:r w:rsidRPr="002E5215">
        <w:rPr>
          <w:rFonts w:ascii="Times New Roman" w:hAnsi="Times New Roman" w:cs="Times New Roman"/>
          <w:sz w:val="24"/>
          <w:szCs w:val="24"/>
        </w:rPr>
        <w:t>приложение № 2)</w:t>
      </w:r>
    </w:p>
    <w:p w:rsidR="00704CFB" w:rsidRDefault="00032D42" w:rsidP="002E5215">
      <w:pPr>
        <w:jc w:val="both"/>
      </w:pPr>
      <w:r>
        <w:t xml:space="preserve">   </w:t>
      </w:r>
      <w:r w:rsidR="002E5215">
        <w:t>3</w:t>
      </w:r>
      <w:r w:rsidR="00704CFB">
        <w:t>. Разместить настоящее постановление на официальном сайте органов местного самоуправления.</w:t>
      </w:r>
    </w:p>
    <w:p w:rsidR="00DC6043" w:rsidRDefault="00032D42" w:rsidP="002E5215">
      <w:pPr>
        <w:jc w:val="both"/>
      </w:pPr>
      <w:r>
        <w:t xml:space="preserve">   </w:t>
      </w:r>
      <w:r w:rsidR="002E5215">
        <w:t>4</w:t>
      </w:r>
      <w:r w:rsidR="00184E71">
        <w:t xml:space="preserve">. Контроль за </w:t>
      </w:r>
      <w:proofErr w:type="gramStart"/>
      <w:r w:rsidR="00704CFB">
        <w:t>исполнением  постановления</w:t>
      </w:r>
      <w:proofErr w:type="gramEnd"/>
      <w:r w:rsidR="00704CFB">
        <w:t xml:space="preserve"> </w:t>
      </w:r>
      <w:r w:rsidR="004B415A">
        <w:t>оставляю за собой.</w:t>
      </w:r>
      <w:r w:rsidR="00704CFB">
        <w:t xml:space="preserve"> </w:t>
      </w:r>
    </w:p>
    <w:p w:rsidR="00DC6043" w:rsidRDefault="00DC6043" w:rsidP="002E5215">
      <w:pPr>
        <w:jc w:val="both"/>
      </w:pPr>
    </w:p>
    <w:p w:rsidR="00DC6043" w:rsidRDefault="00DC6043" w:rsidP="002E5215">
      <w:pPr>
        <w:jc w:val="both"/>
      </w:pPr>
    </w:p>
    <w:p w:rsidR="00DC6043" w:rsidRDefault="00DC6043" w:rsidP="002E5215">
      <w:pPr>
        <w:jc w:val="both"/>
      </w:pPr>
    </w:p>
    <w:p w:rsidR="00704CFB" w:rsidRDefault="00704CFB" w:rsidP="002E52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                     </w:t>
      </w:r>
      <w:r w:rsidR="00A53600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Д.В. Кошурников</w:t>
      </w:r>
    </w:p>
    <w:p w:rsidR="00704CFB" w:rsidRDefault="00704CFB" w:rsidP="002E52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CFB" w:rsidRDefault="00704CFB" w:rsidP="002E52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CFB" w:rsidRDefault="00704CFB" w:rsidP="002E52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CFB" w:rsidRDefault="00704CFB" w:rsidP="002E52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04CFB" w:rsidRDefault="00704CFB" w:rsidP="00032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0CEC" w:rsidRDefault="008B0CEC" w:rsidP="00032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0CEC" w:rsidRDefault="008B0CEC" w:rsidP="00032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4E71" w:rsidRDefault="00184E71" w:rsidP="00A53600"/>
    <w:p w:rsidR="00214552" w:rsidRDefault="00214552" w:rsidP="00214552">
      <w:pPr>
        <w:jc w:val="right"/>
      </w:pPr>
      <w:r>
        <w:lastRenderedPageBreak/>
        <w:t xml:space="preserve"> </w:t>
      </w:r>
      <w:r w:rsidR="002E5215">
        <w:t>Приложение № 1</w:t>
      </w:r>
      <w:r>
        <w:t xml:space="preserve">                                                                                    </w:t>
      </w:r>
    </w:p>
    <w:p w:rsidR="00214552" w:rsidRDefault="00214552" w:rsidP="00214552">
      <w:pPr>
        <w:jc w:val="right"/>
      </w:pPr>
      <w:r>
        <w:t xml:space="preserve">   к постановлению Администрации</w:t>
      </w:r>
    </w:p>
    <w:p w:rsidR="00214552" w:rsidRDefault="00214552" w:rsidP="00214552">
      <w:pPr>
        <w:jc w:val="right"/>
      </w:pPr>
      <w:r>
        <w:t xml:space="preserve">                                                                                       города Переславля-Залесского</w:t>
      </w:r>
    </w:p>
    <w:p w:rsidR="00214552" w:rsidRDefault="00214552" w:rsidP="00214552">
      <w:pPr>
        <w:jc w:val="right"/>
      </w:pPr>
      <w:r>
        <w:t xml:space="preserve">                                                                                       №_______________       от  _________                                                                  </w:t>
      </w:r>
    </w:p>
    <w:p w:rsidR="00214552" w:rsidRDefault="00214552" w:rsidP="00214552">
      <w:pPr>
        <w:jc w:val="right"/>
      </w:pPr>
    </w:p>
    <w:p w:rsidR="008B0CEC" w:rsidRDefault="008B0CEC" w:rsidP="00032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0CEC" w:rsidRDefault="008B0CEC" w:rsidP="00032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B0CEC" w:rsidRPr="001F21C5" w:rsidRDefault="008B0CEC" w:rsidP="008B0C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1C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B0CEC" w:rsidRDefault="008B0CEC" w:rsidP="008B0C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комиссии по обследованию мест массового пребывания</w:t>
      </w:r>
    </w:p>
    <w:p w:rsidR="008B0CEC" w:rsidRDefault="008B0CEC" w:rsidP="008B0C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 на территории города Переславля-Залесского</w:t>
      </w:r>
    </w:p>
    <w:p w:rsidR="005F287E" w:rsidRDefault="005F287E" w:rsidP="008B0C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287E" w:rsidRDefault="005F287E" w:rsidP="005F287E">
      <w:pPr>
        <w:jc w:val="center"/>
        <w:rPr>
          <w:bCs/>
          <w:iCs/>
        </w:rPr>
      </w:pPr>
      <w:r>
        <w:rPr>
          <w:bCs/>
          <w:iCs/>
          <w:lang w:val="en-US"/>
        </w:rPr>
        <w:t>I</w:t>
      </w:r>
      <w:r>
        <w:rPr>
          <w:bCs/>
          <w:iCs/>
        </w:rPr>
        <w:t>.Общие положения</w:t>
      </w:r>
    </w:p>
    <w:p w:rsidR="008B0CEC" w:rsidRDefault="008B0CEC" w:rsidP="008B0C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6885" w:rsidRPr="00C95B51" w:rsidRDefault="005F287E" w:rsidP="00C95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5B51">
        <w:rPr>
          <w:rFonts w:ascii="Times New Roman" w:hAnsi="Times New Roman" w:cs="Times New Roman"/>
          <w:bCs/>
          <w:iCs/>
          <w:sz w:val="24"/>
          <w:szCs w:val="24"/>
        </w:rPr>
        <w:t xml:space="preserve">       1.1.</w:t>
      </w:r>
      <w:r w:rsidR="00DE75F4" w:rsidRPr="00C95B51">
        <w:rPr>
          <w:rFonts w:ascii="Times New Roman" w:hAnsi="Times New Roman" w:cs="Times New Roman"/>
          <w:iCs/>
          <w:sz w:val="24"/>
          <w:szCs w:val="24"/>
        </w:rPr>
        <w:t xml:space="preserve"> Межведомственная к</w:t>
      </w:r>
      <w:r w:rsidRPr="00C95B51">
        <w:rPr>
          <w:rFonts w:ascii="Times New Roman" w:hAnsi="Times New Roman" w:cs="Times New Roman"/>
          <w:bCs/>
          <w:iCs/>
          <w:sz w:val="24"/>
          <w:szCs w:val="24"/>
        </w:rPr>
        <w:t xml:space="preserve">омиссия  по  </w:t>
      </w:r>
      <w:r w:rsidRPr="00C95B51">
        <w:rPr>
          <w:rFonts w:ascii="Times New Roman" w:hAnsi="Times New Roman" w:cs="Times New Roman"/>
          <w:sz w:val="24"/>
          <w:szCs w:val="24"/>
        </w:rPr>
        <w:t xml:space="preserve">обследованию мест массового пребывания людей на территории города Переславля-Залесского </w:t>
      </w:r>
      <w:r w:rsidR="001F21C5">
        <w:rPr>
          <w:rFonts w:ascii="Times New Roman" w:hAnsi="Times New Roman" w:cs="Times New Roman"/>
          <w:sz w:val="24"/>
          <w:szCs w:val="24"/>
        </w:rPr>
        <w:t>(</w:t>
      </w:r>
      <w:r w:rsidR="00DE75F4" w:rsidRPr="00C95B51">
        <w:rPr>
          <w:rFonts w:ascii="Times New Roman" w:hAnsi="Times New Roman" w:cs="Times New Roman"/>
          <w:sz w:val="24"/>
          <w:szCs w:val="24"/>
        </w:rPr>
        <w:t xml:space="preserve">далее комиссия) </w:t>
      </w:r>
      <w:r w:rsidRPr="00C95B51">
        <w:rPr>
          <w:rFonts w:ascii="Times New Roman" w:hAnsi="Times New Roman" w:cs="Times New Roman"/>
          <w:bCs/>
          <w:iCs/>
          <w:sz w:val="24"/>
          <w:szCs w:val="24"/>
        </w:rPr>
        <w:t>является координирующим органом  и  предназначена для орга</w:t>
      </w:r>
      <w:r w:rsidR="00766885" w:rsidRPr="00C95B51">
        <w:rPr>
          <w:rFonts w:ascii="Times New Roman" w:hAnsi="Times New Roman" w:cs="Times New Roman"/>
          <w:bCs/>
          <w:iCs/>
          <w:sz w:val="24"/>
          <w:szCs w:val="24"/>
        </w:rPr>
        <w:t xml:space="preserve">низации и проведения </w:t>
      </w:r>
      <w:r w:rsidRPr="00C95B51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66885" w:rsidRPr="00C95B51">
        <w:rPr>
          <w:rFonts w:ascii="Times New Roman" w:hAnsi="Times New Roman" w:cs="Times New Roman"/>
          <w:sz w:val="24"/>
          <w:szCs w:val="24"/>
        </w:rPr>
        <w:t xml:space="preserve">категорирования мест массового пребывания людей на территории города Переславля-Залесского, организации контроля за выполнением требований </w:t>
      </w:r>
      <w:r w:rsidR="00DE75F4" w:rsidRPr="00C95B51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</w:t>
      </w:r>
      <w:r w:rsidR="00766885" w:rsidRPr="00C95B51">
        <w:rPr>
          <w:rFonts w:ascii="Times New Roman" w:hAnsi="Times New Roman" w:cs="Times New Roman"/>
          <w:sz w:val="24"/>
          <w:szCs w:val="24"/>
        </w:rPr>
        <w:t>Р</w:t>
      </w:r>
      <w:r w:rsidR="00DE75F4" w:rsidRPr="00C95B51">
        <w:rPr>
          <w:rFonts w:ascii="Times New Roman" w:hAnsi="Times New Roman" w:cs="Times New Roman"/>
          <w:sz w:val="24"/>
          <w:szCs w:val="24"/>
        </w:rPr>
        <w:t xml:space="preserve">Ф от 25 марта 2015  № 272 </w:t>
      </w:r>
      <w:r w:rsidR="00766885" w:rsidRPr="00C95B51">
        <w:rPr>
          <w:rFonts w:ascii="Times New Roman" w:hAnsi="Times New Roman" w:cs="Times New Roman"/>
          <w:sz w:val="24"/>
          <w:szCs w:val="24"/>
        </w:rPr>
        <w:t>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полицией, и форм паспортов безопасности таки</w:t>
      </w:r>
      <w:r w:rsidR="001F21C5">
        <w:rPr>
          <w:rFonts w:ascii="Times New Roman" w:hAnsi="Times New Roman" w:cs="Times New Roman"/>
          <w:sz w:val="24"/>
          <w:szCs w:val="24"/>
        </w:rPr>
        <w:t>х мест и объектов (территорий)" ( далее Постановление)</w:t>
      </w:r>
    </w:p>
    <w:p w:rsidR="00766885" w:rsidRPr="00C95B51" w:rsidRDefault="005F287E" w:rsidP="00C95B5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95B51">
        <w:rPr>
          <w:rFonts w:ascii="Times New Roman" w:hAnsi="Times New Roman" w:cs="Times New Roman"/>
          <w:bCs/>
          <w:iCs/>
          <w:sz w:val="24"/>
          <w:szCs w:val="24"/>
        </w:rPr>
        <w:t xml:space="preserve">       1.2.Председателем комиссии </w:t>
      </w:r>
      <w:r w:rsidR="00766885" w:rsidRPr="00C95B51">
        <w:rPr>
          <w:rFonts w:ascii="Times New Roman" w:hAnsi="Times New Roman" w:cs="Times New Roman"/>
          <w:bCs/>
          <w:iCs/>
          <w:sz w:val="24"/>
          <w:szCs w:val="24"/>
        </w:rPr>
        <w:t>является Мэр города либо уполномоченное им должностное лицо.</w:t>
      </w:r>
    </w:p>
    <w:p w:rsidR="005F287E" w:rsidRPr="00C95B51" w:rsidRDefault="005F287E" w:rsidP="00C95B51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5B51">
        <w:rPr>
          <w:rFonts w:ascii="Times New Roman" w:hAnsi="Times New Roman" w:cs="Times New Roman"/>
          <w:bCs/>
          <w:iCs/>
          <w:sz w:val="24"/>
          <w:szCs w:val="24"/>
        </w:rPr>
        <w:t xml:space="preserve">       1.3.Решения комиссии, принятые в пределах ее компетенции, являются обязательными для выполнения всеми должностными лицами Администрации города, предприятий, учреждений и организаций, расположенных на территории города.</w:t>
      </w:r>
    </w:p>
    <w:p w:rsidR="005F287E" w:rsidRPr="00C95B51" w:rsidRDefault="005F287E" w:rsidP="00C95B51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95B51">
        <w:rPr>
          <w:rFonts w:ascii="Times New Roman" w:hAnsi="Times New Roman" w:cs="Times New Roman"/>
          <w:bCs/>
          <w:iCs/>
          <w:sz w:val="24"/>
          <w:szCs w:val="24"/>
        </w:rPr>
        <w:t xml:space="preserve">       1.4.В своей деятельности комиссия руководствуется действующим законодательством Российской Федерации, законами и нормативными правовыми актами Ярославской области, нормативными правовыми актами органов местного самоуправления города Переславля-Залесского, а также настоящим Положением.</w:t>
      </w:r>
    </w:p>
    <w:p w:rsidR="005F287E" w:rsidRPr="00C95B51" w:rsidRDefault="005F287E" w:rsidP="005F287E">
      <w:pPr>
        <w:jc w:val="both"/>
        <w:rPr>
          <w:bCs/>
          <w:iCs/>
        </w:rPr>
      </w:pPr>
      <w:r w:rsidRPr="00C95B51">
        <w:rPr>
          <w:bCs/>
          <w:iCs/>
        </w:rPr>
        <w:t xml:space="preserve">                              </w:t>
      </w:r>
    </w:p>
    <w:p w:rsidR="00704CFB" w:rsidRDefault="005F287E" w:rsidP="00DE75F4">
      <w:pPr>
        <w:jc w:val="both"/>
        <w:rPr>
          <w:bCs/>
          <w:iCs/>
        </w:rPr>
      </w:pPr>
      <w:r>
        <w:rPr>
          <w:bCs/>
          <w:iCs/>
        </w:rPr>
        <w:t xml:space="preserve">                                </w:t>
      </w:r>
      <w:r>
        <w:rPr>
          <w:bCs/>
          <w:iCs/>
          <w:lang w:val="en-US"/>
        </w:rPr>
        <w:t>II</w:t>
      </w:r>
      <w:r>
        <w:rPr>
          <w:bCs/>
          <w:iCs/>
        </w:rPr>
        <w:t>.Основные задачи и права   комиссии</w:t>
      </w:r>
    </w:p>
    <w:p w:rsidR="00E3481C" w:rsidRPr="00DE75F4" w:rsidRDefault="00E3481C" w:rsidP="00DE75F4">
      <w:pPr>
        <w:jc w:val="both"/>
        <w:rPr>
          <w:bCs/>
          <w:iCs/>
        </w:rPr>
      </w:pPr>
    </w:p>
    <w:p w:rsidR="00C95B51" w:rsidRDefault="00C95B51" w:rsidP="00C95B51">
      <w:pPr>
        <w:jc w:val="both"/>
        <w:rPr>
          <w:bCs/>
          <w:iCs/>
        </w:rPr>
      </w:pPr>
      <w:r>
        <w:rPr>
          <w:bCs/>
          <w:iCs/>
        </w:rPr>
        <w:t xml:space="preserve">       2.1.Основными задачами комиссии являются:</w:t>
      </w:r>
    </w:p>
    <w:p w:rsidR="00704CFB" w:rsidRDefault="00372E64" w:rsidP="00032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C95B51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C95B51" w:rsidRPr="00C95B51">
        <w:rPr>
          <w:rFonts w:ascii="Times New Roman" w:hAnsi="Times New Roman" w:cs="Times New Roman"/>
          <w:sz w:val="24"/>
          <w:szCs w:val="24"/>
        </w:rPr>
        <w:t>категорирования мест массового пребывания людей на территории города Переславля-Залесского</w:t>
      </w:r>
      <w:r w:rsidR="00C229F0">
        <w:rPr>
          <w:rFonts w:ascii="Times New Roman" w:hAnsi="Times New Roman" w:cs="Times New Roman"/>
          <w:sz w:val="24"/>
          <w:szCs w:val="24"/>
        </w:rPr>
        <w:t>;</w:t>
      </w:r>
    </w:p>
    <w:p w:rsidR="00C95B51" w:rsidRDefault="00C229F0" w:rsidP="00032D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организация </w:t>
      </w:r>
      <w:r w:rsidR="00C95B51" w:rsidRPr="00C95B51">
        <w:rPr>
          <w:rFonts w:ascii="Times New Roman" w:hAnsi="Times New Roman" w:cs="Times New Roman"/>
          <w:sz w:val="24"/>
          <w:szCs w:val="24"/>
        </w:rPr>
        <w:t>конт</w:t>
      </w:r>
      <w:r w:rsidR="001F21C5">
        <w:rPr>
          <w:rFonts w:ascii="Times New Roman" w:hAnsi="Times New Roman" w:cs="Times New Roman"/>
          <w:sz w:val="24"/>
          <w:szCs w:val="24"/>
        </w:rPr>
        <w:t>роля за выполнением требований П</w:t>
      </w:r>
      <w:r w:rsidR="00C95B51" w:rsidRPr="00C95B51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372E64">
        <w:rPr>
          <w:rFonts w:ascii="Times New Roman" w:hAnsi="Times New Roman" w:cs="Times New Roman"/>
          <w:sz w:val="24"/>
          <w:szCs w:val="24"/>
        </w:rPr>
        <w:t xml:space="preserve">в форме проведения плановых и внеплановых проверок. </w:t>
      </w:r>
    </w:p>
    <w:p w:rsidR="00372E64" w:rsidRDefault="00372E64" w:rsidP="00372E64">
      <w:pPr>
        <w:jc w:val="both"/>
        <w:rPr>
          <w:bCs/>
          <w:iCs/>
        </w:rPr>
      </w:pPr>
      <w:r>
        <w:rPr>
          <w:bCs/>
          <w:iCs/>
        </w:rPr>
        <w:t xml:space="preserve">Иные задачи могут быть возложены на комиссию решениями органов местного самоуправления города Переславля-Залесского в соответствии с законодательством Российской Федерации, законодательством Ярославской области и </w:t>
      </w:r>
      <w:r w:rsidR="00184E71">
        <w:rPr>
          <w:bCs/>
          <w:iCs/>
        </w:rPr>
        <w:t xml:space="preserve">муниципальными </w:t>
      </w:r>
      <w:r>
        <w:rPr>
          <w:bCs/>
          <w:iCs/>
        </w:rPr>
        <w:t>правовыми актами органов местного самоуправления города Переславля – Залесского.</w:t>
      </w:r>
    </w:p>
    <w:p w:rsidR="00372E64" w:rsidRDefault="00372E64" w:rsidP="00372E64">
      <w:pPr>
        <w:jc w:val="both"/>
        <w:rPr>
          <w:bCs/>
          <w:iCs/>
        </w:rPr>
      </w:pPr>
      <w:r>
        <w:rPr>
          <w:bCs/>
          <w:iCs/>
        </w:rPr>
        <w:t xml:space="preserve">   2.2. Комиссия имеет право:</w:t>
      </w:r>
    </w:p>
    <w:p w:rsidR="00372E64" w:rsidRDefault="00372E64" w:rsidP="00372E64">
      <w:pPr>
        <w:jc w:val="both"/>
        <w:rPr>
          <w:bCs/>
          <w:iCs/>
        </w:rPr>
      </w:pPr>
      <w:r>
        <w:rPr>
          <w:bCs/>
          <w:iCs/>
        </w:rPr>
        <w:t xml:space="preserve">      - в пределах своей компетенции принимать решения, обязательные для исполнения руководящим составом, структурными подраз</w:t>
      </w:r>
      <w:r w:rsidR="00184E71">
        <w:rPr>
          <w:bCs/>
          <w:iCs/>
        </w:rPr>
        <w:t>делениями Администрации города,</w:t>
      </w:r>
      <w:r>
        <w:rPr>
          <w:bCs/>
          <w:iCs/>
        </w:rPr>
        <w:t xml:space="preserve">  руководителями </w:t>
      </w:r>
      <w:r w:rsidR="00184E71">
        <w:rPr>
          <w:bCs/>
          <w:iCs/>
        </w:rPr>
        <w:t>муниципальных учреждений и предприятий, расположенных</w:t>
      </w:r>
      <w:r>
        <w:rPr>
          <w:bCs/>
          <w:iCs/>
        </w:rPr>
        <w:t xml:space="preserve"> на территории города Переславля-Залесского;</w:t>
      </w:r>
    </w:p>
    <w:p w:rsidR="00372E64" w:rsidRDefault="00372E64" w:rsidP="00372E64">
      <w:pPr>
        <w:jc w:val="both"/>
        <w:rPr>
          <w:bCs/>
          <w:iCs/>
        </w:rPr>
      </w:pPr>
      <w:r>
        <w:rPr>
          <w:bCs/>
          <w:iCs/>
        </w:rPr>
        <w:t xml:space="preserve">       - готовить предложения для Мэра города по организации работы комиссии на территории города Переславля-Залесского;</w:t>
      </w:r>
    </w:p>
    <w:p w:rsidR="00372E64" w:rsidRDefault="00372E64" w:rsidP="00372E64">
      <w:pPr>
        <w:jc w:val="both"/>
        <w:rPr>
          <w:bCs/>
          <w:iCs/>
        </w:rPr>
      </w:pPr>
      <w:r>
        <w:rPr>
          <w:bCs/>
          <w:iCs/>
        </w:rPr>
        <w:t xml:space="preserve">        - направлять по подведомственности материалы о нарушении требований нормативных правовых актов в области антитеррористической защищенности;</w:t>
      </w:r>
    </w:p>
    <w:p w:rsidR="00372E64" w:rsidRDefault="00372E64" w:rsidP="00372E64">
      <w:pPr>
        <w:jc w:val="both"/>
        <w:rPr>
          <w:bCs/>
          <w:iCs/>
        </w:rPr>
      </w:pPr>
      <w:r>
        <w:rPr>
          <w:bCs/>
          <w:iCs/>
        </w:rPr>
        <w:lastRenderedPageBreak/>
        <w:t xml:space="preserve">       2.3.Председатель комиссии имеет право:</w:t>
      </w:r>
    </w:p>
    <w:p w:rsidR="00372E64" w:rsidRDefault="00372E64" w:rsidP="00372E64">
      <w:pPr>
        <w:ind w:firstLine="360"/>
        <w:jc w:val="both"/>
        <w:rPr>
          <w:bCs/>
          <w:iCs/>
        </w:rPr>
      </w:pPr>
      <w:r>
        <w:rPr>
          <w:bCs/>
          <w:iCs/>
        </w:rPr>
        <w:t>- вносить изменения и дополнения в перечень объектов с массовым пребыванием людей на территории города Переславля-Залесского;</w:t>
      </w:r>
    </w:p>
    <w:p w:rsidR="00372E64" w:rsidRDefault="00372E64" w:rsidP="00056311">
      <w:pPr>
        <w:ind w:firstLine="360"/>
        <w:jc w:val="both"/>
      </w:pPr>
      <w:r>
        <w:rPr>
          <w:bCs/>
          <w:iCs/>
        </w:rPr>
        <w:t xml:space="preserve">- принимать решение </w:t>
      </w:r>
      <w:r w:rsidR="00056311">
        <w:rPr>
          <w:bCs/>
          <w:iCs/>
        </w:rPr>
        <w:t xml:space="preserve">о проведении внеплановых проверок </w:t>
      </w:r>
      <w:r w:rsidR="00056311" w:rsidRPr="008B0CEC">
        <w:rPr>
          <w:rFonts w:eastAsiaTheme="minorHAnsi"/>
          <w:lang w:eastAsia="en-US"/>
        </w:rPr>
        <w:t xml:space="preserve">за выполнением  требований </w:t>
      </w:r>
      <w:r w:rsidR="00056311">
        <w:rPr>
          <w:rFonts w:eastAsiaTheme="minorHAnsi"/>
          <w:lang w:eastAsia="en-US"/>
        </w:rPr>
        <w:t xml:space="preserve">антитеррористической защищенности в случаях, указанных в </w:t>
      </w:r>
      <w:r w:rsidR="001F21C5">
        <w:rPr>
          <w:rFonts w:eastAsiaTheme="minorHAnsi"/>
        </w:rPr>
        <w:t>П</w:t>
      </w:r>
      <w:r w:rsidR="00056311">
        <w:rPr>
          <w:rFonts w:eastAsiaTheme="minorHAnsi"/>
        </w:rPr>
        <w:t>остановлении</w:t>
      </w:r>
      <w:r w:rsidR="00507649">
        <w:t>.</w:t>
      </w:r>
    </w:p>
    <w:p w:rsidR="00A82EFC" w:rsidRPr="00056311" w:rsidRDefault="00A82EFC" w:rsidP="00056311">
      <w:pPr>
        <w:ind w:firstLine="360"/>
        <w:jc w:val="both"/>
        <w:rPr>
          <w:bCs/>
          <w:iCs/>
        </w:rPr>
      </w:pPr>
    </w:p>
    <w:p w:rsidR="00507649" w:rsidRDefault="00507649" w:rsidP="00507649">
      <w:pPr>
        <w:ind w:left="360"/>
        <w:jc w:val="center"/>
        <w:rPr>
          <w:bCs/>
          <w:iCs/>
        </w:rPr>
      </w:pPr>
      <w:r>
        <w:rPr>
          <w:bCs/>
          <w:iCs/>
          <w:lang w:val="en-US"/>
        </w:rPr>
        <w:t>III</w:t>
      </w:r>
      <w:r>
        <w:rPr>
          <w:bCs/>
          <w:iCs/>
        </w:rPr>
        <w:t xml:space="preserve">. Организация работы </w:t>
      </w:r>
      <w:r w:rsidR="00184E71">
        <w:rPr>
          <w:bCs/>
          <w:iCs/>
        </w:rPr>
        <w:t>комиссии</w:t>
      </w:r>
    </w:p>
    <w:p w:rsidR="00A82EFC" w:rsidRDefault="00A82EFC" w:rsidP="00507649">
      <w:pPr>
        <w:ind w:left="360"/>
        <w:jc w:val="center"/>
        <w:rPr>
          <w:bCs/>
          <w:iCs/>
        </w:rPr>
      </w:pPr>
    </w:p>
    <w:p w:rsidR="00507649" w:rsidRDefault="00507649" w:rsidP="00507649">
      <w:pPr>
        <w:jc w:val="both"/>
        <w:rPr>
          <w:bCs/>
          <w:iCs/>
        </w:rPr>
      </w:pPr>
      <w:r>
        <w:rPr>
          <w:bCs/>
          <w:iCs/>
        </w:rPr>
        <w:t xml:space="preserve">     3.1.Работа комиссии по проведению проверок выполнения требований Постановления организуется согласно  плану, утвержденному председателем комиссии, который составляется на один год. </w:t>
      </w:r>
    </w:p>
    <w:p w:rsidR="00507649" w:rsidRDefault="00312CAC" w:rsidP="00A82EF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Cs/>
          <w:iCs/>
        </w:rPr>
        <w:t xml:space="preserve">    </w:t>
      </w:r>
      <w:r w:rsidR="00507649" w:rsidRPr="00A82EFC">
        <w:rPr>
          <w:bCs/>
          <w:iCs/>
        </w:rPr>
        <w:t xml:space="preserve">3.2.Внеплановые проверки </w:t>
      </w:r>
      <w:r w:rsidR="00A82EFC" w:rsidRPr="00A82EFC">
        <w:rPr>
          <w:bCs/>
          <w:iCs/>
        </w:rPr>
        <w:t>проводятся</w:t>
      </w:r>
      <w:r w:rsidR="00A82EFC">
        <w:rPr>
          <w:b/>
          <w:bCs/>
          <w:iCs/>
        </w:rPr>
        <w:t xml:space="preserve"> </w:t>
      </w:r>
      <w:r w:rsidR="00A82EFC" w:rsidRPr="00A82EFC">
        <w:rPr>
          <w:rFonts w:eastAsiaTheme="minorHAnsi"/>
          <w:lang w:eastAsia="en-US"/>
        </w:rPr>
        <w:t>в форме документарного контроля или выездного обследования места массового преб</w:t>
      </w:r>
      <w:r w:rsidR="00A82EFC">
        <w:rPr>
          <w:rFonts w:eastAsiaTheme="minorHAnsi"/>
          <w:lang w:eastAsia="en-US"/>
        </w:rPr>
        <w:t>ывания людей в случаях указанных в Постановлении.</w:t>
      </w:r>
    </w:p>
    <w:p w:rsidR="00312CAC" w:rsidRPr="0058228B" w:rsidRDefault="00312CAC" w:rsidP="00312CAC">
      <w:pPr>
        <w:jc w:val="both"/>
        <w:rPr>
          <w:bCs/>
          <w:iCs/>
        </w:rPr>
      </w:pPr>
      <w:r>
        <w:rPr>
          <w:bCs/>
          <w:iCs/>
        </w:rPr>
        <w:t xml:space="preserve">   </w:t>
      </w:r>
      <w:r w:rsidRPr="0058228B">
        <w:rPr>
          <w:bCs/>
          <w:iCs/>
        </w:rPr>
        <w:t>3.</w:t>
      </w:r>
      <w:r>
        <w:rPr>
          <w:bCs/>
          <w:iCs/>
        </w:rPr>
        <w:t>3</w:t>
      </w:r>
      <w:r w:rsidRPr="0058228B">
        <w:rPr>
          <w:bCs/>
          <w:iCs/>
        </w:rPr>
        <w:t xml:space="preserve">. </w:t>
      </w:r>
      <w:r w:rsidRPr="0058228B">
        <w:rPr>
          <w:rFonts w:eastAsiaTheme="minorHAnsi"/>
          <w:lang w:eastAsia="en-US"/>
        </w:rPr>
        <w:t>Срок проведения плановых и внеплановых проверок не может превышать 10 рабочих дней.</w:t>
      </w:r>
    </w:p>
    <w:p w:rsidR="00312CAC" w:rsidRDefault="00312CAC" w:rsidP="00312CA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bCs/>
          <w:iCs/>
        </w:rPr>
        <w:t xml:space="preserve">   </w:t>
      </w:r>
      <w:r w:rsidR="00507649" w:rsidRPr="00312CAC">
        <w:rPr>
          <w:bCs/>
          <w:iCs/>
        </w:rPr>
        <w:t>3.</w:t>
      </w:r>
      <w:r>
        <w:rPr>
          <w:bCs/>
          <w:iCs/>
        </w:rPr>
        <w:t>4</w:t>
      </w:r>
      <w:r w:rsidR="00507649" w:rsidRPr="00312CAC">
        <w:rPr>
          <w:bCs/>
          <w:iCs/>
        </w:rPr>
        <w:t>.</w:t>
      </w:r>
      <w:r w:rsidRPr="00312CAC">
        <w:rPr>
          <w:rFonts w:eastAsiaTheme="minorHAnsi"/>
          <w:lang w:eastAsia="en-US"/>
        </w:rPr>
        <w:t xml:space="preserve"> После проведения проверки комиссия направляет правообладателю места массового пребывания людей</w:t>
      </w:r>
      <w:r>
        <w:rPr>
          <w:rFonts w:eastAsiaTheme="minorHAnsi"/>
          <w:lang w:eastAsia="en-US"/>
        </w:rPr>
        <w:t xml:space="preserve"> </w:t>
      </w:r>
      <w:r w:rsidRPr="00312CAC">
        <w:rPr>
          <w:rFonts w:eastAsiaTheme="minorHAnsi"/>
          <w:lang w:eastAsia="en-US"/>
        </w:rPr>
        <w:t xml:space="preserve">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недостатков.</w:t>
      </w:r>
    </w:p>
    <w:p w:rsidR="00184E71" w:rsidRPr="00312CAC" w:rsidRDefault="00184E71" w:rsidP="00184E7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3.5. Заседание комиссии считается правомочным если на нем присутствовало не менее пяти членов комиссии, включая председателя комиссии. Решение принимается большинством голосов</w:t>
      </w:r>
    </w:p>
    <w:p w:rsidR="00C95B51" w:rsidRPr="0058228B" w:rsidRDefault="00312CAC" w:rsidP="00312CAC">
      <w:pPr>
        <w:jc w:val="both"/>
      </w:pPr>
      <w:r>
        <w:rPr>
          <w:bCs/>
          <w:iCs/>
        </w:rPr>
        <w:t xml:space="preserve">   </w:t>
      </w: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1F21C5" w:rsidRDefault="001F21C5" w:rsidP="00032D42">
      <w:pPr>
        <w:jc w:val="both"/>
      </w:pPr>
    </w:p>
    <w:p w:rsidR="001F21C5" w:rsidRDefault="001F21C5" w:rsidP="00032D42">
      <w:pPr>
        <w:jc w:val="both"/>
      </w:pPr>
    </w:p>
    <w:p w:rsidR="001F21C5" w:rsidRDefault="001F21C5" w:rsidP="00032D42">
      <w:pPr>
        <w:jc w:val="both"/>
      </w:pPr>
    </w:p>
    <w:p w:rsidR="001F21C5" w:rsidRDefault="001F21C5" w:rsidP="00032D42">
      <w:pPr>
        <w:jc w:val="both"/>
      </w:pPr>
    </w:p>
    <w:p w:rsidR="001F21C5" w:rsidRDefault="001F21C5" w:rsidP="00032D42">
      <w:pPr>
        <w:jc w:val="both"/>
      </w:pPr>
    </w:p>
    <w:p w:rsidR="001F21C5" w:rsidRDefault="001F21C5" w:rsidP="00032D42">
      <w:pPr>
        <w:jc w:val="both"/>
      </w:pPr>
    </w:p>
    <w:p w:rsidR="001F21C5" w:rsidRDefault="001F21C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032D42">
      <w:pPr>
        <w:jc w:val="both"/>
      </w:pPr>
    </w:p>
    <w:p w:rsidR="00283D35" w:rsidRDefault="00283D35" w:rsidP="00283D35">
      <w:pPr>
        <w:jc w:val="right"/>
        <w:rPr>
          <w:bCs/>
          <w:iCs/>
        </w:rPr>
      </w:pPr>
      <w:r>
        <w:t>Приложение №2</w:t>
      </w:r>
    </w:p>
    <w:p w:rsidR="00283D35" w:rsidRDefault="00283D35" w:rsidP="00283D35">
      <w:pPr>
        <w:jc w:val="both"/>
      </w:pPr>
      <w:r>
        <w:t xml:space="preserve">                                                                                       к постановлению Администрации</w:t>
      </w:r>
    </w:p>
    <w:p w:rsidR="00283D35" w:rsidRDefault="00283D35" w:rsidP="00283D35">
      <w:pPr>
        <w:jc w:val="both"/>
      </w:pPr>
      <w:r>
        <w:t xml:space="preserve">                                                                                       города Переславля-Залесского</w:t>
      </w:r>
    </w:p>
    <w:p w:rsidR="00283D35" w:rsidRDefault="00283D35" w:rsidP="00283D35">
      <w:pPr>
        <w:jc w:val="both"/>
      </w:pPr>
      <w:r>
        <w:t xml:space="preserve">                                                         </w:t>
      </w:r>
      <w:r w:rsidR="007F37D0">
        <w:t xml:space="preserve">                              №_______________</w:t>
      </w:r>
      <w:r>
        <w:t xml:space="preserve">       от  </w:t>
      </w:r>
      <w:r w:rsidR="007F37D0">
        <w:t>_________</w:t>
      </w:r>
      <w:r>
        <w:t xml:space="preserve">                                                                  </w:t>
      </w:r>
    </w:p>
    <w:p w:rsidR="00283D35" w:rsidRDefault="00283D35" w:rsidP="00283D35">
      <w:pPr>
        <w:jc w:val="both"/>
      </w:pPr>
    </w:p>
    <w:p w:rsidR="00374FD0" w:rsidRDefault="00374FD0" w:rsidP="00283D35">
      <w:pPr>
        <w:jc w:val="both"/>
      </w:pPr>
    </w:p>
    <w:p w:rsidR="00374FD0" w:rsidRDefault="00374FD0" w:rsidP="00283D35">
      <w:pPr>
        <w:jc w:val="both"/>
      </w:pPr>
    </w:p>
    <w:p w:rsidR="00283D35" w:rsidRDefault="00283D35" w:rsidP="00283D35">
      <w:pPr>
        <w:jc w:val="both"/>
      </w:pPr>
    </w:p>
    <w:p w:rsidR="00283D35" w:rsidRDefault="00283D35" w:rsidP="00283D35">
      <w:pPr>
        <w:jc w:val="center"/>
      </w:pPr>
      <w:r>
        <w:t>ПЕРСОНАЛЬНЫЙ СОСТАВ</w:t>
      </w:r>
    </w:p>
    <w:p w:rsidR="00283D35" w:rsidRDefault="00283D35" w:rsidP="00283D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межведомственной комиссии  по обследованию мест массового пребывания</w:t>
      </w:r>
    </w:p>
    <w:p w:rsidR="00283D35" w:rsidRDefault="00283D35" w:rsidP="00283D3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 на территории города Переславля-Залесского</w:t>
      </w:r>
    </w:p>
    <w:p w:rsidR="00283D35" w:rsidRDefault="00283D35" w:rsidP="00283D35">
      <w:pPr>
        <w:jc w:val="center"/>
      </w:pPr>
    </w:p>
    <w:tbl>
      <w:tblPr>
        <w:tblW w:w="103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81"/>
        <w:gridCol w:w="2158"/>
        <w:gridCol w:w="4787"/>
      </w:tblGrid>
      <w:tr w:rsidR="00283D35" w:rsidTr="00374FD0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35" w:rsidRDefault="00283D35" w:rsidP="00491769">
            <w:r>
              <w:t>№</w:t>
            </w:r>
          </w:p>
          <w:p w:rsidR="00283D35" w:rsidRDefault="00283D35" w:rsidP="00491769">
            <w:proofErr w:type="spellStart"/>
            <w:r>
              <w:t>пп</w:t>
            </w:r>
            <w:proofErr w:type="spell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35" w:rsidRDefault="00283D35" w:rsidP="00491769">
            <w:r>
              <w:t>Фамилия, имя, отчество.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35" w:rsidRDefault="00283D35" w:rsidP="00491769">
            <w:r>
              <w:t>Наименование должности  в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35" w:rsidRDefault="00283D35" w:rsidP="00491769">
            <w:r>
              <w:t>Наименование должности по месту работы.</w:t>
            </w:r>
          </w:p>
        </w:tc>
      </w:tr>
      <w:tr w:rsidR="00283D35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35" w:rsidRDefault="00283D35" w:rsidP="00491769">
            <w:pPr>
              <w:jc w:val="center"/>
            </w:pPr>
            <w: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35" w:rsidRPr="001F21C5" w:rsidRDefault="00283D35" w:rsidP="0001430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1C5">
              <w:rPr>
                <w:rFonts w:ascii="Times New Roman" w:hAnsi="Times New Roman" w:cs="Times New Roman"/>
                <w:sz w:val="24"/>
                <w:szCs w:val="24"/>
              </w:rPr>
              <w:t>Кошурников Д</w:t>
            </w:r>
            <w:r w:rsidR="00014302" w:rsidRPr="001F21C5">
              <w:rPr>
                <w:rFonts w:ascii="Times New Roman" w:hAnsi="Times New Roman" w:cs="Times New Roman"/>
                <w:sz w:val="24"/>
                <w:szCs w:val="24"/>
              </w:rPr>
              <w:t xml:space="preserve">енис </w:t>
            </w:r>
            <w:r w:rsidRPr="001F2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14302" w:rsidRPr="001F21C5">
              <w:rPr>
                <w:rFonts w:ascii="Times New Roman" w:hAnsi="Times New Roman" w:cs="Times New Roman"/>
                <w:sz w:val="24"/>
                <w:szCs w:val="24"/>
              </w:rPr>
              <w:t>икторович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35" w:rsidRDefault="00283D35" w:rsidP="00491769">
            <w:r>
              <w:t>Председатель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35" w:rsidRPr="00A1414C" w:rsidRDefault="00283D35" w:rsidP="00810D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Мэр города Переславля-Залесского</w:t>
            </w:r>
          </w:p>
        </w:tc>
      </w:tr>
      <w:tr w:rsidR="00283D35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35" w:rsidRDefault="00283D35" w:rsidP="00491769">
            <w:pPr>
              <w:jc w:val="center"/>
            </w:pPr>
            <w: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98" w:rsidRPr="001F21C5" w:rsidRDefault="00954A98" w:rsidP="00954A98">
            <w:pPr>
              <w:jc w:val="both"/>
            </w:pPr>
            <w:proofErr w:type="spellStart"/>
            <w:r w:rsidRPr="001F21C5">
              <w:rPr>
                <w:lang w:eastAsia="en-US"/>
              </w:rPr>
              <w:t>Нечаевский</w:t>
            </w:r>
            <w:proofErr w:type="spellEnd"/>
            <w:r w:rsidRPr="001F21C5">
              <w:rPr>
                <w:lang w:eastAsia="en-US"/>
              </w:rPr>
              <w:t xml:space="preserve"> Алексей Владимирович</w:t>
            </w:r>
          </w:p>
          <w:p w:rsidR="00283D35" w:rsidRPr="001F21C5" w:rsidRDefault="00283D35" w:rsidP="00491769"/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35" w:rsidRDefault="00283D35" w:rsidP="00491769">
            <w:r>
              <w:t>Заместитель председателя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35" w:rsidRDefault="00954A98" w:rsidP="00810D36">
            <w:r>
              <w:t xml:space="preserve">Начальник отделения УФСБ России по Ярославской области в г. Переславле-Залесском </w:t>
            </w:r>
          </w:p>
        </w:tc>
      </w:tr>
      <w:tr w:rsidR="00E21AC0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0" w:rsidRPr="00E21AC0" w:rsidRDefault="00E21AC0" w:rsidP="00491769">
            <w:pPr>
              <w:jc w:val="center"/>
            </w:pPr>
            <w: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0" w:rsidRDefault="00E21AC0" w:rsidP="00954A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Суханов</w:t>
            </w:r>
            <w:r w:rsidR="00C229F0">
              <w:rPr>
                <w:lang w:eastAsia="en-US"/>
              </w:rPr>
              <w:t xml:space="preserve"> Андрей Михайлович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0" w:rsidRDefault="00C229F0" w:rsidP="00491769">
            <w:r>
              <w:t>Заместитель председателя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AC0" w:rsidRDefault="00C229F0" w:rsidP="00810D36">
            <w:r>
              <w:t>Начальник ФКУ ЦУКС ГУ МЧС России по Ярославской области</w:t>
            </w:r>
          </w:p>
        </w:tc>
      </w:tr>
      <w:tr w:rsidR="00810D36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810D36" w:rsidRDefault="00C229F0" w:rsidP="004917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Pr="00810D36" w:rsidRDefault="00810D36" w:rsidP="00954A98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Митюнин Андрей Николаевич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Default="00E21AC0" w:rsidP="00491769">
            <w: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6" w:rsidRDefault="00810D36" w:rsidP="00810D36">
            <w:r>
              <w:t xml:space="preserve">Заведующий отделом по </w:t>
            </w:r>
            <w:proofErr w:type="gramStart"/>
            <w:r>
              <w:t>ВМР ,</w:t>
            </w:r>
            <w:proofErr w:type="gramEnd"/>
            <w:r>
              <w:t xml:space="preserve"> ГО и ЧС Администрации г. Переславля-Залесского</w:t>
            </w:r>
          </w:p>
        </w:tc>
      </w:tr>
      <w:tr w:rsidR="00283D35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D35" w:rsidRDefault="00C229F0" w:rsidP="00491769">
            <w:pPr>
              <w:jc w:val="center"/>
            </w:pPr>
            <w:r>
              <w:t>5</w:t>
            </w:r>
            <w:r w:rsidR="00283D35"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35" w:rsidRPr="001F21C5" w:rsidRDefault="005F2C8C" w:rsidP="007F37D0">
            <w:pPr>
              <w:jc w:val="both"/>
            </w:pPr>
            <w:r w:rsidRPr="001F21C5">
              <w:t>Калинин Александр Сергеевич</w:t>
            </w:r>
            <w:r w:rsidR="00954A98"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35" w:rsidRDefault="00954A98" w:rsidP="00491769">
            <w: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D35" w:rsidRDefault="007F37D0" w:rsidP="00810D36">
            <w:r>
              <w:t>К</w:t>
            </w:r>
            <w:r w:rsidR="00954A98">
              <w:t xml:space="preserve">онсультант отдела по </w:t>
            </w:r>
            <w:proofErr w:type="gramStart"/>
            <w:r w:rsidR="00954A98">
              <w:t>ВМР ,</w:t>
            </w:r>
            <w:proofErr w:type="gramEnd"/>
            <w:r w:rsidR="00954A98">
              <w:t xml:space="preserve"> ГО и ЧС Админис</w:t>
            </w:r>
            <w:r w:rsidR="00810D36">
              <w:t>трации г. Переславля-Залесского</w:t>
            </w:r>
          </w:p>
        </w:tc>
      </w:tr>
      <w:tr w:rsidR="00954A9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98" w:rsidRDefault="00C229F0" w:rsidP="00491769">
            <w:pPr>
              <w:jc w:val="center"/>
            </w:pPr>
            <w:r>
              <w:t>6</w:t>
            </w:r>
            <w:r w:rsidR="00954A98"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Pr="001F21C5" w:rsidRDefault="00954A98" w:rsidP="00A1414C">
            <w:pPr>
              <w:jc w:val="both"/>
            </w:pPr>
            <w:r w:rsidRPr="001F21C5">
              <w:rPr>
                <w:lang w:eastAsia="en-US"/>
              </w:rPr>
              <w:t>Сиднев А</w:t>
            </w:r>
            <w:r w:rsidR="005F2C8C" w:rsidRPr="001F21C5">
              <w:rPr>
                <w:lang w:eastAsia="en-US"/>
              </w:rPr>
              <w:t>лександр Владимирович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>
            <w:r w:rsidRPr="00FA5CC0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 w:rsidP="00810D36">
            <w:r>
              <w:rPr>
                <w:lang w:eastAsia="en-US"/>
              </w:rPr>
              <w:t>Начальник ПЧ-28</w:t>
            </w:r>
            <w:r w:rsidR="00810D36">
              <w:t xml:space="preserve"> </w:t>
            </w:r>
            <w:proofErr w:type="gramStart"/>
            <w:r w:rsidR="00810D36">
              <w:t>( по</w:t>
            </w:r>
            <w:proofErr w:type="gramEnd"/>
            <w:r w:rsidR="00810D36">
              <w:t xml:space="preserve"> согласованию)</w:t>
            </w:r>
          </w:p>
        </w:tc>
      </w:tr>
      <w:tr w:rsidR="00954A9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98" w:rsidRDefault="00C229F0" w:rsidP="00491769">
            <w:pPr>
              <w:jc w:val="center"/>
            </w:pPr>
            <w:r>
              <w:t>7</w:t>
            </w:r>
            <w:r w:rsidR="00954A98"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Pr="001F21C5" w:rsidRDefault="00E21AC0" w:rsidP="005F2C8C">
            <w:r>
              <w:t>Коняев Валерий Валентинович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>
            <w:r w:rsidRPr="00FA5CC0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E21AC0" w:rsidP="00E21AC0">
            <w:r>
              <w:t>Заместитель начальника МО МВД России по Переславлю-Залесскому по охране общественного порядка</w:t>
            </w:r>
          </w:p>
        </w:tc>
      </w:tr>
      <w:tr w:rsidR="00970F84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4" w:rsidRPr="00970F84" w:rsidRDefault="00C229F0" w:rsidP="00491769">
            <w:pPr>
              <w:jc w:val="center"/>
            </w:pPr>
            <w:r>
              <w:rPr>
                <w:lang w:val="en-US"/>
              </w:rPr>
              <w:t>8</w:t>
            </w:r>
            <w:r w:rsidR="00970F84"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4" w:rsidRPr="001F21C5" w:rsidRDefault="00970F84" w:rsidP="005F2C8C">
            <w:r>
              <w:t xml:space="preserve">Шабалина Оксана Леонидовна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4" w:rsidRPr="00FA5CC0" w:rsidRDefault="00970F84">
            <w: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84" w:rsidRDefault="00970F84" w:rsidP="00810D36">
            <w:r>
              <w:t xml:space="preserve">Директор МУ « Служба обеспечения деятельности администрации и ЕДДС» </w:t>
            </w:r>
          </w:p>
        </w:tc>
      </w:tr>
      <w:tr w:rsidR="00954A9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98" w:rsidRDefault="00C229F0" w:rsidP="00491769">
            <w:pPr>
              <w:jc w:val="center"/>
            </w:pPr>
            <w:r>
              <w:t>9</w:t>
            </w:r>
            <w:r w:rsidR="00954A98"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Pr="001F21C5" w:rsidRDefault="00954A98" w:rsidP="007246D2">
            <w:pPr>
              <w:jc w:val="both"/>
            </w:pPr>
            <w:r w:rsidRPr="001F21C5">
              <w:t xml:space="preserve">Поляков </w:t>
            </w:r>
            <w:r w:rsidR="007246D2" w:rsidRPr="001F21C5">
              <w:t xml:space="preserve">Станислав Геннадьевич </w:t>
            </w:r>
            <w:r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>
            <w:r w:rsidRPr="00FA5CC0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 w:rsidP="00810D36">
            <w:r>
              <w:t>Д</w:t>
            </w:r>
            <w:r w:rsidRPr="00BC5766">
              <w:t xml:space="preserve">иректор ООО </w:t>
            </w:r>
            <w:proofErr w:type="gramStart"/>
            <w:r w:rsidRPr="00BC5766">
              <w:t>« Славянский</w:t>
            </w:r>
            <w:proofErr w:type="gramEnd"/>
            <w:r w:rsidRPr="00BC5766">
              <w:t xml:space="preserve"> базар»</w:t>
            </w:r>
            <w:r w:rsidRPr="004B415A">
              <w:t xml:space="preserve"> </w:t>
            </w:r>
            <w:r>
              <w:t>( по согласованию).</w:t>
            </w:r>
          </w:p>
        </w:tc>
      </w:tr>
      <w:tr w:rsidR="00954A9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98" w:rsidRDefault="00C229F0" w:rsidP="00491769">
            <w:pPr>
              <w:jc w:val="center"/>
            </w:pPr>
            <w:r>
              <w:t>10</w:t>
            </w:r>
            <w:r w:rsidR="00954A98"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2" w:rsidRPr="001F21C5" w:rsidRDefault="00954A98" w:rsidP="007246D2">
            <w:pPr>
              <w:jc w:val="both"/>
            </w:pPr>
            <w:r w:rsidRPr="001F21C5">
              <w:t xml:space="preserve">Насыров </w:t>
            </w:r>
            <w:r w:rsidR="007246D2" w:rsidRPr="001F21C5">
              <w:t xml:space="preserve">Александр </w:t>
            </w:r>
          </w:p>
          <w:p w:rsidR="00954A98" w:rsidRPr="001F21C5" w:rsidRDefault="007246D2" w:rsidP="00954A98">
            <w:pPr>
              <w:jc w:val="both"/>
            </w:pPr>
            <w:proofErr w:type="spellStart"/>
            <w:r w:rsidRPr="001F21C5">
              <w:t>Магсонович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>
            <w:r w:rsidRPr="00FA5CC0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 w:rsidP="00810D36">
            <w:r>
              <w:t>Д</w:t>
            </w:r>
            <w:r w:rsidRPr="00BC5766">
              <w:t xml:space="preserve">иректор розничного специализированного </w:t>
            </w:r>
            <w:proofErr w:type="spellStart"/>
            <w:r w:rsidRPr="00BC5766">
              <w:t>рынока</w:t>
            </w:r>
            <w:proofErr w:type="spellEnd"/>
            <w:r w:rsidRPr="00BC5766">
              <w:t xml:space="preserve"> ООО «МАЙ»</w:t>
            </w:r>
            <w:r w:rsidRPr="004B415A">
              <w:t xml:space="preserve"> </w:t>
            </w:r>
            <w:proofErr w:type="gramStart"/>
            <w:r w:rsidR="00810D36">
              <w:t>( по</w:t>
            </w:r>
            <w:proofErr w:type="gramEnd"/>
            <w:r w:rsidR="00810D36">
              <w:t xml:space="preserve"> согласованию)</w:t>
            </w:r>
          </w:p>
        </w:tc>
      </w:tr>
      <w:tr w:rsidR="00954A9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98" w:rsidRDefault="00C229F0" w:rsidP="00491769">
            <w:pPr>
              <w:jc w:val="center"/>
            </w:pPr>
            <w:r>
              <w:t>11</w:t>
            </w:r>
            <w:r w:rsidR="00954A98"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2" w:rsidRPr="001F21C5" w:rsidRDefault="00954A98" w:rsidP="007246D2">
            <w:pPr>
              <w:jc w:val="both"/>
            </w:pPr>
            <w:r w:rsidRPr="001F21C5">
              <w:t xml:space="preserve">Загорский </w:t>
            </w:r>
            <w:r w:rsidR="007246D2" w:rsidRPr="001F21C5">
              <w:t xml:space="preserve">Иосиф </w:t>
            </w:r>
          </w:p>
          <w:p w:rsidR="00954A98" w:rsidRPr="001F21C5" w:rsidRDefault="007246D2" w:rsidP="00954A98">
            <w:pPr>
              <w:jc w:val="both"/>
            </w:pPr>
            <w:r w:rsidRPr="001F21C5">
              <w:t>Вячеславович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>
            <w:r w:rsidRPr="00FA5CC0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 w:rsidP="00810D36">
            <w:r>
              <w:t>Г</w:t>
            </w:r>
            <w:r w:rsidRPr="00BC5766">
              <w:t>енеральный директор ООО «Переславский торговый двор»</w:t>
            </w:r>
            <w:r w:rsidRPr="004B415A">
              <w:t xml:space="preserve"> </w:t>
            </w:r>
            <w:proofErr w:type="gramStart"/>
            <w:r w:rsidR="00810D36">
              <w:t>( по</w:t>
            </w:r>
            <w:proofErr w:type="gramEnd"/>
            <w:r w:rsidR="00810D36">
              <w:t xml:space="preserve"> согласованию)</w:t>
            </w:r>
          </w:p>
        </w:tc>
      </w:tr>
      <w:tr w:rsidR="00954A9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98" w:rsidRDefault="00C229F0" w:rsidP="00491769">
            <w:pPr>
              <w:jc w:val="center"/>
            </w:pPr>
            <w:r>
              <w:t>12</w:t>
            </w:r>
            <w:r w:rsidR="00954A98"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Pr="001A6FB7" w:rsidRDefault="00882CA7" w:rsidP="001A6FB7">
            <w:pPr>
              <w:suppressAutoHyphens/>
              <w:snapToGrid w:val="0"/>
              <w:rPr>
                <w:b/>
              </w:rPr>
            </w:pPr>
            <w:r w:rsidRPr="001F21C5">
              <w:t xml:space="preserve">Орлова </w:t>
            </w:r>
            <w:r w:rsidR="007246D2" w:rsidRPr="001F21C5">
              <w:t xml:space="preserve">Жанна </w:t>
            </w:r>
            <w:proofErr w:type="spellStart"/>
            <w:r w:rsidR="007246D2" w:rsidRPr="001F21C5">
              <w:t>Адольфовна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>
            <w:r w:rsidRPr="00FA5CC0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882CA7" w:rsidP="00810D36">
            <w:r>
              <w:t>Д</w:t>
            </w:r>
            <w:r w:rsidRPr="00BC5766">
              <w:t>иректор Универсама «</w:t>
            </w:r>
            <w:proofErr w:type="spellStart"/>
            <w:r w:rsidRPr="00BC5766">
              <w:t>Дикси</w:t>
            </w:r>
            <w:proofErr w:type="spellEnd"/>
            <w:r w:rsidRPr="00BC5766">
              <w:t>»</w:t>
            </w:r>
            <w:r w:rsidRPr="004B415A">
              <w:t xml:space="preserve"> </w:t>
            </w:r>
            <w:proofErr w:type="gramStart"/>
            <w:r w:rsidR="00810D36">
              <w:t>( по</w:t>
            </w:r>
            <w:proofErr w:type="gramEnd"/>
            <w:r w:rsidR="00810D36">
              <w:t xml:space="preserve"> согласованию)</w:t>
            </w:r>
          </w:p>
        </w:tc>
      </w:tr>
      <w:tr w:rsidR="00954A9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98" w:rsidRDefault="00C229F0" w:rsidP="00491769">
            <w:pPr>
              <w:jc w:val="center"/>
            </w:pPr>
            <w:r>
              <w:t>13</w:t>
            </w:r>
            <w:r w:rsidR="00954A98"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Pr="001F21C5" w:rsidRDefault="00882CA7" w:rsidP="007246D2">
            <w:pPr>
              <w:jc w:val="both"/>
            </w:pPr>
            <w:r w:rsidRPr="001F21C5">
              <w:t xml:space="preserve">Андрианова </w:t>
            </w:r>
            <w:r w:rsidR="007246D2" w:rsidRPr="001F21C5">
              <w:t xml:space="preserve">Татьяна Евгеньевна </w:t>
            </w:r>
            <w:r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>
            <w:r w:rsidRPr="00FA5CC0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882CA7" w:rsidP="00810D36">
            <w:r>
              <w:t>Д</w:t>
            </w:r>
            <w:r w:rsidRPr="00BC5766">
              <w:t>иректор Универсама «</w:t>
            </w:r>
            <w:proofErr w:type="spellStart"/>
            <w:r w:rsidRPr="00BC5766">
              <w:t>Дикси</w:t>
            </w:r>
            <w:proofErr w:type="spellEnd"/>
            <w:r w:rsidRPr="00BC5766">
              <w:t>»</w:t>
            </w:r>
            <w:r w:rsidRPr="004B415A">
              <w:t xml:space="preserve"> </w:t>
            </w:r>
            <w:proofErr w:type="gramStart"/>
            <w:r w:rsidR="00810D36">
              <w:t>( по</w:t>
            </w:r>
            <w:proofErr w:type="gramEnd"/>
            <w:r w:rsidR="00810D36">
              <w:t xml:space="preserve"> согласованию)</w:t>
            </w:r>
          </w:p>
        </w:tc>
      </w:tr>
      <w:tr w:rsidR="00954A9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98" w:rsidRDefault="00C229F0" w:rsidP="00491769">
            <w:pPr>
              <w:jc w:val="center"/>
            </w:pPr>
            <w:r>
              <w:t>14</w:t>
            </w:r>
            <w:r w:rsidR="00954A98"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Pr="001F21C5" w:rsidRDefault="007A236C" w:rsidP="007246D2">
            <w:pPr>
              <w:jc w:val="both"/>
            </w:pPr>
            <w:r w:rsidRPr="001F21C5">
              <w:t xml:space="preserve">Щербакова </w:t>
            </w:r>
            <w:r w:rsidR="007246D2" w:rsidRPr="001F21C5">
              <w:t xml:space="preserve">Лилия </w:t>
            </w:r>
            <w:proofErr w:type="spellStart"/>
            <w:r w:rsidR="007246D2" w:rsidRPr="001F21C5">
              <w:t>Булатовна</w:t>
            </w:r>
            <w:proofErr w:type="spellEnd"/>
            <w:r w:rsidR="007246D2"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>
            <w:r w:rsidRPr="00FA5CC0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7A236C" w:rsidP="00810D36">
            <w:r>
              <w:t>Д</w:t>
            </w:r>
            <w:r w:rsidRPr="00BC5766">
              <w:t>иректор Универсама «Магнит»</w:t>
            </w:r>
            <w:r w:rsidRPr="004B415A">
              <w:t xml:space="preserve"> </w:t>
            </w:r>
            <w:proofErr w:type="gramStart"/>
            <w:r w:rsidR="00810D36">
              <w:t>( по</w:t>
            </w:r>
            <w:proofErr w:type="gramEnd"/>
            <w:r w:rsidR="00810D36">
              <w:t xml:space="preserve"> согласованию)</w:t>
            </w:r>
          </w:p>
        </w:tc>
      </w:tr>
      <w:tr w:rsidR="00954A9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98" w:rsidRDefault="00C229F0" w:rsidP="00491769">
            <w:pPr>
              <w:jc w:val="center"/>
            </w:pPr>
            <w:r>
              <w:t>15</w:t>
            </w:r>
            <w:r w:rsidR="00954A98"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Pr="001F21C5" w:rsidRDefault="007A236C" w:rsidP="007246D2">
            <w:pPr>
              <w:jc w:val="both"/>
            </w:pPr>
            <w:r w:rsidRPr="001F21C5">
              <w:t xml:space="preserve">Быковская </w:t>
            </w:r>
            <w:r w:rsidR="007246D2" w:rsidRPr="001F21C5">
              <w:t xml:space="preserve">Наталья Геннадьевна </w:t>
            </w:r>
            <w:r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>
            <w:r w:rsidRPr="00FA5CC0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7A236C" w:rsidP="00810D36">
            <w:r>
              <w:t>Д</w:t>
            </w:r>
            <w:r w:rsidRPr="00BC5766">
              <w:t>иректор Универсама «Магнит»</w:t>
            </w:r>
            <w:r w:rsidRPr="004B415A">
              <w:t xml:space="preserve"> </w:t>
            </w:r>
            <w:proofErr w:type="gramStart"/>
            <w:r w:rsidR="00810D36">
              <w:t>( по</w:t>
            </w:r>
            <w:proofErr w:type="gramEnd"/>
            <w:r w:rsidR="00810D36">
              <w:t xml:space="preserve"> согласованию)</w:t>
            </w:r>
          </w:p>
        </w:tc>
      </w:tr>
      <w:tr w:rsidR="00954A9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98" w:rsidRDefault="00C229F0" w:rsidP="00491769">
            <w:r>
              <w:t>16</w:t>
            </w:r>
            <w:r w:rsidR="00954A98"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Pr="001F21C5" w:rsidRDefault="007A236C" w:rsidP="001A6FB7">
            <w:pPr>
              <w:suppressAutoHyphens/>
              <w:snapToGrid w:val="0"/>
            </w:pPr>
            <w:proofErr w:type="spellStart"/>
            <w:r w:rsidRPr="001F21C5">
              <w:t>Лотник</w:t>
            </w:r>
            <w:proofErr w:type="spellEnd"/>
            <w:r w:rsidRPr="001F21C5">
              <w:t xml:space="preserve"> </w:t>
            </w:r>
            <w:r w:rsidR="007246D2" w:rsidRPr="001F21C5">
              <w:t>Наталья Викторовна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>
            <w:r w:rsidRPr="00FA5CC0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7A236C" w:rsidP="00810D36">
            <w:r>
              <w:t>Д</w:t>
            </w:r>
            <w:r w:rsidRPr="00BC5766">
              <w:t>иректор Универсама «Авоська»</w:t>
            </w:r>
            <w:r w:rsidRPr="004B415A">
              <w:t xml:space="preserve"> </w:t>
            </w:r>
            <w:proofErr w:type="gramStart"/>
            <w:r>
              <w:t>( по</w:t>
            </w:r>
            <w:proofErr w:type="gramEnd"/>
            <w:r>
              <w:t xml:space="preserve"> согласованию)</w:t>
            </w:r>
          </w:p>
        </w:tc>
      </w:tr>
      <w:tr w:rsidR="00954A9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98" w:rsidRDefault="00970F84" w:rsidP="00491769">
            <w:r>
              <w:lastRenderedPageBreak/>
              <w:t>1</w:t>
            </w:r>
            <w:r w:rsidR="00C229F0">
              <w:t>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Pr="001F21C5" w:rsidRDefault="00B527BF" w:rsidP="001A6FB7">
            <w:pPr>
              <w:suppressAutoHyphens/>
              <w:snapToGrid w:val="0"/>
            </w:pPr>
            <w:proofErr w:type="spellStart"/>
            <w:r w:rsidRPr="001F21C5">
              <w:t>Петровнина</w:t>
            </w:r>
            <w:proofErr w:type="spellEnd"/>
            <w:r w:rsidRPr="001F21C5">
              <w:t xml:space="preserve"> </w:t>
            </w:r>
            <w:r w:rsidR="007246D2" w:rsidRPr="001F21C5">
              <w:t>Наталья Викторовна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>
            <w:r w:rsidRPr="00FA5CC0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B527BF" w:rsidP="00810D36">
            <w:r>
              <w:t>Д</w:t>
            </w:r>
            <w:r w:rsidRPr="00BC5766">
              <w:t>иректор Универсама «Авоська»</w:t>
            </w:r>
            <w:r w:rsidRPr="004B415A">
              <w:t xml:space="preserve"> </w:t>
            </w:r>
            <w:proofErr w:type="gramStart"/>
            <w:r>
              <w:t>( по</w:t>
            </w:r>
            <w:proofErr w:type="gramEnd"/>
            <w:r>
              <w:t xml:space="preserve"> согласованию</w:t>
            </w:r>
            <w:r w:rsidR="00810D36">
              <w:t>)</w:t>
            </w:r>
          </w:p>
        </w:tc>
      </w:tr>
      <w:tr w:rsidR="00954A98" w:rsidTr="00374FD0">
        <w:trPr>
          <w:trHeight w:val="4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98" w:rsidRDefault="00C229F0" w:rsidP="00491769">
            <w:pPr>
              <w:jc w:val="center"/>
            </w:pPr>
            <w:r>
              <w:t>18</w:t>
            </w:r>
            <w:r w:rsidR="00954A98"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Pr="001F21C5" w:rsidRDefault="00B527BF" w:rsidP="00810D36">
            <w:pPr>
              <w:jc w:val="both"/>
            </w:pPr>
            <w:r w:rsidRPr="001F21C5">
              <w:t xml:space="preserve">Козлова </w:t>
            </w:r>
            <w:r w:rsidR="007246D2" w:rsidRPr="001F21C5">
              <w:t xml:space="preserve">Ольга Валерьевна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>
            <w:r w:rsidRPr="00FA5CC0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B527BF" w:rsidP="00810D36">
            <w:r>
              <w:t>Д</w:t>
            </w:r>
            <w:r w:rsidRPr="00BC5766">
              <w:t>иректор Универсама «Верный»</w:t>
            </w:r>
            <w:r w:rsidRPr="004B415A">
              <w:t xml:space="preserve"> </w:t>
            </w:r>
            <w:proofErr w:type="gramStart"/>
            <w:r>
              <w:t>( по</w:t>
            </w:r>
            <w:proofErr w:type="gramEnd"/>
            <w:r>
              <w:t xml:space="preserve"> </w:t>
            </w:r>
            <w:r w:rsidR="00810D36">
              <w:t>согласованию)</w:t>
            </w:r>
          </w:p>
        </w:tc>
      </w:tr>
      <w:tr w:rsidR="00954A98" w:rsidTr="00374FD0">
        <w:trPr>
          <w:trHeight w:val="4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98" w:rsidRDefault="00C229F0" w:rsidP="00491769">
            <w:pPr>
              <w:jc w:val="center"/>
            </w:pPr>
            <w:r>
              <w:t>19</w:t>
            </w:r>
            <w:r w:rsidR="00954A98"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Pr="001F21C5" w:rsidRDefault="006017B8" w:rsidP="00970F84">
            <w:pPr>
              <w:jc w:val="both"/>
            </w:pPr>
            <w:proofErr w:type="spellStart"/>
            <w:r w:rsidRPr="001F21C5">
              <w:t>Думкин</w:t>
            </w:r>
            <w:proofErr w:type="spellEnd"/>
            <w:r w:rsidRPr="001F21C5">
              <w:t xml:space="preserve"> </w:t>
            </w:r>
            <w:r w:rsidR="007246D2" w:rsidRPr="001F21C5">
              <w:t xml:space="preserve">Евгений Борисович </w:t>
            </w:r>
            <w:r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>
            <w:r w:rsidRPr="00FA5CC0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6017B8" w:rsidP="00810D36">
            <w:r>
              <w:t>Д</w:t>
            </w:r>
            <w:r w:rsidRPr="00BC5766">
              <w:t xml:space="preserve">иректор Универсама «Пятерочка» </w:t>
            </w:r>
            <w:proofErr w:type="gramStart"/>
            <w:r w:rsidR="00810D36">
              <w:t>( по</w:t>
            </w:r>
            <w:proofErr w:type="gramEnd"/>
            <w:r w:rsidR="00810D36">
              <w:t xml:space="preserve"> согласованию)</w:t>
            </w:r>
          </w:p>
        </w:tc>
      </w:tr>
      <w:tr w:rsidR="00954A9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A98" w:rsidRDefault="00C229F0" w:rsidP="00491769">
            <w:pPr>
              <w:jc w:val="center"/>
            </w:pPr>
            <w:r>
              <w:t>20</w:t>
            </w:r>
            <w:r w:rsidR="00954A98">
              <w:t>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Pr="00970F84" w:rsidRDefault="006017B8" w:rsidP="00970F84">
            <w:pPr>
              <w:jc w:val="both"/>
            </w:pPr>
            <w:proofErr w:type="spellStart"/>
            <w:r w:rsidRPr="001F21C5">
              <w:t>Тиканкова</w:t>
            </w:r>
            <w:proofErr w:type="spellEnd"/>
            <w:r w:rsidRPr="001F21C5">
              <w:t xml:space="preserve"> </w:t>
            </w:r>
            <w:r w:rsidR="007246D2" w:rsidRPr="001F21C5">
              <w:t xml:space="preserve">Елена Геннадьевна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954A98">
            <w:r w:rsidRPr="00FA5CC0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98" w:rsidRDefault="006017B8" w:rsidP="00810D36">
            <w:r>
              <w:t>Д</w:t>
            </w:r>
            <w:r w:rsidRPr="00BC5766">
              <w:t xml:space="preserve">иректор Универсама «Пятерочка» </w:t>
            </w:r>
            <w:proofErr w:type="gramStart"/>
            <w:r w:rsidR="00810D36">
              <w:t>( по</w:t>
            </w:r>
            <w:proofErr w:type="gramEnd"/>
            <w:r w:rsidR="00810D36">
              <w:t xml:space="preserve"> согласованию)</w:t>
            </w:r>
          </w:p>
        </w:tc>
      </w:tr>
      <w:tr w:rsidR="006017B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C229F0" w:rsidP="006017B8">
            <w:r>
              <w:t>21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Pr="001F21C5" w:rsidRDefault="006017B8" w:rsidP="007246D2">
            <w:pPr>
              <w:jc w:val="both"/>
              <w:rPr>
                <w:bCs/>
                <w:iCs/>
              </w:rPr>
            </w:pPr>
            <w:r w:rsidRPr="001F21C5">
              <w:rPr>
                <w:rStyle w:val="apple-converted-space"/>
              </w:rPr>
              <w:t xml:space="preserve">Руднев </w:t>
            </w:r>
            <w:r w:rsidR="007246D2" w:rsidRPr="001F21C5">
              <w:rPr>
                <w:rStyle w:val="apple-converted-space"/>
              </w:rPr>
              <w:t>Сергей Владимирович</w:t>
            </w:r>
            <w:r w:rsidR="007246D2" w:rsidRPr="001F21C5">
              <w:t xml:space="preserve"> </w:t>
            </w:r>
            <w:r w:rsidRPr="001F21C5">
              <w:rPr>
                <w:rStyle w:val="apple-converted-space"/>
              </w:rPr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6017B8">
            <w:r w:rsidRPr="00795B73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6017B8" w:rsidP="00810D36">
            <w:r>
              <w:rPr>
                <w:rStyle w:val="apple-converted-space"/>
              </w:rPr>
              <w:t>Д</w:t>
            </w:r>
            <w:r w:rsidRPr="00BC5766">
              <w:rPr>
                <w:rStyle w:val="apple-converted-space"/>
              </w:rPr>
              <w:t>иректор м</w:t>
            </w:r>
            <w:r w:rsidRPr="00BC5766">
              <w:t>агазина «</w:t>
            </w:r>
            <w:proofErr w:type="spellStart"/>
            <w:r w:rsidRPr="00BC5766">
              <w:t>Еврострой</w:t>
            </w:r>
            <w:proofErr w:type="spellEnd"/>
            <w:r w:rsidRPr="00BC5766">
              <w:t>»</w:t>
            </w:r>
            <w:r w:rsidRPr="004B415A">
              <w:t xml:space="preserve"> </w:t>
            </w:r>
            <w:proofErr w:type="gramStart"/>
            <w:r w:rsidR="00810D36">
              <w:t>( по</w:t>
            </w:r>
            <w:proofErr w:type="gramEnd"/>
            <w:r w:rsidR="00810D36">
              <w:t xml:space="preserve"> согласованию)</w:t>
            </w:r>
          </w:p>
        </w:tc>
      </w:tr>
      <w:tr w:rsidR="006017B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C229F0" w:rsidP="00491769">
            <w:pPr>
              <w:jc w:val="center"/>
            </w:pPr>
            <w:r>
              <w:t>22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Pr="001F21C5" w:rsidRDefault="006017B8" w:rsidP="007246D2">
            <w:pPr>
              <w:jc w:val="both"/>
              <w:rPr>
                <w:bCs/>
                <w:iCs/>
              </w:rPr>
            </w:pPr>
            <w:r w:rsidRPr="001F21C5">
              <w:t xml:space="preserve">Малышев </w:t>
            </w:r>
            <w:r w:rsidR="007246D2" w:rsidRPr="001F21C5">
              <w:t xml:space="preserve">Сергей Александрович </w:t>
            </w:r>
            <w:r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6017B8">
            <w:r w:rsidRPr="00795B73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6017B8" w:rsidP="00810D36">
            <w:r>
              <w:t>Д</w:t>
            </w:r>
            <w:r w:rsidRPr="00BC5766">
              <w:t xml:space="preserve">иректор ООО </w:t>
            </w:r>
            <w:proofErr w:type="gramStart"/>
            <w:r w:rsidRPr="00BC5766">
              <w:t>« Престиж</w:t>
            </w:r>
            <w:proofErr w:type="gramEnd"/>
            <w:r w:rsidRPr="00BC5766">
              <w:t xml:space="preserve"> Плюс»</w:t>
            </w:r>
            <w:r w:rsidRPr="004B415A">
              <w:t xml:space="preserve"> </w:t>
            </w:r>
            <w:r>
              <w:t>( по согласованию)</w:t>
            </w:r>
          </w:p>
        </w:tc>
      </w:tr>
      <w:tr w:rsidR="006017B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C229F0" w:rsidP="00491769">
            <w:pPr>
              <w:jc w:val="center"/>
            </w:pPr>
            <w:r>
              <w:t>23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Pr="001F21C5" w:rsidRDefault="006017B8" w:rsidP="007246D2">
            <w:pPr>
              <w:jc w:val="both"/>
              <w:rPr>
                <w:bCs/>
                <w:iCs/>
              </w:rPr>
            </w:pPr>
            <w:r w:rsidRPr="001F21C5">
              <w:t xml:space="preserve">Циолковский </w:t>
            </w:r>
            <w:r w:rsidR="007246D2" w:rsidRPr="001F21C5">
              <w:t xml:space="preserve">Валентин Леонидович </w:t>
            </w:r>
            <w:r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6017B8">
            <w:r w:rsidRPr="00795B73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6017B8" w:rsidP="00810D36">
            <w:r>
              <w:t>Д</w:t>
            </w:r>
            <w:r w:rsidRPr="00BC5766">
              <w:t>иректор ТЦ «Ареал»</w:t>
            </w:r>
            <w:r w:rsidRPr="004B415A">
              <w:t xml:space="preserve"> </w:t>
            </w:r>
            <w:proofErr w:type="gramStart"/>
            <w:r w:rsidR="00810D36">
              <w:t>( по</w:t>
            </w:r>
            <w:proofErr w:type="gramEnd"/>
            <w:r w:rsidR="00810D36">
              <w:t xml:space="preserve"> согласованию)</w:t>
            </w:r>
          </w:p>
        </w:tc>
      </w:tr>
      <w:tr w:rsidR="006017B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Pr="00C229F0" w:rsidRDefault="000C6292" w:rsidP="00491769">
            <w:pPr>
              <w:jc w:val="center"/>
            </w:pPr>
            <w:r>
              <w:t>2</w:t>
            </w:r>
            <w:r w:rsidR="00C229F0">
              <w:rPr>
                <w:lang w:val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Pr="001F21C5" w:rsidRDefault="006A5644" w:rsidP="007246D2">
            <w:pPr>
              <w:jc w:val="both"/>
              <w:rPr>
                <w:bCs/>
                <w:iCs/>
              </w:rPr>
            </w:pPr>
            <w:proofErr w:type="spellStart"/>
            <w:r w:rsidRPr="001F21C5">
              <w:t>Костанян</w:t>
            </w:r>
            <w:proofErr w:type="spellEnd"/>
            <w:r w:rsidRPr="001F21C5">
              <w:t xml:space="preserve"> </w:t>
            </w:r>
            <w:proofErr w:type="spellStart"/>
            <w:r w:rsidR="007246D2" w:rsidRPr="001F21C5">
              <w:t>Араик</w:t>
            </w:r>
            <w:proofErr w:type="spellEnd"/>
            <w:r w:rsidR="007246D2" w:rsidRPr="001F21C5">
              <w:t xml:space="preserve"> </w:t>
            </w:r>
            <w:proofErr w:type="spellStart"/>
            <w:r w:rsidR="007246D2" w:rsidRPr="001F21C5">
              <w:t>Радикович</w:t>
            </w:r>
            <w:proofErr w:type="spellEnd"/>
            <w:r w:rsidR="007246D2"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6017B8">
            <w:r w:rsidRPr="00795B73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6A5644" w:rsidP="00810D36">
            <w:r>
              <w:t>Д</w:t>
            </w:r>
            <w:r w:rsidRPr="00BC5766">
              <w:t>иректор кафе «Оазис»</w:t>
            </w:r>
            <w:r w:rsidRPr="004B415A">
              <w:t xml:space="preserve"> </w:t>
            </w:r>
            <w:proofErr w:type="gramStart"/>
            <w:r>
              <w:t>( по</w:t>
            </w:r>
            <w:proofErr w:type="gramEnd"/>
            <w:r>
              <w:t xml:space="preserve"> согласованию).</w:t>
            </w:r>
          </w:p>
        </w:tc>
      </w:tr>
      <w:tr w:rsidR="006017B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Pr="000C6292" w:rsidRDefault="000C6292" w:rsidP="00491769">
            <w:pPr>
              <w:jc w:val="center"/>
              <w:rPr>
                <w:lang w:val="en-US"/>
              </w:rPr>
            </w:pPr>
            <w:r>
              <w:t>2</w:t>
            </w:r>
            <w:r w:rsidR="00C229F0">
              <w:rPr>
                <w:lang w:val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Pr="001F21C5" w:rsidRDefault="006A5644" w:rsidP="007246D2">
            <w:pPr>
              <w:jc w:val="both"/>
              <w:rPr>
                <w:bCs/>
                <w:iCs/>
              </w:rPr>
            </w:pPr>
            <w:r w:rsidRPr="001F21C5">
              <w:t xml:space="preserve">Романова </w:t>
            </w:r>
            <w:r w:rsidR="007246D2" w:rsidRPr="001F21C5">
              <w:t xml:space="preserve">Татьяна Владимировна </w:t>
            </w:r>
            <w:r w:rsidRPr="001F21C5">
              <w:t xml:space="preserve"> 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6017B8">
            <w:r w:rsidRPr="00795B73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6A5644" w:rsidP="00810D36">
            <w:r>
              <w:t>Д</w:t>
            </w:r>
            <w:r w:rsidRPr="00BC5766">
              <w:t>иректор кафе «</w:t>
            </w:r>
            <w:proofErr w:type="spellStart"/>
            <w:r w:rsidRPr="00BC5766">
              <w:t>Фит</w:t>
            </w:r>
            <w:proofErr w:type="spellEnd"/>
            <w:r w:rsidRPr="00BC5766">
              <w:t>»</w:t>
            </w:r>
            <w:r w:rsidRPr="004B415A">
              <w:t xml:space="preserve"> </w:t>
            </w:r>
            <w:proofErr w:type="gramStart"/>
            <w:r>
              <w:t>( по</w:t>
            </w:r>
            <w:proofErr w:type="gramEnd"/>
            <w:r>
              <w:t xml:space="preserve"> согласованию)</w:t>
            </w:r>
          </w:p>
        </w:tc>
      </w:tr>
      <w:tr w:rsidR="006017B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Pr="000C6292" w:rsidRDefault="000C6292" w:rsidP="00491769">
            <w:pPr>
              <w:jc w:val="center"/>
              <w:rPr>
                <w:lang w:val="en-US"/>
              </w:rPr>
            </w:pPr>
            <w:r>
              <w:t>2</w:t>
            </w:r>
            <w:r w:rsidR="00C229F0">
              <w:rPr>
                <w:lang w:val="en-US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2" w:rsidRPr="001F21C5" w:rsidRDefault="006A5644" w:rsidP="007246D2">
            <w:pPr>
              <w:jc w:val="both"/>
            </w:pPr>
            <w:r w:rsidRPr="001F21C5">
              <w:t xml:space="preserve">Михайлов </w:t>
            </w:r>
            <w:r w:rsidR="007246D2" w:rsidRPr="001F21C5">
              <w:t>Сергей</w:t>
            </w:r>
          </w:p>
          <w:p w:rsidR="006017B8" w:rsidRPr="001F21C5" w:rsidRDefault="007246D2" w:rsidP="006A5644">
            <w:pPr>
              <w:jc w:val="both"/>
            </w:pPr>
            <w:r w:rsidRPr="001F21C5">
              <w:t>Викторович</w:t>
            </w:r>
            <w:r w:rsidR="006A5644"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6017B8">
            <w:r w:rsidRPr="00795B73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6A5644" w:rsidP="00810D36">
            <w:r>
              <w:t>Д</w:t>
            </w:r>
            <w:r w:rsidRPr="00BC5766">
              <w:t>иректор ООО «Альте-</w:t>
            </w:r>
            <w:proofErr w:type="spellStart"/>
            <w:r w:rsidRPr="00BC5766">
              <w:t>Монтэ</w:t>
            </w:r>
            <w:proofErr w:type="spellEnd"/>
            <w:r w:rsidRPr="00BC5766">
              <w:t xml:space="preserve">» </w:t>
            </w:r>
            <w:proofErr w:type="gramStart"/>
            <w:r w:rsidR="00810D36">
              <w:t>( по</w:t>
            </w:r>
            <w:proofErr w:type="gramEnd"/>
            <w:r w:rsidR="00810D36">
              <w:t xml:space="preserve"> согласованию)</w:t>
            </w:r>
          </w:p>
        </w:tc>
      </w:tr>
      <w:tr w:rsidR="006017B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Pr="000C6292" w:rsidRDefault="000C6292" w:rsidP="00491769">
            <w:pPr>
              <w:jc w:val="center"/>
              <w:rPr>
                <w:lang w:val="en-US"/>
              </w:rPr>
            </w:pPr>
            <w:r>
              <w:t>2</w:t>
            </w:r>
            <w:r w:rsidR="00C229F0">
              <w:rPr>
                <w:lang w:val="en-US"/>
              </w:rPr>
              <w:t>7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Pr="001F21C5" w:rsidRDefault="006A5644" w:rsidP="007246D2">
            <w:pPr>
              <w:jc w:val="both"/>
              <w:rPr>
                <w:bCs/>
                <w:iCs/>
              </w:rPr>
            </w:pPr>
            <w:proofErr w:type="spellStart"/>
            <w:r w:rsidRPr="001F21C5">
              <w:t>Польщикова</w:t>
            </w:r>
            <w:proofErr w:type="spellEnd"/>
            <w:r w:rsidRPr="001F21C5">
              <w:t xml:space="preserve"> </w:t>
            </w:r>
            <w:r w:rsidR="007246D2" w:rsidRPr="001F21C5">
              <w:t xml:space="preserve">Элина Львовна </w:t>
            </w:r>
            <w:r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6017B8">
            <w:r w:rsidRPr="00795B73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6A5644" w:rsidP="00810D36">
            <w:r>
              <w:t>Д</w:t>
            </w:r>
            <w:r w:rsidRPr="00BC5766">
              <w:t>иректор кафе-бар «Просто»</w:t>
            </w:r>
            <w:r w:rsidRPr="004B415A">
              <w:t xml:space="preserve"> </w:t>
            </w:r>
            <w:proofErr w:type="gramStart"/>
            <w:r>
              <w:t>( по</w:t>
            </w:r>
            <w:proofErr w:type="gramEnd"/>
            <w:r>
              <w:t xml:space="preserve"> согласованию)</w:t>
            </w:r>
          </w:p>
        </w:tc>
      </w:tr>
      <w:tr w:rsidR="006017B8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Pr="000C6292" w:rsidRDefault="00C229F0" w:rsidP="004917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Pr="001F21C5" w:rsidRDefault="006A5644" w:rsidP="00CD4CBB">
            <w:pPr>
              <w:jc w:val="both"/>
              <w:rPr>
                <w:bCs/>
                <w:iCs/>
              </w:rPr>
            </w:pPr>
            <w:proofErr w:type="spellStart"/>
            <w:r w:rsidRPr="001F21C5">
              <w:t>Драчук</w:t>
            </w:r>
            <w:proofErr w:type="spellEnd"/>
            <w:r w:rsidRPr="001F21C5">
              <w:t xml:space="preserve"> </w:t>
            </w:r>
            <w:r w:rsidR="00CD4CBB" w:rsidRPr="001F21C5">
              <w:t xml:space="preserve">Василий Федорович </w:t>
            </w:r>
            <w:r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6017B8">
            <w:r w:rsidRPr="00795B73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7B8" w:rsidRDefault="007F37D0" w:rsidP="00810D36">
            <w:r>
              <w:t>Д</w:t>
            </w:r>
            <w:r w:rsidR="006A5644" w:rsidRPr="00BC5766">
              <w:t>иректор ООО «</w:t>
            </w:r>
            <w:proofErr w:type="spellStart"/>
            <w:r w:rsidR="006A5644" w:rsidRPr="00BC5766">
              <w:t>Экоград</w:t>
            </w:r>
            <w:proofErr w:type="spellEnd"/>
            <w:r w:rsidR="006A5644" w:rsidRPr="00BC5766">
              <w:t xml:space="preserve">» </w:t>
            </w:r>
            <w:proofErr w:type="gramStart"/>
            <w:r w:rsidR="00810D36">
              <w:t>( по</w:t>
            </w:r>
            <w:proofErr w:type="gramEnd"/>
            <w:r w:rsidR="00810D36">
              <w:t xml:space="preserve"> согласованию)</w:t>
            </w:r>
          </w:p>
        </w:tc>
      </w:tr>
      <w:tr w:rsidR="007F37D0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Pr="000C6292" w:rsidRDefault="00C229F0" w:rsidP="004917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Pr="001F21C5" w:rsidRDefault="007F37D0" w:rsidP="00CD4CBB">
            <w:pPr>
              <w:jc w:val="both"/>
              <w:rPr>
                <w:bCs/>
                <w:iCs/>
              </w:rPr>
            </w:pPr>
            <w:r w:rsidRPr="001F21C5">
              <w:t xml:space="preserve">Фоменко </w:t>
            </w:r>
            <w:r w:rsidR="00CD4CBB" w:rsidRPr="001F21C5">
              <w:t xml:space="preserve">Ольга Валентиновна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Default="007F37D0">
            <w:r w:rsidRPr="00E325B2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Default="007F37D0" w:rsidP="00810D36">
            <w:r>
              <w:t>Д</w:t>
            </w:r>
            <w:r w:rsidRPr="00BC5766">
              <w:t>иректор ОАО «</w:t>
            </w:r>
            <w:proofErr w:type="spellStart"/>
            <w:r w:rsidRPr="00BC5766">
              <w:t>Тургостиница</w:t>
            </w:r>
            <w:proofErr w:type="spellEnd"/>
            <w:r w:rsidRPr="00BC5766">
              <w:t xml:space="preserve"> Переславль» </w:t>
            </w:r>
            <w:proofErr w:type="gramStart"/>
            <w:r w:rsidR="00810D36">
              <w:t>( по</w:t>
            </w:r>
            <w:proofErr w:type="gramEnd"/>
            <w:r w:rsidR="00810D36">
              <w:t xml:space="preserve"> согласованию)</w:t>
            </w:r>
          </w:p>
        </w:tc>
      </w:tr>
      <w:tr w:rsidR="007F37D0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Pr="000C6292" w:rsidRDefault="00C229F0" w:rsidP="004917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Pr="001F21C5" w:rsidRDefault="007F37D0" w:rsidP="00CD4CBB">
            <w:pPr>
              <w:jc w:val="both"/>
              <w:rPr>
                <w:bCs/>
                <w:iCs/>
              </w:rPr>
            </w:pPr>
            <w:r w:rsidRPr="001F21C5">
              <w:t xml:space="preserve">Крохин </w:t>
            </w:r>
            <w:r w:rsidR="00CD4CBB" w:rsidRPr="001F21C5">
              <w:t xml:space="preserve">Сергей Константинович </w:t>
            </w:r>
            <w:r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Default="007F37D0">
            <w:r w:rsidRPr="00E325B2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Default="007F37D0" w:rsidP="00810D36">
            <w:r>
              <w:t>Д</w:t>
            </w:r>
            <w:r w:rsidRPr="00BC5766">
              <w:t>иректор Мотеля «Альбицкий сад»</w:t>
            </w:r>
            <w:r w:rsidRPr="004B415A">
              <w:t xml:space="preserve"> </w:t>
            </w:r>
            <w:proofErr w:type="gramStart"/>
            <w:r>
              <w:t>( по</w:t>
            </w:r>
            <w:proofErr w:type="gramEnd"/>
            <w:r>
              <w:t xml:space="preserve"> согласованию)</w:t>
            </w:r>
          </w:p>
        </w:tc>
      </w:tr>
      <w:tr w:rsidR="007F37D0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Pr="000C6292" w:rsidRDefault="00C229F0" w:rsidP="00970F8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Pr="001F21C5" w:rsidRDefault="007F37D0" w:rsidP="00CD4CBB">
            <w:pPr>
              <w:jc w:val="both"/>
              <w:rPr>
                <w:bCs/>
                <w:iCs/>
              </w:rPr>
            </w:pPr>
            <w:r w:rsidRPr="001F21C5">
              <w:t xml:space="preserve">Николаева </w:t>
            </w:r>
            <w:r w:rsidR="00CD4CBB" w:rsidRPr="001F21C5">
              <w:t xml:space="preserve">Нина Юрьевна </w:t>
            </w:r>
            <w:r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Default="007F37D0">
            <w:r w:rsidRPr="00E325B2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Default="007F37D0" w:rsidP="00810D36">
            <w:r>
              <w:t>Д</w:t>
            </w:r>
            <w:r w:rsidRPr="00BC5766">
              <w:t xml:space="preserve">иректор ООО </w:t>
            </w:r>
            <w:proofErr w:type="gramStart"/>
            <w:r w:rsidRPr="00BC5766">
              <w:t>« Культурный</w:t>
            </w:r>
            <w:proofErr w:type="gramEnd"/>
            <w:r w:rsidRPr="00BC5766">
              <w:t xml:space="preserve"> центр» </w:t>
            </w:r>
            <w:r w:rsidR="00810D36">
              <w:t>( по согласованию)</w:t>
            </w:r>
          </w:p>
        </w:tc>
      </w:tr>
      <w:tr w:rsidR="007F37D0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Pr="000C6292" w:rsidRDefault="00C229F0" w:rsidP="00491769">
            <w:pPr>
              <w:jc w:val="center"/>
              <w:rPr>
                <w:lang w:val="en-US"/>
              </w:rPr>
            </w:pPr>
            <w:r>
              <w:t>32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Pr="001F21C5" w:rsidRDefault="007F37D0" w:rsidP="00CD4CBB">
            <w:pPr>
              <w:jc w:val="both"/>
              <w:rPr>
                <w:bCs/>
                <w:iCs/>
              </w:rPr>
            </w:pPr>
            <w:r w:rsidRPr="001F21C5">
              <w:t xml:space="preserve">Глебова </w:t>
            </w:r>
            <w:r w:rsidR="00CD4CBB" w:rsidRPr="001F21C5">
              <w:t xml:space="preserve">Ольга Петровна </w:t>
            </w:r>
            <w:r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Default="007F37D0">
            <w:r w:rsidRPr="00E325B2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Default="007F37D0" w:rsidP="00810D36">
            <w:proofErr w:type="spellStart"/>
            <w:r>
              <w:t>И</w:t>
            </w:r>
            <w:r w:rsidRPr="00BC5766">
              <w:t>.о</w:t>
            </w:r>
            <w:proofErr w:type="spellEnd"/>
            <w:r w:rsidRPr="00BC5766">
              <w:t xml:space="preserve">. </w:t>
            </w:r>
            <w:r>
              <w:t xml:space="preserve">директора </w:t>
            </w:r>
            <w:r w:rsidRPr="00BC5766">
              <w:t xml:space="preserve">МУ ДО </w:t>
            </w:r>
            <w:r>
              <w:t>«С</w:t>
            </w:r>
            <w:r w:rsidRPr="00BC5766">
              <w:t>танция детского и юношеского туризма и экскурсий</w:t>
            </w:r>
            <w:r>
              <w:t>»</w:t>
            </w:r>
          </w:p>
        </w:tc>
      </w:tr>
      <w:tr w:rsidR="007F37D0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Pr="000C6292" w:rsidRDefault="00C229F0" w:rsidP="00491769">
            <w:pPr>
              <w:jc w:val="center"/>
              <w:rPr>
                <w:lang w:val="en-US"/>
              </w:rPr>
            </w:pPr>
            <w:r>
              <w:t>33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Pr="001F21C5" w:rsidRDefault="007F37D0" w:rsidP="00CD4CBB">
            <w:pPr>
              <w:rPr>
                <w:bCs/>
                <w:iCs/>
              </w:rPr>
            </w:pPr>
            <w:r w:rsidRPr="001F21C5">
              <w:t xml:space="preserve">Тимофеев </w:t>
            </w:r>
            <w:r w:rsidR="00CD4CBB" w:rsidRPr="001F21C5">
              <w:t xml:space="preserve">Игорь Александрович </w:t>
            </w:r>
            <w:r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Default="007F37D0">
            <w:r w:rsidRPr="00E325B2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Default="007F37D0" w:rsidP="00810D36">
            <w:r>
              <w:t>Д</w:t>
            </w:r>
            <w:r w:rsidRPr="00BC5766">
              <w:t>иректор МУ «ФОК Чемпион»</w:t>
            </w:r>
          </w:p>
        </w:tc>
      </w:tr>
      <w:tr w:rsidR="007F37D0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Pr="000C6292" w:rsidRDefault="000C6292" w:rsidP="00491769">
            <w:pPr>
              <w:jc w:val="center"/>
              <w:rPr>
                <w:lang w:val="en-US"/>
              </w:rPr>
            </w:pPr>
            <w:r>
              <w:t>3</w:t>
            </w:r>
            <w:r w:rsidR="00C229F0">
              <w:rPr>
                <w:lang w:val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Pr="001F21C5" w:rsidRDefault="007F37D0" w:rsidP="00CD4CBB">
            <w:pPr>
              <w:jc w:val="both"/>
              <w:rPr>
                <w:bCs/>
                <w:iCs/>
              </w:rPr>
            </w:pPr>
            <w:r w:rsidRPr="001F21C5">
              <w:t xml:space="preserve">Тихомиров </w:t>
            </w:r>
            <w:r w:rsidR="00CD4CBB" w:rsidRPr="001F21C5">
              <w:t xml:space="preserve">Александр Николаевич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Default="007F37D0">
            <w:r w:rsidRPr="00E325B2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Default="007F37D0" w:rsidP="00810D36">
            <w:r>
              <w:t>Д</w:t>
            </w:r>
            <w:r w:rsidRPr="00BC5766">
              <w:t xml:space="preserve">иректор стадиона  «Центральный» </w:t>
            </w:r>
          </w:p>
        </w:tc>
      </w:tr>
      <w:tr w:rsidR="007F37D0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Pr="000C6292" w:rsidRDefault="000C6292" w:rsidP="006A5644">
            <w:pPr>
              <w:jc w:val="center"/>
              <w:rPr>
                <w:lang w:val="en-US"/>
              </w:rPr>
            </w:pPr>
            <w:r>
              <w:t>3</w:t>
            </w:r>
            <w:r w:rsidR="00C229F0">
              <w:rPr>
                <w:lang w:val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Pr="001F21C5" w:rsidRDefault="007F37D0" w:rsidP="00CD4CBB">
            <w:pPr>
              <w:jc w:val="both"/>
              <w:rPr>
                <w:bCs/>
                <w:iCs/>
              </w:rPr>
            </w:pPr>
            <w:r w:rsidRPr="001F21C5">
              <w:t xml:space="preserve">Клименко </w:t>
            </w:r>
            <w:r w:rsidR="00CD4CBB" w:rsidRPr="001F21C5">
              <w:t xml:space="preserve">Наталья Юрьевна </w:t>
            </w:r>
            <w:r w:rsidRPr="001F21C5">
              <w:t xml:space="preserve">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Default="007F37D0">
            <w:r w:rsidRPr="00E325B2"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7D0" w:rsidRDefault="007F37D0" w:rsidP="00810D36">
            <w:r>
              <w:t>Д</w:t>
            </w:r>
            <w:r w:rsidRPr="00BC5766">
              <w:t>иректор МУ КЦСОН «Надежда»</w:t>
            </w:r>
          </w:p>
        </w:tc>
      </w:tr>
      <w:tr w:rsidR="000C678B" w:rsidTr="00374FD0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B" w:rsidRPr="000C6292" w:rsidRDefault="000C6292" w:rsidP="006A5644">
            <w:pPr>
              <w:jc w:val="center"/>
              <w:rPr>
                <w:lang w:val="en-US"/>
              </w:rPr>
            </w:pPr>
            <w:r>
              <w:t>3</w:t>
            </w:r>
            <w:r w:rsidR="00C229F0">
              <w:rPr>
                <w:lang w:val="en-US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B" w:rsidRPr="001F21C5" w:rsidRDefault="0009746F" w:rsidP="00CD4CBB">
            <w:pPr>
              <w:jc w:val="both"/>
            </w:pPr>
            <w:r>
              <w:t xml:space="preserve"> Александр </w:t>
            </w:r>
            <w:proofErr w:type="spellStart"/>
            <w:r w:rsidR="002A407F">
              <w:t>Передерин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B" w:rsidRPr="00E325B2" w:rsidRDefault="00BA7F40">
            <w: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8B" w:rsidRDefault="002A407F" w:rsidP="00810D36">
            <w:r w:rsidRPr="002A407F">
              <w:rPr>
                <w:bCs/>
                <w:color w:val="373737"/>
                <w:shd w:val="clear" w:color="auto" w:fill="FFFFFF"/>
              </w:rPr>
              <w:t>Настоятель Храма Покрова Пресвятой Богородицы -</w:t>
            </w:r>
            <w:r>
              <w:rPr>
                <w:rFonts w:ascii="Arial" w:hAnsi="Arial" w:cs="Arial"/>
                <w:b/>
                <w:bCs/>
                <w:color w:val="373737"/>
                <w:sz w:val="21"/>
                <w:szCs w:val="21"/>
                <w:shd w:val="clear" w:color="auto" w:fill="FFFFFF"/>
              </w:rPr>
              <w:t xml:space="preserve"> </w:t>
            </w:r>
            <w:r>
              <w:t xml:space="preserve">Протоирей </w:t>
            </w:r>
          </w:p>
        </w:tc>
      </w:tr>
    </w:tbl>
    <w:p w:rsidR="00283D35" w:rsidRDefault="00283D35" w:rsidP="00032D42">
      <w:pPr>
        <w:jc w:val="both"/>
      </w:pPr>
    </w:p>
    <w:p w:rsidR="00374FD0" w:rsidRDefault="00374FD0" w:rsidP="00032D42">
      <w:pPr>
        <w:jc w:val="both"/>
      </w:pPr>
    </w:p>
    <w:sectPr w:rsidR="00374F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B56" w:rsidRDefault="00B72B56" w:rsidP="00A53600">
      <w:r>
        <w:separator/>
      </w:r>
    </w:p>
  </w:endnote>
  <w:endnote w:type="continuationSeparator" w:id="0">
    <w:p w:rsidR="00B72B56" w:rsidRDefault="00B72B56" w:rsidP="00A5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0" w:rsidRDefault="00A5360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0" w:rsidRDefault="00A5360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0" w:rsidRDefault="00A5360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B56" w:rsidRDefault="00B72B56" w:rsidP="00A53600">
      <w:r>
        <w:separator/>
      </w:r>
    </w:p>
  </w:footnote>
  <w:footnote w:type="continuationSeparator" w:id="0">
    <w:p w:rsidR="00B72B56" w:rsidRDefault="00B72B56" w:rsidP="00A536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0" w:rsidRDefault="00A5360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0" w:rsidRDefault="00A5360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600" w:rsidRDefault="00A5360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B608E7"/>
    <w:multiLevelType w:val="hybridMultilevel"/>
    <w:tmpl w:val="08BE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A4"/>
    <w:rsid w:val="00014302"/>
    <w:rsid w:val="00032D42"/>
    <w:rsid w:val="00051ABA"/>
    <w:rsid w:val="00056311"/>
    <w:rsid w:val="0009746F"/>
    <w:rsid w:val="000C6292"/>
    <w:rsid w:val="000C678B"/>
    <w:rsid w:val="00140436"/>
    <w:rsid w:val="00184E71"/>
    <w:rsid w:val="001A6FB7"/>
    <w:rsid w:val="001F21C5"/>
    <w:rsid w:val="00207FF4"/>
    <w:rsid w:val="00214552"/>
    <w:rsid w:val="00283D35"/>
    <w:rsid w:val="002A407F"/>
    <w:rsid w:val="002E5215"/>
    <w:rsid w:val="003005DA"/>
    <w:rsid w:val="00312CAC"/>
    <w:rsid w:val="00372E64"/>
    <w:rsid w:val="00374FD0"/>
    <w:rsid w:val="00383624"/>
    <w:rsid w:val="003B4716"/>
    <w:rsid w:val="00415283"/>
    <w:rsid w:val="00422196"/>
    <w:rsid w:val="00423F2A"/>
    <w:rsid w:val="00430F26"/>
    <w:rsid w:val="004449BF"/>
    <w:rsid w:val="004977D9"/>
    <w:rsid w:val="004B415A"/>
    <w:rsid w:val="004C6C8F"/>
    <w:rsid w:val="004F08EC"/>
    <w:rsid w:val="00507649"/>
    <w:rsid w:val="00510C62"/>
    <w:rsid w:val="00524253"/>
    <w:rsid w:val="00544E37"/>
    <w:rsid w:val="0058228B"/>
    <w:rsid w:val="005F287E"/>
    <w:rsid w:val="005F2C8C"/>
    <w:rsid w:val="006017B8"/>
    <w:rsid w:val="006201C2"/>
    <w:rsid w:val="006425F4"/>
    <w:rsid w:val="006A5644"/>
    <w:rsid w:val="006B6ECA"/>
    <w:rsid w:val="006F3C9C"/>
    <w:rsid w:val="00704CFB"/>
    <w:rsid w:val="007246D2"/>
    <w:rsid w:val="00743DB3"/>
    <w:rsid w:val="007648F5"/>
    <w:rsid w:val="00766885"/>
    <w:rsid w:val="007A236C"/>
    <w:rsid w:val="007A76DA"/>
    <w:rsid w:val="007F37D0"/>
    <w:rsid w:val="00810D36"/>
    <w:rsid w:val="00814FE3"/>
    <w:rsid w:val="00882CA7"/>
    <w:rsid w:val="0089267F"/>
    <w:rsid w:val="008B0CEC"/>
    <w:rsid w:val="008C7B59"/>
    <w:rsid w:val="00920FC8"/>
    <w:rsid w:val="00954A98"/>
    <w:rsid w:val="00970062"/>
    <w:rsid w:val="00970F84"/>
    <w:rsid w:val="00A1414C"/>
    <w:rsid w:val="00A175D5"/>
    <w:rsid w:val="00A22F9F"/>
    <w:rsid w:val="00A5320C"/>
    <w:rsid w:val="00A53600"/>
    <w:rsid w:val="00A82EFC"/>
    <w:rsid w:val="00AC712C"/>
    <w:rsid w:val="00AE69B8"/>
    <w:rsid w:val="00B15B8C"/>
    <w:rsid w:val="00B527BF"/>
    <w:rsid w:val="00B72B56"/>
    <w:rsid w:val="00B77781"/>
    <w:rsid w:val="00BA7F40"/>
    <w:rsid w:val="00BB56A3"/>
    <w:rsid w:val="00BC5766"/>
    <w:rsid w:val="00C229F0"/>
    <w:rsid w:val="00C95B51"/>
    <w:rsid w:val="00CD4CBB"/>
    <w:rsid w:val="00CF3533"/>
    <w:rsid w:val="00DA3551"/>
    <w:rsid w:val="00DB07A8"/>
    <w:rsid w:val="00DB45A4"/>
    <w:rsid w:val="00DC6043"/>
    <w:rsid w:val="00DE75F4"/>
    <w:rsid w:val="00E21AC0"/>
    <w:rsid w:val="00E3481C"/>
    <w:rsid w:val="00F20DEF"/>
    <w:rsid w:val="00F574AD"/>
    <w:rsid w:val="00FA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F5B18-5CA7-47DE-92F4-2FA5F65C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C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04CF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04CFB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704CFB"/>
    <w:pPr>
      <w:spacing w:after="0" w:line="240" w:lineRule="auto"/>
    </w:pPr>
  </w:style>
  <w:style w:type="character" w:customStyle="1" w:styleId="apple-converted-space">
    <w:name w:val="apple-converted-space"/>
    <w:rsid w:val="003005DA"/>
  </w:style>
  <w:style w:type="character" w:customStyle="1" w:styleId="a4">
    <w:name w:val="Гипертекстовая ссылка"/>
    <w:basedOn w:val="a0"/>
    <w:uiPriority w:val="99"/>
    <w:rsid w:val="008B0CEC"/>
    <w:rPr>
      <w:color w:val="106BBE"/>
    </w:rPr>
  </w:style>
  <w:style w:type="paragraph" w:styleId="a5">
    <w:name w:val="Body Text Indent"/>
    <w:basedOn w:val="a"/>
    <w:link w:val="a6"/>
    <w:rsid w:val="007246D2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7246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145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455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14552"/>
    <w:pPr>
      <w:ind w:left="720"/>
      <w:contextualSpacing/>
    </w:pPr>
  </w:style>
  <w:style w:type="character" w:styleId="aa">
    <w:name w:val="Hyperlink"/>
    <w:rsid w:val="004449BF"/>
    <w:rPr>
      <w:color w:val="0000FF"/>
      <w:u w:val="single"/>
    </w:rPr>
  </w:style>
  <w:style w:type="paragraph" w:customStyle="1" w:styleId="ConsPlusNormal">
    <w:name w:val="ConsPlusNormal"/>
    <w:rsid w:val="00E21A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A536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3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536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36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5360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536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79</cp:revision>
  <cp:lastPrinted>2015-09-07T06:01:00Z</cp:lastPrinted>
  <dcterms:created xsi:type="dcterms:W3CDTF">2015-06-19T06:29:00Z</dcterms:created>
  <dcterms:modified xsi:type="dcterms:W3CDTF">2015-09-08T07:10:00Z</dcterms:modified>
</cp:coreProperties>
</file>