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A4" w:rsidRPr="00782DA4" w:rsidRDefault="00782DA4" w:rsidP="00782DA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A4" w:rsidRPr="00782DA4" w:rsidRDefault="00782DA4" w:rsidP="00782DA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82DA4" w:rsidRPr="00782DA4" w:rsidRDefault="00782DA4" w:rsidP="00782DA4">
      <w:pPr>
        <w:ind w:left="283"/>
        <w:jc w:val="center"/>
        <w:rPr>
          <w:szCs w:val="20"/>
        </w:rPr>
      </w:pPr>
      <w:r w:rsidRPr="00782DA4">
        <w:rPr>
          <w:szCs w:val="20"/>
        </w:rPr>
        <w:t>АДМИНИСТРАЦИЯ г. ПЕРЕСЛАВЛЯ-ЗАЛЕССКОГО</w:t>
      </w:r>
    </w:p>
    <w:p w:rsidR="00782DA4" w:rsidRPr="00782DA4" w:rsidRDefault="00782DA4" w:rsidP="00782DA4">
      <w:pPr>
        <w:ind w:left="283"/>
        <w:jc w:val="center"/>
        <w:rPr>
          <w:szCs w:val="20"/>
        </w:rPr>
      </w:pPr>
      <w:r w:rsidRPr="00782DA4">
        <w:rPr>
          <w:szCs w:val="20"/>
        </w:rPr>
        <w:t>ЯРОСЛАВСКОЙ ОБЛАСТИ</w:t>
      </w:r>
    </w:p>
    <w:p w:rsidR="00782DA4" w:rsidRPr="00782DA4" w:rsidRDefault="00782DA4" w:rsidP="00782DA4">
      <w:pPr>
        <w:ind w:left="283"/>
        <w:jc w:val="center"/>
        <w:rPr>
          <w:szCs w:val="20"/>
        </w:rPr>
      </w:pPr>
    </w:p>
    <w:p w:rsidR="00782DA4" w:rsidRPr="00782DA4" w:rsidRDefault="00782DA4" w:rsidP="00782DA4">
      <w:pPr>
        <w:ind w:left="283"/>
        <w:jc w:val="center"/>
        <w:rPr>
          <w:szCs w:val="20"/>
        </w:rPr>
      </w:pPr>
      <w:r w:rsidRPr="00782DA4">
        <w:rPr>
          <w:szCs w:val="20"/>
        </w:rPr>
        <w:t>ПОСТАНОВЛЕНИЕ</w:t>
      </w:r>
    </w:p>
    <w:p w:rsidR="00782DA4" w:rsidRPr="00782DA4" w:rsidRDefault="00782DA4" w:rsidP="00782DA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82DA4" w:rsidRPr="00782DA4" w:rsidRDefault="00782DA4" w:rsidP="00782DA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82DA4" w:rsidRPr="00782DA4" w:rsidRDefault="00782DA4" w:rsidP="00782DA4">
      <w:pPr>
        <w:rPr>
          <w:szCs w:val="20"/>
        </w:rPr>
      </w:pPr>
      <w:r>
        <w:rPr>
          <w:szCs w:val="20"/>
        </w:rPr>
        <w:t xml:space="preserve">От 16.10.2015 </w:t>
      </w:r>
      <w:r w:rsidRPr="00782DA4">
        <w:rPr>
          <w:szCs w:val="20"/>
        </w:rPr>
        <w:t xml:space="preserve"> № </w:t>
      </w:r>
      <w:r>
        <w:rPr>
          <w:szCs w:val="20"/>
        </w:rPr>
        <w:t>ПОС. 03-1542/15</w:t>
      </w:r>
    </w:p>
    <w:p w:rsidR="00782DA4" w:rsidRPr="00782DA4" w:rsidRDefault="00782DA4" w:rsidP="00782DA4">
      <w:pPr>
        <w:rPr>
          <w:szCs w:val="20"/>
        </w:rPr>
      </w:pPr>
      <w:r w:rsidRPr="00782DA4">
        <w:rPr>
          <w:szCs w:val="20"/>
        </w:rPr>
        <w:t>г. Переславль-Залесский</w:t>
      </w:r>
    </w:p>
    <w:p w:rsidR="00896189" w:rsidRDefault="00896189" w:rsidP="00896189"/>
    <w:p w:rsidR="000317FB" w:rsidRDefault="000317FB"/>
    <w:p w:rsidR="00896189" w:rsidRPr="00782DA4" w:rsidRDefault="00896189">
      <w:r w:rsidRPr="00782DA4">
        <w:t xml:space="preserve">О внесении изменений </w:t>
      </w:r>
      <w:proofErr w:type="gramStart"/>
      <w:r w:rsidRPr="00782DA4">
        <w:t>в</w:t>
      </w:r>
      <w:proofErr w:type="gramEnd"/>
      <w:r w:rsidRPr="00782DA4">
        <w:t xml:space="preserve"> </w:t>
      </w:r>
    </w:p>
    <w:p w:rsidR="00896189" w:rsidRPr="00782DA4" w:rsidRDefault="00896189">
      <w:r w:rsidRPr="00782DA4">
        <w:t>постановление Админис</w:t>
      </w:r>
      <w:bookmarkStart w:id="0" w:name="_GoBack"/>
      <w:bookmarkEnd w:id="0"/>
      <w:r w:rsidRPr="00782DA4">
        <w:t>трации</w:t>
      </w:r>
    </w:p>
    <w:p w:rsidR="00896189" w:rsidRPr="00782DA4" w:rsidRDefault="00896189">
      <w:r w:rsidRPr="00782DA4">
        <w:t>г. Переславля-Залесского</w:t>
      </w:r>
    </w:p>
    <w:p w:rsidR="00896189" w:rsidRPr="00782DA4" w:rsidRDefault="00896189">
      <w:r w:rsidRPr="00782DA4">
        <w:t>от 30.01.2013 № 87</w:t>
      </w:r>
    </w:p>
    <w:p w:rsidR="00896189" w:rsidRPr="00782DA4" w:rsidRDefault="00896189"/>
    <w:p w:rsidR="00896189" w:rsidRPr="00782DA4" w:rsidRDefault="00896189" w:rsidP="00896189">
      <w:pPr>
        <w:jc w:val="center"/>
        <w:rPr>
          <w:sz w:val="28"/>
          <w:szCs w:val="28"/>
        </w:rPr>
      </w:pPr>
      <w:r w:rsidRPr="00782DA4">
        <w:rPr>
          <w:sz w:val="28"/>
          <w:szCs w:val="28"/>
        </w:rPr>
        <w:t>Администрация города Переславля-Залесского постановляет:</w:t>
      </w:r>
    </w:p>
    <w:p w:rsidR="004676A4" w:rsidRPr="00782DA4" w:rsidRDefault="004676A4"/>
    <w:p w:rsidR="00896189" w:rsidRPr="00782DA4" w:rsidRDefault="00896189" w:rsidP="00896189">
      <w:pPr>
        <w:jc w:val="both"/>
      </w:pPr>
      <w:r w:rsidRPr="00782DA4">
        <w:tab/>
        <w:t>1. Внести в постановление Администрации г. Переславля-Залесского от 30.01.2013 № 87 «О комиссии органов местного самоуправления г. Переславля-Залесского по реализации законодательства по обеспечению социальных гарантий» следующие изменения:</w:t>
      </w:r>
    </w:p>
    <w:p w:rsidR="00896189" w:rsidRPr="00782DA4" w:rsidRDefault="00896189" w:rsidP="00896189">
      <w:pPr>
        <w:jc w:val="both"/>
      </w:pPr>
      <w:r w:rsidRPr="00782DA4">
        <w:tab/>
        <w:t>1.1. В составе комиссии органов местного самоуправления г. Переславля-Залесского по реализации законодательства по обеспечению социальных гарантий, утвержденной приложением 1 постановления:</w:t>
      </w:r>
    </w:p>
    <w:p w:rsidR="00896189" w:rsidRPr="00782DA4" w:rsidRDefault="00896189" w:rsidP="00896189">
      <w:pPr>
        <w:jc w:val="both"/>
      </w:pPr>
      <w:r w:rsidRPr="00782DA4">
        <w:tab/>
        <w:t xml:space="preserve">1.1.1. Вывести из состава комиссии Емельянову Т.Н., Николаеву Г.А.,                   </w:t>
      </w:r>
      <w:proofErr w:type="spellStart"/>
      <w:r w:rsidRPr="00782DA4">
        <w:t>Талалаеву</w:t>
      </w:r>
      <w:proofErr w:type="spellEnd"/>
      <w:r w:rsidRPr="00782DA4">
        <w:t xml:space="preserve"> С.В., Ковалеву Л.И..</w:t>
      </w:r>
    </w:p>
    <w:p w:rsidR="00896189" w:rsidRPr="00782DA4" w:rsidRDefault="00896189" w:rsidP="00896189">
      <w:pPr>
        <w:jc w:val="both"/>
      </w:pPr>
      <w:r w:rsidRPr="00782DA4">
        <w:tab/>
        <w:t>1.1.2. Ввести в состав комиссии:</w:t>
      </w:r>
    </w:p>
    <w:p w:rsidR="00896189" w:rsidRPr="00782DA4" w:rsidRDefault="00896189" w:rsidP="00896189">
      <w:pPr>
        <w:jc w:val="both"/>
      </w:pPr>
      <w:r w:rsidRPr="00782DA4">
        <w:tab/>
      </w:r>
      <w:r w:rsidR="003D0FB3" w:rsidRPr="00782DA4">
        <w:t>Тарасову Наталью Михайловну – начальника управления социальной защиты населения и труда Администрации г. Переславля-Залесского;</w:t>
      </w:r>
    </w:p>
    <w:p w:rsidR="003D0FB3" w:rsidRPr="00782DA4" w:rsidRDefault="003D0FB3" w:rsidP="00896189">
      <w:pPr>
        <w:jc w:val="both"/>
      </w:pPr>
      <w:r w:rsidRPr="00782DA4">
        <w:tab/>
        <w:t>Аникину Анну Михайловну – начальника управления экономики</w:t>
      </w:r>
      <w:r w:rsidR="005F54E1" w:rsidRPr="00782DA4">
        <w:t xml:space="preserve"> Администрации г. Переславля-Залесского</w:t>
      </w:r>
      <w:r w:rsidRPr="00782DA4">
        <w:t>;</w:t>
      </w:r>
    </w:p>
    <w:p w:rsidR="003D0FB3" w:rsidRPr="00782DA4" w:rsidRDefault="003D0FB3" w:rsidP="00896189">
      <w:pPr>
        <w:jc w:val="both"/>
      </w:pPr>
      <w:r w:rsidRPr="00782DA4">
        <w:tab/>
      </w:r>
      <w:r w:rsidR="005F54E1" w:rsidRPr="00782DA4">
        <w:t xml:space="preserve">Прохорову Ольгу Леонидовну – консультанта </w:t>
      </w:r>
      <w:proofErr w:type="gramStart"/>
      <w:r w:rsidR="005F54E1" w:rsidRPr="00782DA4">
        <w:t>отдела социальных выплат управления социальной защиты населения</w:t>
      </w:r>
      <w:proofErr w:type="gramEnd"/>
      <w:r w:rsidR="005F54E1" w:rsidRPr="00782DA4">
        <w:t xml:space="preserve"> и труда Администрации г. Переславля-Залесского.</w:t>
      </w:r>
    </w:p>
    <w:p w:rsidR="005F54E1" w:rsidRPr="00782DA4" w:rsidRDefault="005F54E1" w:rsidP="00896189">
      <w:pPr>
        <w:jc w:val="both"/>
      </w:pPr>
      <w:r w:rsidRPr="00782DA4">
        <w:tab/>
        <w:t>1.1.3. В наименовании должности Волошенко О.Б. слова «управляющий делами» заменить словами «начальник управления делами Администрации г. Переславля-Залесского».</w:t>
      </w:r>
    </w:p>
    <w:p w:rsidR="005F54E1" w:rsidRPr="00782DA4" w:rsidRDefault="004676A4" w:rsidP="00896189">
      <w:pPr>
        <w:jc w:val="both"/>
      </w:pPr>
      <w:r w:rsidRPr="00782DA4">
        <w:tab/>
        <w:t xml:space="preserve">В наименовании должности </w:t>
      </w:r>
      <w:proofErr w:type="spellStart"/>
      <w:r w:rsidRPr="00782DA4">
        <w:t>Шестернева</w:t>
      </w:r>
      <w:proofErr w:type="spellEnd"/>
      <w:r w:rsidRPr="00782DA4">
        <w:t xml:space="preserve"> В.И. слова «заместитель председателя городской Думы» заменить словами «депутат городской Думы, председатель постоянной комиссии по жилищно-коммунальному хозяйству и территориальному общественному самоуправлению».</w:t>
      </w:r>
    </w:p>
    <w:p w:rsidR="004676A4" w:rsidRPr="00782DA4" w:rsidRDefault="004676A4" w:rsidP="00896189">
      <w:pPr>
        <w:jc w:val="both"/>
      </w:pPr>
      <w:r w:rsidRPr="00782DA4">
        <w:tab/>
        <w:t>В наименовании должности Хрящевой Н.Г. слова «консультант-юрист» заменить словами «заместитель начальника».</w:t>
      </w:r>
    </w:p>
    <w:p w:rsidR="005F54E1" w:rsidRPr="00782DA4" w:rsidRDefault="005F54E1" w:rsidP="00896189">
      <w:pPr>
        <w:jc w:val="both"/>
      </w:pPr>
    </w:p>
    <w:p w:rsidR="005F54E1" w:rsidRPr="00782DA4" w:rsidRDefault="005F54E1" w:rsidP="00896189">
      <w:pPr>
        <w:jc w:val="both"/>
      </w:pPr>
    </w:p>
    <w:p w:rsidR="004676A4" w:rsidRPr="00782DA4" w:rsidRDefault="004676A4" w:rsidP="00896189">
      <w:pPr>
        <w:jc w:val="both"/>
      </w:pPr>
    </w:p>
    <w:p w:rsidR="005F54E1" w:rsidRPr="00782DA4" w:rsidRDefault="005F54E1" w:rsidP="00896189">
      <w:pPr>
        <w:jc w:val="both"/>
      </w:pPr>
      <w:r w:rsidRPr="00782DA4">
        <w:t>Мэр города Переславля-Залесского</w:t>
      </w:r>
      <w:r w:rsidRPr="00782DA4">
        <w:tab/>
      </w:r>
      <w:r w:rsidRPr="00782DA4">
        <w:tab/>
      </w:r>
      <w:r w:rsidRPr="00782DA4">
        <w:tab/>
      </w:r>
      <w:r w:rsidRPr="00782DA4">
        <w:tab/>
      </w:r>
      <w:r w:rsidRPr="00782DA4">
        <w:tab/>
      </w:r>
      <w:proofErr w:type="spellStart"/>
      <w:r w:rsidRPr="00782DA4">
        <w:t>Д.В.Кошурников</w:t>
      </w:r>
      <w:proofErr w:type="spellEnd"/>
    </w:p>
    <w:sectPr w:rsidR="005F54E1" w:rsidRPr="00782DA4" w:rsidSect="00031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F3" w:rsidRDefault="00054AF3" w:rsidP="00782DA4">
      <w:r>
        <w:separator/>
      </w:r>
    </w:p>
  </w:endnote>
  <w:endnote w:type="continuationSeparator" w:id="0">
    <w:p w:rsidR="00054AF3" w:rsidRDefault="00054AF3" w:rsidP="00782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A4" w:rsidRDefault="00782DA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A4" w:rsidRDefault="00782DA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A4" w:rsidRDefault="00782D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F3" w:rsidRDefault="00054AF3" w:rsidP="00782DA4">
      <w:r>
        <w:separator/>
      </w:r>
    </w:p>
  </w:footnote>
  <w:footnote w:type="continuationSeparator" w:id="0">
    <w:p w:rsidR="00054AF3" w:rsidRDefault="00054AF3" w:rsidP="00782D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A4" w:rsidRDefault="00782D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A4" w:rsidRDefault="00782DA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DA4" w:rsidRDefault="00782D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189"/>
    <w:rsid w:val="00007BBE"/>
    <w:rsid w:val="00022013"/>
    <w:rsid w:val="00026A76"/>
    <w:rsid w:val="000317FB"/>
    <w:rsid w:val="00036EE0"/>
    <w:rsid w:val="00054AF3"/>
    <w:rsid w:val="00067D56"/>
    <w:rsid w:val="000A6055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344A1B"/>
    <w:rsid w:val="00380A22"/>
    <w:rsid w:val="00382C87"/>
    <w:rsid w:val="003B4FFF"/>
    <w:rsid w:val="003D0FB3"/>
    <w:rsid w:val="003D125C"/>
    <w:rsid w:val="004064D6"/>
    <w:rsid w:val="00420B82"/>
    <w:rsid w:val="004676A4"/>
    <w:rsid w:val="004838E4"/>
    <w:rsid w:val="004D71F6"/>
    <w:rsid w:val="00514305"/>
    <w:rsid w:val="0053204C"/>
    <w:rsid w:val="0058658E"/>
    <w:rsid w:val="005D6CEB"/>
    <w:rsid w:val="005F54E1"/>
    <w:rsid w:val="00652FF0"/>
    <w:rsid w:val="00662E11"/>
    <w:rsid w:val="00682119"/>
    <w:rsid w:val="006A7B02"/>
    <w:rsid w:val="00782DA4"/>
    <w:rsid w:val="008525C1"/>
    <w:rsid w:val="00896189"/>
    <w:rsid w:val="008B65B2"/>
    <w:rsid w:val="008C2C67"/>
    <w:rsid w:val="00901C5A"/>
    <w:rsid w:val="009210A2"/>
    <w:rsid w:val="00982A57"/>
    <w:rsid w:val="009E0FF9"/>
    <w:rsid w:val="00A91B76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D585F"/>
    <w:rsid w:val="00E60F48"/>
    <w:rsid w:val="00ED3F94"/>
    <w:rsid w:val="00ED45E9"/>
    <w:rsid w:val="00F976F7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618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9618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618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9618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61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82D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2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2D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2D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mr03term05</cp:lastModifiedBy>
  <cp:revision>5</cp:revision>
  <cp:lastPrinted>2015-10-21T06:19:00Z</cp:lastPrinted>
  <dcterms:created xsi:type="dcterms:W3CDTF">2015-10-12T10:53:00Z</dcterms:created>
  <dcterms:modified xsi:type="dcterms:W3CDTF">2015-10-21T06:20:00Z</dcterms:modified>
</cp:coreProperties>
</file>