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747" w:rsidRPr="004C4747" w:rsidRDefault="004C4747" w:rsidP="004C4747">
      <w:pPr>
        <w:overflowPunct w:val="0"/>
        <w:autoSpaceDE w:val="0"/>
        <w:autoSpaceDN w:val="0"/>
        <w:adjustRightInd w:val="0"/>
        <w:jc w:val="center"/>
      </w:pPr>
      <w:r w:rsidRPr="004C4747">
        <w:rPr>
          <w:noProof/>
        </w:rPr>
        <w:drawing>
          <wp:inline distT="0" distB="0" distL="0" distR="0" wp14:anchorId="55C02DB5" wp14:editId="48A661E1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747" w:rsidRPr="004C4747" w:rsidRDefault="004C4747" w:rsidP="004C4747">
      <w:pPr>
        <w:overflowPunct w:val="0"/>
        <w:autoSpaceDE w:val="0"/>
        <w:autoSpaceDN w:val="0"/>
        <w:adjustRightInd w:val="0"/>
        <w:jc w:val="center"/>
      </w:pPr>
    </w:p>
    <w:p w:rsidR="004C4747" w:rsidRPr="004C4747" w:rsidRDefault="004C4747" w:rsidP="004C4747">
      <w:pPr>
        <w:ind w:left="283"/>
        <w:jc w:val="center"/>
      </w:pPr>
      <w:r w:rsidRPr="004C4747">
        <w:t>АДМИНИСТРАЦИЯ г. ПЕРЕСЛАВЛЯ-ЗАЛЕССКОГО</w:t>
      </w:r>
    </w:p>
    <w:p w:rsidR="004C4747" w:rsidRPr="004C4747" w:rsidRDefault="004C4747" w:rsidP="004C4747">
      <w:pPr>
        <w:ind w:left="283"/>
        <w:jc w:val="center"/>
      </w:pPr>
      <w:r w:rsidRPr="004C4747">
        <w:t>ЯРОСЛАВСКОЙ ОБЛАСТИ</w:t>
      </w:r>
    </w:p>
    <w:p w:rsidR="004C4747" w:rsidRPr="004C4747" w:rsidRDefault="004C4747" w:rsidP="004C4747">
      <w:pPr>
        <w:ind w:left="283"/>
        <w:jc w:val="center"/>
      </w:pPr>
    </w:p>
    <w:p w:rsidR="004C4747" w:rsidRPr="004C4747" w:rsidRDefault="004C4747" w:rsidP="004C4747">
      <w:pPr>
        <w:ind w:left="283"/>
        <w:jc w:val="center"/>
      </w:pPr>
      <w:r w:rsidRPr="004C4747">
        <w:t>ПОСТАНОВЛЕНИЕ</w:t>
      </w:r>
    </w:p>
    <w:p w:rsidR="004C4747" w:rsidRPr="004C4747" w:rsidRDefault="004C4747" w:rsidP="004C4747">
      <w:pPr>
        <w:overflowPunct w:val="0"/>
        <w:autoSpaceDE w:val="0"/>
        <w:autoSpaceDN w:val="0"/>
        <w:adjustRightInd w:val="0"/>
      </w:pPr>
    </w:p>
    <w:p w:rsidR="004C4747" w:rsidRPr="004C4747" w:rsidRDefault="004C4747" w:rsidP="004C4747">
      <w:pPr>
        <w:overflowPunct w:val="0"/>
        <w:autoSpaceDE w:val="0"/>
        <w:autoSpaceDN w:val="0"/>
        <w:adjustRightInd w:val="0"/>
      </w:pPr>
    </w:p>
    <w:p w:rsidR="004C4747" w:rsidRPr="004C4747" w:rsidRDefault="004C4747" w:rsidP="004C4747">
      <w:r w:rsidRPr="004C4747">
        <w:t xml:space="preserve">От 21.10.2015 </w:t>
      </w:r>
      <w:r w:rsidRPr="004C4747">
        <w:t xml:space="preserve"> № </w:t>
      </w:r>
      <w:r w:rsidRPr="004C4747">
        <w:t>ПОС. 03-1561/15</w:t>
      </w:r>
    </w:p>
    <w:p w:rsidR="004C4747" w:rsidRPr="004C4747" w:rsidRDefault="004C4747" w:rsidP="004C4747">
      <w:r w:rsidRPr="004C4747">
        <w:t>г. Переславль-Залесский</w:t>
      </w:r>
    </w:p>
    <w:p w:rsidR="004C4747" w:rsidRPr="004C4747" w:rsidRDefault="004C4747" w:rsidP="004C474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27234" w:rsidRPr="004C4747" w:rsidRDefault="00A63AC5" w:rsidP="00A63AC5">
      <w:r w:rsidRPr="004C4747">
        <w:t xml:space="preserve">О внесении изменений в постановление </w:t>
      </w:r>
    </w:p>
    <w:p w:rsidR="007E75A8" w:rsidRPr="004C4747" w:rsidRDefault="00FC7D7A" w:rsidP="00A63AC5">
      <w:r w:rsidRPr="004C4747">
        <w:t>Мэра города</w:t>
      </w:r>
      <w:r w:rsidR="00A63AC5" w:rsidRPr="004C4747">
        <w:t xml:space="preserve"> Переславля-Залесского</w:t>
      </w:r>
    </w:p>
    <w:p w:rsidR="00A63AC5" w:rsidRPr="004C4747" w:rsidRDefault="00A63AC5" w:rsidP="00A63AC5">
      <w:r w:rsidRPr="004C4747">
        <w:t xml:space="preserve"> от 09.09.2008 № 1039</w:t>
      </w:r>
    </w:p>
    <w:p w:rsidR="00A63AC5" w:rsidRPr="004C4747" w:rsidRDefault="00A63AC5" w:rsidP="00A63AC5"/>
    <w:p w:rsidR="00A63AC5" w:rsidRPr="004C4747" w:rsidRDefault="00A63AC5" w:rsidP="00A63AC5">
      <w:r w:rsidRPr="004C4747">
        <w:t>В соответствии со структурными изменениями</w:t>
      </w:r>
    </w:p>
    <w:p w:rsidR="00A63AC5" w:rsidRPr="004C4747" w:rsidRDefault="00A63AC5" w:rsidP="00A63AC5"/>
    <w:p w:rsidR="00A63AC5" w:rsidRPr="004C4747" w:rsidRDefault="00A63AC5" w:rsidP="00A63AC5">
      <w:pPr>
        <w:jc w:val="center"/>
        <w:rPr>
          <w:sz w:val="28"/>
          <w:szCs w:val="28"/>
        </w:rPr>
      </w:pPr>
      <w:r w:rsidRPr="004C4747">
        <w:rPr>
          <w:sz w:val="28"/>
          <w:szCs w:val="28"/>
        </w:rPr>
        <w:t>Администрация города Переславля-Залесского постановляет:</w:t>
      </w:r>
    </w:p>
    <w:p w:rsidR="00A63AC5" w:rsidRPr="004C4747" w:rsidRDefault="00A63AC5" w:rsidP="00A63AC5">
      <w:pPr>
        <w:jc w:val="center"/>
      </w:pPr>
    </w:p>
    <w:p w:rsidR="00BE6786" w:rsidRPr="004C4747" w:rsidRDefault="00A63AC5" w:rsidP="004F2793">
      <w:pPr>
        <w:pStyle w:val="a3"/>
        <w:numPr>
          <w:ilvl w:val="0"/>
          <w:numId w:val="1"/>
        </w:numPr>
        <w:tabs>
          <w:tab w:val="left" w:pos="851"/>
        </w:tabs>
        <w:ind w:left="0" w:firstLine="555"/>
        <w:jc w:val="both"/>
      </w:pPr>
      <w:r w:rsidRPr="004C4747">
        <w:t>Внести в постановление Мэра г</w:t>
      </w:r>
      <w:r w:rsidR="00F20C49" w:rsidRPr="004C4747">
        <w:t>орода</w:t>
      </w:r>
      <w:r w:rsidRPr="004C4747">
        <w:t xml:space="preserve"> Переславля-Залесского от 09.09.2008 № 1039 «Об утверждении Положения о </w:t>
      </w:r>
      <w:proofErr w:type="gramStart"/>
      <w:r w:rsidRPr="004C4747">
        <w:t>докладах</w:t>
      </w:r>
      <w:proofErr w:type="gramEnd"/>
      <w:r w:rsidRPr="004C4747">
        <w:t xml:space="preserve"> о результатах и основных направлениях деятельности субъектов бюджетного планирования города Переславля-Залесского»</w:t>
      </w:r>
      <w:r w:rsidR="001B4095" w:rsidRPr="004C4747">
        <w:t xml:space="preserve"> (</w:t>
      </w:r>
      <w:r w:rsidR="000B5DE6" w:rsidRPr="004C4747">
        <w:t xml:space="preserve">в редакции </w:t>
      </w:r>
      <w:r w:rsidR="001B4095" w:rsidRPr="004C4747">
        <w:t>от 18.06.2009 № 675, от 13.07.2010 № 976, от 20.09.2011 № 1395, от 28.05.2012 № 677, от 24.10.2012 № 1504, от 03.07.2013 № 1140)</w:t>
      </w:r>
      <w:r w:rsidRPr="004C4747">
        <w:t xml:space="preserve"> следующие изменения:</w:t>
      </w:r>
    </w:p>
    <w:p w:rsidR="00A63AC5" w:rsidRPr="004C4747" w:rsidRDefault="00F50EE7" w:rsidP="00567C91">
      <w:pPr>
        <w:pStyle w:val="a3"/>
        <w:numPr>
          <w:ilvl w:val="1"/>
          <w:numId w:val="2"/>
        </w:numPr>
        <w:tabs>
          <w:tab w:val="left" w:pos="1134"/>
        </w:tabs>
        <w:ind w:left="0" w:firstLine="555"/>
        <w:jc w:val="both"/>
      </w:pPr>
      <w:r w:rsidRPr="004C4747">
        <w:t>Приложение 2 «Состав комиссии по повышению результативности бюджетных расходов» к постановлению изложить в следующей редакции:</w:t>
      </w:r>
    </w:p>
    <w:p w:rsidR="00F50EE7" w:rsidRPr="004C4747" w:rsidRDefault="00F50EE7" w:rsidP="00567C91">
      <w:pPr>
        <w:pStyle w:val="a3"/>
        <w:ind w:left="0" w:firstLine="1134"/>
        <w:jc w:val="both"/>
      </w:pPr>
      <w:r w:rsidRPr="004C4747">
        <w:t>Председатель комиссии:</w:t>
      </w:r>
    </w:p>
    <w:p w:rsidR="00F50EE7" w:rsidRPr="004C4747" w:rsidRDefault="00F50EE7" w:rsidP="00567C91">
      <w:pPr>
        <w:pStyle w:val="a3"/>
        <w:ind w:left="0" w:firstLine="567"/>
        <w:jc w:val="both"/>
      </w:pPr>
      <w:proofErr w:type="spellStart"/>
      <w:r w:rsidRPr="004C4747">
        <w:t>Кошурников</w:t>
      </w:r>
      <w:proofErr w:type="spellEnd"/>
      <w:r w:rsidRPr="004C4747">
        <w:t xml:space="preserve"> Денис Викторович – Мэр города Переславля-Залесского;</w:t>
      </w:r>
    </w:p>
    <w:p w:rsidR="00F50EE7" w:rsidRPr="004C4747" w:rsidRDefault="00F50EE7" w:rsidP="00D7364B">
      <w:pPr>
        <w:pStyle w:val="a3"/>
        <w:ind w:left="0" w:firstLine="1134"/>
        <w:jc w:val="both"/>
      </w:pPr>
      <w:r w:rsidRPr="004C4747">
        <w:t>Заместитель председателя комиссии:</w:t>
      </w:r>
    </w:p>
    <w:p w:rsidR="00F50EE7" w:rsidRPr="004C4747" w:rsidRDefault="00F50EE7" w:rsidP="004F2793">
      <w:pPr>
        <w:pStyle w:val="a3"/>
        <w:ind w:left="0" w:firstLine="555"/>
        <w:jc w:val="both"/>
      </w:pPr>
      <w:r w:rsidRPr="004C4747">
        <w:t>Леонтьева Лада Павловна – начальник управления финансов;</w:t>
      </w:r>
    </w:p>
    <w:p w:rsidR="00F50EE7" w:rsidRPr="004C4747" w:rsidRDefault="00F50EE7" w:rsidP="00D7364B">
      <w:pPr>
        <w:pStyle w:val="a3"/>
        <w:ind w:left="0" w:firstLine="1134"/>
        <w:jc w:val="both"/>
      </w:pPr>
      <w:r w:rsidRPr="004C4747">
        <w:t>Члены комиссии:</w:t>
      </w:r>
    </w:p>
    <w:p w:rsidR="00F50EE7" w:rsidRPr="004C4747" w:rsidRDefault="00F50EE7" w:rsidP="004F2793">
      <w:pPr>
        <w:pStyle w:val="a3"/>
        <w:ind w:left="0" w:firstLine="555"/>
        <w:jc w:val="both"/>
      </w:pPr>
      <w:r w:rsidRPr="004C4747">
        <w:t>Петрова Жанна Николаевна – заместитель Главы Администрации города;</w:t>
      </w:r>
    </w:p>
    <w:p w:rsidR="00F50EE7" w:rsidRPr="004C4747" w:rsidRDefault="00F50EE7" w:rsidP="004F2793">
      <w:pPr>
        <w:pStyle w:val="a3"/>
        <w:ind w:left="0" w:firstLine="555"/>
        <w:jc w:val="both"/>
      </w:pPr>
      <w:r w:rsidRPr="004C4747">
        <w:t>Аникина Анна Михайловна – начальник управления экономики;</w:t>
      </w:r>
    </w:p>
    <w:p w:rsidR="00F50EE7" w:rsidRPr="004C4747" w:rsidRDefault="00F50EE7" w:rsidP="004F2793">
      <w:pPr>
        <w:pStyle w:val="a3"/>
        <w:ind w:left="0" w:firstLine="555"/>
        <w:jc w:val="both"/>
      </w:pPr>
      <w:r w:rsidRPr="004C4747">
        <w:t>Соловьева Екатерина Александровна – заместитель начальника управления финансов – начальник отдела доходов и казначейского исполнения бюджета;</w:t>
      </w:r>
    </w:p>
    <w:p w:rsidR="00F50EE7" w:rsidRPr="004C4747" w:rsidRDefault="00F50EE7" w:rsidP="004F2793">
      <w:pPr>
        <w:pStyle w:val="a3"/>
        <w:ind w:left="0" w:firstLine="555"/>
        <w:jc w:val="both"/>
      </w:pPr>
      <w:r w:rsidRPr="004C4747">
        <w:t>Волошенко Ольга Борисовна – начальник управления делами;</w:t>
      </w:r>
    </w:p>
    <w:p w:rsidR="00BE6786" w:rsidRPr="004C4747" w:rsidRDefault="00BE6786" w:rsidP="00D7364B">
      <w:pPr>
        <w:pStyle w:val="a3"/>
        <w:ind w:left="0" w:firstLine="1134"/>
        <w:jc w:val="both"/>
      </w:pPr>
      <w:r w:rsidRPr="004C4747">
        <w:t>Секретарь комиссии:</w:t>
      </w:r>
    </w:p>
    <w:p w:rsidR="00F50EE7" w:rsidRPr="004C4747" w:rsidRDefault="00F50EE7" w:rsidP="004F2793">
      <w:pPr>
        <w:pStyle w:val="a3"/>
        <w:ind w:left="0" w:firstLine="555"/>
        <w:jc w:val="both"/>
      </w:pPr>
      <w:r w:rsidRPr="004C4747">
        <w:t xml:space="preserve">Семенов Павел Вячеславович – заместитель начальника управления </w:t>
      </w:r>
      <w:r w:rsidR="00D123FB" w:rsidRPr="004C4747">
        <w:t>экономики.</w:t>
      </w:r>
    </w:p>
    <w:p w:rsidR="00BE6786" w:rsidRPr="004C4747" w:rsidRDefault="00BE6786" w:rsidP="00D7364B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150"/>
        <w:ind w:left="0" w:firstLine="525"/>
        <w:jc w:val="both"/>
      </w:pPr>
      <w:r w:rsidRPr="004C4747">
        <w:t xml:space="preserve">Настоящее постановление </w:t>
      </w:r>
      <w:r w:rsidR="00D7364B" w:rsidRPr="004C4747">
        <w:t xml:space="preserve">разместить на официальном сайте </w:t>
      </w:r>
      <w:r w:rsidRPr="004C4747">
        <w:t>о</w:t>
      </w:r>
      <w:r w:rsidRPr="004C4747">
        <w:rPr>
          <w:color w:val="2D1400"/>
        </w:rPr>
        <w:t>рганов местного самоуправления города Переславля-Залесского</w:t>
      </w:r>
      <w:r w:rsidRPr="004C4747">
        <w:t>.</w:t>
      </w:r>
    </w:p>
    <w:p w:rsidR="00BE6786" w:rsidRPr="004C4747" w:rsidRDefault="00BE6786" w:rsidP="0064581C">
      <w:pPr>
        <w:pStyle w:val="a3"/>
        <w:numPr>
          <w:ilvl w:val="0"/>
          <w:numId w:val="2"/>
        </w:numPr>
        <w:shd w:val="clear" w:color="auto" w:fill="FFFFFF"/>
        <w:spacing w:before="150"/>
        <w:ind w:left="915"/>
        <w:jc w:val="both"/>
      </w:pPr>
      <w:proofErr w:type="gramStart"/>
      <w:r w:rsidRPr="004C4747">
        <w:t>Контроль за</w:t>
      </w:r>
      <w:proofErr w:type="gramEnd"/>
      <w:r w:rsidRPr="004C4747">
        <w:t xml:space="preserve"> исполнением постановления оставляю за собой.</w:t>
      </w:r>
    </w:p>
    <w:p w:rsidR="004C4747" w:rsidRDefault="004C4747" w:rsidP="00BE6786">
      <w:pPr>
        <w:shd w:val="clear" w:color="auto" w:fill="FFFFFF"/>
        <w:tabs>
          <w:tab w:val="left" w:pos="7410"/>
        </w:tabs>
        <w:spacing w:before="150"/>
        <w:jc w:val="both"/>
      </w:pPr>
    </w:p>
    <w:p w:rsidR="004C4747" w:rsidRPr="004C4747" w:rsidRDefault="004C4747" w:rsidP="00BE6786">
      <w:pPr>
        <w:shd w:val="clear" w:color="auto" w:fill="FFFFFF"/>
        <w:tabs>
          <w:tab w:val="left" w:pos="7410"/>
        </w:tabs>
        <w:spacing w:before="150"/>
        <w:jc w:val="both"/>
      </w:pPr>
    </w:p>
    <w:p w:rsidR="00BE6786" w:rsidRPr="004C4747" w:rsidRDefault="00BE6786" w:rsidP="004C4747">
      <w:pPr>
        <w:shd w:val="clear" w:color="auto" w:fill="FFFFFF"/>
        <w:tabs>
          <w:tab w:val="left" w:pos="7410"/>
        </w:tabs>
        <w:spacing w:before="150"/>
        <w:jc w:val="both"/>
      </w:pPr>
      <w:r w:rsidRPr="004C4747">
        <w:t>Мэр города Переславля-Залесского</w:t>
      </w:r>
      <w:r w:rsidR="00F07FFA" w:rsidRPr="004C4747">
        <w:t xml:space="preserve">                      </w:t>
      </w:r>
      <w:r w:rsidR="004C4747" w:rsidRPr="004C4747">
        <w:t xml:space="preserve">     </w:t>
      </w:r>
      <w:r w:rsidR="004C4747">
        <w:t xml:space="preserve">        </w:t>
      </w:r>
      <w:bookmarkStart w:id="0" w:name="_GoBack"/>
      <w:bookmarkEnd w:id="0"/>
      <w:r w:rsidR="004C4747" w:rsidRPr="004C4747">
        <w:t xml:space="preserve">                         </w:t>
      </w:r>
      <w:r w:rsidRPr="004C4747">
        <w:t xml:space="preserve">Д.В. </w:t>
      </w:r>
      <w:proofErr w:type="spellStart"/>
      <w:r w:rsidRPr="004C4747">
        <w:t>Кошурников</w:t>
      </w:r>
      <w:proofErr w:type="spellEnd"/>
    </w:p>
    <w:sectPr w:rsidR="00BE6786" w:rsidRPr="004C47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34" w:rsidRDefault="00B06634" w:rsidP="004C4747">
      <w:r>
        <w:separator/>
      </w:r>
    </w:p>
  </w:endnote>
  <w:endnote w:type="continuationSeparator" w:id="0">
    <w:p w:rsidR="00B06634" w:rsidRDefault="00B06634" w:rsidP="004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7" w:rsidRDefault="004C474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7" w:rsidRDefault="004C474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7" w:rsidRDefault="004C474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34" w:rsidRDefault="00B06634" w:rsidP="004C4747">
      <w:r>
        <w:separator/>
      </w:r>
    </w:p>
  </w:footnote>
  <w:footnote w:type="continuationSeparator" w:id="0">
    <w:p w:rsidR="00B06634" w:rsidRDefault="00B06634" w:rsidP="004C4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7" w:rsidRDefault="004C474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7" w:rsidRDefault="004C474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747" w:rsidRDefault="004C47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86955"/>
    <w:multiLevelType w:val="multilevel"/>
    <w:tmpl w:val="82A0AF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120" w:hanging="1800"/>
      </w:pPr>
      <w:rPr>
        <w:rFonts w:hint="default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CA"/>
    <w:rsid w:val="000B5DE6"/>
    <w:rsid w:val="001358CA"/>
    <w:rsid w:val="001A254E"/>
    <w:rsid w:val="001B4095"/>
    <w:rsid w:val="00227234"/>
    <w:rsid w:val="00381225"/>
    <w:rsid w:val="004C4747"/>
    <w:rsid w:val="004F2793"/>
    <w:rsid w:val="00567C91"/>
    <w:rsid w:val="007E75A8"/>
    <w:rsid w:val="00A63AC5"/>
    <w:rsid w:val="00AC0105"/>
    <w:rsid w:val="00B06634"/>
    <w:rsid w:val="00B744AA"/>
    <w:rsid w:val="00BE6786"/>
    <w:rsid w:val="00CA0351"/>
    <w:rsid w:val="00CA638D"/>
    <w:rsid w:val="00D123FB"/>
    <w:rsid w:val="00D7364B"/>
    <w:rsid w:val="00F07FFA"/>
    <w:rsid w:val="00F20C49"/>
    <w:rsid w:val="00F50EE7"/>
    <w:rsid w:val="00F53B5E"/>
    <w:rsid w:val="00FC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63AC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A63AC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63AC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A63AC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A63A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50EE7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A638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638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C4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C47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24</cp:revision>
  <cp:lastPrinted>2015-10-29T08:37:00Z</cp:lastPrinted>
  <dcterms:created xsi:type="dcterms:W3CDTF">2015-10-21T06:59:00Z</dcterms:created>
  <dcterms:modified xsi:type="dcterms:W3CDTF">2015-10-29T08:38:00Z</dcterms:modified>
</cp:coreProperties>
</file>