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2" w:rsidRDefault="00386A13" w:rsidP="00D630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082" w:rsidRDefault="00D63082" w:rsidP="00D63082">
      <w:pPr>
        <w:jc w:val="center"/>
      </w:pPr>
    </w:p>
    <w:p w:rsidR="00D63082" w:rsidRDefault="00D63082" w:rsidP="00D6308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D63082" w:rsidRDefault="00D63082" w:rsidP="00D6308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63082" w:rsidRDefault="00D63082" w:rsidP="00D63082">
      <w:pPr>
        <w:pStyle w:val="2"/>
        <w:spacing w:after="0" w:line="240" w:lineRule="auto"/>
        <w:jc w:val="center"/>
        <w:rPr>
          <w:spacing w:val="0"/>
        </w:rPr>
      </w:pPr>
    </w:p>
    <w:p w:rsidR="00D63082" w:rsidRDefault="00D63082" w:rsidP="00D6308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63082" w:rsidRDefault="00D63082" w:rsidP="00D63082"/>
    <w:p w:rsidR="00D63082" w:rsidRDefault="00BF5A9E" w:rsidP="00D6308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От </w:t>
      </w:r>
      <w:r w:rsidRPr="00BF5A9E">
        <w:rPr>
          <w:spacing w:val="0"/>
        </w:rPr>
        <w:t>14.10.2014</w:t>
      </w:r>
      <w:r>
        <w:rPr>
          <w:spacing w:val="0"/>
        </w:rPr>
        <w:t xml:space="preserve"> </w:t>
      </w:r>
      <w:r w:rsidR="00D63082">
        <w:rPr>
          <w:spacing w:val="0"/>
        </w:rPr>
        <w:t xml:space="preserve"> </w:t>
      </w:r>
      <w:r>
        <w:rPr>
          <w:spacing w:val="0"/>
        </w:rPr>
        <w:t>№ПОС.03-1589</w:t>
      </w:r>
      <w:r>
        <w:rPr>
          <w:spacing w:val="0"/>
          <w:lang w:val="en-US"/>
        </w:rPr>
        <w:t>/</w:t>
      </w:r>
      <w:bookmarkStart w:id="0" w:name="_GoBack"/>
      <w:bookmarkEnd w:id="0"/>
      <w:r>
        <w:rPr>
          <w:spacing w:val="0"/>
        </w:rPr>
        <w:t>14</w:t>
      </w:r>
    </w:p>
    <w:p w:rsidR="00D63082" w:rsidRDefault="00D63082" w:rsidP="00D6308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D63082" w:rsidRPr="009626EA" w:rsidRDefault="00D63082" w:rsidP="00D63082"/>
    <w:p w:rsidR="00C30DA9" w:rsidRDefault="00C30DA9" w:rsidP="003B4B8B">
      <w:pPr>
        <w:spacing w:after="0"/>
        <w:rPr>
          <w:rFonts w:ascii="Times New Roman" w:hAnsi="Times New Roman"/>
          <w:sz w:val="24"/>
          <w:szCs w:val="24"/>
        </w:rPr>
      </w:pPr>
      <w:r w:rsidRPr="003B4B8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призыва граждан 1987-1996 годов</w:t>
      </w:r>
    </w:p>
    <w:p w:rsidR="00C30DA9" w:rsidRDefault="00C30DA9" w:rsidP="003B4B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октябре-декабре 2014 года</w:t>
      </w:r>
    </w:p>
    <w:p w:rsidR="00C30DA9" w:rsidRDefault="00C30DA9" w:rsidP="003741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0DA9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Положения о военных комиссариатах», федеральными законами от 28 марта 1998 года № 53-ФЗ « О воинской обязанности и военной службе», от 25 июля 2012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Федерации», в октябре - декабре 2014 года проводится призыв 1987-1996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C30DA9" w:rsidRDefault="00C30DA9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DA9" w:rsidRDefault="00C30DA9" w:rsidP="00E811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B4B8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30DA9" w:rsidRDefault="00C30DA9" w:rsidP="00C51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DA9" w:rsidRPr="00C51F45" w:rsidRDefault="00C30DA9" w:rsidP="00AE5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1F45">
        <w:rPr>
          <w:rFonts w:ascii="Times New Roman" w:hAnsi="Times New Roman"/>
          <w:sz w:val="24"/>
          <w:szCs w:val="24"/>
        </w:rPr>
        <w:t>Оповещение членов призывной комиссии городского округа г. Переславля-Залесского о дате, времени и месте проведения заседаний комиссии возложить на отдел ВК ЯО по г. Переславль-Залесский и Переславскому району.</w:t>
      </w:r>
    </w:p>
    <w:p w:rsidR="00C30DA9" w:rsidRPr="00C51F45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ВК ЯО по г. Переславль-Залесский и Переславскому району (Авдейчику А.В.) совместно с Переславль-Залесский МО МВД России (полковнику полиции Раскатову Н.В.) о</w:t>
      </w:r>
      <w:r w:rsidRPr="00C51F45">
        <w:rPr>
          <w:rFonts w:ascii="Times New Roman" w:hAnsi="Times New Roman"/>
          <w:sz w:val="24"/>
          <w:szCs w:val="24"/>
        </w:rPr>
        <w:t xml:space="preserve">беспечить своевременное и организованное прибытие в отдел ВК ЯО для отправки в войска граждан, призванных на военную службу, </w:t>
      </w:r>
      <w:r>
        <w:rPr>
          <w:rFonts w:ascii="Times New Roman" w:hAnsi="Times New Roman"/>
          <w:sz w:val="24"/>
          <w:szCs w:val="24"/>
        </w:rPr>
        <w:t xml:space="preserve">ГУП ЯО (Переславское АТП) (Князеву В.Г.) </w:t>
      </w:r>
      <w:r w:rsidRPr="00C51F45">
        <w:rPr>
          <w:rFonts w:ascii="Times New Roman" w:hAnsi="Times New Roman"/>
          <w:sz w:val="24"/>
          <w:szCs w:val="24"/>
        </w:rPr>
        <w:t>выделить для этих целей транспорт.</w:t>
      </w:r>
    </w:p>
    <w:p w:rsidR="00C30DA9" w:rsidRPr="00C51F45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(Грушевич А.Н.) о</w:t>
      </w:r>
      <w:r w:rsidRPr="00C51F45">
        <w:rPr>
          <w:rFonts w:ascii="Times New Roman" w:hAnsi="Times New Roman"/>
          <w:sz w:val="24"/>
          <w:szCs w:val="24"/>
        </w:rPr>
        <w:t>рганизовать проведение торжественных проводов призывников на военную службу.</w:t>
      </w:r>
    </w:p>
    <w:p w:rsidR="00C30DA9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ГБУЗ ЯО «Переславская центральная районная больница» (Зотовой О.А.) о</w:t>
      </w:r>
      <w:r w:rsidRPr="00C51F45">
        <w:rPr>
          <w:rFonts w:ascii="Times New Roman" w:hAnsi="Times New Roman"/>
          <w:sz w:val="24"/>
          <w:szCs w:val="24"/>
        </w:rPr>
        <w:t xml:space="preserve">существлять контроль за </w:t>
      </w:r>
      <w:r>
        <w:rPr>
          <w:rFonts w:ascii="Times New Roman" w:hAnsi="Times New Roman"/>
          <w:sz w:val="24"/>
          <w:szCs w:val="24"/>
        </w:rPr>
        <w:t>медицинским обеспечением призыва граждан на военную службу.</w:t>
      </w:r>
    </w:p>
    <w:p w:rsidR="00C30DA9" w:rsidRPr="00C51F45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Администрации города Переславля-Залесского осуществлять постоянный контроль за ходом выполнения мероприятий </w:t>
      </w:r>
      <w:r w:rsidRPr="00C51F45">
        <w:rPr>
          <w:rFonts w:ascii="Times New Roman" w:hAnsi="Times New Roman"/>
          <w:sz w:val="24"/>
          <w:szCs w:val="24"/>
        </w:rPr>
        <w:t>по организации и проведению призыва граждан на военную службу с целью выполнения установленного задания на призыв.</w:t>
      </w:r>
    </w:p>
    <w:p w:rsidR="00C30DA9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Pr="00C51F45">
        <w:rPr>
          <w:rFonts w:ascii="Times New Roman" w:hAnsi="Times New Roman"/>
          <w:sz w:val="24"/>
          <w:szCs w:val="24"/>
        </w:rPr>
        <w:t>Контроль за исполнением постановления оставляю за собой.</w:t>
      </w:r>
    </w:p>
    <w:p w:rsidR="00C30DA9" w:rsidRDefault="00C30DA9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30DA9" w:rsidRDefault="00C30DA9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DA9" w:rsidRDefault="00C30DA9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C30DA9" w:rsidRDefault="00C30DA9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города Переславля – Залесского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А.С. Туманов</w:t>
      </w:r>
    </w:p>
    <w:sectPr w:rsidR="00C30DA9" w:rsidSect="00C51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58" w:rsidRDefault="00620758" w:rsidP="00282777">
      <w:pPr>
        <w:spacing w:after="0" w:line="240" w:lineRule="auto"/>
      </w:pPr>
      <w:r>
        <w:separator/>
      </w:r>
    </w:p>
  </w:endnote>
  <w:endnote w:type="continuationSeparator" w:id="0">
    <w:p w:rsidR="00620758" w:rsidRDefault="00620758" w:rsidP="002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77" w:rsidRDefault="0028277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77" w:rsidRDefault="0028277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77" w:rsidRDefault="002827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58" w:rsidRDefault="00620758" w:rsidP="00282777">
      <w:pPr>
        <w:spacing w:after="0" w:line="240" w:lineRule="auto"/>
      </w:pPr>
      <w:r>
        <w:separator/>
      </w:r>
    </w:p>
  </w:footnote>
  <w:footnote w:type="continuationSeparator" w:id="0">
    <w:p w:rsidR="00620758" w:rsidRDefault="00620758" w:rsidP="002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77" w:rsidRDefault="002827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77" w:rsidRDefault="002827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77" w:rsidRDefault="002827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8B"/>
    <w:rsid w:val="00132062"/>
    <w:rsid w:val="001964F0"/>
    <w:rsid w:val="00282777"/>
    <w:rsid w:val="00374132"/>
    <w:rsid w:val="00386A13"/>
    <w:rsid w:val="003B4B8B"/>
    <w:rsid w:val="00620758"/>
    <w:rsid w:val="0076631E"/>
    <w:rsid w:val="0079087C"/>
    <w:rsid w:val="0080505F"/>
    <w:rsid w:val="008A2EDC"/>
    <w:rsid w:val="00965103"/>
    <w:rsid w:val="00980A3A"/>
    <w:rsid w:val="00A100A4"/>
    <w:rsid w:val="00AE54DB"/>
    <w:rsid w:val="00BA7683"/>
    <w:rsid w:val="00BF5A9E"/>
    <w:rsid w:val="00C30DA9"/>
    <w:rsid w:val="00C51F45"/>
    <w:rsid w:val="00D55B7A"/>
    <w:rsid w:val="00D57DAE"/>
    <w:rsid w:val="00D63082"/>
    <w:rsid w:val="00D9677A"/>
    <w:rsid w:val="00E242CF"/>
    <w:rsid w:val="00E81190"/>
    <w:rsid w:val="00F13C5B"/>
    <w:rsid w:val="00F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CBEB63-6667-4C96-8F3E-ADB6A496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3B4B8B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3B4B8B"/>
    <w:pPr>
      <w:ind w:left="720"/>
      <w:contextualSpacing/>
    </w:pPr>
  </w:style>
  <w:style w:type="paragraph" w:styleId="2">
    <w:name w:val="Body Text Indent 2"/>
    <w:basedOn w:val="a"/>
    <w:link w:val="20"/>
    <w:rsid w:val="00D63082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D63082"/>
    <w:rPr>
      <w:spacing w:val="20"/>
      <w:sz w:val="24"/>
      <w:lang w:val="ru-RU" w:eastAsia="ru-RU" w:bidi="ar-SA"/>
    </w:rPr>
  </w:style>
  <w:style w:type="paragraph" w:styleId="a5">
    <w:name w:val="header"/>
    <w:basedOn w:val="a"/>
    <w:link w:val="a6"/>
    <w:rsid w:val="002827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82777"/>
    <w:rPr>
      <w:rFonts w:eastAsia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2827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8277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призыва граждан 1987-1996 годов</vt:lpstr>
    </vt:vector>
  </TitlesOfParts>
  <Company>Microsoft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призыва граждан 1987-1996 годов</dc:title>
  <dc:subject/>
  <dc:creator>АСУ</dc:creator>
  <cp:keywords/>
  <dc:description/>
  <cp:lastModifiedBy>Ксения Матюшкина</cp:lastModifiedBy>
  <cp:revision>2</cp:revision>
  <cp:lastPrinted>2014-10-08T11:41:00Z</cp:lastPrinted>
  <dcterms:created xsi:type="dcterms:W3CDTF">2014-10-15T06:40:00Z</dcterms:created>
  <dcterms:modified xsi:type="dcterms:W3CDTF">2014-10-15T06:40:00Z</dcterms:modified>
</cp:coreProperties>
</file>