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2D" w:rsidRPr="00301B2D" w:rsidRDefault="00301B2D" w:rsidP="00301B2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626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2D" w:rsidRPr="00301B2D" w:rsidRDefault="00301B2D" w:rsidP="00301B2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1B2D" w:rsidRPr="00301B2D" w:rsidRDefault="00301B2D" w:rsidP="00301B2D">
      <w:pPr>
        <w:ind w:left="283"/>
        <w:jc w:val="center"/>
        <w:rPr>
          <w:szCs w:val="20"/>
        </w:rPr>
      </w:pPr>
      <w:r w:rsidRPr="00301B2D">
        <w:rPr>
          <w:szCs w:val="20"/>
        </w:rPr>
        <w:t>АДМИНИСТРАЦИЯ г. ПЕРЕСЛАВЛЯ-ЗАЛЕССКОГО</w:t>
      </w:r>
    </w:p>
    <w:p w:rsidR="00301B2D" w:rsidRPr="00301B2D" w:rsidRDefault="00301B2D" w:rsidP="00301B2D">
      <w:pPr>
        <w:ind w:left="283"/>
        <w:jc w:val="center"/>
        <w:rPr>
          <w:szCs w:val="20"/>
        </w:rPr>
      </w:pPr>
      <w:r w:rsidRPr="00301B2D">
        <w:rPr>
          <w:szCs w:val="20"/>
        </w:rPr>
        <w:t>ЯРОСЛАВСКОЙ ОБЛАСТИ</w:t>
      </w:r>
    </w:p>
    <w:p w:rsidR="00301B2D" w:rsidRPr="00301B2D" w:rsidRDefault="00301B2D" w:rsidP="00301B2D">
      <w:pPr>
        <w:ind w:left="283"/>
        <w:jc w:val="center"/>
        <w:rPr>
          <w:szCs w:val="20"/>
        </w:rPr>
      </w:pPr>
    </w:p>
    <w:p w:rsidR="00301B2D" w:rsidRPr="00301B2D" w:rsidRDefault="00301B2D" w:rsidP="00301B2D">
      <w:pPr>
        <w:ind w:left="283"/>
        <w:jc w:val="center"/>
        <w:rPr>
          <w:szCs w:val="20"/>
        </w:rPr>
      </w:pPr>
      <w:r w:rsidRPr="00301B2D">
        <w:rPr>
          <w:szCs w:val="20"/>
        </w:rPr>
        <w:t>ПОСТАНОВЛЕНИЕ</w:t>
      </w:r>
    </w:p>
    <w:p w:rsidR="00301B2D" w:rsidRPr="00301B2D" w:rsidRDefault="00301B2D" w:rsidP="00301B2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01B2D" w:rsidRPr="00301B2D" w:rsidRDefault="00301B2D" w:rsidP="00301B2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01B2D" w:rsidRPr="00301B2D" w:rsidRDefault="00301B2D" w:rsidP="00301B2D">
      <w:pPr>
        <w:rPr>
          <w:szCs w:val="20"/>
        </w:rPr>
      </w:pPr>
      <w:r w:rsidRPr="00301B2D">
        <w:rPr>
          <w:szCs w:val="20"/>
        </w:rPr>
        <w:t>От</w:t>
      </w:r>
      <w:r w:rsidR="008F1131">
        <w:rPr>
          <w:szCs w:val="20"/>
        </w:rPr>
        <w:t xml:space="preserve"> </w:t>
      </w:r>
      <w:r w:rsidR="008F1131" w:rsidRPr="008F1131">
        <w:rPr>
          <w:szCs w:val="20"/>
        </w:rPr>
        <w:t>22.10.2014</w:t>
      </w:r>
      <w:r w:rsidR="008F1131">
        <w:rPr>
          <w:szCs w:val="20"/>
        </w:rPr>
        <w:t xml:space="preserve"> </w:t>
      </w:r>
      <w:r w:rsidRPr="00301B2D">
        <w:rPr>
          <w:szCs w:val="20"/>
        </w:rPr>
        <w:t xml:space="preserve"> </w:t>
      </w:r>
      <w:r w:rsidR="008F1131">
        <w:rPr>
          <w:szCs w:val="20"/>
        </w:rPr>
        <w:t xml:space="preserve">№ </w:t>
      </w:r>
      <w:bookmarkStart w:id="0" w:name="_GoBack"/>
      <w:bookmarkEnd w:id="0"/>
      <w:r w:rsidR="008F1131">
        <w:rPr>
          <w:szCs w:val="20"/>
        </w:rPr>
        <w:t>ПОС.03-1640</w:t>
      </w:r>
      <w:r w:rsidR="008F1131">
        <w:rPr>
          <w:szCs w:val="20"/>
          <w:lang w:val="en-US"/>
        </w:rPr>
        <w:t>/</w:t>
      </w:r>
      <w:r w:rsidR="008F1131">
        <w:rPr>
          <w:szCs w:val="20"/>
        </w:rPr>
        <w:t>14</w:t>
      </w:r>
    </w:p>
    <w:p w:rsidR="00301B2D" w:rsidRPr="00301B2D" w:rsidRDefault="00301B2D" w:rsidP="00301B2D">
      <w:pPr>
        <w:rPr>
          <w:szCs w:val="20"/>
        </w:rPr>
      </w:pPr>
      <w:r w:rsidRPr="00301B2D">
        <w:rPr>
          <w:szCs w:val="20"/>
        </w:rPr>
        <w:t>г. Переславль-Залесский</w:t>
      </w:r>
    </w:p>
    <w:p w:rsidR="005E7AC7" w:rsidRDefault="005E7AC7" w:rsidP="005E7AC7">
      <w:pPr>
        <w:tabs>
          <w:tab w:val="left" w:pos="993"/>
        </w:tabs>
        <w:contextualSpacing/>
        <w:jc w:val="both"/>
      </w:pPr>
    </w:p>
    <w:p w:rsidR="005E7AC7" w:rsidRPr="005E7AC7" w:rsidRDefault="005E7AC7" w:rsidP="005E7AC7">
      <w:pPr>
        <w:tabs>
          <w:tab w:val="left" w:pos="993"/>
        </w:tabs>
        <w:contextualSpacing/>
        <w:jc w:val="both"/>
      </w:pPr>
      <w:r w:rsidRPr="005E7AC7">
        <w:t>О внесении изменений в постановление</w:t>
      </w:r>
    </w:p>
    <w:p w:rsidR="005E7AC7" w:rsidRPr="005E7AC7" w:rsidRDefault="005E7AC7" w:rsidP="005E7AC7">
      <w:pPr>
        <w:tabs>
          <w:tab w:val="left" w:pos="993"/>
        </w:tabs>
        <w:spacing w:after="25"/>
        <w:contextualSpacing/>
        <w:jc w:val="both"/>
      </w:pPr>
      <w:r w:rsidRPr="005E7AC7">
        <w:t xml:space="preserve">Администрации г. Переславля-Залесского </w:t>
      </w:r>
    </w:p>
    <w:p w:rsidR="005E7AC7" w:rsidRPr="005E7AC7" w:rsidRDefault="005E7AC7" w:rsidP="005E7AC7">
      <w:pPr>
        <w:tabs>
          <w:tab w:val="left" w:pos="993"/>
        </w:tabs>
        <w:spacing w:after="25"/>
        <w:contextualSpacing/>
        <w:jc w:val="both"/>
      </w:pPr>
      <w:r w:rsidRPr="005E7AC7">
        <w:t>от 26.02.2014 № ПОС.03-0268/14 «Об  утверждении</w:t>
      </w:r>
    </w:p>
    <w:p w:rsidR="005E7AC7" w:rsidRPr="005E7AC7" w:rsidRDefault="005E7AC7" w:rsidP="005E7AC7">
      <w:pPr>
        <w:tabs>
          <w:tab w:val="left" w:pos="993"/>
        </w:tabs>
        <w:spacing w:after="25"/>
        <w:contextualSpacing/>
        <w:jc w:val="both"/>
      </w:pPr>
      <w:r w:rsidRPr="005E7AC7">
        <w:t xml:space="preserve">состава и положения </w:t>
      </w:r>
      <w:r w:rsidRPr="005E7AC7">
        <w:rPr>
          <w:color w:val="332E2D"/>
          <w:spacing w:val="2"/>
        </w:rPr>
        <w:t>об</w:t>
      </w:r>
      <w:r w:rsidRPr="005E7AC7">
        <w:t xml:space="preserve"> уполномоченной рабочей </w:t>
      </w:r>
    </w:p>
    <w:p w:rsidR="005E7AC7" w:rsidRPr="005E7AC7" w:rsidRDefault="005E7AC7" w:rsidP="005E7AC7">
      <w:pPr>
        <w:tabs>
          <w:tab w:val="left" w:pos="993"/>
        </w:tabs>
        <w:spacing w:after="25"/>
        <w:contextualSpacing/>
        <w:jc w:val="both"/>
      </w:pPr>
      <w:r w:rsidRPr="005E7AC7">
        <w:t>группе</w:t>
      </w:r>
      <w:r w:rsidRPr="005E7AC7">
        <w:rPr>
          <w:color w:val="332E2D"/>
          <w:spacing w:val="2"/>
        </w:rPr>
        <w:t xml:space="preserve"> по проведению </w:t>
      </w:r>
      <w:r w:rsidRPr="005E7AC7">
        <w:t>проверки состава и формы</w:t>
      </w:r>
    </w:p>
    <w:p w:rsidR="005E7AC7" w:rsidRPr="005E7AC7" w:rsidRDefault="005E7AC7" w:rsidP="005E7AC7">
      <w:pPr>
        <w:tabs>
          <w:tab w:val="left" w:pos="993"/>
        </w:tabs>
        <w:spacing w:after="25"/>
        <w:contextualSpacing/>
        <w:jc w:val="both"/>
      </w:pPr>
      <w:r w:rsidRPr="005E7AC7">
        <w:t>документов соискателей, в том числе по осуществлению</w:t>
      </w:r>
    </w:p>
    <w:p w:rsidR="005E7AC7" w:rsidRPr="005E7AC7" w:rsidRDefault="005E7AC7" w:rsidP="005E7AC7">
      <w:pPr>
        <w:tabs>
          <w:tab w:val="left" w:pos="993"/>
        </w:tabs>
        <w:spacing w:after="25"/>
        <w:contextualSpacing/>
        <w:jc w:val="both"/>
      </w:pPr>
      <w:r w:rsidRPr="005E7AC7">
        <w:t xml:space="preserve">выездных проверок субъектов малого и среднего предпринимательства </w:t>
      </w:r>
    </w:p>
    <w:p w:rsidR="005E7AC7" w:rsidRPr="005E7AC7" w:rsidRDefault="005E7AC7" w:rsidP="005E7AC7">
      <w:r w:rsidRPr="005E7AC7">
        <w:t>- получателей финансовой поддержки в г. Переславле-Залесском»</w:t>
      </w:r>
    </w:p>
    <w:p w:rsidR="005E7AC7" w:rsidRPr="005E7AC7" w:rsidRDefault="005E7AC7" w:rsidP="005E7AC7"/>
    <w:p w:rsidR="005E7AC7" w:rsidRPr="005E7AC7" w:rsidRDefault="005E7AC7" w:rsidP="005E7AC7">
      <w:pPr>
        <w:ind w:firstLine="709"/>
        <w:jc w:val="both"/>
      </w:pPr>
      <w:r w:rsidRPr="005E7AC7">
        <w:t>В связи с кадровыми изменениями в Администрации города Переславля-Залесского, в целях повышения эффективности работы уполномоченной рабочей группы</w:t>
      </w:r>
      <w:r w:rsidRPr="005E7AC7">
        <w:rPr>
          <w:color w:val="332E2D"/>
          <w:spacing w:val="2"/>
        </w:rPr>
        <w:t xml:space="preserve"> по проведению </w:t>
      </w:r>
      <w:r w:rsidRPr="005E7AC7">
        <w:t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 в г. Переславле-Залесском</w:t>
      </w:r>
    </w:p>
    <w:p w:rsidR="005E7AC7" w:rsidRPr="005E7AC7" w:rsidRDefault="005E7AC7" w:rsidP="005E7AC7">
      <w:pPr>
        <w:ind w:firstLine="709"/>
        <w:jc w:val="both"/>
        <w:rPr>
          <w:bCs/>
        </w:rPr>
      </w:pPr>
    </w:p>
    <w:p w:rsidR="005E7AC7" w:rsidRPr="00301B2D" w:rsidRDefault="005E7AC7" w:rsidP="005E7AC7">
      <w:pPr>
        <w:jc w:val="center"/>
        <w:rPr>
          <w:sz w:val="28"/>
          <w:szCs w:val="28"/>
        </w:rPr>
      </w:pPr>
      <w:r w:rsidRPr="00301B2D">
        <w:rPr>
          <w:sz w:val="28"/>
          <w:szCs w:val="28"/>
        </w:rPr>
        <w:t>Администрация города Переславля-Залесского постановляет:</w:t>
      </w:r>
    </w:p>
    <w:p w:rsidR="005E7AC7" w:rsidRPr="005E7AC7" w:rsidRDefault="005E7AC7" w:rsidP="005E7AC7">
      <w:pPr>
        <w:ind w:firstLine="540"/>
      </w:pPr>
    </w:p>
    <w:p w:rsidR="005E7AC7" w:rsidRPr="005E7AC7" w:rsidRDefault="005E7AC7" w:rsidP="005E7AC7">
      <w:pPr>
        <w:tabs>
          <w:tab w:val="left" w:pos="993"/>
        </w:tabs>
        <w:spacing w:after="25"/>
        <w:contextualSpacing/>
        <w:jc w:val="both"/>
      </w:pPr>
      <w:r w:rsidRPr="005E7AC7">
        <w:tab/>
        <w:t xml:space="preserve">1. Внести изменения в постановление Администрации города Переславля-Залесского от 26.02.2014 № ПОС.03-0268/14 «Об  утверждении состава и положения </w:t>
      </w:r>
      <w:r w:rsidRPr="005E7AC7">
        <w:rPr>
          <w:color w:val="332E2D"/>
          <w:spacing w:val="2"/>
        </w:rPr>
        <w:t>об</w:t>
      </w:r>
      <w:r w:rsidRPr="005E7AC7">
        <w:t xml:space="preserve"> уполномоченной рабочей группе</w:t>
      </w:r>
      <w:r w:rsidRPr="005E7AC7">
        <w:rPr>
          <w:color w:val="332E2D"/>
          <w:spacing w:val="2"/>
        </w:rPr>
        <w:t xml:space="preserve"> по проведению </w:t>
      </w:r>
      <w:r w:rsidRPr="005E7AC7">
        <w:t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 в г. Переславле-Залесском», изложив приложение №1 «Состав уполномоченной рабочей группы</w:t>
      </w:r>
      <w:r w:rsidRPr="005E7AC7">
        <w:rPr>
          <w:color w:val="332E2D"/>
          <w:spacing w:val="2"/>
        </w:rPr>
        <w:t xml:space="preserve"> по проведению </w:t>
      </w:r>
      <w:r w:rsidRPr="005E7AC7">
        <w:t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 в г. Переславле-Залесском» в новой редакции (прилагается).</w:t>
      </w:r>
    </w:p>
    <w:p w:rsidR="005E7AC7" w:rsidRPr="005E7AC7" w:rsidRDefault="005E7AC7" w:rsidP="005E7AC7">
      <w:pPr>
        <w:autoSpaceDE w:val="0"/>
        <w:autoSpaceDN w:val="0"/>
        <w:adjustRightInd w:val="0"/>
        <w:ind w:firstLine="540"/>
        <w:jc w:val="both"/>
      </w:pPr>
      <w:r w:rsidRPr="005E7AC7">
        <w:t>2. Постановление опубликовать в газете «Переславская неделя» и разместить на официальном сайте органов местного самоуправления  г. Переславля-Залесского.</w:t>
      </w:r>
    </w:p>
    <w:p w:rsidR="005E7AC7" w:rsidRPr="005E7AC7" w:rsidRDefault="005E7AC7" w:rsidP="005E7AC7">
      <w:pPr>
        <w:ind w:firstLine="540"/>
        <w:jc w:val="both"/>
      </w:pPr>
      <w:r w:rsidRPr="005E7AC7">
        <w:t xml:space="preserve">3. Контроль за </w:t>
      </w:r>
      <w:proofErr w:type="gramStart"/>
      <w:r w:rsidRPr="005E7AC7">
        <w:t>исполнением  постановления</w:t>
      </w:r>
      <w:proofErr w:type="gramEnd"/>
      <w:r w:rsidRPr="005E7AC7">
        <w:t xml:space="preserve">  возложить  на  заместителя Главы Администрации города Переславля-Залесского Емельянову Т.Н.</w:t>
      </w:r>
    </w:p>
    <w:p w:rsidR="005E7AC7" w:rsidRPr="005E7AC7" w:rsidRDefault="005E7AC7" w:rsidP="005E7AC7">
      <w:pPr>
        <w:ind w:left="1440"/>
        <w:jc w:val="both"/>
      </w:pPr>
    </w:p>
    <w:p w:rsidR="005E7AC7" w:rsidRPr="005E7AC7" w:rsidRDefault="005E7AC7" w:rsidP="005E7AC7">
      <w:pPr>
        <w:ind w:left="1440"/>
        <w:jc w:val="both"/>
      </w:pPr>
    </w:p>
    <w:p w:rsidR="005E7AC7" w:rsidRPr="005E7AC7" w:rsidRDefault="005E7AC7" w:rsidP="005E7AC7">
      <w:r w:rsidRPr="005E7AC7">
        <w:t>Мэр города Переславля-Залесского</w:t>
      </w:r>
      <w:r w:rsidRPr="005E7AC7">
        <w:tab/>
      </w:r>
      <w:r w:rsidRPr="005E7AC7">
        <w:tab/>
      </w:r>
      <w:r w:rsidRPr="005E7AC7">
        <w:tab/>
      </w:r>
      <w:r w:rsidRPr="005E7AC7">
        <w:tab/>
      </w:r>
      <w:proofErr w:type="spellStart"/>
      <w:r w:rsidRPr="005E7AC7">
        <w:t>Д.В.Кошурников</w:t>
      </w:r>
      <w:proofErr w:type="spellEnd"/>
    </w:p>
    <w:p w:rsidR="005E7AC7" w:rsidRPr="005E7AC7" w:rsidRDefault="005E7AC7" w:rsidP="005E7AC7"/>
    <w:p w:rsidR="00301B2D" w:rsidRDefault="00301B2D" w:rsidP="005E7AC7">
      <w:pPr>
        <w:ind w:left="4248" w:firstLine="708"/>
        <w:jc w:val="both"/>
      </w:pPr>
    </w:p>
    <w:p w:rsidR="00301B2D" w:rsidRDefault="00301B2D" w:rsidP="005E7AC7">
      <w:pPr>
        <w:ind w:left="4248" w:firstLine="708"/>
        <w:jc w:val="both"/>
      </w:pPr>
    </w:p>
    <w:p w:rsidR="00301B2D" w:rsidRDefault="00301B2D" w:rsidP="005E7AC7">
      <w:pPr>
        <w:ind w:left="4248" w:firstLine="708"/>
        <w:jc w:val="both"/>
      </w:pPr>
    </w:p>
    <w:p w:rsidR="00301B2D" w:rsidRDefault="00301B2D" w:rsidP="005E7AC7">
      <w:pPr>
        <w:ind w:left="4248" w:firstLine="708"/>
        <w:jc w:val="both"/>
      </w:pPr>
    </w:p>
    <w:p w:rsidR="005E7AC7" w:rsidRPr="005E7AC7" w:rsidRDefault="005E7AC7" w:rsidP="005E7AC7">
      <w:pPr>
        <w:ind w:left="4248" w:firstLine="708"/>
        <w:jc w:val="both"/>
      </w:pPr>
      <w:r w:rsidRPr="005E7AC7">
        <w:lastRenderedPageBreak/>
        <w:t>Приложение №1</w:t>
      </w:r>
    </w:p>
    <w:p w:rsidR="005E7AC7" w:rsidRPr="005E7AC7" w:rsidRDefault="005E7AC7" w:rsidP="005E7AC7">
      <w:pPr>
        <w:autoSpaceDE w:val="0"/>
        <w:autoSpaceDN w:val="0"/>
        <w:adjustRightInd w:val="0"/>
        <w:ind w:left="4248" w:firstLine="708"/>
      </w:pPr>
      <w:r w:rsidRPr="005E7AC7">
        <w:t xml:space="preserve"> к постановлению Администрации </w:t>
      </w:r>
    </w:p>
    <w:p w:rsidR="005E7AC7" w:rsidRPr="005E7AC7" w:rsidRDefault="005E7AC7" w:rsidP="005E7AC7">
      <w:pPr>
        <w:autoSpaceDE w:val="0"/>
        <w:autoSpaceDN w:val="0"/>
        <w:adjustRightInd w:val="0"/>
        <w:ind w:left="4248" w:firstLine="708"/>
      </w:pPr>
      <w:r w:rsidRPr="005E7AC7">
        <w:t xml:space="preserve"> г. Переславля-Залесского</w:t>
      </w:r>
    </w:p>
    <w:p w:rsidR="005E7AC7" w:rsidRPr="005E7AC7" w:rsidRDefault="005E7AC7" w:rsidP="005E7AC7">
      <w:pPr>
        <w:autoSpaceDE w:val="0"/>
        <w:autoSpaceDN w:val="0"/>
        <w:adjustRightInd w:val="0"/>
        <w:jc w:val="center"/>
      </w:pPr>
      <w:r w:rsidRPr="005E7AC7">
        <w:tab/>
        <w:t xml:space="preserve">                            от                     № </w:t>
      </w:r>
    </w:p>
    <w:p w:rsidR="005E7AC7" w:rsidRPr="005E7AC7" w:rsidRDefault="005E7AC7" w:rsidP="005E7AC7">
      <w:pPr>
        <w:autoSpaceDE w:val="0"/>
        <w:autoSpaceDN w:val="0"/>
        <w:adjustRightInd w:val="0"/>
        <w:ind w:firstLine="540"/>
        <w:jc w:val="both"/>
      </w:pPr>
    </w:p>
    <w:p w:rsidR="005E7AC7" w:rsidRPr="005E7AC7" w:rsidRDefault="005E7AC7" w:rsidP="005E7AC7">
      <w:pPr>
        <w:autoSpaceDE w:val="0"/>
        <w:autoSpaceDN w:val="0"/>
        <w:adjustRightInd w:val="0"/>
        <w:ind w:firstLine="540"/>
        <w:jc w:val="both"/>
      </w:pPr>
    </w:p>
    <w:p w:rsidR="005E7AC7" w:rsidRPr="005E7AC7" w:rsidRDefault="005E7AC7" w:rsidP="005E7AC7">
      <w:pPr>
        <w:ind w:left="5664"/>
        <w:jc w:val="both"/>
      </w:pPr>
    </w:p>
    <w:p w:rsidR="005E7AC7" w:rsidRPr="005E7AC7" w:rsidRDefault="005E7AC7" w:rsidP="005E7AC7">
      <w:pPr>
        <w:pStyle w:val="3"/>
        <w:jc w:val="center"/>
        <w:rPr>
          <w:rFonts w:ascii="Times New Roman" w:hAnsi="Times New Roman"/>
          <w:b w:val="0"/>
        </w:rPr>
      </w:pPr>
      <w:r w:rsidRPr="005E7AC7">
        <w:rPr>
          <w:rFonts w:ascii="Times New Roman" w:hAnsi="Times New Roman"/>
          <w:b w:val="0"/>
        </w:rPr>
        <w:t>Состав уполномоченной рабочей группы</w:t>
      </w:r>
    </w:p>
    <w:p w:rsidR="005E7AC7" w:rsidRPr="005E7AC7" w:rsidRDefault="005E7AC7" w:rsidP="005E7AC7">
      <w:pPr>
        <w:pStyle w:val="3"/>
        <w:jc w:val="center"/>
        <w:rPr>
          <w:rFonts w:ascii="Times New Roman" w:hAnsi="Times New Roman"/>
          <w:b w:val="0"/>
          <w:color w:val="332E2D"/>
          <w:spacing w:val="2"/>
        </w:rPr>
      </w:pPr>
      <w:r w:rsidRPr="005E7AC7">
        <w:rPr>
          <w:rFonts w:ascii="Times New Roman" w:hAnsi="Times New Roman"/>
          <w:b w:val="0"/>
          <w:color w:val="332E2D"/>
          <w:spacing w:val="2"/>
        </w:rPr>
        <w:t xml:space="preserve">по проведению </w:t>
      </w:r>
      <w:r w:rsidRPr="005E7AC7">
        <w:rPr>
          <w:rFonts w:ascii="Times New Roman" w:hAnsi="Times New Roman"/>
          <w:b w:val="0"/>
        </w:rPr>
        <w:t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</w:t>
      </w:r>
    </w:p>
    <w:p w:rsidR="005E7AC7" w:rsidRPr="005E7AC7" w:rsidRDefault="005E7AC7" w:rsidP="005E7AC7">
      <w:pPr>
        <w:jc w:val="center"/>
      </w:pPr>
    </w:p>
    <w:p w:rsidR="005E7AC7" w:rsidRPr="005E7AC7" w:rsidRDefault="005E7AC7" w:rsidP="005E7AC7">
      <w:pPr>
        <w:jc w:val="both"/>
      </w:pPr>
    </w:p>
    <w:p w:rsidR="005E7AC7" w:rsidRPr="005E7AC7" w:rsidRDefault="005E7AC7" w:rsidP="005E7AC7">
      <w:pPr>
        <w:autoSpaceDE w:val="0"/>
        <w:autoSpaceDN w:val="0"/>
        <w:adjustRightInd w:val="0"/>
        <w:ind w:left="5664" w:firstLine="708"/>
        <w:jc w:val="center"/>
        <w:outlineLvl w:val="0"/>
      </w:pPr>
    </w:p>
    <w:tbl>
      <w:tblPr>
        <w:tblpPr w:leftFromText="180" w:rightFromText="180" w:vertAnchor="text" w:horzAnchor="margin" w:tblpY="14"/>
        <w:tblW w:w="9606" w:type="dxa"/>
        <w:tblLook w:val="01E0" w:firstRow="1" w:lastRow="1" w:firstColumn="1" w:lastColumn="1" w:noHBand="0" w:noVBand="0"/>
      </w:tblPr>
      <w:tblGrid>
        <w:gridCol w:w="648"/>
        <w:gridCol w:w="2295"/>
        <w:gridCol w:w="6663"/>
      </w:tblGrid>
      <w:tr w:rsidR="005E7AC7" w:rsidRPr="005E7AC7" w:rsidTr="005E7AC7">
        <w:trPr>
          <w:trHeight w:val="1159"/>
        </w:trPr>
        <w:tc>
          <w:tcPr>
            <w:tcW w:w="648" w:type="dxa"/>
            <w:hideMark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1.</w:t>
            </w:r>
          </w:p>
        </w:tc>
        <w:tc>
          <w:tcPr>
            <w:tcW w:w="2295" w:type="dxa"/>
            <w:hideMark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outlineLvl w:val="0"/>
            </w:pPr>
            <w:r w:rsidRPr="005E7AC7">
              <w:t xml:space="preserve">Семенов П.В.   </w:t>
            </w:r>
          </w:p>
        </w:tc>
        <w:tc>
          <w:tcPr>
            <w:tcW w:w="6663" w:type="dxa"/>
            <w:hideMark/>
          </w:tcPr>
          <w:p w:rsidR="005E7AC7" w:rsidRPr="005E7AC7" w:rsidRDefault="005E7AC7" w:rsidP="005E7A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AC7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экономики Администрации города Переславля-Залесского, председатель уполномоченной рабочей группы;</w:t>
            </w:r>
          </w:p>
          <w:p w:rsidR="005E7AC7" w:rsidRPr="005E7AC7" w:rsidRDefault="005E7AC7" w:rsidP="005E7AC7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 xml:space="preserve">                     </w:t>
            </w:r>
          </w:p>
        </w:tc>
      </w:tr>
      <w:tr w:rsidR="005E7AC7" w:rsidRPr="005E7AC7" w:rsidTr="005E7AC7">
        <w:trPr>
          <w:trHeight w:val="1461"/>
        </w:trPr>
        <w:tc>
          <w:tcPr>
            <w:tcW w:w="648" w:type="dxa"/>
            <w:hideMark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2.</w:t>
            </w:r>
          </w:p>
        </w:tc>
        <w:tc>
          <w:tcPr>
            <w:tcW w:w="2295" w:type="dxa"/>
            <w:hideMark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outlineLvl w:val="0"/>
            </w:pPr>
            <w:proofErr w:type="spellStart"/>
            <w:r w:rsidRPr="005E7AC7">
              <w:t>Тарбаев</w:t>
            </w:r>
            <w:proofErr w:type="spellEnd"/>
            <w:r w:rsidRPr="005E7AC7">
              <w:t xml:space="preserve"> А.С</w:t>
            </w:r>
          </w:p>
        </w:tc>
        <w:tc>
          <w:tcPr>
            <w:tcW w:w="6663" w:type="dxa"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 xml:space="preserve">- начальник отдела управления земельными ресурсами управления муниципальной собственности Администрации </w:t>
            </w:r>
          </w:p>
          <w:p w:rsidR="005E7AC7" w:rsidRPr="005E7AC7" w:rsidRDefault="005E7AC7" w:rsidP="005E7AC7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>г.Переславля-Залесского, заместитель председателя уполномоченной рабочей группы;</w:t>
            </w:r>
          </w:p>
          <w:p w:rsidR="005E7AC7" w:rsidRPr="005E7AC7" w:rsidRDefault="005E7AC7" w:rsidP="005E7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E7AC7" w:rsidRPr="005E7AC7" w:rsidTr="005E7AC7">
        <w:trPr>
          <w:trHeight w:val="1461"/>
        </w:trPr>
        <w:tc>
          <w:tcPr>
            <w:tcW w:w="648" w:type="dxa"/>
            <w:hideMark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3.</w:t>
            </w:r>
          </w:p>
        </w:tc>
        <w:tc>
          <w:tcPr>
            <w:tcW w:w="2295" w:type="dxa"/>
            <w:hideMark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outlineLvl w:val="0"/>
            </w:pPr>
            <w:r w:rsidRPr="005E7AC7">
              <w:t>Морозова Е.А</w:t>
            </w:r>
          </w:p>
        </w:tc>
        <w:tc>
          <w:tcPr>
            <w:tcW w:w="6663" w:type="dxa"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>-  ведущий специалист отдела</w:t>
            </w:r>
            <w:r w:rsidRPr="005E7AC7">
              <w:tab/>
              <w:t>экономического развития и поддержки предпринимательства управления экономики Администрации г. Переславля-Залесского, секретарь рабочей группы;</w:t>
            </w:r>
          </w:p>
          <w:p w:rsidR="005E7AC7" w:rsidRPr="005E7AC7" w:rsidRDefault="005E7AC7" w:rsidP="005E7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E7AC7" w:rsidRPr="005E7AC7" w:rsidTr="005E7AC7">
        <w:trPr>
          <w:trHeight w:val="1175"/>
        </w:trPr>
        <w:tc>
          <w:tcPr>
            <w:tcW w:w="648" w:type="dxa"/>
            <w:hideMark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4.</w:t>
            </w:r>
          </w:p>
        </w:tc>
        <w:tc>
          <w:tcPr>
            <w:tcW w:w="2295" w:type="dxa"/>
            <w:hideMark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outlineLvl w:val="0"/>
            </w:pPr>
            <w:proofErr w:type="spellStart"/>
            <w:r w:rsidRPr="005E7AC7">
              <w:t>Менжунова</w:t>
            </w:r>
            <w:proofErr w:type="spellEnd"/>
            <w:r w:rsidRPr="005E7AC7">
              <w:t xml:space="preserve"> С.В.</w:t>
            </w:r>
          </w:p>
        </w:tc>
        <w:tc>
          <w:tcPr>
            <w:tcW w:w="6663" w:type="dxa"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 xml:space="preserve">  - ведущий специалист отдела бухгалтерского учета Администрации г. Переславля-Залесского;</w:t>
            </w:r>
          </w:p>
          <w:p w:rsidR="005E7AC7" w:rsidRPr="005E7AC7" w:rsidRDefault="005E7AC7" w:rsidP="005E7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5E7AC7" w:rsidRPr="005E7AC7" w:rsidTr="005E7AC7">
        <w:trPr>
          <w:trHeight w:val="873"/>
        </w:trPr>
        <w:tc>
          <w:tcPr>
            <w:tcW w:w="648" w:type="dxa"/>
            <w:hideMark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5.</w:t>
            </w:r>
          </w:p>
        </w:tc>
        <w:tc>
          <w:tcPr>
            <w:tcW w:w="2295" w:type="dxa"/>
            <w:hideMark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outlineLvl w:val="0"/>
            </w:pPr>
            <w:r w:rsidRPr="005E7AC7">
              <w:t>Моисеева Т.Е</w:t>
            </w:r>
          </w:p>
        </w:tc>
        <w:tc>
          <w:tcPr>
            <w:tcW w:w="6663" w:type="dxa"/>
            <w:hideMark/>
          </w:tcPr>
          <w:p w:rsidR="005E7AC7" w:rsidRPr="005E7AC7" w:rsidRDefault="005E7AC7" w:rsidP="005E7AC7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>- консультант отдела мониторинга жилищно-коммунального комплекса и тарифов управления экономики Администрации г. Переславля-Залесского;</w:t>
            </w:r>
          </w:p>
        </w:tc>
      </w:tr>
    </w:tbl>
    <w:p w:rsidR="005E7AC7" w:rsidRPr="005E7AC7" w:rsidRDefault="005E7AC7" w:rsidP="005E7AC7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E7AC7" w:rsidRPr="005E7AC7" w:rsidRDefault="005E7AC7" w:rsidP="005E7AC7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E7AC7" w:rsidRPr="005E7AC7" w:rsidRDefault="005E7AC7" w:rsidP="005E7AC7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E7AC7" w:rsidRPr="005E7AC7" w:rsidRDefault="005E7AC7" w:rsidP="005E7AC7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CD412E" w:rsidRPr="005E7AC7" w:rsidRDefault="00CD412E" w:rsidP="005E7AC7"/>
    <w:sectPr w:rsidR="00CD412E" w:rsidRPr="005E7AC7" w:rsidSect="005E7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7E" w:rsidRDefault="0038737E" w:rsidP="00301B2D">
      <w:r>
        <w:separator/>
      </w:r>
    </w:p>
  </w:endnote>
  <w:endnote w:type="continuationSeparator" w:id="0">
    <w:p w:rsidR="0038737E" w:rsidRDefault="0038737E" w:rsidP="0030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2D" w:rsidRDefault="00301B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2D" w:rsidRDefault="00301B2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2D" w:rsidRDefault="00301B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7E" w:rsidRDefault="0038737E" w:rsidP="00301B2D">
      <w:r>
        <w:separator/>
      </w:r>
    </w:p>
  </w:footnote>
  <w:footnote w:type="continuationSeparator" w:id="0">
    <w:p w:rsidR="0038737E" w:rsidRDefault="0038737E" w:rsidP="00301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2D" w:rsidRDefault="00301B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2D" w:rsidRDefault="00301B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2D" w:rsidRDefault="00301B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AC7"/>
    <w:rsid w:val="00301B2D"/>
    <w:rsid w:val="0038737E"/>
    <w:rsid w:val="005E7AC7"/>
    <w:rsid w:val="008F1131"/>
    <w:rsid w:val="00CD412E"/>
    <w:rsid w:val="00D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D2F0F-CC10-4099-AA45-648E1660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5E7AC7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7AC7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5E7AC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1B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web</cp:lastModifiedBy>
  <cp:revision>6</cp:revision>
  <cp:lastPrinted>2014-11-05T06:47:00Z</cp:lastPrinted>
  <dcterms:created xsi:type="dcterms:W3CDTF">2014-10-27T12:59:00Z</dcterms:created>
  <dcterms:modified xsi:type="dcterms:W3CDTF">2014-11-05T08:18:00Z</dcterms:modified>
</cp:coreProperties>
</file>