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E94" w:rsidRPr="00111E94" w:rsidRDefault="00111E94" w:rsidP="00111E9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E94" w:rsidRPr="00111E94" w:rsidRDefault="00111E94" w:rsidP="00111E9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11E94" w:rsidRPr="00111E94" w:rsidRDefault="00111E94" w:rsidP="00111E94">
      <w:pPr>
        <w:ind w:left="283"/>
        <w:jc w:val="center"/>
        <w:rPr>
          <w:szCs w:val="20"/>
        </w:rPr>
      </w:pPr>
      <w:r w:rsidRPr="00111E94">
        <w:rPr>
          <w:szCs w:val="20"/>
        </w:rPr>
        <w:t>АДМИНИСТРАЦИЯ г. ПЕРЕСЛАВЛЯ-ЗАЛЕССКОГО</w:t>
      </w:r>
    </w:p>
    <w:p w:rsidR="00111E94" w:rsidRPr="00111E94" w:rsidRDefault="00111E94" w:rsidP="00111E94">
      <w:pPr>
        <w:ind w:left="283"/>
        <w:jc w:val="center"/>
        <w:rPr>
          <w:szCs w:val="20"/>
        </w:rPr>
      </w:pPr>
      <w:r w:rsidRPr="00111E94">
        <w:rPr>
          <w:szCs w:val="20"/>
        </w:rPr>
        <w:t>ЯРОСЛАВСКОЙ ОБЛАСТИ</w:t>
      </w:r>
    </w:p>
    <w:p w:rsidR="00111E94" w:rsidRPr="00111E94" w:rsidRDefault="00111E94" w:rsidP="00111E94">
      <w:pPr>
        <w:ind w:left="283"/>
        <w:jc w:val="center"/>
        <w:rPr>
          <w:szCs w:val="20"/>
        </w:rPr>
      </w:pPr>
    </w:p>
    <w:p w:rsidR="00111E94" w:rsidRPr="00111E94" w:rsidRDefault="00111E94" w:rsidP="00111E94">
      <w:pPr>
        <w:ind w:left="283"/>
        <w:jc w:val="center"/>
        <w:rPr>
          <w:szCs w:val="20"/>
        </w:rPr>
      </w:pPr>
      <w:r w:rsidRPr="00111E94">
        <w:rPr>
          <w:szCs w:val="20"/>
        </w:rPr>
        <w:t>ПОСТАНОВЛЕНИЕ</w:t>
      </w:r>
    </w:p>
    <w:p w:rsidR="00111E94" w:rsidRPr="00111E94" w:rsidRDefault="00111E94" w:rsidP="00111E9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11E94" w:rsidRPr="00111E94" w:rsidRDefault="00111E94" w:rsidP="00111E9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11E94" w:rsidRPr="00111E94" w:rsidRDefault="00111E94" w:rsidP="00111E94">
      <w:pPr>
        <w:rPr>
          <w:szCs w:val="20"/>
        </w:rPr>
      </w:pPr>
      <w:r w:rsidRPr="00111E94">
        <w:rPr>
          <w:szCs w:val="20"/>
        </w:rPr>
        <w:t>От</w:t>
      </w:r>
      <w:r w:rsidR="00160667">
        <w:rPr>
          <w:szCs w:val="20"/>
        </w:rPr>
        <w:t xml:space="preserve"> </w:t>
      </w:r>
      <w:r w:rsidR="00160667" w:rsidRPr="00160667">
        <w:rPr>
          <w:szCs w:val="20"/>
        </w:rPr>
        <w:t>13.11.2015</w:t>
      </w:r>
      <w:r w:rsidR="00160667">
        <w:rPr>
          <w:szCs w:val="20"/>
        </w:rPr>
        <w:t xml:space="preserve"> № ПОС.03-1658</w:t>
      </w:r>
      <w:r w:rsidR="00160667">
        <w:rPr>
          <w:szCs w:val="20"/>
          <w:lang w:val="en-US"/>
        </w:rPr>
        <w:t>/</w:t>
      </w:r>
      <w:bookmarkStart w:id="0" w:name="_GoBack"/>
      <w:bookmarkEnd w:id="0"/>
      <w:r w:rsidR="00160667">
        <w:rPr>
          <w:szCs w:val="20"/>
        </w:rPr>
        <w:t>15</w:t>
      </w:r>
    </w:p>
    <w:p w:rsidR="00111E94" w:rsidRPr="00111E94" w:rsidRDefault="00111E94" w:rsidP="00111E94">
      <w:pPr>
        <w:rPr>
          <w:szCs w:val="20"/>
        </w:rPr>
      </w:pPr>
      <w:r w:rsidRPr="00111E94">
        <w:rPr>
          <w:szCs w:val="20"/>
        </w:rPr>
        <w:t>г. Переславль-Залесский</w:t>
      </w:r>
    </w:p>
    <w:p w:rsidR="00111E94" w:rsidRPr="00111E94" w:rsidRDefault="00111E94" w:rsidP="00111E9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4B7D38" w:rsidRPr="00111E94" w:rsidRDefault="004B7D38" w:rsidP="004B7D38">
      <w:pPr>
        <w:rPr>
          <w:color w:val="2D1400"/>
        </w:rPr>
      </w:pPr>
    </w:p>
    <w:p w:rsidR="00CC59B4" w:rsidRPr="00111E94" w:rsidRDefault="00CC59B4"/>
    <w:p w:rsidR="003C2713" w:rsidRPr="00111E94" w:rsidRDefault="003C2713">
      <w:r w:rsidRPr="00111E94">
        <w:t>О признании утратившими силу</w:t>
      </w:r>
    </w:p>
    <w:p w:rsidR="003C2713" w:rsidRPr="00111E94" w:rsidRDefault="003C2713">
      <w:r w:rsidRPr="00111E94">
        <w:t xml:space="preserve">отдельных постановлений </w:t>
      </w:r>
    </w:p>
    <w:p w:rsidR="003C2713" w:rsidRPr="00111E94" w:rsidRDefault="003C2713">
      <w:r w:rsidRPr="00111E94">
        <w:t>Администрации города</w:t>
      </w:r>
    </w:p>
    <w:p w:rsidR="003C2713" w:rsidRPr="00111E94" w:rsidRDefault="003C2713"/>
    <w:p w:rsidR="00E6337F" w:rsidRPr="00111E94" w:rsidRDefault="004A551B" w:rsidP="00E6337F">
      <w:pPr>
        <w:ind w:firstLine="709"/>
        <w:jc w:val="both"/>
      </w:pPr>
      <w:r w:rsidRPr="00111E94">
        <w:t xml:space="preserve">В соответствии с пунктом 3 статьи 69.2 Бюджетного кодекса Российской Федерации, </w:t>
      </w:r>
      <w:r w:rsidR="00E6337F" w:rsidRPr="00111E94">
        <w:t>пунктом 4 постановления Администрации города Переславля-Залесского от 28.05.2015 № ПОС.03-0805/15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Переславля-Залесского»</w:t>
      </w:r>
    </w:p>
    <w:p w:rsidR="00E6337F" w:rsidRPr="00111E94" w:rsidRDefault="00E6337F" w:rsidP="00E6337F"/>
    <w:p w:rsidR="003C2713" w:rsidRPr="00092920" w:rsidRDefault="003C2713" w:rsidP="003C2713">
      <w:pPr>
        <w:jc w:val="center"/>
        <w:rPr>
          <w:sz w:val="28"/>
          <w:szCs w:val="28"/>
        </w:rPr>
      </w:pPr>
      <w:r w:rsidRPr="00092920">
        <w:rPr>
          <w:sz w:val="28"/>
          <w:szCs w:val="28"/>
        </w:rPr>
        <w:t>Администрация города Переславля-Залесского постановляет:</w:t>
      </w:r>
    </w:p>
    <w:p w:rsidR="007A03AF" w:rsidRPr="00111E94" w:rsidRDefault="007A03AF" w:rsidP="003C2713">
      <w:pPr>
        <w:jc w:val="center"/>
      </w:pPr>
    </w:p>
    <w:p w:rsidR="007A03AF" w:rsidRPr="00111E94" w:rsidRDefault="00612D0A" w:rsidP="004C13CF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11E94">
        <w:t>Признать утратившими силу постановления Администрации города:</w:t>
      </w:r>
    </w:p>
    <w:p w:rsidR="0084074B" w:rsidRPr="00111E94" w:rsidRDefault="00612D0A" w:rsidP="00737B79">
      <w:pPr>
        <w:pStyle w:val="a3"/>
        <w:ind w:left="0" w:firstLine="1276"/>
        <w:jc w:val="both"/>
        <w:rPr>
          <w:rFonts w:eastAsiaTheme="minorHAnsi"/>
          <w:bCs/>
          <w:lang w:eastAsia="en-US"/>
        </w:rPr>
      </w:pPr>
      <w:r w:rsidRPr="00111E94">
        <w:t>– от 09.08.2011 № 1181 «</w:t>
      </w:r>
      <w:r w:rsidRPr="00111E94">
        <w:rPr>
          <w:rFonts w:eastAsiaTheme="minorHAnsi"/>
          <w:bCs/>
          <w:lang w:eastAsia="en-US"/>
        </w:rPr>
        <w:t>Об утверждении Сводного отраслевого муниципального перечня услуг (работ), оказываемых (выполняемых) муниципальными учреждениями г. Переславля-Залесского за счет бюджетных средств»</w:t>
      </w:r>
      <w:r w:rsidR="0084074B" w:rsidRPr="00111E94">
        <w:rPr>
          <w:rFonts w:eastAsiaTheme="minorHAnsi"/>
          <w:bCs/>
          <w:lang w:eastAsia="en-US"/>
        </w:rPr>
        <w:t>;</w:t>
      </w:r>
    </w:p>
    <w:p w:rsidR="00F636B6" w:rsidRPr="00111E94" w:rsidRDefault="0084074B" w:rsidP="00737B79">
      <w:pPr>
        <w:pStyle w:val="a3"/>
        <w:ind w:left="0" w:firstLine="1276"/>
        <w:jc w:val="both"/>
      </w:pPr>
      <w:r w:rsidRPr="00111E94">
        <w:t xml:space="preserve">– от 09.09.2011 № 1329 «О внесении изменений и дополнений в постановление Администрации г. Переславля-Залесского от 09.08.2011 № 1181 «Об утверждении Сводного отраслевого муниципального перечня </w:t>
      </w:r>
      <w:r w:rsidRPr="00111E94">
        <w:rPr>
          <w:color w:val="000000"/>
        </w:rPr>
        <w:t>услуг (работ), оказываемых (выполняемых) муниципальными учреждениями г. Переславля-Залесского за счет бюджетных средств</w:t>
      </w:r>
      <w:r w:rsidRPr="00111E94">
        <w:t>»;</w:t>
      </w:r>
    </w:p>
    <w:p w:rsidR="00F636B6" w:rsidRPr="00111E94" w:rsidRDefault="0084074B" w:rsidP="00737B79">
      <w:pPr>
        <w:pStyle w:val="a3"/>
        <w:ind w:left="0" w:firstLine="1276"/>
        <w:jc w:val="both"/>
      </w:pPr>
      <w:r w:rsidRPr="00111E94">
        <w:t>– от 16.12.2011 № 1945 «</w:t>
      </w:r>
      <w:r w:rsidR="00F636B6" w:rsidRPr="00111E94">
        <w:t>О внесении изменений и дополнений в постановление Администрации г. Переславля-Залесского от 09.08.2011 г. № 1181</w:t>
      </w:r>
      <w:r w:rsidR="00733FC7" w:rsidRPr="00111E94">
        <w:t xml:space="preserve"> </w:t>
      </w:r>
      <w:r w:rsidR="00F636B6" w:rsidRPr="00111E94">
        <w:t>«Об утверждении Сводного отраслевого муниципального перечня услуг (работ), оказываемых (выполняемых) муниципальными учреждениями г. Переславля-Залесского за счет бюджетных средств»;</w:t>
      </w:r>
    </w:p>
    <w:p w:rsidR="00F636B6" w:rsidRPr="00111E94" w:rsidRDefault="00F636B6" w:rsidP="00737B79">
      <w:pPr>
        <w:pStyle w:val="a3"/>
        <w:ind w:left="0" w:firstLine="1276"/>
        <w:jc w:val="both"/>
      </w:pPr>
      <w:r w:rsidRPr="00111E94">
        <w:t>– от 06.07.2012 № 936 «О внесении изменений и дополнений в постановление Администрации г. Переславля-Залесского от 09.08.2011 г. № 1181 «Об утверждении Сводного отраслевого муниципального перечня услуг (работ), оказываемых (выполняемых) муниципальными учреждениями г. Переславля-Залесского за счет бюджетных средств»</w:t>
      </w:r>
      <w:r w:rsidR="00D23237" w:rsidRPr="00111E94">
        <w:t>;</w:t>
      </w:r>
    </w:p>
    <w:p w:rsidR="00874632" w:rsidRPr="00111E94" w:rsidRDefault="00D23237" w:rsidP="00737B79">
      <w:pPr>
        <w:pStyle w:val="a3"/>
        <w:ind w:left="0" w:firstLine="1276"/>
        <w:jc w:val="both"/>
      </w:pPr>
      <w:r w:rsidRPr="00111E94">
        <w:t>– от 23.10.2012 № 1496 «О внесении изменений и дополнений в постановление Администрации г. Переславля-Залесского от 09.08.2011 г. № 1181</w:t>
      </w:r>
      <w:r w:rsidR="00DC175B" w:rsidRPr="00111E94">
        <w:t xml:space="preserve"> </w:t>
      </w:r>
      <w:r w:rsidRPr="00111E94">
        <w:t>«Об утверждении Сводного отраслевого муниципального перечня услуг (работ), оказываемых (выполняемых) муниципальными учреждениями г. Переславля-Залесского за счет бюджетных средств»</w:t>
      </w:r>
      <w:r w:rsidR="003D43CF" w:rsidRPr="00111E94">
        <w:t>;</w:t>
      </w:r>
    </w:p>
    <w:p w:rsidR="00874632" w:rsidRPr="00111E94" w:rsidRDefault="00873C27" w:rsidP="00737B79">
      <w:pPr>
        <w:pStyle w:val="a3"/>
        <w:ind w:left="0" w:firstLine="1276"/>
        <w:jc w:val="both"/>
      </w:pPr>
      <w:r w:rsidRPr="00111E94">
        <w:lastRenderedPageBreak/>
        <w:t>–</w:t>
      </w:r>
      <w:r w:rsidR="00874632" w:rsidRPr="00111E94">
        <w:t xml:space="preserve"> от 18.03.2013 № 330 «О внесении изменений и дополнений в постановление Администрации г. Переславля-Залесского от 09.08.2011 № 1181 «Об утверждении Сводного отраслевого муниципального перечня услуг (работ), оказываемых (выполняемых) муниципальными учреждениями г. Переславля-Залесского за счет бюджетных средств»;</w:t>
      </w:r>
    </w:p>
    <w:p w:rsidR="00874632" w:rsidRPr="00111E94" w:rsidRDefault="00874632" w:rsidP="00737B79">
      <w:pPr>
        <w:pStyle w:val="a3"/>
        <w:ind w:left="0" w:firstLine="1276"/>
        <w:jc w:val="both"/>
      </w:pPr>
      <w:r w:rsidRPr="00111E94">
        <w:t>– от 14.02.2014 № ПОС.03-0221/14 «О внесении изменений и дополнений в постановление Администрации г. Переславля-Залесского от 09.08.2011 № 1181 «Об утверждении Сводного отраслевого муниципального перечня услуг (работ), оказываемых (выполняемых) муниципальными учреждениями г. Переславля-Залесского за счет бюджетных средств»;</w:t>
      </w:r>
    </w:p>
    <w:p w:rsidR="007A630F" w:rsidRPr="00111E94" w:rsidRDefault="00C42802" w:rsidP="00737B79">
      <w:pPr>
        <w:pStyle w:val="a3"/>
        <w:ind w:left="0" w:firstLine="1276"/>
        <w:jc w:val="both"/>
      </w:pPr>
      <w:r w:rsidRPr="00111E94">
        <w:t>– от 05.05.2014 № ПОС.03-</w:t>
      </w:r>
      <w:r w:rsidR="007A630F" w:rsidRPr="00111E94">
        <w:t>0657/14 «О внесении изменений в Сводный отраслевой муниципальный перечень услуг (работ), оказываемых (выполняемых) муниципальными учреждениями г. Переславля-Залесского за счет бюджетных средств», утв. постановлением Администрации г. Переславля-Залесского от 09.08.2011 № 1181»;</w:t>
      </w:r>
    </w:p>
    <w:p w:rsidR="007A630F" w:rsidRPr="00111E94" w:rsidRDefault="007A630F" w:rsidP="00737B79">
      <w:pPr>
        <w:pStyle w:val="a3"/>
        <w:ind w:left="0" w:firstLine="1276"/>
        <w:jc w:val="both"/>
      </w:pPr>
      <w:r w:rsidRPr="00111E94">
        <w:t>– от 20.05.2014 № ПОС.03-0731/14 «О внесении изменений и дополнений</w:t>
      </w:r>
      <w:r w:rsidR="00C15C15" w:rsidRPr="00111E94">
        <w:t xml:space="preserve"> </w:t>
      </w:r>
      <w:r w:rsidRPr="00111E94">
        <w:t>в постановление Администрации</w:t>
      </w:r>
      <w:r w:rsidR="00C15C15" w:rsidRPr="00111E94">
        <w:t xml:space="preserve"> </w:t>
      </w:r>
      <w:r w:rsidRPr="00111E94">
        <w:t>г. Переславля-Залесского от 09.08.2011 № 1181</w:t>
      </w:r>
      <w:r w:rsidR="00C15C15" w:rsidRPr="00111E94">
        <w:t xml:space="preserve"> </w:t>
      </w:r>
      <w:r w:rsidRPr="00111E94">
        <w:t>«Об утверждении Сводного отраслевого муниципального перечня услуг (работ), оказываемых (выполняемых) муниципальными учреждениями г. Переславля-Залесского за счет бюджетных средств»</w:t>
      </w:r>
      <w:r w:rsidR="00C15C15" w:rsidRPr="00111E94">
        <w:t>;</w:t>
      </w:r>
    </w:p>
    <w:p w:rsidR="00041476" w:rsidRPr="00111E94" w:rsidRDefault="00C15C15" w:rsidP="00737B79">
      <w:pPr>
        <w:pStyle w:val="a3"/>
        <w:ind w:left="0" w:firstLine="1276"/>
        <w:jc w:val="both"/>
      </w:pPr>
      <w:r w:rsidRPr="00111E94">
        <w:t>– от 21.01.2015 № ПОС.03-0033/15 «</w:t>
      </w:r>
      <w:r w:rsidR="00041476" w:rsidRPr="00111E94">
        <w:t>О внесении изменений в «Сводный отраслевой муниципальный перечень услуг (работ), оказываемых (выполняемых) муниципальными учреждениями г. Переславля-Залесского за счет бюджетных средств», утв. постановлением Администрации г. Переславля-Залесского от 09.08.2011 № 1181»</w:t>
      </w:r>
      <w:r w:rsidR="005F04EE" w:rsidRPr="00111E94">
        <w:t>;</w:t>
      </w:r>
    </w:p>
    <w:p w:rsidR="009F4EBA" w:rsidRPr="00111E94" w:rsidRDefault="00041476" w:rsidP="00737B79">
      <w:pPr>
        <w:pStyle w:val="a3"/>
        <w:ind w:left="0" w:firstLine="1276"/>
        <w:jc w:val="both"/>
      </w:pPr>
      <w:r w:rsidRPr="00111E94">
        <w:t>– от 27.02.2015 № ПОС.03-0300/15</w:t>
      </w:r>
      <w:r w:rsidR="009F4EBA" w:rsidRPr="00111E94">
        <w:t xml:space="preserve"> «О внесении изменений в «Сводный отраслевой муниципальный перечень услуг (работ), оказываемых (выполняемых) муниципальными учреждениями г. Переславля-Залесского за счет бюджетных средств», утвержденный постановлением Администрации г. Переславля-Залесского от 09.08.2011 № 1181»</w:t>
      </w:r>
      <w:r w:rsidR="005F04EE" w:rsidRPr="00111E94">
        <w:t>;</w:t>
      </w:r>
    </w:p>
    <w:p w:rsidR="0027123F" w:rsidRPr="00111E94" w:rsidRDefault="00497A82" w:rsidP="00737B79">
      <w:pPr>
        <w:pStyle w:val="a3"/>
        <w:ind w:left="0" w:firstLine="1276"/>
        <w:jc w:val="both"/>
        <w:rPr>
          <w:color w:val="000000"/>
          <w:shd w:val="clear" w:color="auto" w:fill="FFFFFF"/>
        </w:rPr>
      </w:pPr>
      <w:r w:rsidRPr="00111E94">
        <w:t>–</w:t>
      </w:r>
      <w:r w:rsidR="006A564D" w:rsidRPr="00111E94">
        <w:t xml:space="preserve"> от 09.06.2015 № ПОС.03-0875/15 «</w:t>
      </w:r>
      <w:r w:rsidR="006A564D" w:rsidRPr="00111E94">
        <w:rPr>
          <w:color w:val="000000"/>
          <w:shd w:val="clear" w:color="auto" w:fill="FFFFFF"/>
        </w:rPr>
        <w:t>О внесении изменений в «Сводный отраслевой муниципальный перечень услуг (работ), оказываемых (выполняемых) муниципальными учреждениями г. Переславля-Залесского за счет бюджетных средств», утв. постановлением Администрации г. Переславля-Залесского от 09.08.2011 № 1181</w:t>
      </w:r>
      <w:r w:rsidR="00933E41" w:rsidRPr="00111E94">
        <w:rPr>
          <w:color w:val="000000"/>
          <w:shd w:val="clear" w:color="auto" w:fill="FFFFFF"/>
        </w:rPr>
        <w:t>»</w:t>
      </w:r>
      <w:r w:rsidR="004F3F57" w:rsidRPr="00111E94">
        <w:rPr>
          <w:color w:val="000000"/>
          <w:shd w:val="clear" w:color="auto" w:fill="FFFFFF"/>
        </w:rPr>
        <w:t>.</w:t>
      </w:r>
    </w:p>
    <w:p w:rsidR="004F3F57" w:rsidRPr="00111E94" w:rsidRDefault="008736B3" w:rsidP="004C13CF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11E94">
        <w:t>Настоящее п</w:t>
      </w:r>
      <w:r w:rsidR="004F3F57" w:rsidRPr="00111E94">
        <w:t>остановление вступает в силу с 1 января 2016 года</w:t>
      </w:r>
      <w:r w:rsidR="004B4371" w:rsidRPr="00111E94">
        <w:t>.</w:t>
      </w:r>
    </w:p>
    <w:p w:rsidR="004B4371" w:rsidRPr="00111E94" w:rsidRDefault="004B4371" w:rsidP="004C13CF">
      <w:pPr>
        <w:pStyle w:val="a3"/>
        <w:numPr>
          <w:ilvl w:val="0"/>
          <w:numId w:val="2"/>
        </w:numPr>
        <w:tabs>
          <w:tab w:val="left" w:pos="1134"/>
        </w:tabs>
        <w:ind w:left="0" w:firstLine="851"/>
        <w:jc w:val="both"/>
      </w:pPr>
      <w:r w:rsidRPr="00111E94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4B4371" w:rsidRPr="00111E94" w:rsidRDefault="004B4371" w:rsidP="004C13CF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ind w:left="0" w:firstLine="851"/>
        <w:jc w:val="both"/>
      </w:pPr>
      <w:r w:rsidRPr="00111E94">
        <w:rPr>
          <w:color w:val="111111"/>
        </w:rPr>
        <w:t>Контроль за исполнением постановления оставляю за собой.</w:t>
      </w:r>
    </w:p>
    <w:p w:rsidR="00E04739" w:rsidRPr="00111E94" w:rsidRDefault="00E04739" w:rsidP="00E04739">
      <w:pPr>
        <w:tabs>
          <w:tab w:val="left" w:pos="993"/>
          <w:tab w:val="left" w:pos="1134"/>
        </w:tabs>
        <w:jc w:val="both"/>
      </w:pPr>
    </w:p>
    <w:p w:rsidR="00E04739" w:rsidRDefault="00E04739" w:rsidP="00E04739">
      <w:pPr>
        <w:tabs>
          <w:tab w:val="left" w:pos="993"/>
          <w:tab w:val="left" w:pos="1134"/>
        </w:tabs>
        <w:jc w:val="both"/>
      </w:pPr>
    </w:p>
    <w:p w:rsidR="00111E94" w:rsidRPr="00111E94" w:rsidRDefault="00111E94" w:rsidP="00E04739">
      <w:pPr>
        <w:tabs>
          <w:tab w:val="left" w:pos="993"/>
          <w:tab w:val="left" w:pos="1134"/>
        </w:tabs>
        <w:jc w:val="both"/>
      </w:pPr>
    </w:p>
    <w:p w:rsidR="004B4371" w:rsidRPr="00111E94" w:rsidRDefault="004B4371" w:rsidP="00A57949">
      <w:pPr>
        <w:tabs>
          <w:tab w:val="left" w:pos="7875"/>
        </w:tabs>
      </w:pPr>
      <w:r w:rsidRPr="00111E94">
        <w:t>Мэр города Переславля-Залесского                                                     Д.В.</w:t>
      </w:r>
      <w:r w:rsidR="00A57949" w:rsidRPr="00111E94">
        <w:t xml:space="preserve"> </w:t>
      </w:r>
      <w:proofErr w:type="spellStart"/>
      <w:r w:rsidRPr="00111E94">
        <w:t>Кошурников</w:t>
      </w:r>
      <w:proofErr w:type="spellEnd"/>
    </w:p>
    <w:sectPr w:rsidR="004B4371" w:rsidRPr="00111E94" w:rsidSect="00E047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BC5" w:rsidRDefault="00801BC5" w:rsidP="00111E94">
      <w:r>
        <w:separator/>
      </w:r>
    </w:p>
  </w:endnote>
  <w:endnote w:type="continuationSeparator" w:id="0">
    <w:p w:rsidR="00801BC5" w:rsidRDefault="00801BC5" w:rsidP="0011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94" w:rsidRDefault="00111E9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94" w:rsidRDefault="00111E9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94" w:rsidRDefault="00111E9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BC5" w:rsidRDefault="00801BC5" w:rsidP="00111E94">
      <w:r>
        <w:separator/>
      </w:r>
    </w:p>
  </w:footnote>
  <w:footnote w:type="continuationSeparator" w:id="0">
    <w:p w:rsidR="00801BC5" w:rsidRDefault="00801BC5" w:rsidP="00111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94" w:rsidRDefault="00111E9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94" w:rsidRDefault="00111E9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E94" w:rsidRDefault="00111E9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2E46B2"/>
    <w:multiLevelType w:val="multilevel"/>
    <w:tmpl w:val="BC2EA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A9358CC"/>
    <w:multiLevelType w:val="hybridMultilevel"/>
    <w:tmpl w:val="D03AB73A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3CD541A"/>
    <w:multiLevelType w:val="hybridMultilevel"/>
    <w:tmpl w:val="FE1E8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0A"/>
    <w:rsid w:val="00041476"/>
    <w:rsid w:val="00092920"/>
    <w:rsid w:val="00111E94"/>
    <w:rsid w:val="0015520D"/>
    <w:rsid w:val="00160667"/>
    <w:rsid w:val="001F7274"/>
    <w:rsid w:val="00214812"/>
    <w:rsid w:val="0027123F"/>
    <w:rsid w:val="003468B3"/>
    <w:rsid w:val="003C2713"/>
    <w:rsid w:val="003D43CF"/>
    <w:rsid w:val="003F740D"/>
    <w:rsid w:val="00497A82"/>
    <w:rsid w:val="004A551B"/>
    <w:rsid w:val="004B4371"/>
    <w:rsid w:val="004B7D38"/>
    <w:rsid w:val="004C13CF"/>
    <w:rsid w:val="004F3F57"/>
    <w:rsid w:val="00585C14"/>
    <w:rsid w:val="005F04EE"/>
    <w:rsid w:val="00612D0A"/>
    <w:rsid w:val="006A564D"/>
    <w:rsid w:val="006D0A0B"/>
    <w:rsid w:val="00733FC7"/>
    <w:rsid w:val="00737B79"/>
    <w:rsid w:val="007A03AF"/>
    <w:rsid w:val="007A630F"/>
    <w:rsid w:val="00801BC5"/>
    <w:rsid w:val="0084074B"/>
    <w:rsid w:val="00845B4E"/>
    <w:rsid w:val="008736B3"/>
    <w:rsid w:val="00873C27"/>
    <w:rsid w:val="00874632"/>
    <w:rsid w:val="008A0988"/>
    <w:rsid w:val="00933E41"/>
    <w:rsid w:val="009711C5"/>
    <w:rsid w:val="00996DA7"/>
    <w:rsid w:val="009F4EBA"/>
    <w:rsid w:val="00A57949"/>
    <w:rsid w:val="00AC5B1C"/>
    <w:rsid w:val="00B064BB"/>
    <w:rsid w:val="00C15C15"/>
    <w:rsid w:val="00C42802"/>
    <w:rsid w:val="00CC59B4"/>
    <w:rsid w:val="00CE5D62"/>
    <w:rsid w:val="00CE7BFE"/>
    <w:rsid w:val="00D23237"/>
    <w:rsid w:val="00D500A0"/>
    <w:rsid w:val="00DC175B"/>
    <w:rsid w:val="00E04739"/>
    <w:rsid w:val="00E12C18"/>
    <w:rsid w:val="00E6337F"/>
    <w:rsid w:val="00E67E0A"/>
    <w:rsid w:val="00F514F5"/>
    <w:rsid w:val="00F636B6"/>
    <w:rsid w:val="00FE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40838-30DF-4A96-B8EC-0F220FE1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12D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B7D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4B7D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7D3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B7D3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7A03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12D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1">
    <w:name w:val="Body Text Indent 2"/>
    <w:basedOn w:val="a"/>
    <w:link w:val="22"/>
    <w:semiHidden/>
    <w:unhideWhenUsed/>
    <w:rsid w:val="00041476"/>
    <w:pPr>
      <w:spacing w:after="120" w:line="480" w:lineRule="auto"/>
      <w:ind w:left="283"/>
    </w:pPr>
    <w:rPr>
      <w:spacing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041476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5B4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5B4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845B4E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111E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11E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11E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11E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66</cp:revision>
  <cp:lastPrinted>2015-11-13T06:43:00Z</cp:lastPrinted>
  <dcterms:created xsi:type="dcterms:W3CDTF">2015-11-09T06:53:00Z</dcterms:created>
  <dcterms:modified xsi:type="dcterms:W3CDTF">2015-11-13T08:27:00Z</dcterms:modified>
</cp:coreProperties>
</file>