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DB" w:rsidRDefault="009C23DB" w:rsidP="009C23DB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DB" w:rsidRDefault="009C23DB" w:rsidP="009C23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rPr>
            <w:rFonts w:ascii="Times New Roman" w:hAnsi="Times New Roman"/>
            <w:sz w:val="26"/>
            <w:szCs w:val="26"/>
          </w:rPr>
          <w:t>г. ПЕРЕСЛАВЛЯ-ЗАЛЕССКОГО</w:t>
        </w:r>
      </w:smartTag>
    </w:p>
    <w:p w:rsidR="009C23DB" w:rsidRDefault="009C23DB" w:rsidP="009C23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ЯРОСЛАВСКОЙ ОБЛАСТИ</w:t>
      </w:r>
    </w:p>
    <w:p w:rsidR="009C23DB" w:rsidRDefault="009C23DB" w:rsidP="009C23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C23DB" w:rsidRDefault="009C23DB" w:rsidP="009C23D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9C23DB" w:rsidRDefault="009C23DB" w:rsidP="009C23D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23DB" w:rsidRDefault="009C23DB" w:rsidP="009C23D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="00C367EA">
        <w:rPr>
          <w:rFonts w:ascii="Times New Roman" w:hAnsi="Times New Roman"/>
          <w:sz w:val="26"/>
          <w:szCs w:val="26"/>
        </w:rPr>
        <w:t xml:space="preserve"> </w:t>
      </w:r>
      <w:r w:rsidR="00C367EA" w:rsidRPr="00C367EA">
        <w:rPr>
          <w:rFonts w:ascii="Times New Roman" w:hAnsi="Times New Roman"/>
          <w:sz w:val="26"/>
          <w:szCs w:val="26"/>
        </w:rPr>
        <w:t>24.11.2014</w:t>
      </w:r>
      <w:proofErr w:type="gramEnd"/>
      <w:r w:rsidR="00C367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C367EA" w:rsidRPr="00C367EA">
        <w:rPr>
          <w:rFonts w:ascii="Times New Roman" w:hAnsi="Times New Roman"/>
          <w:sz w:val="26"/>
          <w:szCs w:val="26"/>
        </w:rPr>
        <w:t>№</w:t>
      </w:r>
      <w:r w:rsidR="00C367EA">
        <w:rPr>
          <w:rFonts w:ascii="Times New Roman" w:hAnsi="Times New Roman"/>
          <w:sz w:val="26"/>
          <w:szCs w:val="26"/>
        </w:rPr>
        <w:t xml:space="preserve"> ПОС.03-1801</w:t>
      </w:r>
      <w:r w:rsidR="00C367EA">
        <w:rPr>
          <w:rFonts w:ascii="Times New Roman" w:hAnsi="Times New Roman"/>
          <w:sz w:val="26"/>
          <w:szCs w:val="26"/>
          <w:lang w:val="en-US"/>
        </w:rPr>
        <w:t>/</w:t>
      </w:r>
      <w:r w:rsidR="00C367EA">
        <w:rPr>
          <w:rFonts w:ascii="Times New Roman" w:hAnsi="Times New Roman"/>
          <w:sz w:val="26"/>
          <w:szCs w:val="26"/>
        </w:rPr>
        <w:t>14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Переславль-Залесский</w:t>
      </w:r>
    </w:p>
    <w:bookmarkEnd w:id="0"/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Переславля-Залесского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14.03.2013 № 299 «О Порядке предоставления сведений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доходах, об имуществе и обязательствах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имущественного характера руководителями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муниципальных учреждений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rPr>
            <w:rFonts w:ascii="Times New Roman" w:hAnsi="Times New Roman"/>
            <w:sz w:val="26"/>
            <w:szCs w:val="26"/>
          </w:rPr>
          <w:t>г. Переславля-Залесского</w:t>
        </w:r>
      </w:smartTag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гражданами, поступающими на указанные должности»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Указом Губернатора области от 24.09.2014 № 421 «О внесении изменений в отдельные указы Губернатора области в сфере противодействия коррупции»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3DB" w:rsidRPr="009C23DB" w:rsidRDefault="009C23DB" w:rsidP="009C2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3D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23DB" w:rsidRDefault="009C23DB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523CD1">
        <w:rPr>
          <w:rFonts w:ascii="Times New Roman" w:hAnsi="Times New Roman"/>
          <w:sz w:val="26"/>
          <w:szCs w:val="26"/>
        </w:rPr>
        <w:t>Внести в Порядок предоставления сведений о доходах, об имуществе и обязательствах имущественного характера руководителями муниципальных учреждений г. Переславля-Залесского и гражданами, поступающими на указанные должности, утвержденный постановлением Администрации г. Переславля-Залесского от 14.03.2013 № 299, следующие изменения:</w:t>
      </w:r>
    </w:p>
    <w:p w:rsidR="00523CD1" w:rsidRDefault="00523CD1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В пункте 3 слова «</w:t>
      </w:r>
      <w:r w:rsidRPr="00D81A9F">
        <w:rPr>
          <w:rFonts w:ascii="Times New Roman" w:hAnsi="Times New Roman"/>
          <w:sz w:val="26"/>
          <w:szCs w:val="26"/>
        </w:rPr>
        <w:t>в виде справки, заполняемой в соответствии с Порядком заполнения справок о доходах, об имуществе и обязательствах имущественного характера, утверждаемым указом Губернатора области</w:t>
      </w:r>
      <w:r>
        <w:rPr>
          <w:rFonts w:ascii="Times New Roman" w:hAnsi="Times New Roman"/>
          <w:sz w:val="26"/>
          <w:szCs w:val="26"/>
        </w:rPr>
        <w:t>» заменить словами «по утвержденной Президентом Российской Федерации форме справки.».</w:t>
      </w:r>
    </w:p>
    <w:p w:rsidR="009C23DB" w:rsidRDefault="00523CD1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1.2. Пункт 4 признать утратившим силу.</w:t>
      </w:r>
    </w:p>
    <w:p w:rsidR="00523CD1" w:rsidRDefault="00523CD1" w:rsidP="009C23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1.3. </w:t>
      </w:r>
      <w:r w:rsidR="00A5116B">
        <w:rPr>
          <w:rFonts w:ascii="Times New Roman" w:hAnsi="Times New Roman"/>
          <w:sz w:val="26"/>
          <w:szCs w:val="26"/>
        </w:rPr>
        <w:t>Первое предложение абзаца первого пункта 5 изложить в следующей редакции:</w:t>
      </w:r>
    </w:p>
    <w:p w:rsidR="00A5116B" w:rsidRDefault="00A5116B" w:rsidP="00A51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«5. </w:t>
      </w:r>
      <w:r w:rsidRPr="00D81A9F">
        <w:rPr>
          <w:rFonts w:ascii="Times New Roman" w:hAnsi="Times New Roman"/>
          <w:sz w:val="26"/>
          <w:szCs w:val="26"/>
        </w:rPr>
        <w:t xml:space="preserve">В случае, если руководителем (претендентом) обнаружено, что в представленных сведениях не отражены или не полностью отражены какие-либо данные либо имеются ошибки, руководитель вправе представить уточненные сведения </w:t>
      </w:r>
      <w:r>
        <w:rPr>
          <w:rFonts w:ascii="Times New Roman" w:hAnsi="Times New Roman"/>
          <w:sz w:val="26"/>
          <w:szCs w:val="26"/>
        </w:rPr>
        <w:t>в течении одного месяца после окончания срока, указанного в абзаце втором пункта 3 Порядка,</w:t>
      </w:r>
      <w:r w:rsidRPr="00D81A9F">
        <w:rPr>
          <w:rFonts w:ascii="Times New Roman" w:hAnsi="Times New Roman"/>
          <w:sz w:val="26"/>
          <w:szCs w:val="26"/>
        </w:rPr>
        <w:t xml:space="preserve"> претендент - в течение </w:t>
      </w:r>
      <w:r>
        <w:rPr>
          <w:rFonts w:ascii="Times New Roman" w:hAnsi="Times New Roman"/>
          <w:sz w:val="26"/>
          <w:szCs w:val="26"/>
        </w:rPr>
        <w:t>одного</w:t>
      </w:r>
      <w:r w:rsidRPr="00D81A9F">
        <w:rPr>
          <w:rFonts w:ascii="Times New Roman" w:hAnsi="Times New Roman"/>
          <w:sz w:val="26"/>
          <w:szCs w:val="26"/>
        </w:rPr>
        <w:t xml:space="preserve"> месяц</w:t>
      </w:r>
      <w:r>
        <w:rPr>
          <w:rFonts w:ascii="Times New Roman" w:hAnsi="Times New Roman"/>
          <w:sz w:val="26"/>
          <w:szCs w:val="26"/>
        </w:rPr>
        <w:t>а</w:t>
      </w:r>
      <w:r w:rsidRPr="00D81A9F">
        <w:rPr>
          <w:rFonts w:ascii="Times New Roman" w:hAnsi="Times New Roman"/>
          <w:sz w:val="26"/>
          <w:szCs w:val="26"/>
        </w:rPr>
        <w:t xml:space="preserve"> со дня назначения на должность.</w:t>
      </w:r>
      <w:r>
        <w:rPr>
          <w:rFonts w:ascii="Times New Roman" w:hAnsi="Times New Roman"/>
          <w:sz w:val="26"/>
          <w:szCs w:val="26"/>
        </w:rPr>
        <w:t>».</w:t>
      </w:r>
    </w:p>
    <w:p w:rsidR="00A5116B" w:rsidRDefault="00A5116B" w:rsidP="00A51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Опубликовать постановление в газете «Переславская неделя» и разместить на официальном сайте органов местного самоуправления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rPr>
            <w:rFonts w:ascii="Times New Roman" w:hAnsi="Times New Roman"/>
            <w:sz w:val="26"/>
            <w:szCs w:val="26"/>
          </w:rPr>
          <w:t>г. Переславля-Залесского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A5116B" w:rsidRDefault="00A5116B" w:rsidP="00A51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Подпункт 1.1 пункта 1 настоящего постановления вступает в силу с           01 января 2015 года.</w:t>
      </w:r>
    </w:p>
    <w:p w:rsidR="00A5116B" w:rsidRDefault="00A5116B" w:rsidP="00A51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116B" w:rsidRDefault="00A5116B" w:rsidP="00A51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116B" w:rsidRDefault="00A5116B" w:rsidP="00A5116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116B" w:rsidRDefault="00A5116B" w:rsidP="00A511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Мэр </w:t>
      </w:r>
      <w:r w:rsidR="00FC30BC">
        <w:rPr>
          <w:rFonts w:ascii="Times New Roman" w:hAnsi="Times New Roman"/>
          <w:sz w:val="26"/>
          <w:szCs w:val="26"/>
        </w:rPr>
        <w:t>города Переславля-Залесского</w:t>
      </w:r>
      <w:r w:rsidR="00FC30BC">
        <w:rPr>
          <w:rFonts w:ascii="Times New Roman" w:hAnsi="Times New Roman"/>
          <w:sz w:val="26"/>
          <w:szCs w:val="26"/>
        </w:rPr>
        <w:tab/>
      </w:r>
      <w:r w:rsidR="00FC30BC">
        <w:rPr>
          <w:rFonts w:ascii="Times New Roman" w:hAnsi="Times New Roman"/>
          <w:sz w:val="26"/>
          <w:szCs w:val="26"/>
        </w:rPr>
        <w:tab/>
      </w:r>
      <w:r w:rsidR="00FC30BC">
        <w:rPr>
          <w:rFonts w:ascii="Times New Roman" w:hAnsi="Times New Roman"/>
          <w:sz w:val="26"/>
          <w:szCs w:val="26"/>
        </w:rPr>
        <w:tab/>
      </w:r>
      <w:r w:rsidR="00FC30BC">
        <w:rPr>
          <w:rFonts w:ascii="Times New Roman" w:hAnsi="Times New Roman"/>
          <w:sz w:val="26"/>
          <w:szCs w:val="26"/>
        </w:rPr>
        <w:tab/>
      </w:r>
      <w:r w:rsidR="00FC30BC">
        <w:rPr>
          <w:rFonts w:ascii="Times New Roman" w:hAnsi="Times New Roman"/>
          <w:sz w:val="26"/>
          <w:szCs w:val="26"/>
        </w:rPr>
        <w:tab/>
        <w:t>Д.В.Кошурников</w:t>
      </w:r>
    </w:p>
    <w:p w:rsidR="000317FB" w:rsidRDefault="000317FB"/>
    <w:sectPr w:rsidR="000317FB" w:rsidSect="00031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14" w:rsidRDefault="00AE6A14" w:rsidP="004F06E0">
      <w:pPr>
        <w:spacing w:after="0" w:line="240" w:lineRule="auto"/>
      </w:pPr>
      <w:r>
        <w:separator/>
      </w:r>
    </w:p>
  </w:endnote>
  <w:endnote w:type="continuationSeparator" w:id="0">
    <w:p w:rsidR="00AE6A14" w:rsidRDefault="00AE6A14" w:rsidP="004F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0" w:rsidRDefault="004F06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0" w:rsidRDefault="004F06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0" w:rsidRDefault="004F06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14" w:rsidRDefault="00AE6A14" w:rsidP="004F06E0">
      <w:pPr>
        <w:spacing w:after="0" w:line="240" w:lineRule="auto"/>
      </w:pPr>
      <w:r>
        <w:separator/>
      </w:r>
    </w:p>
  </w:footnote>
  <w:footnote w:type="continuationSeparator" w:id="0">
    <w:p w:rsidR="00AE6A14" w:rsidRDefault="00AE6A14" w:rsidP="004F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0" w:rsidRDefault="004F06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0" w:rsidRDefault="004F06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E0" w:rsidRDefault="004F06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3DB"/>
    <w:rsid w:val="00007BBE"/>
    <w:rsid w:val="000317FB"/>
    <w:rsid w:val="004F06E0"/>
    <w:rsid w:val="00514305"/>
    <w:rsid w:val="00523CD1"/>
    <w:rsid w:val="00652FF0"/>
    <w:rsid w:val="006A7B02"/>
    <w:rsid w:val="00982A57"/>
    <w:rsid w:val="009A55BA"/>
    <w:rsid w:val="009C23DB"/>
    <w:rsid w:val="00A5116B"/>
    <w:rsid w:val="00AE6A14"/>
    <w:rsid w:val="00C31630"/>
    <w:rsid w:val="00C367EA"/>
    <w:rsid w:val="00C56311"/>
    <w:rsid w:val="00D55D29"/>
    <w:rsid w:val="00ED3F94"/>
    <w:rsid w:val="00ED45E9"/>
    <w:rsid w:val="00F2429C"/>
    <w:rsid w:val="00F976F7"/>
    <w:rsid w:val="00FC30BC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DEF3477-C23D-4D48-A2ED-4045398A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D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6E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F0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6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web</cp:lastModifiedBy>
  <cp:revision>5</cp:revision>
  <cp:lastPrinted>2014-11-24T07:40:00Z</cp:lastPrinted>
  <dcterms:created xsi:type="dcterms:W3CDTF">2014-11-14T10:22:00Z</dcterms:created>
  <dcterms:modified xsi:type="dcterms:W3CDTF">2014-11-25T05:56:00Z</dcterms:modified>
</cp:coreProperties>
</file>