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4F48E" w14:textId="14A5ECB4" w:rsidR="00000AB2" w:rsidRDefault="00000AB2" w:rsidP="00000AB2">
      <w:pPr>
        <w:jc w:val="center"/>
      </w:pPr>
      <w:r>
        <w:rPr>
          <w:noProof/>
        </w:rPr>
        <w:drawing>
          <wp:inline distT="0" distB="0" distL="0" distR="0" wp14:anchorId="17259D6C" wp14:editId="211A9A8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53F6A787" w14:textId="77777777" w:rsidR="00000AB2" w:rsidRDefault="00000AB2" w:rsidP="00000AB2">
      <w:pPr>
        <w:jc w:val="center"/>
      </w:pPr>
    </w:p>
    <w:p w14:paraId="3885CBDF" w14:textId="77777777" w:rsidR="00000AB2" w:rsidRDefault="00000AB2" w:rsidP="00000AB2">
      <w:pPr>
        <w:pStyle w:val="2"/>
        <w:spacing w:after="0" w:line="240" w:lineRule="auto"/>
        <w:jc w:val="center"/>
        <w:rPr>
          <w:spacing w:val="0"/>
        </w:rPr>
      </w:pPr>
      <w:r>
        <w:rPr>
          <w:spacing w:val="0"/>
        </w:rPr>
        <w:t>АДМИНИСТРАЦИЯ г. ПЕРЕСЛАВЛЯ-ЗАЛЕССКОГО</w:t>
      </w:r>
    </w:p>
    <w:p w14:paraId="7FEAFE14" w14:textId="77777777" w:rsidR="00000AB2" w:rsidRDefault="00000AB2" w:rsidP="00000AB2">
      <w:pPr>
        <w:pStyle w:val="2"/>
        <w:spacing w:after="0" w:line="240" w:lineRule="auto"/>
        <w:jc w:val="center"/>
        <w:rPr>
          <w:spacing w:val="0"/>
        </w:rPr>
      </w:pPr>
      <w:r>
        <w:rPr>
          <w:spacing w:val="0"/>
        </w:rPr>
        <w:t>ЯРОСЛАВСКОЙ ОБЛАСТИ</w:t>
      </w:r>
    </w:p>
    <w:p w14:paraId="75223DD3" w14:textId="77777777" w:rsidR="00000AB2" w:rsidRDefault="00000AB2" w:rsidP="00000AB2">
      <w:pPr>
        <w:pStyle w:val="2"/>
        <w:spacing w:after="0" w:line="240" w:lineRule="auto"/>
        <w:jc w:val="center"/>
        <w:rPr>
          <w:spacing w:val="0"/>
        </w:rPr>
      </w:pPr>
    </w:p>
    <w:p w14:paraId="3DAAAB88" w14:textId="77777777" w:rsidR="00000AB2" w:rsidRDefault="00000AB2" w:rsidP="00000AB2">
      <w:pPr>
        <w:pStyle w:val="2"/>
        <w:spacing w:after="0" w:line="240" w:lineRule="auto"/>
        <w:jc w:val="center"/>
        <w:rPr>
          <w:spacing w:val="0"/>
        </w:rPr>
      </w:pPr>
      <w:r>
        <w:rPr>
          <w:spacing w:val="0"/>
        </w:rPr>
        <w:t>ПОСТАНОВЛЕНИЕ</w:t>
      </w:r>
    </w:p>
    <w:p w14:paraId="57835F30" w14:textId="77777777" w:rsidR="00000AB2" w:rsidRDefault="00000AB2" w:rsidP="00000AB2"/>
    <w:p w14:paraId="65E7AC05" w14:textId="77777777" w:rsidR="00000AB2" w:rsidRDefault="00000AB2" w:rsidP="00000AB2"/>
    <w:p w14:paraId="03BF3820" w14:textId="4C535E7F" w:rsidR="00000AB2" w:rsidRDefault="00000AB2" w:rsidP="00000AB2">
      <w:pPr>
        <w:pStyle w:val="2"/>
        <w:spacing w:after="0" w:line="240" w:lineRule="auto"/>
        <w:ind w:left="0"/>
        <w:rPr>
          <w:spacing w:val="0"/>
        </w:rPr>
      </w:pPr>
      <w:r>
        <w:rPr>
          <w:spacing w:val="0"/>
        </w:rPr>
        <w:t>От</w:t>
      </w:r>
      <w:r w:rsidR="00310C4C">
        <w:rPr>
          <w:spacing w:val="0"/>
          <w:lang w:val="en-US"/>
        </w:rPr>
        <w:t xml:space="preserve"> </w:t>
      </w:r>
      <w:r w:rsidR="00310C4C" w:rsidRPr="00310C4C">
        <w:rPr>
          <w:spacing w:val="0"/>
        </w:rPr>
        <w:t>26.12.2016</w:t>
      </w:r>
      <w:r w:rsidR="00310C4C">
        <w:rPr>
          <w:spacing w:val="0"/>
          <w:lang w:val="en-US"/>
        </w:rPr>
        <w:t xml:space="preserve"> </w:t>
      </w:r>
      <w:r w:rsidR="00310C4C" w:rsidRPr="00310C4C">
        <w:rPr>
          <w:spacing w:val="0"/>
        </w:rPr>
        <w:t>№</w:t>
      </w:r>
      <w:r w:rsidR="00310C4C">
        <w:rPr>
          <w:spacing w:val="0"/>
          <w:lang w:val="en-US"/>
        </w:rPr>
        <w:t xml:space="preserve"> </w:t>
      </w:r>
      <w:r w:rsidR="00310C4C">
        <w:rPr>
          <w:spacing w:val="0"/>
        </w:rPr>
        <w:t>ПОС.03-1815/</w:t>
      </w:r>
      <w:bookmarkStart w:id="0" w:name="_GoBack"/>
      <w:bookmarkEnd w:id="0"/>
      <w:r w:rsidR="00310C4C" w:rsidRPr="00310C4C">
        <w:rPr>
          <w:spacing w:val="0"/>
        </w:rPr>
        <w:t>16</w:t>
      </w:r>
    </w:p>
    <w:p w14:paraId="59D8E436" w14:textId="77777777" w:rsidR="00000AB2" w:rsidRDefault="00000AB2" w:rsidP="00000AB2">
      <w:pPr>
        <w:pStyle w:val="2"/>
        <w:spacing w:after="0" w:line="240" w:lineRule="auto"/>
        <w:ind w:left="0"/>
        <w:rPr>
          <w:spacing w:val="0"/>
        </w:rPr>
      </w:pPr>
      <w:r>
        <w:rPr>
          <w:spacing w:val="0"/>
        </w:rPr>
        <w:t>г. Переславль-Залесский</w:t>
      </w:r>
    </w:p>
    <w:p w14:paraId="0E1B5FFE" w14:textId="77777777" w:rsidR="00000AB2" w:rsidRDefault="00000AB2" w:rsidP="00A81F89">
      <w:pPr>
        <w:shd w:val="clear" w:color="auto" w:fill="FFFFFF"/>
        <w:autoSpaceDE w:val="0"/>
        <w:autoSpaceDN w:val="0"/>
        <w:adjustRightInd w:val="0"/>
        <w:ind w:firstLine="709"/>
      </w:pPr>
    </w:p>
    <w:p w14:paraId="4B3E49F9" w14:textId="77777777" w:rsidR="00000AB2" w:rsidRDefault="00000AB2" w:rsidP="00A81F89">
      <w:pPr>
        <w:shd w:val="clear" w:color="auto" w:fill="FFFFFF"/>
        <w:autoSpaceDE w:val="0"/>
        <w:autoSpaceDN w:val="0"/>
        <w:adjustRightInd w:val="0"/>
        <w:ind w:firstLine="709"/>
      </w:pPr>
    </w:p>
    <w:p w14:paraId="0402E59F" w14:textId="77777777" w:rsidR="000E322D" w:rsidRPr="000E322D" w:rsidRDefault="00A81F89" w:rsidP="00000AB2">
      <w:pPr>
        <w:shd w:val="clear" w:color="auto" w:fill="FFFFFF"/>
        <w:autoSpaceDE w:val="0"/>
        <w:autoSpaceDN w:val="0"/>
        <w:adjustRightInd w:val="0"/>
      </w:pPr>
      <w:r w:rsidRPr="000E322D">
        <w:t>Об утверждении административного регламента</w:t>
      </w:r>
    </w:p>
    <w:p w14:paraId="5AE52A1A" w14:textId="77777777" w:rsidR="000E322D" w:rsidRPr="000E322D" w:rsidRDefault="00A81F89" w:rsidP="00000AB2">
      <w:pPr>
        <w:shd w:val="clear" w:color="auto" w:fill="FFFFFF"/>
        <w:autoSpaceDE w:val="0"/>
        <w:autoSpaceDN w:val="0"/>
        <w:adjustRightInd w:val="0"/>
        <w:rPr>
          <w:bCs/>
        </w:rPr>
      </w:pPr>
      <w:r w:rsidRPr="000E322D">
        <w:t>предоставления муниципальной услуги «</w:t>
      </w:r>
      <w:r w:rsidR="000E322D" w:rsidRPr="000E322D">
        <w:rPr>
          <w:bCs/>
        </w:rPr>
        <w:t>Предоставление</w:t>
      </w:r>
    </w:p>
    <w:p w14:paraId="51E42EC4" w14:textId="77777777" w:rsidR="000E322D" w:rsidRPr="000E322D" w:rsidRDefault="000E322D" w:rsidP="00000AB2">
      <w:pPr>
        <w:shd w:val="clear" w:color="auto" w:fill="FFFFFF"/>
        <w:autoSpaceDE w:val="0"/>
        <w:autoSpaceDN w:val="0"/>
        <w:adjustRightInd w:val="0"/>
        <w:rPr>
          <w:bCs/>
        </w:rPr>
      </w:pPr>
      <w:r w:rsidRPr="000E322D">
        <w:rPr>
          <w:bCs/>
        </w:rPr>
        <w:t>земельных участков, находящихся в муниципальной</w:t>
      </w:r>
    </w:p>
    <w:p w14:paraId="75E35179" w14:textId="53F613C7" w:rsidR="000E322D" w:rsidRPr="000E322D" w:rsidRDefault="000E322D" w:rsidP="00000AB2">
      <w:pPr>
        <w:shd w:val="clear" w:color="auto" w:fill="FFFFFF"/>
        <w:autoSpaceDE w:val="0"/>
        <w:autoSpaceDN w:val="0"/>
        <w:adjustRightInd w:val="0"/>
      </w:pPr>
      <w:r w:rsidRPr="000E322D">
        <w:rPr>
          <w:bCs/>
        </w:rPr>
        <w:t>собственности, в постоянное (бессрочное) пользование,</w:t>
      </w:r>
    </w:p>
    <w:p w14:paraId="3469636F" w14:textId="6F2D98A0" w:rsidR="000E322D" w:rsidRPr="000E322D" w:rsidRDefault="000E322D" w:rsidP="00000AB2">
      <w:pPr>
        <w:shd w:val="clear" w:color="auto" w:fill="FFFFFF"/>
        <w:autoSpaceDE w:val="0"/>
        <w:autoSpaceDN w:val="0"/>
        <w:adjustRightInd w:val="0"/>
      </w:pPr>
      <w:r w:rsidRPr="000E322D">
        <w:rPr>
          <w:bCs/>
        </w:rPr>
        <w:t>безвозмездное пользование</w:t>
      </w:r>
      <w:r w:rsidRPr="000E322D">
        <w:t>»</w:t>
      </w:r>
    </w:p>
    <w:p w14:paraId="1DBD400F" w14:textId="77777777" w:rsidR="00A81F89" w:rsidRDefault="00A81F89" w:rsidP="00A81F89">
      <w:pPr>
        <w:shd w:val="clear" w:color="auto" w:fill="FFFFFF"/>
        <w:ind w:firstLine="709"/>
      </w:pPr>
    </w:p>
    <w:p w14:paraId="76C2DA17" w14:textId="77777777" w:rsidR="00A81F89" w:rsidRDefault="00A81F89" w:rsidP="00A81F89">
      <w:pPr>
        <w:shd w:val="clear" w:color="auto" w:fill="FFFFFF"/>
        <w:autoSpaceDE w:val="0"/>
        <w:autoSpaceDN w:val="0"/>
        <w:adjustRightInd w:val="0"/>
        <w:ind w:firstLine="709"/>
      </w:pPr>
      <w: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14:paraId="2C358FCE" w14:textId="77777777" w:rsidR="00A81F89" w:rsidRDefault="00A81F89" w:rsidP="00A81F89">
      <w:pPr>
        <w:shd w:val="clear" w:color="auto" w:fill="FFFFFF"/>
        <w:autoSpaceDE w:val="0"/>
        <w:autoSpaceDN w:val="0"/>
        <w:adjustRightInd w:val="0"/>
        <w:ind w:firstLine="709"/>
      </w:pPr>
    </w:p>
    <w:p w14:paraId="1DDA9799" w14:textId="77777777" w:rsidR="00A81F89" w:rsidRPr="00000AB2" w:rsidRDefault="00A81F89" w:rsidP="00000AB2">
      <w:pPr>
        <w:shd w:val="clear" w:color="auto" w:fill="FFFFFF"/>
        <w:autoSpaceDE w:val="0"/>
        <w:autoSpaceDN w:val="0"/>
        <w:adjustRightInd w:val="0"/>
        <w:jc w:val="center"/>
        <w:rPr>
          <w:sz w:val="28"/>
          <w:szCs w:val="28"/>
        </w:rPr>
      </w:pPr>
      <w:r w:rsidRPr="00000AB2">
        <w:rPr>
          <w:sz w:val="28"/>
          <w:szCs w:val="28"/>
        </w:rPr>
        <w:t>Администрация города Переславля-Залесского постановляет:</w:t>
      </w:r>
    </w:p>
    <w:p w14:paraId="65F6802D" w14:textId="77777777" w:rsidR="00A81F89" w:rsidRDefault="00A81F89" w:rsidP="00A81F89">
      <w:pPr>
        <w:shd w:val="clear" w:color="auto" w:fill="FFFFFF"/>
        <w:autoSpaceDE w:val="0"/>
        <w:autoSpaceDN w:val="0"/>
        <w:adjustRightInd w:val="0"/>
        <w:ind w:firstLine="709"/>
        <w:jc w:val="both"/>
      </w:pPr>
    </w:p>
    <w:p w14:paraId="3CA03602" w14:textId="34730124" w:rsidR="00A81F89" w:rsidRDefault="00A81F89" w:rsidP="00000AB2">
      <w:pPr>
        <w:shd w:val="clear" w:color="auto" w:fill="FFFFFF"/>
        <w:autoSpaceDE w:val="0"/>
        <w:autoSpaceDN w:val="0"/>
        <w:adjustRightInd w:val="0"/>
        <w:ind w:firstLine="709"/>
        <w:jc w:val="both"/>
      </w:pPr>
      <w:r>
        <w:t>1.Утвердить прилагаемый административный регламент предоставления муниципальной услуги «</w:t>
      </w:r>
      <w:r w:rsidR="005410E1" w:rsidRPr="000E322D">
        <w:rPr>
          <w:bCs/>
        </w:rPr>
        <w:t>Предоставление</w:t>
      </w:r>
      <w:r w:rsidR="005410E1">
        <w:rPr>
          <w:bCs/>
        </w:rPr>
        <w:t xml:space="preserve"> </w:t>
      </w:r>
      <w:r w:rsidR="005410E1" w:rsidRPr="000E322D">
        <w:rPr>
          <w:bCs/>
        </w:rPr>
        <w:t>земельных участков, находящихся в муниципальной</w:t>
      </w:r>
      <w:r w:rsidR="005410E1">
        <w:rPr>
          <w:bCs/>
        </w:rPr>
        <w:t xml:space="preserve"> </w:t>
      </w:r>
      <w:r w:rsidR="005410E1" w:rsidRPr="000E322D">
        <w:rPr>
          <w:bCs/>
        </w:rPr>
        <w:t>собственности, в постоянное (бессрочное) пользование,</w:t>
      </w:r>
      <w:r w:rsidR="005410E1">
        <w:rPr>
          <w:bCs/>
        </w:rPr>
        <w:t xml:space="preserve"> </w:t>
      </w:r>
      <w:r w:rsidR="005410E1" w:rsidRPr="000E322D">
        <w:rPr>
          <w:bCs/>
        </w:rPr>
        <w:t>безвозмездное пользование</w:t>
      </w:r>
      <w:r>
        <w:t>».</w:t>
      </w:r>
    </w:p>
    <w:p w14:paraId="0EAB9B0C" w14:textId="0C66F441" w:rsidR="00A81F89" w:rsidRDefault="002E4E1E" w:rsidP="00000AB2">
      <w:pPr>
        <w:shd w:val="clear" w:color="auto" w:fill="FFFFFF"/>
        <w:autoSpaceDE w:val="0"/>
        <w:autoSpaceDN w:val="0"/>
        <w:adjustRightInd w:val="0"/>
        <w:ind w:firstLine="709"/>
        <w:jc w:val="both"/>
      </w:pPr>
      <w:r>
        <w:t>2</w:t>
      </w:r>
      <w:r w:rsidR="00A81F89">
        <w:t>. 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 в сети Интернет.</w:t>
      </w:r>
    </w:p>
    <w:p w14:paraId="6867E53D" w14:textId="14BA0537" w:rsidR="00A81F89" w:rsidRDefault="002E4E1E" w:rsidP="00000AB2">
      <w:pPr>
        <w:ind w:firstLine="709"/>
        <w:jc w:val="both"/>
      </w:pPr>
      <w:r>
        <w:t>3</w:t>
      </w:r>
      <w:r w:rsidR="00A81F89">
        <w:t>.Постановление вступает в силу с момента официального опубликования.</w:t>
      </w:r>
    </w:p>
    <w:p w14:paraId="162FF295" w14:textId="677AAEEE" w:rsidR="002E4E1E" w:rsidRDefault="002E4E1E" w:rsidP="00000AB2">
      <w:pPr>
        <w:shd w:val="clear" w:color="auto" w:fill="FFFFFF"/>
        <w:ind w:firstLine="709"/>
        <w:jc w:val="both"/>
      </w:pPr>
      <w:r>
        <w:t>4. Контроль исполнения настоящего постановления возложить на начальника управления муниципальной собственности г.Переславля-Залесского Решетко Д.А.</w:t>
      </w:r>
    </w:p>
    <w:p w14:paraId="74D232BE" w14:textId="77777777" w:rsidR="00A81F89" w:rsidRDefault="00A81F89" w:rsidP="00000AB2">
      <w:pPr>
        <w:ind w:firstLine="709"/>
        <w:jc w:val="both"/>
        <w:rPr>
          <w:bCs/>
        </w:rPr>
      </w:pPr>
    </w:p>
    <w:p w14:paraId="6219A030" w14:textId="77777777" w:rsidR="00000AB2" w:rsidRDefault="00000AB2" w:rsidP="00000AB2">
      <w:pPr>
        <w:ind w:firstLine="709"/>
        <w:jc w:val="both"/>
        <w:rPr>
          <w:bCs/>
        </w:rPr>
      </w:pPr>
    </w:p>
    <w:p w14:paraId="3EF19E35" w14:textId="77777777" w:rsidR="00A81F89" w:rsidRDefault="00A81F89" w:rsidP="00000AB2">
      <w:pPr>
        <w:ind w:firstLine="709"/>
        <w:jc w:val="both"/>
        <w:rPr>
          <w:bCs/>
        </w:rPr>
      </w:pPr>
    </w:p>
    <w:p w14:paraId="12DCA566" w14:textId="77777777" w:rsidR="00000AB2" w:rsidRDefault="00B95988" w:rsidP="00000AB2">
      <w:pPr>
        <w:jc w:val="both"/>
      </w:pPr>
      <w:r>
        <w:t>Заместитель Главы</w:t>
      </w:r>
      <w:r w:rsidR="00000AB2">
        <w:t xml:space="preserve"> </w:t>
      </w:r>
      <w:r>
        <w:t xml:space="preserve">Администрации </w:t>
      </w:r>
    </w:p>
    <w:p w14:paraId="4608F730" w14:textId="1367919B" w:rsidR="00B95988" w:rsidRPr="00000AB2" w:rsidRDefault="00000AB2" w:rsidP="00000AB2">
      <w:pPr>
        <w:jc w:val="both"/>
      </w:pPr>
      <w:r>
        <w:rPr>
          <w:bCs/>
        </w:rPr>
        <w:t xml:space="preserve">города </w:t>
      </w:r>
      <w:r w:rsidR="00B95988">
        <w:rPr>
          <w:bCs/>
        </w:rPr>
        <w:t>Переславл</w:t>
      </w:r>
      <w:r>
        <w:rPr>
          <w:bCs/>
        </w:rPr>
        <w:t>я</w:t>
      </w:r>
      <w:r w:rsidR="00B95988">
        <w:rPr>
          <w:bCs/>
        </w:rPr>
        <w:t>-Залесского</w:t>
      </w:r>
      <w:r w:rsidR="00B95988">
        <w:rPr>
          <w:bCs/>
        </w:rPr>
        <w:tab/>
      </w:r>
      <w:r w:rsidR="00B95988">
        <w:rPr>
          <w:bCs/>
        </w:rPr>
        <w:tab/>
      </w:r>
      <w:r w:rsidR="00B95988">
        <w:rPr>
          <w:bCs/>
        </w:rPr>
        <w:tab/>
      </w:r>
      <w:r>
        <w:rPr>
          <w:bCs/>
        </w:rPr>
        <w:tab/>
      </w:r>
      <w:r>
        <w:rPr>
          <w:bCs/>
        </w:rPr>
        <w:tab/>
      </w:r>
      <w:r>
        <w:rPr>
          <w:bCs/>
        </w:rPr>
        <w:tab/>
      </w:r>
      <w:r>
        <w:rPr>
          <w:bCs/>
        </w:rPr>
        <w:tab/>
      </w:r>
      <w:r w:rsidR="00B95988">
        <w:rPr>
          <w:bCs/>
        </w:rPr>
        <w:t>А.В. Малышев</w:t>
      </w:r>
    </w:p>
    <w:p w14:paraId="08B5C6D3" w14:textId="77777777" w:rsidR="00B95988" w:rsidRDefault="00B95988">
      <w:pPr>
        <w:rPr>
          <w:bCs/>
        </w:rPr>
      </w:pPr>
      <w:r>
        <w:rPr>
          <w:bCs/>
        </w:rPr>
        <w:br w:type="page"/>
      </w:r>
    </w:p>
    <w:p w14:paraId="4EB9EB39" w14:textId="77777777" w:rsidR="00B95988" w:rsidRDefault="00B95988" w:rsidP="00000AB2">
      <w:pPr>
        <w:ind w:firstLine="709"/>
        <w:rPr>
          <w:bCs/>
        </w:rPr>
      </w:pPr>
    </w:p>
    <w:p w14:paraId="0A4CFBEB" w14:textId="77777777" w:rsidR="00E5580D" w:rsidRPr="004A6DE3" w:rsidRDefault="00E5580D" w:rsidP="00000AB2">
      <w:pPr>
        <w:ind w:left="4107" w:firstLine="567"/>
        <w:rPr>
          <w:bCs/>
        </w:rPr>
      </w:pPr>
      <w:r w:rsidRPr="004A6DE3">
        <w:rPr>
          <w:bCs/>
        </w:rPr>
        <w:t>УТВЕРЖДЕН:</w:t>
      </w:r>
    </w:p>
    <w:p w14:paraId="46690F95" w14:textId="4092C2AD" w:rsidR="00E5580D" w:rsidRPr="004A6DE3" w:rsidRDefault="00000AB2" w:rsidP="00000AB2">
      <w:pPr>
        <w:ind w:left="4107" w:firstLine="567"/>
        <w:rPr>
          <w:bCs/>
        </w:rPr>
      </w:pPr>
      <w:r w:rsidRPr="004A6DE3">
        <w:rPr>
          <w:bCs/>
        </w:rPr>
        <w:t>п</w:t>
      </w:r>
      <w:r w:rsidR="00E5580D" w:rsidRPr="004A6DE3">
        <w:rPr>
          <w:bCs/>
        </w:rPr>
        <w:t>остановлением Администрации</w:t>
      </w:r>
    </w:p>
    <w:p w14:paraId="47879D39" w14:textId="77777777" w:rsidR="00E5580D" w:rsidRPr="004A6DE3" w:rsidRDefault="00E5580D" w:rsidP="00000AB2">
      <w:pPr>
        <w:ind w:left="4107" w:firstLine="567"/>
        <w:rPr>
          <w:bCs/>
        </w:rPr>
      </w:pPr>
      <w:r w:rsidRPr="004A6DE3">
        <w:rPr>
          <w:bCs/>
        </w:rPr>
        <w:t>г.Переславля-Залесского</w:t>
      </w:r>
    </w:p>
    <w:p w14:paraId="38A7623C" w14:textId="1BB32AED" w:rsidR="00E5580D" w:rsidRDefault="00E5580D" w:rsidP="00000AB2">
      <w:pPr>
        <w:ind w:left="4107" w:firstLine="567"/>
        <w:rPr>
          <w:bCs/>
        </w:rPr>
      </w:pPr>
      <w:r>
        <w:rPr>
          <w:bCs/>
        </w:rPr>
        <w:t xml:space="preserve">от </w:t>
      </w:r>
      <w:r w:rsidR="00000AB2">
        <w:rPr>
          <w:bCs/>
        </w:rPr>
        <w:tab/>
      </w:r>
      <w:r w:rsidR="00000AB2">
        <w:rPr>
          <w:bCs/>
        </w:rPr>
        <w:tab/>
      </w:r>
      <w:r>
        <w:rPr>
          <w:bCs/>
        </w:rPr>
        <w:t xml:space="preserve">№ </w:t>
      </w:r>
    </w:p>
    <w:p w14:paraId="06A76925" w14:textId="77777777" w:rsidR="006429E0" w:rsidRDefault="006429E0" w:rsidP="00000AB2">
      <w:pPr>
        <w:ind w:firstLine="567"/>
        <w:rPr>
          <w:b/>
          <w:bCs/>
        </w:rPr>
      </w:pPr>
    </w:p>
    <w:p w14:paraId="441B9C52" w14:textId="77777777" w:rsidR="00B27DE1" w:rsidRPr="00B82252" w:rsidRDefault="4A9441DD" w:rsidP="4A9441DD">
      <w:pPr>
        <w:ind w:firstLine="567"/>
        <w:jc w:val="center"/>
        <w:rPr>
          <w:b/>
        </w:rPr>
      </w:pPr>
      <w:r w:rsidRPr="4A9441DD">
        <w:rPr>
          <w:b/>
          <w:bCs/>
        </w:rPr>
        <w:t>АДМИНИСТРАТИВНЫЙ РЕГЛАМЕНТ</w:t>
      </w:r>
    </w:p>
    <w:p w14:paraId="1A59036B" w14:textId="438278AD" w:rsidR="00B27DE1" w:rsidRPr="00B82252" w:rsidRDefault="4A9441DD" w:rsidP="00000AB2">
      <w:pPr>
        <w:ind w:firstLine="567"/>
        <w:jc w:val="center"/>
        <w:rPr>
          <w:b/>
        </w:rPr>
      </w:pPr>
      <w:r w:rsidRPr="4A9441DD">
        <w:rPr>
          <w:b/>
          <w:bCs/>
        </w:rPr>
        <w:t xml:space="preserve">предоставления </w:t>
      </w:r>
      <w:r w:rsidR="00BA347E">
        <w:rPr>
          <w:b/>
          <w:bCs/>
        </w:rPr>
        <w:t xml:space="preserve">муниципальной </w:t>
      </w:r>
      <w:r w:rsidRPr="4A9441DD">
        <w:rPr>
          <w:b/>
          <w:bCs/>
        </w:rPr>
        <w:t>услуги «Предоставление земельных участков, находящихся в муниципальной</w:t>
      </w:r>
      <w:r w:rsidR="00434B4D">
        <w:rPr>
          <w:b/>
          <w:bCs/>
        </w:rPr>
        <w:t xml:space="preserve"> собственности</w:t>
      </w:r>
      <w:r w:rsidRPr="4A9441DD">
        <w:rPr>
          <w:b/>
          <w:bCs/>
        </w:rPr>
        <w:t>, в постоянное (бессрочное) пользование,безвозмездное пользование»</w:t>
      </w:r>
    </w:p>
    <w:p w14:paraId="656415C4" w14:textId="77777777" w:rsidR="00B27DE1" w:rsidRPr="00B82252" w:rsidRDefault="00B27DE1" w:rsidP="4A9441DD">
      <w:pPr>
        <w:ind w:firstLine="567"/>
        <w:jc w:val="center"/>
        <w:rPr>
          <w:b/>
        </w:rPr>
      </w:pPr>
    </w:p>
    <w:p w14:paraId="1A8572C2" w14:textId="77777777" w:rsidR="00B27DE1" w:rsidRPr="006429E0" w:rsidRDefault="05759844" w:rsidP="006429E0">
      <w:pPr>
        <w:ind w:firstLine="709"/>
        <w:jc w:val="center"/>
        <w:rPr>
          <w:b/>
        </w:rPr>
      </w:pPr>
      <w:r w:rsidRPr="006429E0">
        <w:rPr>
          <w:b/>
        </w:rPr>
        <w:t>1. Общие положения</w:t>
      </w:r>
    </w:p>
    <w:p w14:paraId="0EC435AC" w14:textId="77777777" w:rsidR="00B27DE1" w:rsidRDefault="05759844" w:rsidP="006429E0">
      <w:pPr>
        <w:ind w:firstLine="709"/>
        <w:jc w:val="both"/>
      </w:pPr>
      <w:r>
        <w:t>1.1. Предмет регулирования</w:t>
      </w:r>
    </w:p>
    <w:p w14:paraId="3693654F" w14:textId="77777777" w:rsidR="00B27DE1" w:rsidRDefault="05759844" w:rsidP="006429E0">
      <w:pPr>
        <w:ind w:firstLine="709"/>
        <w:jc w:val="both"/>
      </w:pPr>
      <w:r>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области от 03.06.2015 № 595-п «О типовом перечне муниципальных услуг, предоставляемых органами местного самоуправления муниципальных образований области», постановления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14:paraId="7EE31D2F" w14:textId="77777777" w:rsidR="00B27DE1" w:rsidRDefault="05759844" w:rsidP="006429E0">
      <w:pPr>
        <w:ind w:firstLine="709"/>
        <w:jc w:val="both"/>
      </w:pPr>
      <w:r>
        <w:t>1.2. Получатели муниципальной услуги</w:t>
      </w:r>
    </w:p>
    <w:p w14:paraId="709B28A7" w14:textId="77777777" w:rsidR="00B27DE1" w:rsidRDefault="05759844" w:rsidP="006429E0">
      <w:pPr>
        <w:ind w:firstLine="709"/>
        <w:jc w:val="both"/>
      </w:pPr>
      <w:r>
        <w:t xml:space="preserve">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муниципальной собственности Администрации г.Переславля-Залесского с заявлением о предоставлении земельного участка, находящегося в муниципальной собственности (далее – заявитель, заявители): </w:t>
      </w:r>
    </w:p>
    <w:p w14:paraId="33A58C47" w14:textId="77777777" w:rsidR="004265DB" w:rsidRDefault="05759844" w:rsidP="006429E0">
      <w:pPr>
        <w:ind w:firstLine="709"/>
        <w:jc w:val="both"/>
      </w:pPr>
      <w:r>
        <w:t xml:space="preserve">1.2.1.1. В постоянное (бессрочное) пользование: </w:t>
      </w:r>
    </w:p>
    <w:p w14:paraId="693D9695" w14:textId="77777777" w:rsidR="004265DB" w:rsidRDefault="05759844" w:rsidP="006429E0">
      <w:pPr>
        <w:ind w:firstLine="709"/>
        <w:jc w:val="both"/>
      </w:pPr>
      <w:r>
        <w:t xml:space="preserve">-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w:t>
      </w:r>
    </w:p>
    <w:p w14:paraId="4659B2AB" w14:textId="77777777" w:rsidR="004265DB" w:rsidRDefault="05759844" w:rsidP="006429E0">
      <w:pPr>
        <w:ind w:firstLine="709"/>
        <w:jc w:val="both"/>
      </w:pPr>
      <w:r>
        <w:t xml:space="preserve">- казенное предприятие в отношении земельного участка, необходимого для осуществления его деятельности. </w:t>
      </w:r>
    </w:p>
    <w:p w14:paraId="37D3C2EA" w14:textId="77777777" w:rsidR="004265DB" w:rsidRDefault="05759844" w:rsidP="006429E0">
      <w:pPr>
        <w:ind w:firstLine="709"/>
        <w:jc w:val="both"/>
      </w:pPr>
      <w:r>
        <w:t xml:space="preserve">1.2.1.2. В безвозмездное пользование: </w:t>
      </w:r>
    </w:p>
    <w:p w14:paraId="7CF88092" w14:textId="77777777" w:rsidR="004265DB" w:rsidRDefault="05759844" w:rsidP="006429E0">
      <w:pPr>
        <w:ind w:firstLine="709"/>
        <w:jc w:val="both"/>
      </w:pPr>
      <w: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14:paraId="02D31F4A" w14:textId="77777777" w:rsidR="004265DB" w:rsidRDefault="05759844" w:rsidP="006429E0">
      <w:pPr>
        <w:ind w:firstLine="709"/>
        <w:jc w:val="both"/>
      </w:pPr>
      <w:r>
        <w:t xml:space="preserve">- казенное предприятие в отношении земельного участка, необходимого для осуществления его деятельности и предоставляемого на срок до 1 года; </w:t>
      </w:r>
    </w:p>
    <w:p w14:paraId="56EE49F5" w14:textId="77777777" w:rsidR="004265DB" w:rsidRDefault="05759844" w:rsidP="006429E0">
      <w:pPr>
        <w:ind w:firstLine="709"/>
        <w:jc w:val="both"/>
      </w:pPr>
      <w:r>
        <w:lastRenderedPageBreak/>
        <w:t xml:space="preserve">- религиозная организация в отношении земельного участка, предоставленного на срок до 10 лет и предназначенного для размещения зданий, сооружения религиозного или благотворительного назначения; </w:t>
      </w:r>
    </w:p>
    <w:p w14:paraId="21331106" w14:textId="77777777" w:rsidR="004265DB" w:rsidRDefault="05759844" w:rsidP="006429E0">
      <w:pPr>
        <w:ind w:firstLine="709"/>
        <w:jc w:val="both"/>
      </w:pPr>
      <w:r>
        <w:t xml:space="preserve">-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 </w:t>
      </w:r>
    </w:p>
    <w:p w14:paraId="1467A093" w14:textId="77777777" w:rsidR="004265DB" w:rsidRDefault="05759844" w:rsidP="006429E0">
      <w:pPr>
        <w:ind w:firstLine="709"/>
        <w:jc w:val="both"/>
      </w:pPr>
      <w:r>
        <w:t>- лицо, с которым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г.Переславля-Залесского, в отношении земельного участка, предназначенного для строительства или реконструкции таких объектов недвижимости и предоставленного на срок исполнения указанных договоров;</w:t>
      </w:r>
    </w:p>
    <w:p w14:paraId="04B08FC1" w14:textId="77777777" w:rsidR="004265DB" w:rsidRDefault="05759844" w:rsidP="006429E0">
      <w:pPr>
        <w:ind w:firstLine="709"/>
        <w:jc w:val="both"/>
      </w:pPr>
      <w:r>
        <w:t xml:space="preserve">-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 </w:t>
      </w:r>
    </w:p>
    <w:p w14:paraId="4D303934" w14:textId="77777777" w:rsidR="004265DB" w:rsidRDefault="05759844" w:rsidP="006429E0">
      <w:pPr>
        <w:ind w:firstLine="709"/>
        <w:jc w:val="both"/>
      </w:pPr>
      <w:r>
        <w:t xml:space="preserve">-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 </w:t>
      </w:r>
    </w:p>
    <w:p w14:paraId="75971324" w14:textId="77777777" w:rsidR="004265DB" w:rsidRPr="00AB3E50" w:rsidRDefault="05759844" w:rsidP="006429E0">
      <w:pPr>
        <w:ind w:firstLine="709"/>
        <w:jc w:val="both"/>
      </w:pPr>
      <w:r>
        <w:t>- лицо, с которым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14:paraId="775CFA39" w14:textId="77777777" w:rsidR="004265DB" w:rsidRPr="00AB3E50" w:rsidRDefault="05759844" w:rsidP="006429E0">
      <w:pPr>
        <w:ind w:firstLine="709"/>
        <w:jc w:val="both"/>
      </w:pPr>
      <w:r>
        <w:t xml:space="preserve">- лицо, право безвозмездного пользования которого на земельный участок, находящийся в муниципальной собственности, прекращено в связи с изъятием для муниципальных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 </w:t>
      </w:r>
    </w:p>
    <w:p w14:paraId="5D1CBF88" w14:textId="77777777" w:rsidR="00AB3E50" w:rsidRPr="00AB3E50" w:rsidRDefault="05759844" w:rsidP="006429E0">
      <w:pPr>
        <w:ind w:firstLine="709"/>
        <w:jc w:val="both"/>
      </w:pPr>
      <w:r>
        <w:t xml:space="preserve">- </w:t>
      </w:r>
      <w:r w:rsidRPr="05759844">
        <w:rPr>
          <w:rFonts w:eastAsia="Times New Roman"/>
        </w:rPr>
        <w:t>лицо, имеющее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14:paraId="735B771A" w14:textId="77777777" w:rsidR="00AB3E50" w:rsidRPr="00AB3E50" w:rsidRDefault="05759844" w:rsidP="006429E0">
      <w:pPr>
        <w:ind w:firstLine="709"/>
        <w:jc w:val="both"/>
      </w:pPr>
      <w:r w:rsidRPr="05759844">
        <w:rPr>
          <w:rFonts w:eastAsia="Times New Roman"/>
        </w:rPr>
        <w:t>- некоммерческая организация,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14:paraId="2BD71715" w14:textId="77777777" w:rsidR="00B27DE1" w:rsidRDefault="05759844" w:rsidP="006429E0">
      <w:pPr>
        <w:ind w:firstLine="709"/>
        <w:jc w:val="both"/>
      </w:pPr>
      <w:r>
        <w:t>1.2.2.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14:paraId="769751FA" w14:textId="77777777" w:rsidR="00B27DE1" w:rsidRDefault="05759844" w:rsidP="006429E0">
      <w:pPr>
        <w:ind w:firstLine="709"/>
        <w:jc w:val="both"/>
      </w:pPr>
      <w:r>
        <w:t>1.3. Порядок информирования о предоставлении муниципальной услуги</w:t>
      </w:r>
    </w:p>
    <w:p w14:paraId="7A3BCA12" w14:textId="77777777" w:rsidR="0004032F" w:rsidRDefault="05759844" w:rsidP="006429E0">
      <w:pPr>
        <w:ind w:firstLine="709"/>
        <w:jc w:val="both"/>
      </w:pPr>
      <w:r>
        <w:t>1.3.1. Информацию о порядке предоставления муниципальной услуги можно получить:</w:t>
      </w:r>
    </w:p>
    <w:p w14:paraId="327CAF48" w14:textId="77777777" w:rsidR="004265DB" w:rsidRDefault="05759844" w:rsidP="006429E0">
      <w:pPr>
        <w:ind w:firstLine="709"/>
        <w:jc w:val="both"/>
      </w:pPr>
      <w:r>
        <w:t xml:space="preserve">- в отделе управления земельными ресурсами управления муниципальной собственности Администрации г.Переславля-Залесского (далее – Управление); </w:t>
      </w:r>
    </w:p>
    <w:p w14:paraId="5261B266" w14:textId="77777777" w:rsidR="004265DB" w:rsidRDefault="05759844" w:rsidP="006429E0">
      <w:pPr>
        <w:ind w:firstLine="709"/>
        <w:jc w:val="both"/>
      </w:pPr>
      <w:r>
        <w:lastRenderedPageBreak/>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14:paraId="62E5F7F9" w14:textId="77777777" w:rsidR="004265DB" w:rsidRDefault="05759844" w:rsidP="006429E0">
      <w:pPr>
        <w:ind w:firstLine="709"/>
        <w:jc w:val="both"/>
      </w:pPr>
      <w: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14:paraId="782127E7" w14:textId="77777777" w:rsidR="001F71C7" w:rsidRDefault="05759844" w:rsidP="006429E0">
      <w:pPr>
        <w:ind w:firstLine="709"/>
        <w:jc w:val="both"/>
      </w:pPr>
      <w:r>
        <w:t>1.3.2. Сведения о месте нахождения, графике работы и телефонах Управления.</w:t>
      </w:r>
    </w:p>
    <w:p w14:paraId="3914C20E" w14:textId="77777777" w:rsidR="001F71C7" w:rsidRDefault="387D3DFA" w:rsidP="006429E0">
      <w:pPr>
        <w:ind w:firstLine="709"/>
        <w:jc w:val="both"/>
      </w:pPr>
      <w:r>
        <w:t>Место нахождения Управления: г. Переславль-Залесский, ул.Комсомольская, д. 5</w:t>
      </w:r>
    </w:p>
    <w:p w14:paraId="114D3F91" w14:textId="77777777" w:rsidR="001F71C7" w:rsidRDefault="387D3DFA" w:rsidP="006429E0">
      <w:pPr>
        <w:ind w:firstLine="709"/>
        <w:jc w:val="both"/>
      </w:pPr>
      <w:r>
        <w:t>Почтовый адрес Управления: 152020, Ярославская область, г.Переславль-Залесский, ул.Комсомольская, д. 5.</w:t>
      </w:r>
    </w:p>
    <w:p w14:paraId="29863C1E" w14:textId="77777777" w:rsidR="00AB3E50" w:rsidRDefault="05759844" w:rsidP="006429E0">
      <w:pPr>
        <w:ind w:firstLine="709"/>
        <w:jc w:val="both"/>
      </w:pPr>
      <w:r>
        <w:t>График работы Управления:</w:t>
      </w:r>
    </w:p>
    <w:p w14:paraId="044BAA6A" w14:textId="77777777" w:rsidR="00AB3E50" w:rsidRDefault="05759844" w:rsidP="006429E0">
      <w:pPr>
        <w:ind w:firstLine="709"/>
        <w:jc w:val="both"/>
      </w:pPr>
      <w:r>
        <w:t>Понедельник-четверг с 8:00 до 17:00 перерыв на обед с 12:00 до 12:48.</w:t>
      </w:r>
    </w:p>
    <w:p w14:paraId="2571822F" w14:textId="77777777" w:rsidR="005F3B72" w:rsidRDefault="05759844" w:rsidP="006429E0">
      <w:pPr>
        <w:ind w:firstLine="709"/>
        <w:jc w:val="both"/>
      </w:pPr>
      <w:r>
        <w:t>Пятница с 8:00 до 16:00 перерыв на обед с 12:00 до 12:48.</w:t>
      </w:r>
    </w:p>
    <w:p w14:paraId="3D85FBA6" w14:textId="77777777" w:rsidR="00AB3E50" w:rsidRDefault="05759844" w:rsidP="006429E0">
      <w:pPr>
        <w:ind w:firstLine="709"/>
        <w:jc w:val="both"/>
      </w:pPr>
      <w:r>
        <w:t>График приема отдела управления земельными ресурсами (далее ОУЗР):</w:t>
      </w:r>
    </w:p>
    <w:p w14:paraId="13B34C43" w14:textId="77777777" w:rsidR="00AB3E50" w:rsidRDefault="05759844" w:rsidP="006429E0">
      <w:pPr>
        <w:ind w:firstLine="709"/>
        <w:jc w:val="both"/>
      </w:pPr>
      <w:r>
        <w:t>понедельник – не приемный день</w:t>
      </w:r>
    </w:p>
    <w:p w14:paraId="55414916" w14:textId="77777777" w:rsidR="00AB3E50" w:rsidRDefault="05759844" w:rsidP="006429E0">
      <w:pPr>
        <w:ind w:firstLine="709"/>
        <w:jc w:val="both"/>
      </w:pPr>
      <w:r>
        <w:t>вторник – начало приема 8:30 окончание приема 11:30</w:t>
      </w:r>
    </w:p>
    <w:p w14:paraId="66F3C4F3" w14:textId="77777777" w:rsidR="00AB3E50" w:rsidRDefault="05759844" w:rsidP="006429E0">
      <w:pPr>
        <w:ind w:firstLine="709"/>
        <w:jc w:val="both"/>
      </w:pPr>
      <w:r>
        <w:t>среда – начало приема 8:30 окончание 11:30.</w:t>
      </w:r>
    </w:p>
    <w:p w14:paraId="5609B609" w14:textId="77777777" w:rsidR="00AB3E50" w:rsidRDefault="05759844" w:rsidP="006429E0">
      <w:pPr>
        <w:ind w:firstLine="709"/>
        <w:jc w:val="both"/>
      </w:pPr>
      <w:r>
        <w:t>четверг – начало приема 8:30 окончание приема 11:30</w:t>
      </w:r>
    </w:p>
    <w:p w14:paraId="045F9A3E" w14:textId="77777777" w:rsidR="00AB3E50" w:rsidRDefault="05759844" w:rsidP="006429E0">
      <w:pPr>
        <w:ind w:firstLine="709"/>
        <w:jc w:val="both"/>
      </w:pPr>
      <w:r>
        <w:t>пятница – не приемный день.</w:t>
      </w:r>
    </w:p>
    <w:p w14:paraId="4099604E" w14:textId="77777777" w:rsidR="00AB3E50" w:rsidRDefault="05759844" w:rsidP="006429E0">
      <w:pPr>
        <w:ind w:firstLine="709"/>
        <w:jc w:val="both"/>
      </w:pPr>
      <w:r>
        <w:t>В предпраздничные дни время работы сокращается на 1 час.</w:t>
      </w:r>
    </w:p>
    <w:p w14:paraId="72D81CA9" w14:textId="1EF95F9B" w:rsidR="00AB3E50" w:rsidRDefault="05759844" w:rsidP="006429E0">
      <w:pPr>
        <w:ind w:firstLine="709"/>
        <w:jc w:val="both"/>
      </w:pPr>
      <w:r>
        <w:t xml:space="preserve">Телефон/факс </w:t>
      </w:r>
      <w:r w:rsidR="001E49E1">
        <w:t>ОУЗР:</w:t>
      </w:r>
      <w:r>
        <w:t xml:space="preserve"> (485-35) 3-05-63.</w:t>
      </w:r>
    </w:p>
    <w:p w14:paraId="5FDA9634" w14:textId="77777777" w:rsidR="000B17C8" w:rsidRPr="006429E0" w:rsidRDefault="00B27DE1" w:rsidP="006429E0">
      <w:pPr>
        <w:ind w:firstLine="709"/>
        <w:jc w:val="both"/>
        <w:rPr>
          <w:rFonts w:ascii="Helvetica" w:hAnsi="Helvetica"/>
          <w:color w:val="000000"/>
          <w:sz w:val="20"/>
          <w:szCs w:val="20"/>
          <w:shd w:val="clear" w:color="auto" w:fill="FFFFFF"/>
        </w:rPr>
      </w:pPr>
      <w:r>
        <w:t xml:space="preserve">Официальный адрес электронной почты: </w:t>
      </w:r>
      <w:hyperlink r:id="rId8" w:history="1">
        <w:r w:rsidR="000B17C8" w:rsidRPr="05759844">
          <w:rPr>
            <w:rStyle w:val="a4"/>
            <w:rFonts w:ascii="Helvetica" w:eastAsia="Helvetica" w:hAnsi="Helvetica" w:cs="Helvetica"/>
            <w:color w:val="874600"/>
            <w:sz w:val="20"/>
            <w:szCs w:val="20"/>
            <w:shd w:val="clear" w:color="auto" w:fill="FFFFFF"/>
          </w:rPr>
          <w:t>ums@umsadm.pereslavl.ru</w:t>
        </w:r>
      </w:hyperlink>
      <w:r w:rsidR="000B17C8" w:rsidRPr="05759844">
        <w:rPr>
          <w:rFonts w:ascii="Helvetica" w:eastAsia="Helvetica" w:hAnsi="Helvetica" w:cs="Helvetica"/>
          <w:color w:val="000000"/>
          <w:sz w:val="20"/>
          <w:szCs w:val="20"/>
          <w:shd w:val="clear" w:color="auto" w:fill="FFFFFF"/>
        </w:rPr>
        <w:t>,</w:t>
      </w:r>
    </w:p>
    <w:p w14:paraId="1204E038" w14:textId="77777777" w:rsidR="000B17C8" w:rsidRDefault="05759844" w:rsidP="006429E0">
      <w:pPr>
        <w:ind w:firstLine="709"/>
        <w:jc w:val="both"/>
      </w:pPr>
      <w:r>
        <w:t xml:space="preserve">Адрес страницы ОУЗР на официальном сайте Администрации г.Переславля-Залесского: </w:t>
      </w:r>
      <w:hyperlink r:id="rId9">
        <w:r w:rsidRPr="05759844">
          <w:rPr>
            <w:rStyle w:val="a4"/>
          </w:rPr>
          <w:t>http://www.adminpz.ru/oms/administratsiya/struktura-administratsii/49-uncategorised/1383-ums.html#контактная-информация</w:t>
        </w:r>
      </w:hyperlink>
    </w:p>
    <w:p w14:paraId="36D483EF" w14:textId="77777777" w:rsidR="004265DB" w:rsidRDefault="05759844" w:rsidP="006429E0">
      <w:pPr>
        <w:ind w:firstLine="709"/>
        <w:jc w:val="both"/>
      </w:pPr>
      <w:r>
        <w:t xml:space="preserve">1.3.3. Сведения о месте нахождения, графике работы и телефонах МФЦ. Место нахождения МФЦ: г. Ярославль, просп. Ленина, д. 14а. Почтовый адрес МФЦ: просп. Ленина, д. 14а, г. Ярославль, 150003. Адрес электронной почты МФЦ: mfc76@mfc76.ru. Адрес официального сайта МФЦ в информационно-коммуникационной сети «Интернет»: http://mfc76.ru. Контактные телефоны МФЦ: (4852) 49-09-49, (800) 100-76-09. График работы МФЦ: вторник, четверг: с 9.00 до 20.00; среда, пятница: с 9.00 до 18.00; суббота: с 10.00 до 14.00. Информацию о месте нахождения, графике работы и телефонах МФЦ и его территориальных обособленных структурных подразделений также можно получить по телефонам МФЦ: (4852) 49-09-49, (800) 100-76-09 и на официальном сайте МФЦ в информационно-коммуникационной сети «Интернет» (http://mfc76.ru). </w:t>
      </w:r>
    </w:p>
    <w:p w14:paraId="2619B383" w14:textId="77777777" w:rsidR="004265DB" w:rsidRDefault="05759844" w:rsidP="006429E0">
      <w:pPr>
        <w:ind w:firstLine="709"/>
        <w:jc w:val="both"/>
      </w:pPr>
      <w:r>
        <w:t xml:space="preserve">1.3.4. В предоставлении муниципальной услуги участвуют: </w:t>
      </w:r>
    </w:p>
    <w:p w14:paraId="426FF38E" w14:textId="77777777" w:rsidR="004265DB" w:rsidRDefault="05759844" w:rsidP="006429E0">
      <w:pPr>
        <w:ind w:firstLine="709"/>
        <w:jc w:val="both"/>
      </w:pPr>
      <w:r>
        <w:t xml:space="preserve">- органы, осуществляющие функции по государственной регистрации прав на недвижимое имущество и сделок с ним (телефон для справок: (4852) 30-14-93, факс: 30-17-52, официальный сайт: www.to76.rosreestr.ru); </w:t>
      </w:r>
    </w:p>
    <w:p w14:paraId="50A89944" w14:textId="77777777" w:rsidR="004265DB" w:rsidRDefault="05759844" w:rsidP="006429E0">
      <w:pPr>
        <w:ind w:firstLine="709"/>
        <w:jc w:val="both"/>
      </w:pPr>
      <w:r>
        <w:t xml:space="preserve">- органы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(телефон для справок: (4852) 64-03-77, факс: 30-57-97, официальный сайт: </w:t>
      </w:r>
      <w:hyperlink r:id="rId10">
        <w:r w:rsidRPr="05759844">
          <w:rPr>
            <w:rStyle w:val="a4"/>
          </w:rPr>
          <w:t>www.to76.rosreestr.ru</w:t>
        </w:r>
      </w:hyperlink>
      <w:r>
        <w:t xml:space="preserve">); </w:t>
      </w:r>
    </w:p>
    <w:p w14:paraId="42380950" w14:textId="77777777" w:rsidR="004265DB" w:rsidRDefault="05759844" w:rsidP="006429E0">
      <w:pPr>
        <w:ind w:firstLine="709"/>
        <w:jc w:val="both"/>
      </w:pPr>
      <w:r>
        <w:t xml:space="preserve">- налоговые органы (телефон для справок: (4852) 48-81-35, факс: 46-39-14, официальный сайт: www.r76.nalog.ru); </w:t>
      </w:r>
    </w:p>
    <w:p w14:paraId="7BE94597" w14:textId="77777777" w:rsidR="004265DB" w:rsidRDefault="387D3DFA" w:rsidP="006429E0">
      <w:pPr>
        <w:ind w:firstLine="709"/>
        <w:jc w:val="both"/>
      </w:pPr>
      <w:r>
        <w:t xml:space="preserve">- органы местного самоуправления муниципальных образований области (адрес страницы с информацией об органах местного самоуправления муниципальных образований области на официальном портале органов государственной власти Ярославской области: yarregion.ru/Pages/ mr_kont.aspx). </w:t>
      </w:r>
    </w:p>
    <w:p w14:paraId="44CF705B" w14:textId="77777777" w:rsidR="000B17C8" w:rsidRDefault="05759844" w:rsidP="006429E0">
      <w:pPr>
        <w:ind w:firstLine="709"/>
        <w:jc w:val="both"/>
      </w:pPr>
      <w:r>
        <w:lastRenderedPageBreak/>
        <w:t>1.3.5.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14:paraId="5DB4C7C5" w14:textId="77777777" w:rsidR="004265DB" w:rsidRDefault="05759844" w:rsidP="006429E0">
      <w:pPr>
        <w:ind w:firstLine="709"/>
        <w:jc w:val="both"/>
      </w:pPr>
      <w:r>
        <w:t xml:space="preserve">Информирование о правилах предоставления муниципальной услуги заявитель может получить: </w:t>
      </w:r>
    </w:p>
    <w:p w14:paraId="49F8B458" w14:textId="77777777" w:rsidR="004265DB" w:rsidRDefault="05759844" w:rsidP="006429E0">
      <w:pPr>
        <w:ind w:firstLine="709"/>
        <w:jc w:val="both"/>
      </w:pPr>
      <w:r>
        <w:t xml:space="preserve">- лично; </w:t>
      </w:r>
    </w:p>
    <w:p w14:paraId="4CBEA218" w14:textId="77777777" w:rsidR="004265DB" w:rsidRDefault="05759844" w:rsidP="006429E0">
      <w:pPr>
        <w:ind w:firstLine="709"/>
        <w:jc w:val="both"/>
      </w:pPr>
      <w:r>
        <w:t xml:space="preserve">- посредством информационных стендов, расположенных в МФЦ; </w:t>
      </w:r>
    </w:p>
    <w:p w14:paraId="124C11E3" w14:textId="77777777" w:rsidR="004265DB" w:rsidRDefault="05759844" w:rsidP="006429E0">
      <w:pPr>
        <w:ind w:firstLine="709"/>
        <w:jc w:val="both"/>
      </w:pPr>
      <w:r>
        <w:t xml:space="preserve">- посредством почты, в том числе электронной; </w:t>
      </w:r>
    </w:p>
    <w:p w14:paraId="26FD8C50" w14:textId="77777777" w:rsidR="004265DB" w:rsidRDefault="05759844" w:rsidP="006429E0">
      <w:pPr>
        <w:ind w:firstLine="709"/>
        <w:jc w:val="both"/>
      </w:pPr>
      <w:r>
        <w:t xml:space="preserve">- посредством публикаций в средствах массовой информации; - с использованием Единого портала. </w:t>
      </w:r>
    </w:p>
    <w:p w14:paraId="398CFEAF" w14:textId="77777777" w:rsidR="004265DB" w:rsidRDefault="05759844" w:rsidP="006429E0">
      <w:pPr>
        <w:ind w:firstLine="709"/>
        <w:jc w:val="both"/>
      </w:pPr>
      <w:r>
        <w:t xml:space="preserve">1.3.6. Информирование о правилах предоставления муниципальной услуги осуществляется специалистами, ответственными за предоставление муниципальной услуги, а также специалистами МФЦ по следующим вопросам: </w:t>
      </w:r>
    </w:p>
    <w:p w14:paraId="23EE20C7" w14:textId="77777777" w:rsidR="004265DB" w:rsidRDefault="05759844" w:rsidP="006429E0">
      <w:pPr>
        <w:ind w:firstLine="709"/>
        <w:jc w:val="both"/>
      </w:pPr>
      <w:r>
        <w:t xml:space="preserve">- о месте нахождения Отдела, режиме работы, справочных телефонах, адресе страницы Отдела на официальном портале органов местного самоуправления Ярославской области, адресе электронной почты Отдела; </w:t>
      </w:r>
    </w:p>
    <w:p w14:paraId="14886B99" w14:textId="77777777" w:rsidR="004265DB" w:rsidRDefault="05759844" w:rsidP="006429E0">
      <w:pPr>
        <w:ind w:firstLine="709"/>
        <w:jc w:val="both"/>
      </w:pPr>
      <w:r>
        <w:t xml:space="preserve">- о нормативных правовых актах, регламентирующих оказание муниципальной услуги; </w:t>
      </w:r>
    </w:p>
    <w:p w14:paraId="0416B607" w14:textId="77777777" w:rsidR="004265DB" w:rsidRDefault="05759844" w:rsidP="006429E0">
      <w:pPr>
        <w:ind w:firstLine="709"/>
        <w:jc w:val="both"/>
      </w:pPr>
      <w:r>
        <w:t xml:space="preserve">- о перечне документов, представление которых необходимо для оказания муниципальной услуги; </w:t>
      </w:r>
    </w:p>
    <w:p w14:paraId="2C816AC9" w14:textId="77777777" w:rsidR="004265DB" w:rsidRDefault="05759844" w:rsidP="006429E0">
      <w:pPr>
        <w:ind w:firstLine="709"/>
        <w:jc w:val="both"/>
      </w:pPr>
      <w:r>
        <w:t xml:space="preserve">- о ходе предоставления муниципальной услуги и исполнения отдельных административных процедур; </w:t>
      </w:r>
    </w:p>
    <w:p w14:paraId="0DB530AE" w14:textId="77777777" w:rsidR="004265DB" w:rsidRDefault="05759844" w:rsidP="006429E0">
      <w:pPr>
        <w:ind w:firstLine="709"/>
        <w:jc w:val="both"/>
      </w:pPr>
      <w:r>
        <w:t xml:space="preserve">- о сроках предоставления муниципальной услуги; </w:t>
      </w:r>
    </w:p>
    <w:p w14:paraId="3B84645F" w14:textId="77777777" w:rsidR="004265DB" w:rsidRDefault="05759844" w:rsidP="006429E0">
      <w:pPr>
        <w:ind w:firstLine="709"/>
        <w:jc w:val="both"/>
      </w:pPr>
      <w:r>
        <w:t xml:space="preserve">- о перечне оснований для отказа в предоставлении земельных участков, находящихся в муниципальной собственности, в постоянное (бессрочное) пользование, безвозмездное пользование; </w:t>
      </w:r>
    </w:p>
    <w:p w14:paraId="3028D487" w14:textId="77777777" w:rsidR="004265DB" w:rsidRDefault="05759844" w:rsidP="006429E0">
      <w:pPr>
        <w:ind w:firstLine="709"/>
        <w:jc w:val="both"/>
      </w:pPr>
      <w:r>
        <w:t xml:space="preserve">- о перечне оснований для возврата заявления о предоставлении земельного участка; </w:t>
      </w:r>
    </w:p>
    <w:p w14:paraId="350C731A" w14:textId="77777777" w:rsidR="004265DB" w:rsidRDefault="05759844" w:rsidP="006429E0">
      <w:pPr>
        <w:ind w:firstLine="709"/>
        <w:jc w:val="both"/>
      </w:pPr>
      <w:r>
        <w:t xml:space="preserve">- о перечне лиц, ответственных за предоставление муниципальной услуги; </w:t>
      </w:r>
    </w:p>
    <w:p w14:paraId="0E4D86CC" w14:textId="77777777" w:rsidR="004265DB" w:rsidRDefault="05759844" w:rsidP="006429E0">
      <w:pPr>
        <w:ind w:firstLine="709"/>
        <w:jc w:val="both"/>
      </w:pPr>
      <w:r>
        <w:t xml:space="preserve">- по иным вопросам, связанным с предоставлением муниципальной услуги. </w:t>
      </w:r>
    </w:p>
    <w:p w14:paraId="78ACD628" w14:textId="77777777" w:rsidR="00F07FE8" w:rsidRDefault="05759844" w:rsidP="006429E0">
      <w:pPr>
        <w:ind w:firstLine="709"/>
        <w:jc w:val="both"/>
      </w:pPr>
      <w:r>
        <w:t>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информационно-телекоммуникационной сети «Интернет», электронной почты, а также при личном контакте со специалистами. Информирование заявителя о ходе предоставления муниципальной услуги через Единый портал осуществляется путем направления соответствующего уведомления в личный кабинет заявителя на Едином портале. Уведомление о ходе предоставления муниципальной услуги направляется Отделом не позднее дня завершения выполнения административной процедуры.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5D619D1A" w14:textId="77777777" w:rsidR="00F07FE8" w:rsidRDefault="05759844" w:rsidP="006429E0">
      <w:pPr>
        <w:ind w:firstLine="709"/>
        <w:jc w:val="both"/>
      </w:pPr>
      <w: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19684E4F" w14:textId="77777777" w:rsidR="004265DB" w:rsidRDefault="05759844" w:rsidP="006429E0">
      <w:pPr>
        <w:ind w:firstLine="709"/>
        <w:jc w:val="both"/>
      </w:pPr>
      <w:r>
        <w:t>Ответ на устное обращение предоставляется незамедлительно после обращения.</w:t>
      </w:r>
    </w:p>
    <w:p w14:paraId="0D7FC4C3" w14:textId="77777777" w:rsidR="00F07FE8" w:rsidRDefault="05759844" w:rsidP="006429E0">
      <w:pPr>
        <w:ind w:firstLine="709"/>
        <w:jc w:val="both"/>
      </w:pPr>
      <w: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получить повторное консультирование по телефо</w:t>
      </w:r>
      <w:r>
        <w:lastRenderedPageBreak/>
        <w:t>ну через определенный промежуток времени, а также получить разъяснения путем ответного звонка специалиста, ответственного за информирование. Ответ на письменное обращение направляется по почте в срок, не превышающий 30 календарных дней со дня регистрации письменного обращения в ОУЗР, время телефонного разговора не должно превышать 15 минут. Консультации и справки в объеме, предусмотренном Административным регламентом, предоставляются специалистами ОУЗР в течение всего срока предоставления муниципальной услуги.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странице ОУЗР на официальном сайте органа местного самоуправления.</w:t>
      </w:r>
    </w:p>
    <w:p w14:paraId="3F26577C" w14:textId="48B781EC" w:rsidR="004265DB" w:rsidRDefault="387D3DFA" w:rsidP="006429E0">
      <w:pPr>
        <w:ind w:firstLine="709"/>
        <w:jc w:val="both"/>
      </w:pPr>
      <w:r>
        <w:t>1.3.7. На информационном стенде в помещении Управления, странице Управления на официальном сайте Администрации г.Переславля-</w:t>
      </w:r>
      <w:r w:rsidR="001E49E1">
        <w:t>Залесского</w:t>
      </w:r>
      <w:r>
        <w:t xml:space="preserve">, на Едином портале, в МФЦ размещаются: </w:t>
      </w:r>
    </w:p>
    <w:p w14:paraId="1DBCCACD" w14:textId="77777777" w:rsidR="004265DB" w:rsidRDefault="05759844" w:rsidP="006429E0">
      <w:pPr>
        <w:ind w:firstLine="709"/>
        <w:jc w:val="both"/>
      </w:pPr>
      <w:r>
        <w:t xml:space="preserve">-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 </w:t>
      </w:r>
    </w:p>
    <w:p w14:paraId="7726832A" w14:textId="77777777" w:rsidR="00B27DE1" w:rsidRDefault="05759844" w:rsidP="006429E0">
      <w:pPr>
        <w:ind w:firstLine="709"/>
        <w:jc w:val="both"/>
      </w:pPr>
      <w:r>
        <w:t xml:space="preserve">- информация о перечне документов, необходимых для предоставления муниципальной услуги, и требования, предъявляемые к этим документам; </w:t>
      </w:r>
    </w:p>
    <w:p w14:paraId="713778E6" w14:textId="77777777" w:rsidR="004265DB" w:rsidRDefault="05759844" w:rsidP="006429E0">
      <w:pPr>
        <w:ind w:firstLine="709"/>
        <w:jc w:val="both"/>
      </w:pPr>
      <w:r>
        <w:t xml:space="preserve">- информация о месте размещения специалистов и режиме приема ими заявлений о предоставлении земельного участка; </w:t>
      </w:r>
    </w:p>
    <w:p w14:paraId="36C399EB" w14:textId="77777777" w:rsidR="004265DB" w:rsidRDefault="05759844" w:rsidP="006429E0">
      <w:pPr>
        <w:ind w:firstLine="709"/>
        <w:jc w:val="both"/>
      </w:pPr>
      <w:r>
        <w:t xml:space="preserve">- информация о месте нахождения, графике (режиме) работы, номерах телефонов и адресах электронной почты ОУЗР; </w:t>
      </w:r>
    </w:p>
    <w:p w14:paraId="6A44A2DE" w14:textId="77777777" w:rsidR="004265DB" w:rsidRDefault="05759844" w:rsidP="006429E0">
      <w:pPr>
        <w:ind w:firstLine="709"/>
        <w:jc w:val="both"/>
      </w:pPr>
      <w:r>
        <w:t xml:space="preserve">- основания для отказа в предоставлении земельных участков, находящихся в муниципальной собственности г.Переславля-Залесского, в постоянное (бессрочное) пользование, безвозмездное пользование; </w:t>
      </w:r>
    </w:p>
    <w:p w14:paraId="1380E0E6" w14:textId="77777777" w:rsidR="004265DB" w:rsidRDefault="05759844" w:rsidP="006429E0">
      <w:pPr>
        <w:ind w:firstLine="709"/>
        <w:jc w:val="both"/>
      </w:pPr>
      <w:r>
        <w:t xml:space="preserve">- основания для возврата заявления о предоставлении земельного участка заявителю; - порядок информирования о ходе предоставления муниципальной услуги; </w:t>
      </w:r>
    </w:p>
    <w:p w14:paraId="19D236DD" w14:textId="77777777" w:rsidR="004265DB" w:rsidRDefault="05759844" w:rsidP="006429E0">
      <w:pPr>
        <w:ind w:firstLine="709"/>
        <w:jc w:val="both"/>
      </w:pPr>
      <w:r>
        <w:t xml:space="preserve">- образцы оформления документов, необходимых для предоставления муниципальной услуги; </w:t>
      </w:r>
    </w:p>
    <w:p w14:paraId="3FC2CE0B" w14:textId="77777777" w:rsidR="004265DB" w:rsidRDefault="05759844" w:rsidP="006429E0">
      <w:pPr>
        <w:ind w:firstLine="709"/>
        <w:jc w:val="both"/>
      </w:pPr>
      <w:r>
        <w:t xml:space="preserve">- бланк заявления о предоставлении земельного участка, доступный для копирования и заполнения в электронном виде на Едином портале; </w:t>
      </w:r>
    </w:p>
    <w:p w14:paraId="5422168F" w14:textId="77777777" w:rsidR="004265DB" w:rsidRDefault="05759844" w:rsidP="006429E0">
      <w:pPr>
        <w:ind w:firstLine="709"/>
        <w:jc w:val="both"/>
      </w:pPr>
      <w:r>
        <w:t xml:space="preserve">- информация о порядке получения консультаций; </w:t>
      </w:r>
    </w:p>
    <w:p w14:paraId="700CBBB9" w14:textId="77777777" w:rsidR="00F07FE8" w:rsidRDefault="05759844" w:rsidP="006429E0">
      <w:pPr>
        <w:ind w:firstLine="709"/>
        <w:jc w:val="both"/>
      </w:pPr>
      <w:r>
        <w:t>- информация о порядке обжалования решений, действий или (бездействия) лиц, ответственных за предоставление муниципальной услуги.</w:t>
      </w:r>
    </w:p>
    <w:p w14:paraId="01B91922" w14:textId="77777777" w:rsidR="00F07FE8" w:rsidRDefault="05759844" w:rsidP="006429E0">
      <w:pPr>
        <w:ind w:firstLine="709"/>
        <w:jc w:val="both"/>
      </w:pPr>
      <w:r>
        <w:t>Информационный стенд с материалами расположен на втором этаже здания Управления.</w:t>
      </w:r>
    </w:p>
    <w:p w14:paraId="20ADEEA9" w14:textId="77777777" w:rsidR="00B27DE1" w:rsidRPr="006429E0" w:rsidRDefault="05759844" w:rsidP="006429E0">
      <w:pPr>
        <w:ind w:firstLine="709"/>
        <w:jc w:val="center"/>
        <w:rPr>
          <w:b/>
        </w:rPr>
      </w:pPr>
      <w:r w:rsidRPr="006429E0">
        <w:rPr>
          <w:b/>
        </w:rPr>
        <w:t>2. Стандарт предоставления муниципальной услуги</w:t>
      </w:r>
    </w:p>
    <w:p w14:paraId="7C37E24F" w14:textId="77777777" w:rsidR="00B27DE1" w:rsidRDefault="05759844" w:rsidP="006429E0">
      <w:pPr>
        <w:ind w:firstLine="709"/>
        <w:jc w:val="both"/>
      </w:pPr>
      <w:r>
        <w:t>2.1. Наименование муниципальной услуги</w:t>
      </w:r>
    </w:p>
    <w:p w14:paraId="744551B2" w14:textId="77777777" w:rsidR="00B27DE1" w:rsidRDefault="05759844" w:rsidP="006429E0">
      <w:pPr>
        <w:ind w:firstLine="709"/>
        <w:jc w:val="both"/>
      </w:pPr>
      <w:r>
        <w:t>Наименование предоставляемой муниципальной услуги – «Предоставление земельных участков, находящихся в муниципальной собственности, в постоянное (бессрочное) пользование, безвозмездное пользование».</w:t>
      </w:r>
    </w:p>
    <w:p w14:paraId="339877CB" w14:textId="77777777" w:rsidR="00ED56D7" w:rsidRDefault="05759844" w:rsidP="006429E0">
      <w:pPr>
        <w:ind w:firstLine="709"/>
        <w:jc w:val="both"/>
      </w:pPr>
      <w:r>
        <w:t>2.2. Наименование органа исполнительной власти, предоставляющего муниципальную услугу.</w:t>
      </w:r>
    </w:p>
    <w:p w14:paraId="5F8D87C5" w14:textId="77777777" w:rsidR="00ED56D7" w:rsidRDefault="05759844" w:rsidP="006429E0">
      <w:pPr>
        <w:ind w:firstLine="709"/>
        <w:jc w:val="both"/>
      </w:pPr>
      <w:r>
        <w:t>2.2.1. Муниципальную услугу предоставляет Управление муниципальной собственности Администрации г.Переславля-Залесского.</w:t>
      </w:r>
    </w:p>
    <w:p w14:paraId="378D0851" w14:textId="77777777" w:rsidR="004265DB" w:rsidRDefault="05759844" w:rsidP="006429E0">
      <w:pPr>
        <w:ind w:firstLine="709"/>
        <w:jc w:val="both"/>
      </w:pPr>
      <w:r>
        <w:t xml:space="preserve">2.2.2. В процессе предоставления муниципальной услуги Управление взаимодействует с: </w:t>
      </w:r>
    </w:p>
    <w:p w14:paraId="1325704C" w14:textId="77777777" w:rsidR="004265DB" w:rsidRDefault="05759844" w:rsidP="006429E0">
      <w:pPr>
        <w:ind w:firstLine="709"/>
        <w:jc w:val="both"/>
      </w:pPr>
      <w:r>
        <w:t xml:space="preserve">- органами, осуществляющими функции по государственной регистрации прав на недвижимое имущество и сделок с ним; </w:t>
      </w:r>
    </w:p>
    <w:p w14:paraId="16886F56" w14:textId="77777777" w:rsidR="004265DB" w:rsidRDefault="05759844" w:rsidP="006429E0">
      <w:pPr>
        <w:ind w:firstLine="709"/>
        <w:jc w:val="both"/>
      </w:pPr>
      <w:r>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w:t>
      </w:r>
      <w:r>
        <w:lastRenderedPageBreak/>
        <w:t xml:space="preserve">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w:t>
      </w:r>
    </w:p>
    <w:p w14:paraId="5A264D93" w14:textId="77777777" w:rsidR="004265DB" w:rsidRDefault="05759844" w:rsidP="006429E0">
      <w:pPr>
        <w:ind w:firstLine="709"/>
        <w:jc w:val="both"/>
      </w:pPr>
      <w:r>
        <w:t xml:space="preserve">- налоговыми органами; </w:t>
      </w:r>
    </w:p>
    <w:p w14:paraId="3153284F" w14:textId="77777777" w:rsidR="004265DB" w:rsidRDefault="05759844" w:rsidP="006429E0">
      <w:pPr>
        <w:ind w:firstLine="709"/>
        <w:jc w:val="both"/>
      </w:pPr>
      <w:r>
        <w:t xml:space="preserve">- органами местного самоуправления муниципальных образований области. </w:t>
      </w:r>
    </w:p>
    <w:p w14:paraId="526B595A" w14:textId="77777777" w:rsidR="00ED56D7" w:rsidRDefault="05759844" w:rsidP="006429E0">
      <w:pPr>
        <w:ind w:firstLine="709"/>
        <w:jc w:val="both"/>
      </w:pPr>
      <w:r>
        <w:t>2.2.3.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
    <w:p w14:paraId="51F30002" w14:textId="77777777" w:rsidR="00ED56D7" w:rsidRDefault="05759844" w:rsidP="006429E0">
      <w:pPr>
        <w:ind w:firstLine="709"/>
        <w:jc w:val="both"/>
      </w:pPr>
      <w:r>
        <w:t>2.3. Форма подачи заявления о предоставлении земельного участка и получения результата предоставления муниципальной услуги.</w:t>
      </w:r>
    </w:p>
    <w:p w14:paraId="57DE2F74" w14:textId="77777777" w:rsidR="00ED56D7" w:rsidRDefault="05759844" w:rsidP="006429E0">
      <w:pPr>
        <w:ind w:firstLine="709"/>
        <w:jc w:val="both"/>
      </w:pPr>
      <w:r>
        <w:t>2.3.1. В очной форме при личном присутствии заявителя либо представителя заявителя в Управлении.</w:t>
      </w:r>
    </w:p>
    <w:p w14:paraId="32E42FA0" w14:textId="77777777" w:rsidR="004265DB" w:rsidRDefault="05759844" w:rsidP="006429E0">
      <w:pPr>
        <w:ind w:firstLine="709"/>
        <w:jc w:val="both"/>
      </w:pPr>
      <w:r>
        <w:t xml:space="preserve">2.3.2. В заочной форме: </w:t>
      </w:r>
    </w:p>
    <w:p w14:paraId="3753B84A" w14:textId="77777777" w:rsidR="004265DB" w:rsidRDefault="05759844" w:rsidP="006429E0">
      <w:pPr>
        <w:ind w:firstLine="709"/>
        <w:jc w:val="both"/>
      </w:pPr>
      <w:r>
        <w:t xml:space="preserve">- посредством почтовой связи; </w:t>
      </w:r>
    </w:p>
    <w:p w14:paraId="2FB1C1AD" w14:textId="77777777" w:rsidR="00ED56D7" w:rsidRDefault="05759844" w:rsidP="006429E0">
      <w:pPr>
        <w:ind w:firstLine="709"/>
        <w:jc w:val="both"/>
      </w:pPr>
      <w:r>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w:t>
      </w:r>
    </w:p>
    <w:p w14:paraId="5CF86D1D" w14:textId="77777777" w:rsidR="004265DB" w:rsidRDefault="05759844" w:rsidP="006429E0">
      <w:pPr>
        <w:ind w:firstLine="709"/>
        <w:jc w:val="both"/>
      </w:pPr>
      <w:r>
        <w:t xml:space="preserve">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 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 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 </w:t>
      </w:r>
    </w:p>
    <w:p w14:paraId="2886FD23" w14:textId="77777777" w:rsidR="004265DB" w:rsidRDefault="05759844" w:rsidP="006429E0">
      <w:pPr>
        <w:ind w:firstLine="709"/>
        <w:jc w:val="both"/>
      </w:pPr>
      <w:r>
        <w:t xml:space="preserve">- формат изображения в прикрепляемом файле – JPEG или JPEG 2000; </w:t>
      </w:r>
    </w:p>
    <w:p w14:paraId="2D6CDD5A" w14:textId="77777777" w:rsidR="004265DB" w:rsidRDefault="387D3DFA" w:rsidP="006429E0">
      <w:pPr>
        <w:ind w:firstLine="709"/>
        <w:jc w:val="both"/>
      </w:pPr>
      <w:r>
        <w:t xml:space="preserve">- разрешение прикрепляемой фотографии не должно быть меньше 450 dpi; </w:t>
      </w:r>
    </w:p>
    <w:p w14:paraId="650E5673" w14:textId="77777777" w:rsidR="00B27DE1" w:rsidRDefault="05759844" w:rsidP="006429E0">
      <w:pPr>
        <w:ind w:firstLine="709"/>
        <w:jc w:val="both"/>
      </w:pPr>
      <w:r>
        <w:t xml:space="preserve">- совокупный размер прикрепляемых файлов не должен превышать 5 мегабайт.  </w:t>
      </w:r>
    </w:p>
    <w:p w14:paraId="37404AF5" w14:textId="77777777" w:rsidR="00B27DE1" w:rsidRDefault="05759844" w:rsidP="006429E0">
      <w:pPr>
        <w:ind w:firstLine="709"/>
        <w:jc w:val="both"/>
      </w:pPr>
      <w:r>
        <w:t>2.4. Результат предоставления муниципальной услуги</w:t>
      </w:r>
    </w:p>
    <w:p w14:paraId="34B8448D" w14:textId="77777777" w:rsidR="000A1973" w:rsidRDefault="05759844" w:rsidP="006429E0">
      <w:pPr>
        <w:ind w:firstLine="709"/>
        <w:jc w:val="both"/>
      </w:pPr>
      <w:r>
        <w:t xml:space="preserve">Результатом предоставления муниципальной услуги является: </w:t>
      </w:r>
    </w:p>
    <w:p w14:paraId="3CC2EE1B" w14:textId="77777777" w:rsidR="000A1973" w:rsidRDefault="05759844" w:rsidP="006429E0">
      <w:pPr>
        <w:ind w:firstLine="709"/>
        <w:jc w:val="both"/>
      </w:pPr>
      <w:r>
        <w:t xml:space="preserve">- проект договора безвозмездного пользования земельным участком, находящимся в муниципальной собственности г.Переславля-Залесского (далее – договор безвозмездного пользования земельным участком); </w:t>
      </w:r>
    </w:p>
    <w:p w14:paraId="2712A58E" w14:textId="77777777" w:rsidR="000A1973" w:rsidRDefault="05759844" w:rsidP="006429E0">
      <w:pPr>
        <w:ind w:firstLine="709"/>
        <w:jc w:val="both"/>
      </w:pPr>
      <w:r>
        <w:t xml:space="preserve">- постановление Администрации г.Переславля-Залесского о предоставлении земельного участка, находящегося в муниципальной собственности г.Переславля-Залесского, в постоянное (бессрочное) пользование (далее – постановление о предоставлении земельного участка в постоянное (бессрочное) пользование); </w:t>
      </w:r>
    </w:p>
    <w:p w14:paraId="668E449A" w14:textId="77777777" w:rsidR="000A1973" w:rsidRDefault="05759844" w:rsidP="006429E0">
      <w:pPr>
        <w:ind w:firstLine="709"/>
        <w:jc w:val="both"/>
      </w:pPr>
      <w:r>
        <w:t xml:space="preserve">- письмо Управления об отказе в предоставлении земельного участка, находящегося в муниципальной собственности г.Переславля-Залесского (далее – письмо об отказе в предоставлении земельного участка); </w:t>
      </w:r>
    </w:p>
    <w:p w14:paraId="58C13B71" w14:textId="77777777" w:rsidR="00046617" w:rsidRDefault="05759844" w:rsidP="006429E0">
      <w:pPr>
        <w:ind w:firstLine="709"/>
        <w:jc w:val="both"/>
      </w:pPr>
      <w:r>
        <w:t>- уведомление о возврате заявления о предоставлении земельного участка заявителю (далее – уведомление о возврате заявления заявителю).</w:t>
      </w:r>
    </w:p>
    <w:p w14:paraId="15FB082D" w14:textId="77777777" w:rsidR="00046617" w:rsidRDefault="05759844" w:rsidP="006429E0">
      <w:pPr>
        <w:ind w:firstLine="709"/>
        <w:jc w:val="both"/>
      </w:pPr>
      <w:r>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14:paraId="28076F04" w14:textId="77777777" w:rsidR="00B27DE1" w:rsidRDefault="05759844" w:rsidP="006429E0">
      <w:pPr>
        <w:ind w:firstLine="709"/>
        <w:jc w:val="both"/>
      </w:pPr>
      <w:r>
        <w:t xml:space="preserve">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w:t>
      </w:r>
    </w:p>
    <w:p w14:paraId="137CAB6A" w14:textId="77777777" w:rsidR="00046617" w:rsidRDefault="05759844" w:rsidP="006429E0">
      <w:pPr>
        <w:ind w:firstLine="709"/>
        <w:jc w:val="both"/>
      </w:pPr>
      <w:r>
        <w:lastRenderedPageBreak/>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14:paraId="1FBAC7D2" w14:textId="77777777" w:rsidR="00B27DE1" w:rsidRDefault="05759844" w:rsidP="006429E0">
      <w:pPr>
        <w:ind w:firstLine="709"/>
        <w:jc w:val="both"/>
      </w:pPr>
      <w:r>
        <w:t>2.5. Сроки предоставления муниципальной услуги</w:t>
      </w:r>
    </w:p>
    <w:p w14:paraId="642B52BB" w14:textId="77777777" w:rsidR="00046617" w:rsidRDefault="05759844" w:rsidP="006429E0">
      <w:pPr>
        <w:ind w:firstLine="709"/>
        <w:jc w:val="both"/>
      </w:pPr>
      <w:r>
        <w:t>Срок для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Управление.</w:t>
      </w:r>
    </w:p>
    <w:p w14:paraId="40665509" w14:textId="77777777" w:rsidR="00046617" w:rsidRDefault="05759844" w:rsidP="006429E0">
      <w:pPr>
        <w:ind w:firstLine="709"/>
        <w:jc w:val="both"/>
      </w:pPr>
      <w:r>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Управление.</w:t>
      </w:r>
    </w:p>
    <w:p w14:paraId="1409FA4D" w14:textId="77777777" w:rsidR="00B27DE1" w:rsidRDefault="05759844" w:rsidP="006429E0">
      <w:pPr>
        <w:ind w:firstLine="709"/>
        <w:jc w:val="both"/>
      </w:pPr>
      <w:r>
        <w:t xml:space="preserve">2.6. Перечень нормативных правовых актов, содержащих правовые основания для предоставления муниципальной услуги  </w:t>
      </w:r>
    </w:p>
    <w:p w14:paraId="2AC851A7" w14:textId="77777777" w:rsidR="000A1973" w:rsidRDefault="05759844" w:rsidP="006429E0">
      <w:pPr>
        <w:ind w:firstLine="709"/>
        <w:jc w:val="both"/>
      </w:pPr>
      <w:r>
        <w:t xml:space="preserve">Предоставление муниципальной услуги регулируется: </w:t>
      </w:r>
    </w:p>
    <w:p w14:paraId="6D074204" w14:textId="77777777" w:rsidR="000A1973" w:rsidRDefault="05759844" w:rsidP="006429E0">
      <w:pPr>
        <w:ind w:firstLine="709"/>
        <w:jc w:val="both"/>
      </w:pPr>
      <w:r>
        <w:t xml:space="preserve">- Гражданским кодексом Российской Федерации;  </w:t>
      </w:r>
    </w:p>
    <w:p w14:paraId="3F4C820F" w14:textId="77777777" w:rsidR="000A1973" w:rsidRDefault="05759844" w:rsidP="006429E0">
      <w:pPr>
        <w:ind w:firstLine="709"/>
        <w:jc w:val="both"/>
      </w:pPr>
      <w:r>
        <w:t xml:space="preserve">- Земельным кодексом Российской Федерации; </w:t>
      </w:r>
    </w:p>
    <w:p w14:paraId="3BE382D4" w14:textId="77777777" w:rsidR="000A1973" w:rsidRDefault="05759844" w:rsidP="006429E0">
      <w:pPr>
        <w:ind w:firstLine="709"/>
        <w:jc w:val="both"/>
      </w:pPr>
      <w:r>
        <w:t xml:space="preserve">- Градостроительным кодексом Российской Федерации; </w:t>
      </w:r>
    </w:p>
    <w:p w14:paraId="0173FB4F" w14:textId="77777777" w:rsidR="000A1973" w:rsidRDefault="05759844" w:rsidP="006429E0">
      <w:pPr>
        <w:ind w:firstLine="709"/>
        <w:jc w:val="both"/>
      </w:pPr>
      <w:r>
        <w:t xml:space="preserve">- Федеральным законом от 21 июля 1997 года № 122-ФЗ «О государственной регистрации прав на недвижимое имущество и сделок с ним» (Российская газета, 1997, 30 июля, № 145); </w:t>
      </w:r>
    </w:p>
    <w:p w14:paraId="2EBFFF06" w14:textId="77777777" w:rsidR="000A1973" w:rsidRDefault="05759844" w:rsidP="006429E0">
      <w:pPr>
        <w:ind w:firstLine="709"/>
        <w:jc w:val="both"/>
      </w:pPr>
      <w:r>
        <w:t xml:space="preserve">- Федеральным законом от 24 июля 2007 года № 221-ФЗ «О государственном кадастре недвижимости» (Собрание законодательства Российской Федерации, 2007, № 31, ст. 4017); </w:t>
      </w:r>
    </w:p>
    <w:p w14:paraId="411FCDD7" w14:textId="77777777" w:rsidR="000A1973" w:rsidRDefault="05759844" w:rsidP="006429E0">
      <w:pPr>
        <w:ind w:firstLine="709"/>
        <w:jc w:val="both"/>
      </w:pPr>
      <w:r>
        <w:t xml:space="preserve">- Федеральным законом от 27 июля 2010 года № 210-ФЗ «Об организации предоставления государственных и муниципальных услуг» (Российская газета, 2010, 30 июля, № 168); </w:t>
      </w:r>
    </w:p>
    <w:p w14:paraId="4A3C2CCE" w14:textId="77777777" w:rsidR="000A1973" w:rsidRDefault="05759844" w:rsidP="006429E0">
      <w:pPr>
        <w:ind w:firstLine="709"/>
        <w:jc w:val="both"/>
      </w:pPr>
      <w:r>
        <w:t xml:space="preserve">-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 </w:t>
      </w:r>
    </w:p>
    <w:p w14:paraId="02DFDEF9" w14:textId="77777777" w:rsidR="003735C0" w:rsidRDefault="05759844" w:rsidP="006429E0">
      <w:pPr>
        <w:ind w:firstLine="709"/>
        <w:jc w:val="both"/>
      </w:pPr>
      <w: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14:paraId="3359772F" w14:textId="77777777" w:rsidR="003735C0" w:rsidRDefault="05759844" w:rsidP="006429E0">
      <w:pPr>
        <w:ind w:firstLine="709"/>
        <w:jc w:val="both"/>
      </w:pPr>
      <w:r>
        <w:t>- постановлением Правительства области от 03.06.2015 № 595-п «О типовом перечне муниципальных услуг, предоставляемых органами местного самоуправления муниципальных образований области»;</w:t>
      </w:r>
    </w:p>
    <w:p w14:paraId="0DD32F2D" w14:textId="77777777" w:rsidR="00CD68A5" w:rsidRDefault="05759844" w:rsidP="006429E0">
      <w:pPr>
        <w:ind w:firstLine="709"/>
        <w:jc w:val="both"/>
      </w:pPr>
      <w:r>
        <w:t>- постановлением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w:t>
      </w:r>
    </w:p>
    <w:p w14:paraId="4B517172" w14:textId="77777777" w:rsidR="00B27DE1" w:rsidRDefault="05759844" w:rsidP="006429E0">
      <w:pPr>
        <w:ind w:firstLine="709"/>
        <w:jc w:val="both"/>
      </w:pPr>
      <w:r>
        <w:t>2.7. Перечень документов, необходимых для предоставления муниципальной услуги.</w:t>
      </w:r>
    </w:p>
    <w:p w14:paraId="25338328" w14:textId="77777777" w:rsidR="000A1973" w:rsidRDefault="387D3DFA" w:rsidP="006429E0">
      <w:pPr>
        <w:ind w:firstLine="709"/>
        <w:jc w:val="both"/>
      </w:pPr>
      <w:r>
        <w:t>2.7.1. В целях получения муниципальной услуги заявители обращаются в Администрацию г.Переславля-Залесского с заявлением о предоставлении земельного участка по форме согласно приложению 1 к Административному регламенту.</w:t>
      </w:r>
    </w:p>
    <w:p w14:paraId="19594972" w14:textId="77777777" w:rsidR="000A1973" w:rsidRDefault="05759844" w:rsidP="006429E0">
      <w:pPr>
        <w:ind w:firstLine="709"/>
        <w:jc w:val="both"/>
      </w:pPr>
      <w:r>
        <w:t xml:space="preserve">2.7.2. В заявлении о предоставлении земельного участка указывается: </w:t>
      </w:r>
    </w:p>
    <w:p w14:paraId="03DF6A4B" w14:textId="77777777" w:rsidR="000A1973" w:rsidRDefault="05759844" w:rsidP="006429E0">
      <w:pPr>
        <w:ind w:firstLine="709"/>
        <w:jc w:val="both"/>
      </w:pPr>
      <w:r>
        <w:lastRenderedPageBreak/>
        <w:t xml:space="preserve">-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 </w:t>
      </w:r>
    </w:p>
    <w:p w14:paraId="32F0EA94" w14:textId="77777777" w:rsidR="000A1973" w:rsidRDefault="05759844" w:rsidP="006429E0">
      <w:pPr>
        <w:ind w:firstLine="709"/>
        <w:jc w:val="both"/>
      </w:pPr>
      <w:r>
        <w:t xml:space="preserve">-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фамилия, имя, отчество (при наличии) руководителя – для юридического лица; </w:t>
      </w:r>
    </w:p>
    <w:p w14:paraId="63CF1F38" w14:textId="77777777" w:rsidR="00893E28" w:rsidRDefault="05759844" w:rsidP="006429E0">
      <w:pPr>
        <w:ind w:firstLine="709"/>
        <w:jc w:val="both"/>
      </w:pPr>
      <w:r>
        <w:t xml:space="preserve">- кадастровый номер испрашиваемого земельного участка; </w:t>
      </w:r>
    </w:p>
    <w:p w14:paraId="3CD9C9BF" w14:textId="77777777" w:rsidR="000A1973" w:rsidRDefault="05759844" w:rsidP="006429E0">
      <w:pPr>
        <w:ind w:firstLine="709"/>
        <w:jc w:val="both"/>
      </w:pPr>
      <w:r>
        <w:t xml:space="preserve">- площадь земельного участка (при наличии информации); </w:t>
      </w:r>
    </w:p>
    <w:p w14:paraId="173BD0E8" w14:textId="77777777" w:rsidR="000A1973" w:rsidRDefault="05759844" w:rsidP="006429E0">
      <w:pPr>
        <w:ind w:firstLine="709"/>
        <w:jc w:val="both"/>
      </w:pPr>
      <w:r>
        <w:t xml:space="preserve">- адресные ориентиры земельного участка (при наличии информации); </w:t>
      </w:r>
    </w:p>
    <w:p w14:paraId="26B53935" w14:textId="77777777" w:rsidR="000A1973" w:rsidRDefault="05759844" w:rsidP="006429E0">
      <w:pPr>
        <w:ind w:firstLine="709"/>
        <w:jc w:val="both"/>
      </w:pPr>
      <w:r>
        <w:t xml:space="preserve">- срок предоставления земельного участка в безвозмездное пользование; </w:t>
      </w:r>
    </w:p>
    <w:p w14:paraId="0AFE6546" w14:textId="77777777" w:rsidR="000A1973" w:rsidRDefault="05759844" w:rsidP="006429E0">
      <w:pPr>
        <w:ind w:firstLine="709"/>
        <w:jc w:val="both"/>
      </w:pPr>
      <w:r>
        <w:t xml:space="preserve">- основание предоставления земельного участка без проведения торгов из числа предусмотренных пунктом 2 статьи 39.9 или пунктом 2 статьи 39.10 Земельного кодекса Российской Федерации оснований; </w:t>
      </w:r>
    </w:p>
    <w:p w14:paraId="4A78CE2C" w14:textId="77777777" w:rsidR="000A1973" w:rsidRDefault="05759844" w:rsidP="006429E0">
      <w:pPr>
        <w:ind w:firstLine="709"/>
        <w:jc w:val="both"/>
      </w:pPr>
      <w:r>
        <w:t xml:space="preserve">- вид права, на котором заявитель желает приобрести земельный участок; </w:t>
      </w:r>
    </w:p>
    <w:p w14:paraId="6BF5AA1B" w14:textId="77777777" w:rsidR="000A1973" w:rsidRDefault="05759844" w:rsidP="006429E0">
      <w:pPr>
        <w:ind w:firstLine="709"/>
        <w:jc w:val="both"/>
      </w:pPr>
      <w:r>
        <w:t xml:space="preserve">- цель использования земельного участка; </w:t>
      </w:r>
    </w:p>
    <w:p w14:paraId="3F74F434" w14:textId="77777777" w:rsidR="00B27DE1" w:rsidRDefault="05759844" w:rsidP="006429E0">
      <w:pPr>
        <w:ind w:firstLine="709"/>
        <w:jc w:val="both"/>
      </w:pPr>
      <w: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14:paraId="4D32AC24" w14:textId="77777777" w:rsidR="00893E28" w:rsidRDefault="05759844" w:rsidP="006429E0">
      <w:pPr>
        <w:ind w:firstLine="709"/>
        <w:jc w:val="both"/>
      </w:pPr>
      <w: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14:paraId="4D0A3330" w14:textId="77777777" w:rsidR="00893E28" w:rsidRDefault="05759844" w:rsidP="006429E0">
      <w:pPr>
        <w:ind w:firstLine="709"/>
        <w:jc w:val="both"/>
      </w:pPr>
      <w:r>
        <w:t xml:space="preserve">- почтовый адрес и (или) адрес электронной почты для связи с заявителем; </w:t>
      </w:r>
    </w:p>
    <w:p w14:paraId="06CC4C54" w14:textId="77777777" w:rsidR="000A1973" w:rsidRDefault="05759844" w:rsidP="006429E0">
      <w:pPr>
        <w:ind w:firstLine="709"/>
        <w:jc w:val="both"/>
      </w:pPr>
      <w:r>
        <w:t xml:space="preserve">- дата подачи заявления о предоставлении земельного участка. </w:t>
      </w:r>
    </w:p>
    <w:p w14:paraId="21920024" w14:textId="77777777" w:rsidR="000A1973" w:rsidRDefault="05759844" w:rsidP="006429E0">
      <w:pPr>
        <w:ind w:firstLine="709"/>
        <w:jc w:val="both"/>
      </w:pPr>
      <w:r>
        <w:t>2.7.3. Копии документов, необходимых для предоставления муниципальной услуги:</w:t>
      </w:r>
    </w:p>
    <w:p w14:paraId="6B1E0147" w14:textId="77777777" w:rsidR="000A1973" w:rsidRDefault="05759844" w:rsidP="006429E0">
      <w:pPr>
        <w:ind w:firstLine="709"/>
        <w:jc w:val="both"/>
      </w:pPr>
      <w:r>
        <w:t xml:space="preserve">2.7.3.1. Документ, удостоверяющий личность заявителя, являющегося физическим лицом, либо личность представителя физического или юридического лица. </w:t>
      </w:r>
    </w:p>
    <w:p w14:paraId="030BC3EC" w14:textId="77777777" w:rsidR="000A1973" w:rsidRDefault="05759844" w:rsidP="006429E0">
      <w:pPr>
        <w:ind w:firstLine="709"/>
        <w:jc w:val="both"/>
      </w:pPr>
      <w:r>
        <w:t xml:space="preserve">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 </w:t>
      </w:r>
    </w:p>
    <w:p w14:paraId="3A6B85C1" w14:textId="77777777" w:rsidR="000A1973" w:rsidRDefault="05759844" w:rsidP="006429E0">
      <w:pPr>
        <w:ind w:firstLine="709"/>
        <w:jc w:val="both"/>
      </w:pPr>
      <w:r>
        <w:t xml:space="preserve">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4D27D593" w14:textId="77777777" w:rsidR="000A1973" w:rsidRDefault="05759844" w:rsidP="006429E0">
      <w:pPr>
        <w:ind w:firstLine="709"/>
        <w:jc w:val="both"/>
      </w:pPr>
      <w:r>
        <w:t xml:space="preserve">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w:t>
      </w:r>
    </w:p>
    <w:p w14:paraId="12050451" w14:textId="77777777" w:rsidR="000A1973" w:rsidRDefault="05759844" w:rsidP="006429E0">
      <w:pPr>
        <w:ind w:firstLine="709"/>
        <w:jc w:val="both"/>
      </w:pPr>
      <w:r>
        <w:t xml:space="preserve">2.7.3.5. Документы, подтверждающие право заявителя на приобретение земельного участка без проведения торгов: </w:t>
      </w:r>
    </w:p>
    <w:p w14:paraId="3DE905B5" w14:textId="77777777" w:rsidR="000A1973" w:rsidRDefault="05759844" w:rsidP="006429E0">
      <w:pPr>
        <w:ind w:firstLine="709"/>
        <w:jc w:val="both"/>
      </w:pPr>
      <w:r>
        <w:t xml:space="preserve">-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обратился заявитель, указанный в абзаце четвертом подпункта 1.2.1.2 пункта 1.2.1 подраздела 1.2 раздела 1 Административного регламента); </w:t>
      </w:r>
    </w:p>
    <w:p w14:paraId="2D15DDCD" w14:textId="77777777" w:rsidR="000A1973" w:rsidRDefault="05759844" w:rsidP="006429E0">
      <w:pPr>
        <w:ind w:firstLine="709"/>
        <w:jc w:val="both"/>
      </w:pPr>
      <w:r>
        <w:t>- договор безвозмездного пользования зданием, сооружением, если право на такое здание, сооружение не зарегистрировано в ЕГРП (в случае, если обратился заявитель, ука</w:t>
      </w:r>
      <w:r>
        <w:lastRenderedPageBreak/>
        <w:t xml:space="preserve">занный в абзаце пятом подпункта 1.2.1.2 пункта 1.2.1 подраздела 1.2 раздела 1 Административного регламента); </w:t>
      </w:r>
    </w:p>
    <w:p w14:paraId="45DCED9B" w14:textId="77777777" w:rsidR="000A1973" w:rsidRDefault="05759844" w:rsidP="006429E0">
      <w:pPr>
        <w:ind w:firstLine="709"/>
        <w:jc w:val="both"/>
      </w:pPr>
      <w:r>
        <w:t xml:space="preserve">- документы, удостоверяющие (устанавливающие) права на испрашиваемый земельный участок, если право на такой земельный участок не зарегистрировано в ЕГРП (в случае, если обратился заявитель, указанный в абзаце пятом подпункта 1.2.1.2 пункта 1.2.1 подраздела 1.2 раздела 1 Административного регламента); </w:t>
      </w:r>
    </w:p>
    <w:p w14:paraId="7807363A" w14:textId="77777777" w:rsidR="000A1973" w:rsidRDefault="05759844" w:rsidP="006429E0">
      <w:pPr>
        <w:ind w:firstLine="709"/>
        <w:jc w:val="both"/>
      </w:pPr>
      <w: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обратился заявитель, указанный в абзаце пятом подпункта 1.2.1.2 пункта 1.2.1 подраздела 1.2 раздела 1 Административного регламента); </w:t>
      </w:r>
    </w:p>
    <w:p w14:paraId="73CE3ED8" w14:textId="77777777" w:rsidR="000A1973" w:rsidRDefault="05759844" w:rsidP="006429E0">
      <w:pPr>
        <w:ind w:firstLine="709"/>
        <w:jc w:val="both"/>
      </w:pPr>
      <w: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Ярославской области или средств местного бюджета и заключенные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шестом подпункта 1.2.1.2 пункта 1.2.1 подраздела 1.2 раздела 1 Административного регламента); </w:t>
      </w:r>
    </w:p>
    <w:p w14:paraId="5B8471CE" w14:textId="77777777" w:rsidR="000A1973" w:rsidRDefault="05759844" w:rsidP="006429E0">
      <w:pPr>
        <w:ind w:firstLine="709"/>
        <w:jc w:val="both"/>
      </w:pPr>
      <w:r>
        <w:t xml:space="preserve">- договор найма служебного жилого помещения (в случае, если обратился заявитель, указанный в абзаце седьмом подпункта 1.2.1.2 пункта 1.2.1 подраздела 1.2 раздела 1 Административного регламента); </w:t>
      </w:r>
    </w:p>
    <w:p w14:paraId="79C6FE1C" w14:textId="77777777" w:rsidR="000A1973" w:rsidRDefault="05759844" w:rsidP="006429E0">
      <w:pPr>
        <w:ind w:firstLine="709"/>
        <w:jc w:val="both"/>
      </w:pPr>
      <w:r>
        <w:t xml:space="preserve">-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 (в случае, если обратился заявитель, указанный в абзаце восьмом подпункта 1.2.1.2 пункта 1.2.1 подраздела 1.2 раздела 1 Административного регламента); </w:t>
      </w:r>
    </w:p>
    <w:p w14:paraId="6C4D0F82" w14:textId="77777777" w:rsidR="000A1973" w:rsidRDefault="05759844" w:rsidP="006429E0">
      <w:pPr>
        <w:ind w:firstLine="709"/>
        <w:jc w:val="both"/>
      </w:pPr>
      <w: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законом от 29 декабря 2012 года № 275-ФЗ «О государственном оборонном заказе» или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(в случае, если обратился заявитель, указанный в абзаце девятом подпункта 1.2.1.2 пункта 1.2.1 подраздела 1.2 раздела 1 Административного регламента); </w:t>
      </w:r>
    </w:p>
    <w:p w14:paraId="1AD229A5" w14:textId="77777777" w:rsidR="00CD68A5" w:rsidRDefault="05759844" w:rsidP="006429E0">
      <w:pPr>
        <w:ind w:firstLine="709"/>
        <w:jc w:val="both"/>
      </w:pPr>
      <w: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34606BFC" w14:textId="77777777" w:rsidR="000A1973" w:rsidRDefault="05759844" w:rsidP="006429E0">
      <w:pPr>
        <w:ind w:firstLine="709"/>
        <w:jc w:val="both"/>
      </w:pPr>
      <w:r>
        <w:t xml:space="preserve">-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 </w:t>
      </w:r>
    </w:p>
    <w:p w14:paraId="015ECD5E" w14:textId="77777777" w:rsidR="00B27DE1" w:rsidRDefault="05759844" w:rsidP="006429E0">
      <w:pPr>
        <w:ind w:firstLine="709"/>
        <w:jc w:val="both"/>
      </w:pPr>
      <w:r>
        <w:t xml:space="preserve">- 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 </w:t>
      </w:r>
    </w:p>
    <w:p w14:paraId="2EEFBEEE" w14:textId="77777777" w:rsidR="000A1973" w:rsidRDefault="05759844" w:rsidP="006429E0">
      <w:pPr>
        <w:ind w:firstLine="709"/>
        <w:jc w:val="both"/>
      </w:pPr>
      <w:r>
        <w:t xml:space="preserve">- выписка из ЕГРП о правах на испрашиваемый земельный участок или уведомление об отсутствии в ЕГРП запрашиваемых сведений; </w:t>
      </w:r>
    </w:p>
    <w:p w14:paraId="5BC1341B" w14:textId="77777777" w:rsidR="000A1973" w:rsidRDefault="05759844" w:rsidP="006429E0">
      <w:pPr>
        <w:ind w:firstLine="709"/>
        <w:jc w:val="both"/>
      </w:pPr>
      <w:r>
        <w:t xml:space="preserve">- кадастровый паспорт испрашиваемого земельного участка или выписка об испрашиваемом земельном участке; </w:t>
      </w:r>
    </w:p>
    <w:p w14:paraId="415AC172" w14:textId="77777777" w:rsidR="00CD68A5" w:rsidRDefault="05759844" w:rsidP="006429E0">
      <w:pPr>
        <w:ind w:firstLine="709"/>
        <w:jc w:val="both"/>
      </w:pPr>
      <w:r>
        <w:t>- кадастровый паспорт здания (сооружения), расположенного на испрашиваемом земельном участке.</w:t>
      </w:r>
    </w:p>
    <w:p w14:paraId="3F67F1FF" w14:textId="77777777" w:rsidR="000A1973" w:rsidRDefault="05759844" w:rsidP="006429E0">
      <w:pPr>
        <w:ind w:firstLine="709"/>
        <w:jc w:val="both"/>
      </w:pPr>
      <w:r>
        <w:t xml:space="preserve">2.7.4. Копии документов, указанных в подпунктах 2.7.3.1 – 2.7.3.3, абзацах втором – девятом, одиннадцатом подпункта 2.7.3.5 пункта 2.7.3 подраздела 2.7 данного раздела Административного регламента, представляются заявителем самостоятельно. </w:t>
      </w:r>
    </w:p>
    <w:p w14:paraId="121B9DE2" w14:textId="77777777" w:rsidR="000A1973" w:rsidRDefault="05759844" w:rsidP="006429E0">
      <w:pPr>
        <w:ind w:firstLine="709"/>
        <w:jc w:val="both"/>
      </w:pPr>
      <w:r>
        <w:lastRenderedPageBreak/>
        <w:t xml:space="preserve">2.7.5. Документы, указанные в указанные в подпункте 2.7.3.4, абзацах двенадцатом – пятнадцатом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 </w:t>
      </w:r>
    </w:p>
    <w:p w14:paraId="7516846F" w14:textId="77777777" w:rsidR="000A1973" w:rsidRDefault="05759844" w:rsidP="006429E0">
      <w:pPr>
        <w:ind w:firstLine="709"/>
        <w:jc w:val="both"/>
      </w:pPr>
      <w:r>
        <w:t xml:space="preserve">2.7.6. Документы, указанные в абзаце десятом подпункта 2.7.3.5 пункта 2.7.3 подраздела 2.7 данного раздела Административного регламента, запрашиваются у заявителя в случае, если они не находятся в распоряжении Управления и не могут быть запрошены в порядке межведомственного информационного взаимодействия. </w:t>
      </w:r>
    </w:p>
    <w:p w14:paraId="2FAD8C31" w14:textId="77777777" w:rsidR="000A1973" w:rsidRDefault="05759844" w:rsidP="006429E0">
      <w:pPr>
        <w:ind w:firstLine="709"/>
        <w:jc w:val="both"/>
      </w:pPr>
      <w:r>
        <w:t xml:space="preserve">2.7.7.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 </w:t>
      </w:r>
    </w:p>
    <w:p w14:paraId="62E0FE12" w14:textId="77777777" w:rsidR="000A1973" w:rsidRDefault="05759844" w:rsidP="006429E0">
      <w:pPr>
        <w:ind w:firstLine="709"/>
        <w:jc w:val="both"/>
      </w:pPr>
      <w:r>
        <w:t>2.7.8. При предоставлении муниципальной услуги Управление не вправе требовать от заявителя:</w:t>
      </w:r>
    </w:p>
    <w:p w14:paraId="4CEF81D3" w14:textId="77777777" w:rsidR="000A1973" w:rsidRDefault="05759844" w:rsidP="006429E0">
      <w:pPr>
        <w:ind w:firstLine="709"/>
        <w:jc w:val="both"/>
      </w:pPr>
      <w: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9B11BD4" w14:textId="77777777" w:rsidR="00B27DE1" w:rsidRDefault="05759844" w:rsidP="006429E0">
      <w:pPr>
        <w:ind w:firstLine="709"/>
        <w:jc w:val="both"/>
      </w:pPr>
      <w:r>
        <w:t xml:space="preserve">- представления документов и информации, которые находятся в распоряжении Управления,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w:t>
      </w:r>
    </w:p>
    <w:p w14:paraId="090B9507" w14:textId="77777777" w:rsidR="00B27DE1" w:rsidRDefault="05759844" w:rsidP="006429E0">
      <w:pPr>
        <w:ind w:firstLine="709"/>
        <w:jc w:val="both"/>
      </w:pPr>
      <w:r>
        <w:t>2.8. Перечень оснований для отказа в приеме документов,  необходимых для предоставления муниципальной услуги</w:t>
      </w:r>
    </w:p>
    <w:p w14:paraId="604F837A" w14:textId="2970A103" w:rsidR="00B27DE1" w:rsidRPr="00063EDC" w:rsidRDefault="005410E1" w:rsidP="006429E0">
      <w:pPr>
        <w:ind w:firstLine="709"/>
        <w:jc w:val="both"/>
      </w:pPr>
      <w:r>
        <w:t>Управление отказывает в приеме документов, необходимых для предоставления му</w:t>
      </w:r>
      <w:r w:rsidR="05759844">
        <w:t xml:space="preserve">ниципальной услуги, </w:t>
      </w:r>
      <w:r>
        <w:t>в случаях</w:t>
      </w:r>
      <w:r w:rsidRPr="005410E1">
        <w:t>:</w:t>
      </w:r>
    </w:p>
    <w:p w14:paraId="60DDC954" w14:textId="558C972A" w:rsidR="005410E1" w:rsidRDefault="005410E1" w:rsidP="006429E0">
      <w:pPr>
        <w:ind w:firstLine="709"/>
        <w:jc w:val="both"/>
      </w:pPr>
      <w:r w:rsidRPr="00063EDC">
        <w:t>- ненадлежащего оформления заявления;</w:t>
      </w:r>
    </w:p>
    <w:p w14:paraId="0D8FFF20" w14:textId="688B025D" w:rsidR="005410E1" w:rsidRDefault="005410E1" w:rsidP="006429E0">
      <w:pPr>
        <w:ind w:firstLine="709"/>
        <w:jc w:val="both"/>
      </w:pPr>
      <w: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14:paraId="0C40B514" w14:textId="58096F97" w:rsidR="00222C5C" w:rsidRPr="00063EDC" w:rsidRDefault="00222C5C" w:rsidP="006429E0">
      <w:pPr>
        <w:ind w:firstLine="709"/>
        <w:jc w:val="both"/>
      </w:pPr>
      <w:r>
        <w:t xml:space="preserve">- не подлежат приему для оказания муниципальной услуги документы, имеющие подчистки либо приписки, зачеркнутые слова и иные не оговоренные </w:t>
      </w:r>
      <w:r w:rsidR="00063EDC">
        <w:t>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7D0AC72C" w14:textId="77777777" w:rsidR="00063EDC" w:rsidRDefault="05759844" w:rsidP="006429E0">
      <w:pPr>
        <w:ind w:firstLine="709"/>
        <w:jc w:val="both"/>
      </w:pPr>
      <w:r>
        <w:t>2.9. Перечень оснований для приостановления или отказа в предоставлении муниципальной услуги</w:t>
      </w:r>
    </w:p>
    <w:p w14:paraId="750C7B37" w14:textId="074163D9" w:rsidR="00063EDC" w:rsidRDefault="00063EDC" w:rsidP="006429E0">
      <w:pPr>
        <w:ind w:firstLine="709"/>
        <w:jc w:val="both"/>
      </w:pPr>
      <w:r>
        <w:t>Исчерпывающий перечень оснований для отказа в предоставлении муниципальной услуги:</w:t>
      </w:r>
    </w:p>
    <w:p w14:paraId="6D9EFC49" w14:textId="090C9B4D" w:rsidR="00063EDC" w:rsidRDefault="00063EDC" w:rsidP="006429E0">
      <w:pPr>
        <w:ind w:firstLine="709"/>
        <w:jc w:val="both"/>
      </w:pPr>
      <w:r>
        <w:t>- непредставление документов, предусмотренных пунктом 2.7.3 настоящего регламента;</w:t>
      </w:r>
    </w:p>
    <w:p w14:paraId="72A041E3" w14:textId="69E12E7C" w:rsidR="00063EDC" w:rsidRDefault="00063EDC" w:rsidP="006429E0">
      <w:pPr>
        <w:ind w:firstLine="709"/>
        <w:jc w:val="both"/>
      </w:pPr>
      <w:r>
        <w:t>- документы представлены ненадлежащим лицом;</w:t>
      </w:r>
    </w:p>
    <w:p w14:paraId="7ADFEE4E" w14:textId="46297AB4" w:rsidR="00063EDC" w:rsidRDefault="00063EDC" w:rsidP="006429E0">
      <w:pPr>
        <w:ind w:firstLine="709"/>
        <w:jc w:val="both"/>
      </w:pPr>
      <w:r>
        <w:t>- заявителем представлены документы, не отвечающие требованиям законодательства, а также содержащие неполные и (или) недостоверные сведения, выполненные карандашом и (или) имеющие подчистки либо приписки, зачеркнутые слова и иные не оговоренные в них исправления;</w:t>
      </w:r>
    </w:p>
    <w:p w14:paraId="554EAC01" w14:textId="1E652FE4" w:rsidR="00063EDC" w:rsidRDefault="00063EDC" w:rsidP="006429E0">
      <w:pPr>
        <w:ind w:firstLine="709"/>
        <w:jc w:val="both"/>
      </w:pPr>
      <w:r>
        <w:t>- имеются противоречия между заявленными и уже зарегистрированными правами;</w:t>
      </w:r>
    </w:p>
    <w:p w14:paraId="40552B26" w14:textId="142F663D" w:rsidR="00063EDC" w:rsidRDefault="00063EDC" w:rsidP="006429E0">
      <w:pPr>
        <w:ind w:firstLine="709"/>
        <w:jc w:val="both"/>
      </w:pPr>
      <w:r>
        <w:t>- в отношении земельного участка уже принято решение о его предоставлении;</w:t>
      </w:r>
    </w:p>
    <w:p w14:paraId="4054E704" w14:textId="5F6C83E9" w:rsidR="00063EDC" w:rsidRDefault="00063EDC" w:rsidP="006429E0">
      <w:pPr>
        <w:ind w:firstLine="709"/>
        <w:jc w:val="both"/>
      </w:pPr>
      <w:r>
        <w:lastRenderedPageBreak/>
        <w:t xml:space="preserve">- </w:t>
      </w:r>
      <w:r w:rsidR="00BF562E">
        <w:t>земельный участок не может использоваться для испрашиваемых целей в соответствии с градостроительной документацией.</w:t>
      </w:r>
    </w:p>
    <w:p w14:paraId="6EB0D6AF" w14:textId="77777777" w:rsidR="00B27DE1" w:rsidRDefault="05759844" w:rsidP="006429E0">
      <w:pPr>
        <w:ind w:firstLine="709"/>
        <w:jc w:val="both"/>
      </w:pPr>
      <w:r>
        <w:t>2.10. Перечень услуг, которые являются необходимыми и обязательными для предоставления муниципальной услуги.</w:t>
      </w:r>
    </w:p>
    <w:p w14:paraId="3469C81E" w14:textId="77777777" w:rsidR="00B27DE1" w:rsidRDefault="05759844" w:rsidP="006429E0">
      <w:pPr>
        <w:ind w:firstLine="709"/>
        <w:jc w:val="both"/>
      </w:pPr>
      <w:r>
        <w:t xml:space="preserve">Услуги, которые являются необходимыми и обязательными для предоставления муниципальной услуги, отсутствуют.  </w:t>
      </w:r>
    </w:p>
    <w:p w14:paraId="27F3B2B2" w14:textId="77777777" w:rsidR="00B27DE1" w:rsidRDefault="05759844" w:rsidP="006429E0">
      <w:pPr>
        <w:ind w:firstLine="709"/>
        <w:jc w:val="both"/>
      </w:pPr>
      <w:r>
        <w:t xml:space="preserve">2.11. Порядок, размер и основания взимания государственной пошлины или иной платы, взимаемой за предоставление муниципальной услуги, и способы ее взимания  </w:t>
      </w:r>
    </w:p>
    <w:p w14:paraId="1F8DCDB3" w14:textId="77777777" w:rsidR="00B27DE1" w:rsidRDefault="05759844" w:rsidP="006429E0">
      <w:pPr>
        <w:ind w:firstLine="709"/>
        <w:jc w:val="both"/>
      </w:pPr>
      <w:r>
        <w:t xml:space="preserve">Предоставление муниципальной услуги осуществляется на безвозмездной основе.  </w:t>
      </w:r>
    </w:p>
    <w:p w14:paraId="5F1E2B86" w14:textId="77777777" w:rsidR="00B27DE1" w:rsidRDefault="05759844" w:rsidP="006429E0">
      <w:pPr>
        <w:ind w:firstLine="709"/>
        <w:jc w:val="both"/>
      </w:pPr>
      <w:r>
        <w:t xml:space="preserve">2.12. Максимальный срок ожидания в очереди  </w:t>
      </w:r>
    </w:p>
    <w:p w14:paraId="7FD41B0C" w14:textId="77777777" w:rsidR="00B27DE1" w:rsidRDefault="05759844" w:rsidP="006429E0">
      <w:pPr>
        <w:ind w:firstLine="709"/>
        <w:jc w:val="both"/>
      </w:pPr>
      <w:r>
        <w:t>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14:paraId="78EDF16D" w14:textId="77777777" w:rsidR="00B27DE1" w:rsidRDefault="05759844" w:rsidP="006429E0">
      <w:pPr>
        <w:ind w:firstLine="709"/>
        <w:jc w:val="both"/>
      </w:pPr>
      <w:r>
        <w:t xml:space="preserve">2.13. Срок и порядок регистрации заявления о предоставлении  земельного участка  </w:t>
      </w:r>
    </w:p>
    <w:p w14:paraId="40AB5999" w14:textId="4F933ADE" w:rsidR="009636A6" w:rsidRDefault="387D3DFA" w:rsidP="006429E0">
      <w:pPr>
        <w:ind w:firstLine="709"/>
        <w:jc w:val="both"/>
      </w:pPr>
      <w: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г. Переславля-Залесского заявления о предоставлении земельного участка и комплекта документов.</w:t>
      </w:r>
    </w:p>
    <w:p w14:paraId="394C6D21" w14:textId="77777777" w:rsidR="00CD68A5" w:rsidRDefault="05759844" w:rsidP="006429E0">
      <w:pPr>
        <w:ind w:firstLine="709"/>
        <w:jc w:val="both"/>
      </w:pPr>
      <w: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г.Переславля-Залесского.</w:t>
      </w:r>
    </w:p>
    <w:p w14:paraId="674A7D72" w14:textId="77777777" w:rsidR="00B27DE1" w:rsidRDefault="05759844" w:rsidP="006429E0">
      <w:pPr>
        <w:ind w:firstLine="709"/>
        <w:jc w:val="both"/>
      </w:pPr>
      <w:r>
        <w:t xml:space="preserve">Порядок регистрации заявления о предоставлении земельного участка предусмотрен подразделом 3.1 раздела 3 Административного регламента.  </w:t>
      </w:r>
    </w:p>
    <w:p w14:paraId="6C436BA4" w14:textId="77777777" w:rsidR="00B27DE1" w:rsidRDefault="05759844" w:rsidP="006429E0">
      <w:pPr>
        <w:ind w:firstLine="709"/>
        <w:jc w:val="both"/>
      </w:pPr>
      <w:r>
        <w:t>2.14. Требования к помещениям, в которых предоставляется муниципальная услуга</w:t>
      </w:r>
    </w:p>
    <w:p w14:paraId="3E027CAF" w14:textId="77777777" w:rsidR="000A1973" w:rsidRDefault="05759844" w:rsidP="006429E0">
      <w:pPr>
        <w:ind w:firstLine="709"/>
        <w:jc w:val="both"/>
      </w:pPr>
      <w:r>
        <w:t xml:space="preserve">2.14.1. Вход в здание оборудуется информационной табличкой (вывеской), содержащей информацию о наименовании и месте нахождения Управления. </w:t>
      </w:r>
    </w:p>
    <w:p w14:paraId="3AE9B459" w14:textId="77777777" w:rsidR="00893E28" w:rsidRDefault="05759844" w:rsidP="006429E0">
      <w:pPr>
        <w:ind w:firstLine="709"/>
        <w:jc w:val="both"/>
      </w:pPr>
      <w:r>
        <w:t xml:space="preserve">2.14.2. Кабинет, в котором предоставляется муниципальная услуга, оборудован информационной табличкой с указанием: </w:t>
      </w:r>
    </w:p>
    <w:p w14:paraId="7000E05F" w14:textId="77777777" w:rsidR="00893E28" w:rsidRDefault="05759844" w:rsidP="006429E0">
      <w:pPr>
        <w:ind w:firstLine="709"/>
        <w:jc w:val="both"/>
      </w:pPr>
      <w:r>
        <w:t xml:space="preserve">- номера кабинета; </w:t>
      </w:r>
    </w:p>
    <w:p w14:paraId="615557F0" w14:textId="77777777" w:rsidR="000A1973" w:rsidRDefault="05759844" w:rsidP="006429E0">
      <w:pPr>
        <w:ind w:firstLine="709"/>
        <w:jc w:val="both"/>
      </w:pPr>
      <w:r>
        <w:t xml:space="preserve">- названия отдела.  </w:t>
      </w:r>
    </w:p>
    <w:p w14:paraId="1D74D2CB" w14:textId="77777777" w:rsidR="000A1973" w:rsidRDefault="05759844" w:rsidP="006429E0">
      <w:pPr>
        <w:ind w:firstLine="709"/>
        <w:jc w:val="both"/>
      </w:pPr>
      <w:r>
        <w:t xml:space="preserve">2.14.3.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При организации рабочего места должна быть предусмотрена возможность свободного входа и выхода из помещения при необходимости. </w:t>
      </w:r>
    </w:p>
    <w:p w14:paraId="3A6829B2" w14:textId="77777777" w:rsidR="00893E28" w:rsidRDefault="05759844" w:rsidP="006429E0">
      <w:pPr>
        <w:ind w:firstLine="709"/>
        <w:jc w:val="both"/>
      </w:pPr>
      <w:r>
        <w:t xml:space="preserve">2.14.4. Места для информирования, предназначенные для ознакомления граждан с информационными материалами, оборудуются: </w:t>
      </w:r>
    </w:p>
    <w:p w14:paraId="702C3BA0" w14:textId="77777777" w:rsidR="00893E28" w:rsidRDefault="05759844" w:rsidP="006429E0">
      <w:pPr>
        <w:ind w:firstLine="709"/>
        <w:jc w:val="both"/>
      </w:pPr>
      <w:r>
        <w:t xml:space="preserve">- информационными стендами; </w:t>
      </w:r>
    </w:p>
    <w:p w14:paraId="16186230" w14:textId="77777777" w:rsidR="000A1973" w:rsidRDefault="05759844" w:rsidP="006429E0">
      <w:pPr>
        <w:ind w:firstLine="709"/>
        <w:jc w:val="both"/>
      </w:pPr>
      <w:r>
        <w:t xml:space="preserve">- стульями и столами для оформления документов. </w:t>
      </w:r>
    </w:p>
    <w:p w14:paraId="6A96DCBD" w14:textId="77777777" w:rsidR="000A1973" w:rsidRDefault="05759844" w:rsidP="006429E0">
      <w:pPr>
        <w:ind w:firstLine="709"/>
        <w:jc w:val="both"/>
      </w:pPr>
      <w:r>
        <w:t xml:space="preserve">2.14.5. Места ожидания и информационный стенд с материалами, указанными в пункте 1.3.7 подраздела 1.3 раздела 1 Административного регламента, расположены на втором этаже здания Управления и оборудованы столом и стульями для возможности оформления документов.  </w:t>
      </w:r>
    </w:p>
    <w:p w14:paraId="10853546" w14:textId="77777777" w:rsidR="000A1973" w:rsidRDefault="05759844" w:rsidP="006429E0">
      <w:pPr>
        <w:ind w:firstLine="709"/>
        <w:jc w:val="both"/>
      </w:pPr>
      <w:r>
        <w:t xml:space="preserve">2.14.6.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 </w:t>
      </w:r>
    </w:p>
    <w:p w14:paraId="71717808" w14:textId="65D06D12" w:rsidR="00B27DE1" w:rsidRDefault="05759844" w:rsidP="006429E0">
      <w:pPr>
        <w:ind w:firstLine="709"/>
        <w:jc w:val="both"/>
      </w:pPr>
      <w:r>
        <w:t>2.14.7. Места ожидания приема должны соответствовать санитарно-эпидемиологическим нормативам, предусмотренным для общественных помещений. 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w:t>
      </w:r>
      <w:r>
        <w:lastRenderedPageBreak/>
        <w:t xml:space="preserve">мещения. В местах ожидания на видном месте размещаются схемы размещения средств пожаротушения и путей эвакуации посетителей и работников </w:t>
      </w:r>
      <w:r w:rsidR="008E365B">
        <w:t>Управления</w:t>
      </w:r>
      <w:r>
        <w:t xml:space="preserve">.  </w:t>
      </w:r>
    </w:p>
    <w:p w14:paraId="3AFCA7E2" w14:textId="77777777" w:rsidR="00413960" w:rsidRDefault="00413960" w:rsidP="00413960">
      <w:pPr>
        <w:pStyle w:val="Default"/>
        <w:ind w:firstLine="567"/>
        <w:jc w:val="both"/>
        <w:rPr>
          <w:color w:val="auto"/>
        </w:rPr>
      </w:pPr>
      <w:r>
        <w:rPr>
          <w:color w:val="auto"/>
        </w:rPr>
        <w:t xml:space="preserve">2.15. Показатели доступности и качества </w:t>
      </w:r>
      <w:r>
        <w:t>муниципальной</w:t>
      </w:r>
      <w:r>
        <w:rPr>
          <w:color w:val="auto"/>
        </w:rPr>
        <w:t xml:space="preserve"> услуги.</w:t>
      </w:r>
    </w:p>
    <w:p w14:paraId="09C1530F" w14:textId="77777777" w:rsidR="00413960" w:rsidRDefault="00413960" w:rsidP="00413960">
      <w:pPr>
        <w:pStyle w:val="Default"/>
        <w:ind w:firstLine="567"/>
        <w:jc w:val="both"/>
        <w:rPr>
          <w:color w:val="auto"/>
        </w:rPr>
      </w:pPr>
      <w:r>
        <w:rPr>
          <w:lang w:eastAsia="ru-RU"/>
        </w:rPr>
        <w:t>2.15.1. Показатели доступности и качества предоставления муниципальной услуги:</w:t>
      </w:r>
    </w:p>
    <w:p w14:paraId="589C24A3" w14:textId="77777777" w:rsidR="00413960" w:rsidRDefault="00413960" w:rsidP="00413960">
      <w:pPr>
        <w:ind w:firstLine="708"/>
        <w:jc w:val="both"/>
      </w:pPr>
      <w: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14:paraId="79367846" w14:textId="77777777" w:rsidR="00413960" w:rsidRDefault="00413960" w:rsidP="00413960">
      <w:pPr>
        <w:ind w:firstLine="708"/>
        <w:jc w:val="both"/>
      </w:pPr>
      <w:r>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14:paraId="39B10752" w14:textId="77777777" w:rsidR="00413960" w:rsidRDefault="00413960" w:rsidP="00413960">
      <w:pPr>
        <w:ind w:firstLine="708"/>
        <w:jc w:val="both"/>
      </w:pPr>
      <w:r>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14:paraId="5772B239" w14:textId="77777777" w:rsidR="00413960" w:rsidRDefault="00413960" w:rsidP="00413960">
      <w:pPr>
        <w:ind w:firstLine="708"/>
        <w:jc w:val="both"/>
      </w:pPr>
      <w: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62C21F3" w14:textId="77777777" w:rsidR="00413960" w:rsidRDefault="00413960" w:rsidP="00413960">
      <w:pPr>
        <w:ind w:firstLine="708"/>
        <w:jc w:val="both"/>
      </w:pPr>
      <w:r>
        <w:t xml:space="preserve">-  допуск сурдопереводчика и тифлосурдопереводчика; </w:t>
      </w:r>
    </w:p>
    <w:p w14:paraId="461F6109" w14:textId="77777777" w:rsidR="00413960" w:rsidRDefault="00413960" w:rsidP="00413960">
      <w:pPr>
        <w:ind w:firstLine="708"/>
        <w:jc w:val="both"/>
      </w:pPr>
      <w:r>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14:paraId="3CDA767A" w14:textId="77777777" w:rsidR="00413960" w:rsidRDefault="00413960" w:rsidP="00413960">
      <w:pPr>
        <w:ind w:firstLine="708"/>
        <w:jc w:val="both"/>
      </w:pPr>
      <w:r>
        <w:t>- оказание работниками архивного отдела, предоставляющего услугу населению, помощи инвалидам и преодолении барьеров, мешающих получению ими услуги наравне с другими лицами;</w:t>
      </w:r>
    </w:p>
    <w:p w14:paraId="240008DA" w14:textId="77777777" w:rsidR="00413960" w:rsidRDefault="00413960" w:rsidP="00413960">
      <w:pPr>
        <w:ind w:firstLine="708"/>
        <w:jc w:val="both"/>
      </w:pPr>
      <w:r>
        <w:t>- пешеходная доступность от остановок общественного транспорта до объекта, в котором предоставляется муниципальная услуга;</w:t>
      </w:r>
    </w:p>
    <w:p w14:paraId="30606791" w14:textId="77777777" w:rsidR="00413960" w:rsidRDefault="00413960" w:rsidP="00413960">
      <w:pPr>
        <w:ind w:firstLine="708"/>
        <w:jc w:val="both"/>
      </w:pPr>
      <w:r>
        <w:t>- наличие возможности получения муниципальной услуги по рассмотрению обращений граждан по почте, электронной почте;</w:t>
      </w:r>
    </w:p>
    <w:p w14:paraId="7D71ED61" w14:textId="77777777" w:rsidR="00413960" w:rsidRDefault="00413960" w:rsidP="00413960">
      <w:pPr>
        <w:ind w:firstLine="708"/>
        <w:jc w:val="both"/>
      </w:pPr>
      <w:r>
        <w:t>- информировать граждан о порядке предоставления муниципальной услуги;</w:t>
      </w:r>
    </w:p>
    <w:p w14:paraId="16AC9BED" w14:textId="77777777" w:rsidR="00413960" w:rsidRDefault="00413960" w:rsidP="00413960">
      <w:pPr>
        <w:ind w:firstLine="708"/>
        <w:jc w:val="both"/>
      </w:pPr>
      <w:r>
        <w:t>- возможность получения консультаций по порядку предоставления муниципальной услуги;</w:t>
      </w:r>
    </w:p>
    <w:p w14:paraId="76E685F9" w14:textId="77777777" w:rsidR="00413960" w:rsidRDefault="00413960" w:rsidP="00413960">
      <w:pPr>
        <w:ind w:firstLine="708"/>
        <w:jc w:val="both"/>
      </w:pPr>
      <w:r>
        <w:t xml:space="preserve">- удовлетворенность граждан сроками ожидания в очереди при предоставлении муниципальной услуги; </w:t>
      </w:r>
    </w:p>
    <w:p w14:paraId="04AE881D" w14:textId="77777777" w:rsidR="00413960" w:rsidRDefault="00413960" w:rsidP="00413960">
      <w:pPr>
        <w:ind w:firstLine="708"/>
        <w:jc w:val="both"/>
      </w:pPr>
      <w:r>
        <w:t>- удовлетворенность граждан сроками предоставления муниципальной услуги;</w:t>
      </w:r>
    </w:p>
    <w:p w14:paraId="36A86E51" w14:textId="77777777" w:rsidR="00413960" w:rsidRDefault="00413960" w:rsidP="00413960">
      <w:pPr>
        <w:ind w:firstLine="708"/>
        <w:jc w:val="both"/>
      </w:pPr>
      <w:r>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14:paraId="769CF296" w14:textId="77777777" w:rsidR="00413960" w:rsidRDefault="00413960" w:rsidP="00413960">
      <w:pPr>
        <w:pStyle w:val="Default"/>
        <w:ind w:firstLine="567"/>
        <w:jc w:val="both"/>
        <w:rPr>
          <w:color w:val="auto"/>
        </w:rPr>
      </w:pPr>
      <w:r>
        <w:rPr>
          <w:color w:val="auto"/>
        </w:rPr>
        <w:t xml:space="preserve">- возможность получения информации о </w:t>
      </w:r>
      <w:r>
        <w:t>муниципальной</w:t>
      </w:r>
      <w:r>
        <w:rPr>
          <w:color w:val="auto"/>
        </w:rPr>
        <w:t xml:space="preserve"> услуге и о ходе её предоставления непосредственно в управлении, а также с использованием интернета;</w:t>
      </w:r>
    </w:p>
    <w:p w14:paraId="7E136A89" w14:textId="77777777" w:rsidR="00413960" w:rsidRDefault="00413960" w:rsidP="00413960">
      <w:pPr>
        <w:pStyle w:val="Default"/>
        <w:ind w:firstLine="567"/>
        <w:jc w:val="both"/>
        <w:rPr>
          <w:color w:val="auto"/>
        </w:rPr>
      </w:pPr>
      <w:r>
        <w:rPr>
          <w:color w:val="auto"/>
        </w:rPr>
        <w:t xml:space="preserve">- предоставление </w:t>
      </w:r>
      <w:r>
        <w:t>муниципальной</w:t>
      </w:r>
      <w:r>
        <w:rPr>
          <w:color w:val="auto"/>
        </w:rPr>
        <w:t xml:space="preserve"> услуги в соответствии со стандартом предоставления </w:t>
      </w:r>
      <w:r>
        <w:t>муниципальной</w:t>
      </w:r>
      <w:r>
        <w:rPr>
          <w:color w:val="auto"/>
        </w:rPr>
        <w:t xml:space="preserve"> услуги в сроки, указанные в подразделе 2.5 данного раздела Административного регламента, и без превышения установленного времени ожидания;</w:t>
      </w:r>
    </w:p>
    <w:p w14:paraId="49EB0853" w14:textId="77777777" w:rsidR="00413960" w:rsidRDefault="00413960" w:rsidP="00413960">
      <w:pPr>
        <w:pStyle w:val="Default"/>
        <w:ind w:firstLine="567"/>
        <w:jc w:val="both"/>
        <w:rPr>
          <w:color w:val="auto"/>
        </w:rPr>
      </w:pPr>
      <w:r>
        <w:rPr>
          <w:color w:val="auto"/>
        </w:rPr>
        <w:t>- отсутствие обоснованных жалоб со стороны заявителей;</w:t>
      </w:r>
    </w:p>
    <w:p w14:paraId="58AB2A0C" w14:textId="77777777" w:rsidR="00413960" w:rsidRDefault="00413960" w:rsidP="00413960">
      <w:pPr>
        <w:pStyle w:val="Default"/>
        <w:ind w:firstLine="567"/>
        <w:jc w:val="both"/>
        <w:rPr>
          <w:color w:val="auto"/>
        </w:rPr>
      </w:pPr>
      <w:r>
        <w:rPr>
          <w:color w:val="auto"/>
        </w:rPr>
        <w:t xml:space="preserve">- удовлетворённость заявителей доступностью и качеством </w:t>
      </w:r>
      <w:r>
        <w:t>муниципальной</w:t>
      </w:r>
      <w:r>
        <w:rPr>
          <w:color w:val="auto"/>
        </w:rPr>
        <w:t xml:space="preserve"> услуги, которая определяется на основании мониторинга мнения получателей </w:t>
      </w:r>
      <w:r>
        <w:t>муниципальной</w:t>
      </w:r>
      <w:r>
        <w:rPr>
          <w:color w:val="auto"/>
        </w:rPr>
        <w:t xml:space="preserve"> услуги;</w:t>
      </w:r>
    </w:p>
    <w:p w14:paraId="3978FCA8" w14:textId="77777777" w:rsidR="00413960" w:rsidRDefault="00413960" w:rsidP="00413960">
      <w:pPr>
        <w:pStyle w:val="Default"/>
        <w:ind w:firstLine="567"/>
        <w:jc w:val="both"/>
      </w:pPr>
      <w:r>
        <w:rPr>
          <w:color w:val="auto"/>
        </w:rPr>
        <w:t>- количество взаимодействий заявителя с должностными лицами и их продолжительность.</w:t>
      </w:r>
    </w:p>
    <w:p w14:paraId="71817AE4" w14:textId="77777777" w:rsidR="00413960" w:rsidRDefault="00413960" w:rsidP="00413960">
      <w:pPr>
        <w:ind w:firstLine="708"/>
        <w:jc w:val="both"/>
      </w:pPr>
      <w:r>
        <w:t>2.15.2. Показателями качества предоставления муниципальной услуги являются:</w:t>
      </w:r>
    </w:p>
    <w:p w14:paraId="0F547012" w14:textId="77777777" w:rsidR="00413960" w:rsidRDefault="00413960" w:rsidP="00413960">
      <w:pPr>
        <w:ind w:firstLine="708"/>
        <w:jc w:val="both"/>
      </w:pPr>
      <w:r>
        <w:t xml:space="preserve"> - удельный вес обращений граждан, рассмотренных в установленный срок, в общем количестве обращений граждан.»</w:t>
      </w:r>
    </w:p>
    <w:p w14:paraId="10A5D472" w14:textId="77777777" w:rsidR="006429E0" w:rsidRDefault="05759844" w:rsidP="006429E0">
      <w:pPr>
        <w:ind w:firstLine="709"/>
        <w:jc w:val="center"/>
        <w:rPr>
          <w:b/>
        </w:rPr>
      </w:pPr>
      <w:r w:rsidRPr="006429E0">
        <w:rPr>
          <w:b/>
        </w:rPr>
        <w:t>3. Состав, последовательность и сроки выполнения административных</w:t>
      </w:r>
    </w:p>
    <w:p w14:paraId="7853E87C" w14:textId="78E4D803" w:rsidR="00B27DE1" w:rsidRPr="006429E0" w:rsidRDefault="05759844" w:rsidP="006429E0">
      <w:pPr>
        <w:ind w:firstLine="709"/>
        <w:jc w:val="center"/>
        <w:rPr>
          <w:b/>
        </w:rPr>
      </w:pPr>
      <w:r w:rsidRPr="006429E0">
        <w:rPr>
          <w:b/>
        </w:rPr>
        <w:t>процедур,</w:t>
      </w:r>
      <w:r w:rsidR="006429E0">
        <w:rPr>
          <w:b/>
        </w:rPr>
        <w:t xml:space="preserve"> </w:t>
      </w:r>
      <w:r w:rsidRPr="006429E0">
        <w:rPr>
          <w:b/>
        </w:rPr>
        <w:t>требования к порядку их выполнения</w:t>
      </w:r>
    </w:p>
    <w:p w14:paraId="34DD70AE" w14:textId="77777777" w:rsidR="00893E28" w:rsidRDefault="05759844" w:rsidP="006429E0">
      <w:pPr>
        <w:ind w:firstLine="709"/>
        <w:jc w:val="both"/>
      </w:pPr>
      <w:r>
        <w:lastRenderedPageBreak/>
        <w:t xml:space="preserve">Предоставление муниципальной услуги включает в себя следующие административные процедуры: </w:t>
      </w:r>
    </w:p>
    <w:p w14:paraId="4CC65A52" w14:textId="77777777" w:rsidR="00893E28" w:rsidRDefault="05759844" w:rsidP="006429E0">
      <w:pPr>
        <w:ind w:firstLine="709"/>
        <w:jc w:val="both"/>
      </w:pPr>
      <w:r>
        <w:t xml:space="preserve">- прием и регистрация заявления о предоставлении земельного участка с приложенными к нему документами; </w:t>
      </w:r>
    </w:p>
    <w:p w14:paraId="44CB55B2" w14:textId="77777777" w:rsidR="00893E28" w:rsidRDefault="05759844" w:rsidP="006429E0">
      <w:pPr>
        <w:ind w:firstLine="709"/>
        <w:jc w:val="both"/>
      </w:pPr>
      <w:r>
        <w:t xml:space="preserve">-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p>
    <w:p w14:paraId="782FA85F" w14:textId="77777777" w:rsidR="00A54A10" w:rsidRDefault="05759844" w:rsidP="006429E0">
      <w:pPr>
        <w:ind w:firstLine="709"/>
        <w:jc w:val="both"/>
      </w:pPr>
      <w: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личном кабинете заявителя на Едином портале.</w:t>
      </w:r>
    </w:p>
    <w:p w14:paraId="051D6829" w14:textId="77777777" w:rsidR="00B27DE1" w:rsidRDefault="05759844" w:rsidP="006429E0">
      <w:pPr>
        <w:ind w:firstLine="709"/>
        <w:jc w:val="both"/>
      </w:pPr>
      <w: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14:paraId="271AA9B0" w14:textId="77777777" w:rsidR="00B27DE1" w:rsidRDefault="05759844" w:rsidP="006429E0">
      <w:pPr>
        <w:ind w:firstLine="709"/>
        <w:jc w:val="both"/>
      </w:pPr>
      <w:r>
        <w:t xml:space="preserve">3.1. Прием и регистрация заявления о предоставлении  земельного участка с приложенными к нему документами  </w:t>
      </w:r>
    </w:p>
    <w:p w14:paraId="51D34B6A" w14:textId="77777777" w:rsidR="000A1973" w:rsidRDefault="05759844" w:rsidP="006429E0">
      <w:pPr>
        <w:ind w:firstLine="709"/>
        <w:jc w:val="both"/>
      </w:pPr>
      <w:r>
        <w:t xml:space="preserve">3.1.1. Основанием для начала административной процедуры является поступление в Управление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 </w:t>
      </w:r>
    </w:p>
    <w:p w14:paraId="4CBF41CF" w14:textId="77777777" w:rsidR="007D1BB5" w:rsidRDefault="05759844" w:rsidP="006429E0">
      <w:pPr>
        <w:ind w:firstLine="709"/>
        <w:jc w:val="both"/>
      </w:pPr>
      <w:r>
        <w:t xml:space="preserve">3.1.2. Ответственными за выполнение административной процедуры являются: </w:t>
      </w:r>
    </w:p>
    <w:p w14:paraId="3BB3FE1E" w14:textId="77777777" w:rsidR="007D1BB5" w:rsidRDefault="05759844" w:rsidP="006429E0">
      <w:pPr>
        <w:ind w:firstLine="709"/>
        <w:jc w:val="both"/>
      </w:pPr>
      <w:r>
        <w:t xml:space="preserve">-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 </w:t>
      </w:r>
    </w:p>
    <w:p w14:paraId="348C50EF" w14:textId="77777777" w:rsidR="000A1973" w:rsidRDefault="05759844" w:rsidP="006429E0">
      <w:pPr>
        <w:ind w:firstLine="709"/>
        <w:jc w:val="both"/>
      </w:pPr>
      <w:r>
        <w:t>- специалист ОУЗР.</w:t>
      </w:r>
    </w:p>
    <w:p w14:paraId="0870DBF0" w14:textId="422A8368" w:rsidR="00A54A10" w:rsidRDefault="387D3DFA" w:rsidP="006429E0">
      <w:pPr>
        <w:ind w:firstLine="709"/>
        <w:jc w:val="both"/>
      </w:pPr>
      <w:r>
        <w:t>3.1.3. Прием заявления о предоставлении земельного участка с приложенными к нему документами при личном обращении заявителя в Администрацию г. Переславля-Залесского  осуществляется в дни и часы работы Управления, указанные в подразделе 1.3 раздела 1 Административного регламента.</w:t>
      </w:r>
    </w:p>
    <w:p w14:paraId="6E446554" w14:textId="77777777" w:rsidR="00A54A10" w:rsidRDefault="05759844" w:rsidP="006429E0">
      <w:pPr>
        <w:ind w:firstLine="709"/>
        <w:jc w:val="both"/>
      </w:pPr>
      <w:r>
        <w:t>Сотрудник управления делами администрации принимает и регистрирует документы в порядке, установленном для регистрации входящей корреспонденции. 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w:t>
      </w:r>
    </w:p>
    <w:p w14:paraId="2274C6FA" w14:textId="3D3B2186" w:rsidR="000A1973" w:rsidRDefault="387D3DFA" w:rsidP="006429E0">
      <w:pPr>
        <w:ind w:firstLine="709"/>
        <w:jc w:val="both"/>
      </w:pPr>
      <w:r>
        <w:t xml:space="preserve">3.1.4. Срок регистрации заявления о предоставлении земельного участка с приложенными к нему документами при личном обращении в Администрацию г. Переславля-Залесского составляет не более 10 минут. </w:t>
      </w:r>
    </w:p>
    <w:p w14:paraId="5A1043FF" w14:textId="614958BA" w:rsidR="000A1973" w:rsidRDefault="387D3DFA" w:rsidP="006429E0">
      <w:pPr>
        <w:ind w:firstLine="709"/>
        <w:jc w:val="both"/>
      </w:pPr>
      <w: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 г. Переславля-Залесского.</w:t>
      </w:r>
    </w:p>
    <w:p w14:paraId="5324865A" w14:textId="00709BA6" w:rsidR="000A1973" w:rsidRDefault="387D3DFA" w:rsidP="006429E0">
      <w:pPr>
        <w:ind w:firstLine="709"/>
        <w:jc w:val="both"/>
      </w:pPr>
      <w:r>
        <w:t xml:space="preserve">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Мэру г. Переславля-Залесского. </w:t>
      </w:r>
    </w:p>
    <w:p w14:paraId="54192132" w14:textId="77777777" w:rsidR="00B27DE1" w:rsidRDefault="05759844" w:rsidP="006429E0">
      <w:pPr>
        <w:ind w:firstLine="709"/>
        <w:jc w:val="both"/>
      </w:pPr>
      <w:r>
        <w:t>3.1.7. Срок исполнения административной процедуры не должен превышать 1 дня.</w:t>
      </w:r>
    </w:p>
    <w:p w14:paraId="3A2CD016" w14:textId="77777777" w:rsidR="00B27DE1" w:rsidRDefault="05759844" w:rsidP="006429E0">
      <w:pPr>
        <w:ind w:firstLine="709"/>
        <w:jc w:val="both"/>
      </w:pPr>
      <w:r>
        <w:lastRenderedPageBreak/>
        <w:t>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14:paraId="3FACABD1" w14:textId="77777777" w:rsidR="000A1973" w:rsidRDefault="05759844" w:rsidP="006429E0">
      <w:pPr>
        <w:ind w:firstLine="709"/>
        <w:jc w:val="both"/>
      </w:pPr>
      <w:r>
        <w:t xml:space="preserve">3.2.1. Основанием для начала административной процедуры является поступление к начальнику ОУЗР  зарегистрированного заявления о предоставлении земельного участка с приложенными к нему документами. </w:t>
      </w:r>
    </w:p>
    <w:p w14:paraId="018BA622" w14:textId="77777777" w:rsidR="00893E28" w:rsidRDefault="05759844" w:rsidP="006429E0">
      <w:pPr>
        <w:ind w:firstLine="709"/>
        <w:jc w:val="both"/>
      </w:pPr>
      <w:r>
        <w:t xml:space="preserve">3.2.2. Ответственными за выполнение административной процедуры являются: </w:t>
      </w:r>
    </w:p>
    <w:p w14:paraId="2F7AAF08" w14:textId="77777777" w:rsidR="00893E28" w:rsidRDefault="05759844" w:rsidP="006429E0">
      <w:pPr>
        <w:ind w:firstLine="709"/>
        <w:jc w:val="both"/>
      </w:pPr>
      <w:r>
        <w:t xml:space="preserve">- начальник Управления; </w:t>
      </w:r>
    </w:p>
    <w:p w14:paraId="5F48F221" w14:textId="77777777" w:rsidR="00893E28" w:rsidRDefault="05759844" w:rsidP="006429E0">
      <w:pPr>
        <w:ind w:firstLine="709"/>
        <w:jc w:val="both"/>
      </w:pPr>
      <w:r>
        <w:t xml:space="preserve">- начальник ОУЗР; </w:t>
      </w:r>
    </w:p>
    <w:p w14:paraId="18DF5966" w14:textId="77777777" w:rsidR="00893E28" w:rsidRDefault="05759844" w:rsidP="006429E0">
      <w:pPr>
        <w:ind w:firstLine="709"/>
        <w:jc w:val="both"/>
      </w:pPr>
      <w:r>
        <w:t>- сотрудник ОУЗР.</w:t>
      </w:r>
    </w:p>
    <w:p w14:paraId="4A37214A" w14:textId="77777777" w:rsidR="00893E28" w:rsidRDefault="05759844" w:rsidP="006429E0">
      <w:pPr>
        <w:ind w:firstLine="709"/>
        <w:jc w:val="both"/>
      </w:pPr>
      <w:r>
        <w:t xml:space="preserve">3.2.3. Начальник Управления в течение 1 дня после получения зарегистрированного заявления о предоставлении земельного участка с приложенными к нему документами: </w:t>
      </w:r>
    </w:p>
    <w:p w14:paraId="167ABB2B" w14:textId="77777777" w:rsidR="00893E28" w:rsidRDefault="05759844" w:rsidP="006429E0">
      <w:pPr>
        <w:ind w:firstLine="709"/>
        <w:jc w:val="both"/>
      </w:pPr>
      <w:r>
        <w:t xml:space="preserve">-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 </w:t>
      </w:r>
    </w:p>
    <w:p w14:paraId="6F525894" w14:textId="77777777" w:rsidR="000A1973" w:rsidRDefault="05759844" w:rsidP="006429E0">
      <w:pPr>
        <w:ind w:firstLine="709"/>
        <w:jc w:val="both"/>
      </w:pPr>
      <w:r>
        <w:t>- направляет заявление о предоставлении земельного участка с приложенными к нему документами с резолюцией на исполнение начальнику ОУЗР.</w:t>
      </w:r>
    </w:p>
    <w:p w14:paraId="7D3F5EA6" w14:textId="77777777" w:rsidR="00B27DE1" w:rsidRDefault="05759844" w:rsidP="006429E0">
      <w:pPr>
        <w:ind w:firstLine="709"/>
        <w:jc w:val="both"/>
      </w:pPr>
      <w:r>
        <w:t xml:space="preserve">3.2.4. Начальник ОУЗР в день получения заявления о предоставлении земельного участка с приложенными к нему документами: </w:t>
      </w:r>
    </w:p>
    <w:p w14:paraId="28BA5660" w14:textId="77777777" w:rsidR="00893E28" w:rsidRDefault="05759844" w:rsidP="006429E0">
      <w:pPr>
        <w:ind w:firstLine="709"/>
        <w:jc w:val="both"/>
      </w:pPr>
      <w:r>
        <w:t xml:space="preserve">- осуществляет проверку поступивших документов; </w:t>
      </w:r>
    </w:p>
    <w:p w14:paraId="608F585D" w14:textId="77777777" w:rsidR="00893E28" w:rsidRDefault="05759844" w:rsidP="006429E0">
      <w:pPr>
        <w:ind w:firstLine="709"/>
        <w:jc w:val="both"/>
      </w:pPr>
      <w:r>
        <w:t xml:space="preserve">- налагает резолюцию о рассмотрении поступивших документов, устанавливает срок исполнения поручения; </w:t>
      </w:r>
    </w:p>
    <w:p w14:paraId="10176B71" w14:textId="77777777" w:rsidR="000A1973" w:rsidRDefault="05759844" w:rsidP="006429E0">
      <w:pPr>
        <w:ind w:firstLine="709"/>
        <w:jc w:val="both"/>
      </w:pPr>
      <w:r>
        <w:t xml:space="preserve">- определяет сотрудника ОУЗР для выполнения наложенной резолюции в установленный срок. </w:t>
      </w:r>
    </w:p>
    <w:p w14:paraId="6916AEAE" w14:textId="77777777" w:rsidR="008A6395" w:rsidRDefault="05759844" w:rsidP="006429E0">
      <w:pPr>
        <w:ind w:firstLine="709"/>
        <w:jc w:val="both"/>
      </w:pPr>
      <w:r>
        <w:t>3.2.5. Сотрудник ОУЗР в соответствии с резолюциями начальника Управления и начальника ОУЗР в течение 3 дней рассматривает заявление о предоставлении земельного участка с приложенными к нему документами.</w:t>
      </w:r>
    </w:p>
    <w:p w14:paraId="2C75E352" w14:textId="77777777" w:rsidR="00893E28" w:rsidRDefault="05759844" w:rsidP="006429E0">
      <w:pPr>
        <w:ind w:firstLine="709"/>
        <w:jc w:val="both"/>
      </w:pPr>
      <w:r>
        <w:t xml:space="preserve">Решение о подготовке уведомления о возврате заявления заявителю принимается случаях, если: </w:t>
      </w:r>
    </w:p>
    <w:p w14:paraId="216369BF" w14:textId="77777777" w:rsidR="00893E28" w:rsidRDefault="05759844" w:rsidP="006429E0">
      <w:pPr>
        <w:ind w:firstLine="709"/>
        <w:jc w:val="both"/>
      </w:pPr>
      <w:r>
        <w:t xml:space="preserve">- заявление о предоставлении земельного участка не соответствует требованиям, установленным в подразделе 2.7 раздела 2 Административного регламента; </w:t>
      </w:r>
    </w:p>
    <w:p w14:paraId="407305D9" w14:textId="77777777" w:rsidR="00893E28" w:rsidRDefault="05759844" w:rsidP="006429E0">
      <w:pPr>
        <w:ind w:firstLine="709"/>
        <w:jc w:val="both"/>
      </w:pPr>
      <w:r>
        <w:t xml:space="preserve">- заявление о предоставлении земельного участка подано в иной уполномоченный орган; </w:t>
      </w:r>
    </w:p>
    <w:p w14:paraId="40F884A4" w14:textId="77777777" w:rsidR="00893E28" w:rsidRDefault="05759844" w:rsidP="006429E0">
      <w:pPr>
        <w:ind w:firstLine="709"/>
        <w:jc w:val="both"/>
      </w:pPr>
      <w:r>
        <w:t xml:space="preserve">-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 </w:t>
      </w:r>
    </w:p>
    <w:p w14:paraId="326D0CC4" w14:textId="77777777" w:rsidR="00893E28" w:rsidRDefault="05759844" w:rsidP="006429E0">
      <w:pPr>
        <w:ind w:firstLine="709"/>
        <w:jc w:val="both"/>
      </w:pPr>
      <w:r>
        <w:t xml:space="preserve">- отсутствует подпись заявителя; </w:t>
      </w:r>
    </w:p>
    <w:p w14:paraId="1F7D1152" w14:textId="77777777" w:rsidR="00893E28" w:rsidRDefault="05759844" w:rsidP="006429E0">
      <w:pPr>
        <w:ind w:firstLine="709"/>
        <w:jc w:val="both"/>
      </w:pPr>
      <w:r>
        <w:t xml:space="preserve">- с заявлением о предоставлении земельного участка обратилось лицо, не уполномоченное заявителем; </w:t>
      </w:r>
    </w:p>
    <w:p w14:paraId="793726FC" w14:textId="77777777" w:rsidR="00893E28" w:rsidRDefault="05759844" w:rsidP="006429E0">
      <w:pPr>
        <w:ind w:firstLine="709"/>
        <w:jc w:val="both"/>
      </w:pPr>
      <w:r>
        <w:t xml:space="preserve">- текст заявления о предоставлении земельного участка не поддается прочтению; </w:t>
      </w:r>
    </w:p>
    <w:p w14:paraId="42BA0BF9" w14:textId="77777777" w:rsidR="00893E28" w:rsidRDefault="05759844" w:rsidP="006429E0">
      <w:pPr>
        <w:ind w:firstLine="709"/>
        <w:jc w:val="both"/>
      </w:pPr>
      <w:r>
        <w:t xml:space="preserve">-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 </w:t>
      </w:r>
    </w:p>
    <w:p w14:paraId="6AE37836" w14:textId="33C0EE17" w:rsidR="000A1973" w:rsidRDefault="05759844" w:rsidP="006429E0">
      <w:pPr>
        <w:ind w:firstLine="709"/>
        <w:jc w:val="both"/>
      </w:pPr>
      <w: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 Принятие решения о возврате заявления о предоставлении зе</w:t>
      </w:r>
      <w:r>
        <w:lastRenderedPageBreak/>
        <w:t xml:space="preserve">мельного участка заявителю по основаниям, указанным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w:t>
      </w:r>
      <w:r w:rsidR="00BA347E">
        <w:t xml:space="preserve">муниципальной </w:t>
      </w:r>
      <w:r>
        <w:t xml:space="preserve">услуги. </w:t>
      </w:r>
    </w:p>
    <w:p w14:paraId="3A3AAE40" w14:textId="77777777" w:rsidR="000A1973" w:rsidRDefault="05759844" w:rsidP="006429E0">
      <w:pPr>
        <w:ind w:firstLine="709"/>
        <w:jc w:val="both"/>
      </w:pPr>
      <w:r>
        <w:t xml:space="preserve">3.2.6. Если к заявлению о предоставлении земельного участка не приложены документы, указанные в подпункте 2.7.3.4, в абзацах двенадцатом – пятнадцатом подпункта 2.7.3.5 пункта 2.7.2 подраздела 2.7 раздела 2 Административного регламента, то они подлежат предоставлению в рамках межведомственного информационного взаимодействия. В этом случае сотрудник ОУЗР в течение 3 дней со дня предоставления начальником ОУЗР документов готовит запросы в: </w:t>
      </w:r>
    </w:p>
    <w:p w14:paraId="4BA18760" w14:textId="77777777" w:rsidR="000A1973" w:rsidRDefault="05759844" w:rsidP="006429E0">
      <w:pPr>
        <w:ind w:firstLine="709"/>
        <w:jc w:val="both"/>
      </w:pPr>
      <w:r>
        <w:t xml:space="preserve">- органы, осуществляющие функции по государственной регистрации прав на недвижимое имущество и сделок с ним; </w:t>
      </w:r>
    </w:p>
    <w:p w14:paraId="6DA8E7E2" w14:textId="77777777" w:rsidR="000A1973" w:rsidRDefault="05759844" w:rsidP="006429E0">
      <w:pPr>
        <w:ind w:firstLine="709"/>
        <w:jc w:val="both"/>
      </w:pPr>
      <w:r>
        <w:t xml:space="preserve">-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w:t>
      </w:r>
    </w:p>
    <w:p w14:paraId="34783D82" w14:textId="77777777" w:rsidR="000A1973" w:rsidRDefault="05759844" w:rsidP="006429E0">
      <w:pPr>
        <w:ind w:firstLine="709"/>
        <w:jc w:val="both"/>
      </w:pPr>
      <w:r>
        <w:t xml:space="preserve">- налоговые органы; </w:t>
      </w:r>
    </w:p>
    <w:p w14:paraId="618C1140" w14:textId="77777777" w:rsidR="00F16AC0" w:rsidRDefault="05759844" w:rsidP="006429E0">
      <w:pPr>
        <w:ind w:firstLine="709"/>
        <w:jc w:val="both"/>
      </w:pPr>
      <w:r>
        <w:t>- органы местного самоуправления муниципальных образований области.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14:paraId="622600CD" w14:textId="77777777" w:rsidR="000A1973" w:rsidRDefault="05759844" w:rsidP="006429E0">
      <w:pPr>
        <w:ind w:firstLine="709"/>
        <w:jc w:val="both"/>
      </w:pPr>
      <w:r>
        <w:t xml:space="preserve">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 </w:t>
      </w:r>
    </w:p>
    <w:p w14:paraId="2240CFF1" w14:textId="77777777" w:rsidR="00B370B1" w:rsidRDefault="05759844" w:rsidP="006429E0">
      <w:pPr>
        <w:ind w:firstLine="709"/>
        <w:jc w:val="both"/>
      </w:pPr>
      <w:r>
        <w:t>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сотрудник ОУЗР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w:t>
      </w:r>
    </w:p>
    <w:p w14:paraId="4EFCB10E" w14:textId="77777777" w:rsidR="000A1973" w:rsidRDefault="05759844" w:rsidP="006429E0">
      <w:pPr>
        <w:ind w:firstLine="709"/>
        <w:jc w:val="both"/>
      </w:pPr>
      <w:r>
        <w:t xml:space="preserve">Решение об отказе в предоставлении земельного участка в форме письма об отказе в предоставлении земельного участка принимается в случаях, если: </w:t>
      </w:r>
    </w:p>
    <w:p w14:paraId="319F2DBE" w14:textId="77777777" w:rsidR="000A1973" w:rsidRDefault="05759844" w:rsidP="006429E0">
      <w:pPr>
        <w:ind w:firstLine="709"/>
        <w:jc w:val="both"/>
      </w:pPr>
      <w: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743FD3F9"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B5D410F" w14:textId="77777777" w:rsidR="00B27DE1" w:rsidRDefault="05759844" w:rsidP="006429E0">
      <w:pPr>
        <w:ind w:firstLine="709"/>
        <w:jc w:val="both"/>
      </w:pPr>
      <w: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w:t>
      </w:r>
    </w:p>
    <w:p w14:paraId="3BDAACC1"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w:t>
      </w:r>
    </w:p>
    <w:p w14:paraId="13B18BE9" w14:textId="77777777" w:rsidR="000A1973" w:rsidRDefault="05759844" w:rsidP="006429E0">
      <w:pPr>
        <w:ind w:firstLine="709"/>
        <w:jc w:val="both"/>
      </w:pPr>
      <w: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w:t>
      </w:r>
      <w:r>
        <w:lastRenderedPageBreak/>
        <w:t xml:space="preserve">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w:t>
      </w:r>
    </w:p>
    <w:p w14:paraId="55FEE18C" w14:textId="77777777" w:rsidR="000A1973" w:rsidRDefault="05759844" w:rsidP="006429E0">
      <w:pPr>
        <w:ind w:firstLine="709"/>
        <w:jc w:val="both"/>
      </w:pPr>
      <w: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0BDA4B7" w14:textId="77777777" w:rsidR="000A1973" w:rsidRDefault="05759844" w:rsidP="006429E0">
      <w:pPr>
        <w:ind w:firstLine="709"/>
        <w:jc w:val="both"/>
      </w:pPr>
      <w:r>
        <w:t xml:space="preserve">- указанный в заявлении о предоставлении земельного участка земельный участок является изъятым из оборота или ограниченным в обороте; </w:t>
      </w:r>
    </w:p>
    <w:p w14:paraId="190AF65B" w14:textId="77777777" w:rsidR="000A1973" w:rsidRDefault="05759844" w:rsidP="006429E0">
      <w:pPr>
        <w:ind w:firstLine="709"/>
        <w:jc w:val="both"/>
      </w:pPr>
      <w:r>
        <w:t xml:space="preserve">-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постоянное (бессрочное) пользование, за исключением случаев предоставления для целей резервирования; </w:t>
      </w:r>
    </w:p>
    <w:p w14:paraId="1BFE1748" w14:textId="77777777" w:rsidR="000A1973" w:rsidRDefault="05759844" w:rsidP="006429E0">
      <w:pPr>
        <w:ind w:firstLine="709"/>
        <w:jc w:val="both"/>
      </w:pPr>
      <w:r>
        <w:t xml:space="preserve">- указанный в заявлении о предоставлении земельного участка земельный участок является зарезервированным для государственных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случаев предоставления земельного участка для целей резервирования; </w:t>
      </w:r>
    </w:p>
    <w:p w14:paraId="028F3908" w14:textId="77777777" w:rsidR="00893E28" w:rsidRDefault="05759844" w:rsidP="006429E0">
      <w:pPr>
        <w:ind w:firstLine="709"/>
        <w:jc w:val="both"/>
      </w:pPr>
      <w: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p>
    <w:p w14:paraId="2E509A87"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 </w:t>
      </w:r>
    </w:p>
    <w:p w14:paraId="08DD4FCB"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7DE0982" w14:textId="77777777" w:rsidR="000A1973" w:rsidRDefault="05759844" w:rsidP="006429E0">
      <w:pPr>
        <w:ind w:firstLine="709"/>
        <w:jc w:val="both"/>
      </w:pPr>
      <w: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14:paraId="7E60534F" w14:textId="77777777" w:rsidR="000A1973" w:rsidRDefault="05759844" w:rsidP="006429E0">
      <w:pPr>
        <w:ind w:firstLine="709"/>
        <w:jc w:val="both"/>
      </w:pPr>
      <w:r>
        <w:t xml:space="preserve">-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14:paraId="7143F30C" w14:textId="77777777" w:rsidR="000A1973" w:rsidRDefault="05759844" w:rsidP="006429E0">
      <w:pPr>
        <w:ind w:firstLine="709"/>
        <w:jc w:val="both"/>
      </w:pPr>
      <w:r>
        <w:t xml:space="preserve">-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14:paraId="3CA7D65E" w14:textId="77777777" w:rsidR="000A1973" w:rsidRDefault="05759844" w:rsidP="006429E0">
      <w:pPr>
        <w:ind w:firstLine="709"/>
        <w:jc w:val="both"/>
      </w:pPr>
      <w:r>
        <w:lastRenderedPageBreak/>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14:paraId="529D4F6F" w14:textId="77777777" w:rsidR="000A1973" w:rsidRDefault="05759844" w:rsidP="006429E0">
      <w:pPr>
        <w:ind w:firstLine="709"/>
        <w:jc w:val="both"/>
      </w:pPr>
      <w: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8166D9D"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региональной государственной программой и с заявлением о предоставлении земельного участка обратилось лицо, не уполномоченное на строительство этих объектов; </w:t>
      </w:r>
    </w:p>
    <w:p w14:paraId="670D7230" w14:textId="77777777" w:rsidR="00B27DE1" w:rsidRDefault="05759844" w:rsidP="006429E0">
      <w:pPr>
        <w:ind w:firstLine="709"/>
        <w:jc w:val="both"/>
      </w:pPr>
      <w:r>
        <w:t xml:space="preserve">- предоставление земельного участка на заявленном виде прав не допускается; </w:t>
      </w:r>
    </w:p>
    <w:p w14:paraId="2DD15F7B" w14:textId="77777777" w:rsidR="000A1973" w:rsidRDefault="05759844" w:rsidP="006429E0">
      <w:pPr>
        <w:ind w:firstLine="709"/>
        <w:jc w:val="both"/>
      </w:pPr>
      <w:r>
        <w:t xml:space="preserve">- в отношении земельного участка, указанного в заявлении о предоставлении земельного участка, не установлен вид разрешенного использования; </w:t>
      </w:r>
    </w:p>
    <w:p w14:paraId="617C4255"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не отнесен к определенной категории земель; </w:t>
      </w:r>
    </w:p>
    <w:p w14:paraId="27A3373B" w14:textId="77777777" w:rsidR="000A1973" w:rsidRDefault="05759844" w:rsidP="006429E0">
      <w:pPr>
        <w:ind w:firstLine="709"/>
        <w:jc w:val="both"/>
      </w:pPr>
      <w:r>
        <w:t xml:space="preserve">-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3A77508" w14:textId="77777777" w:rsidR="000A1973" w:rsidRDefault="05759844" w:rsidP="006429E0">
      <w:pPr>
        <w:ind w:firstLine="709"/>
        <w:jc w:val="both"/>
      </w:pPr>
      <w:r>
        <w:t xml:space="preserve">- указанный в заявлении о предоставлении земельного участка земельный участок изъят для государственных нужд и указанная в заявлении о предоставлении земельного участка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5AE1FA35" w14:textId="77777777" w:rsidR="000A1973" w:rsidRDefault="05759844" w:rsidP="006429E0">
      <w:pPr>
        <w:ind w:firstLine="709"/>
        <w:jc w:val="both"/>
      </w:pPr>
      <w:r>
        <w:t xml:space="preserve">- границы земельного участка, указанного в заявлении о предоставлении земельного участка, подлежат уточнению в соответствии с Федеральным законом от 24 июля 2007 года 221-ФЗ «О государственном кадастре недвижимости»; </w:t>
      </w:r>
    </w:p>
    <w:p w14:paraId="7772C41C" w14:textId="77777777" w:rsidR="000A1973" w:rsidRDefault="05759844" w:rsidP="006429E0">
      <w:pPr>
        <w:ind w:firstLine="709"/>
        <w:jc w:val="both"/>
      </w:pPr>
      <w:r>
        <w:t xml:space="preserve">-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В приказе об отказе в предоставлении земельного участка сообщаются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 </w:t>
      </w:r>
    </w:p>
    <w:p w14:paraId="54C9339A" w14:textId="77777777" w:rsidR="00B370B1" w:rsidRDefault="05759844" w:rsidP="006429E0">
      <w:pPr>
        <w:ind w:firstLine="709"/>
        <w:jc w:val="both"/>
      </w:pPr>
      <w:r>
        <w:t>3.2.8. Сотрудник ОУЗР осуществляет подготовку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течение 12 дней со дня поступления заявления о предоставлении земельного участка в Управление.</w:t>
      </w:r>
    </w:p>
    <w:p w14:paraId="4750F7E1" w14:textId="77777777" w:rsidR="000A1973" w:rsidRDefault="05759844" w:rsidP="006429E0">
      <w:pPr>
        <w:ind w:firstLine="709"/>
        <w:jc w:val="both"/>
      </w:pPr>
      <w:r>
        <w:t xml:space="preserve">Сотрудник ОУЗР в течение 5 дней с даты поступления заявления о предоставлении земельного участка в Управление осуществляет подготовку проекта уведомления о возврате заявления заявителю. Подготовленный проект договора безвозмездного пользования земельным участком или постановление о предоставлении земельного участка в постоянное (бессрочное) пользование либо письма об отказе в предоставлении земельного участка или уведомления о возврате заявления заявителю сотрудник ОУЗР представляет для согласования начальнику ОУЗР. </w:t>
      </w:r>
    </w:p>
    <w:p w14:paraId="63D927A7" w14:textId="77777777" w:rsidR="000A1973" w:rsidRDefault="05759844" w:rsidP="006429E0">
      <w:pPr>
        <w:ind w:firstLine="709"/>
        <w:jc w:val="both"/>
      </w:pPr>
      <w:r>
        <w:lastRenderedPageBreak/>
        <w:t xml:space="preserve">3.2.8.1. Начальник ОУЗР в день представления сотрудником ОУЗР проекта:  </w:t>
      </w:r>
    </w:p>
    <w:p w14:paraId="71A00A3E" w14:textId="77777777" w:rsidR="000A1973" w:rsidRDefault="05759844" w:rsidP="006429E0">
      <w:pPr>
        <w:ind w:firstLine="709"/>
        <w:jc w:val="both"/>
      </w:pPr>
      <w:r>
        <w:t xml:space="preserve">- договора безвозмездного пользования земельным участком осуществляет его проверку, визирует и представляет на согласование начальнику Управления; </w:t>
      </w:r>
    </w:p>
    <w:p w14:paraId="64671BE3" w14:textId="77777777" w:rsidR="000A1973" w:rsidRDefault="05759844" w:rsidP="006429E0">
      <w:pPr>
        <w:ind w:firstLine="709"/>
        <w:jc w:val="both"/>
      </w:pPr>
      <w:r>
        <w:t xml:space="preserve">- постановления о предоставлении земельного участка в постоянное (бессрочное) пользование или письма об отказе в предоставлении земельного участка либо уведомления о возврате заявления заявителю осуществляет его проверку, визирует и представляет их на согласование начальнику Управления. </w:t>
      </w:r>
    </w:p>
    <w:p w14:paraId="68AB1009" w14:textId="77777777" w:rsidR="000A1973" w:rsidRDefault="05759844" w:rsidP="006429E0">
      <w:pPr>
        <w:ind w:firstLine="709"/>
        <w:jc w:val="both"/>
      </w:pPr>
      <w:r>
        <w:t xml:space="preserve">3.2.8.2. Начальник Управления в день представления начальником ОУЗР проекта постановления о предоставлении земельного участка в постоянное (бессрочное) пользование или письма об отказе в предоставлении земельного участка либо уведомления о возврате заявления заявителю: </w:t>
      </w:r>
    </w:p>
    <w:p w14:paraId="3454BA5D" w14:textId="77777777" w:rsidR="000A1973" w:rsidRDefault="05759844" w:rsidP="006429E0">
      <w:pPr>
        <w:ind w:firstLine="709"/>
        <w:jc w:val="both"/>
      </w:pPr>
      <w:r>
        <w:t xml:space="preserve">- рассматривает проект постановления о предоставлении земельного участка в постоянное (бессрочное) пользование или письма об отказе в предоставлении земельного участка либо уведомления о возврате заявления заявителю; </w:t>
      </w:r>
    </w:p>
    <w:p w14:paraId="4D1188A3" w14:textId="77777777" w:rsidR="000A1973" w:rsidRDefault="05759844" w:rsidP="006429E0">
      <w:pPr>
        <w:ind w:firstLine="709"/>
        <w:jc w:val="both"/>
      </w:pPr>
      <w:r>
        <w:t xml:space="preserve">- визирует проект постановления о предоставлении земельного участка в постоянное (бессрочное) пользование или письма об отказе в предоставлении земельного участка либо подписывает уведомление о возврате заявления заявителю; </w:t>
      </w:r>
    </w:p>
    <w:p w14:paraId="2E42AD98" w14:textId="77777777" w:rsidR="000A1973" w:rsidRDefault="05759844" w:rsidP="006429E0">
      <w:pPr>
        <w:ind w:firstLine="709"/>
        <w:jc w:val="both"/>
      </w:pPr>
      <w:r>
        <w:t xml:space="preserve">- возвращает проект постановления о предоставлении земельного участка в постоянное (бессрочное) пользование или письма об отказе в предоставлении земельного участка либо уведомление о возврате заявления заявителю начальнику ОУЗР. </w:t>
      </w:r>
    </w:p>
    <w:p w14:paraId="771B28A1" w14:textId="77777777" w:rsidR="003F6E01" w:rsidRDefault="05759844" w:rsidP="006429E0">
      <w:pPr>
        <w:ind w:firstLine="709"/>
        <w:jc w:val="both"/>
      </w:pPr>
      <w:r>
        <w:t>3.2.8.3. Сотрудник ОУЗР в день получения подписанного начальником Управления  уведомления о возврате заявления заявителю, регистрирует уведомление о возврате заявления заявителю и направляет его в адрес заявителя способом указанным в обращении.</w:t>
      </w:r>
    </w:p>
    <w:p w14:paraId="6C4F8463" w14:textId="77777777" w:rsidR="000A1973" w:rsidRDefault="05759844" w:rsidP="006429E0">
      <w:pPr>
        <w:ind w:firstLine="709"/>
        <w:jc w:val="both"/>
      </w:pPr>
      <w:r>
        <w:t xml:space="preserve">Сотрудник ОУЗР информирует посредством телефонной связи заявителя о возможности получения уведомления о возврате заявления заявителю в Управлении или через МФЦ, если заявителем выбран МФЦ в качестве способа получения результата предоставления муниципальной услуги. Если в течение 3 дней со дня поступления в ОУЗР зарегистрированного уведомления о возврате заявления заявителю заявитель не явился в Управление для получения уведомления о возврате заявления заявителю, заявления о предоставлении земельного участка с приложенными к нему документами, сотрудник ОУЗР направляет их заявителю посредством почтовой связи заказным письмом с уведомлением о вручении. В случае выбора заявителем МФЦ в качестве способа получения результата предоставления муниципальной услуги сотрудник ОУЗР передает уведомление о возврате заявления заявителю, заявление о предоставлении земельного участка с приложенными к нему документами в МФЦ в сроки, установленные соглашением о взаимодействии (не позднее 2 рабочих дней со дня регистрации уведомления о возврате заявления заявителю). Возврат заявителю заявления о предоставлении земельного участка с приложенным к нему документами осуществляется в случае их поступления в Управление в виде бумажного документа, при этом копии указанных документов остаются в Управлении. 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уведомления о возврате заявления заявителю сотруднику,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 </w:t>
      </w:r>
    </w:p>
    <w:p w14:paraId="54BA2A61" w14:textId="77777777" w:rsidR="003F6E01" w:rsidRDefault="05759844" w:rsidP="006429E0">
      <w:pPr>
        <w:ind w:firstLine="709"/>
        <w:jc w:val="both"/>
      </w:pPr>
      <w:r>
        <w:t>3.2.8.4. Начальник ОУЗР в день представления согласованного с начальником Управления проекта постановления о предоставлении земельного участка в постоянное (бессрочное) пользование или письма об отказе в предоставлении земельного участка направляет проект постановления в адрес заместителя Главы Администрации г.Переславля-Залесского для согласования.</w:t>
      </w:r>
    </w:p>
    <w:p w14:paraId="1CEDD84A" w14:textId="3F9B535C" w:rsidR="000A1973" w:rsidRDefault="387D3DFA" w:rsidP="006429E0">
      <w:pPr>
        <w:ind w:firstLine="709"/>
        <w:jc w:val="both"/>
      </w:pPr>
      <w:r>
        <w:lastRenderedPageBreak/>
        <w:t xml:space="preserve">3.2.8.5. Заместитель Главы Администрации г. Переславля-Залесского в день представления постановления о предоставлении земельного участка в постоянное (бессрочное) пользование в срок, не превышающий 5 дней, визирует проект постановления о предоставлении земельного участка в постоянное (бессрочное) пользование и передает его в управление делами для предоставления на подпись Мэру г. Переславля-Залесского. </w:t>
      </w:r>
    </w:p>
    <w:p w14:paraId="4AE68C75" w14:textId="0FBCCC9D" w:rsidR="000A1973" w:rsidRDefault="006429E0" w:rsidP="006429E0">
      <w:pPr>
        <w:ind w:firstLine="709"/>
        <w:jc w:val="both"/>
      </w:pPr>
      <w:r>
        <w:t>3.2.9</w:t>
      </w:r>
      <w:r w:rsidR="387D3DFA">
        <w:t xml:space="preserve">. Мэр г. Переславля-Залесского в день представления согласованного проекта постановления о предоставлении земельного участка в постоянное (бессрочное) пользование  земельного участка: </w:t>
      </w:r>
    </w:p>
    <w:p w14:paraId="39DCBC2E" w14:textId="77777777" w:rsidR="000A1973" w:rsidRDefault="05759844" w:rsidP="006429E0">
      <w:pPr>
        <w:ind w:firstLine="709"/>
        <w:jc w:val="both"/>
      </w:pPr>
      <w:r>
        <w:t xml:space="preserve">- рассматривает представленные документы; </w:t>
      </w:r>
    </w:p>
    <w:p w14:paraId="63056EB4" w14:textId="37E218D1" w:rsidR="000A1973" w:rsidRDefault="05759844" w:rsidP="006429E0">
      <w:pPr>
        <w:ind w:firstLine="709"/>
        <w:jc w:val="both"/>
      </w:pPr>
      <w:r>
        <w:t xml:space="preserve">- подписывает все экземпляры постановления о предоставлении земельного участка в постоянное (бессрочное) пользование; </w:t>
      </w:r>
    </w:p>
    <w:p w14:paraId="3BDA5AF0" w14:textId="4AD3EA44" w:rsidR="000A1973" w:rsidRDefault="387D3DFA" w:rsidP="006429E0">
      <w:pPr>
        <w:ind w:firstLine="709"/>
        <w:jc w:val="both"/>
      </w:pPr>
      <w:r>
        <w:t xml:space="preserve">- возвращает документы в управление делами Администрации г. Переславля-Залесского. </w:t>
      </w:r>
    </w:p>
    <w:p w14:paraId="31011184" w14:textId="1C9C6E5A" w:rsidR="000A1973" w:rsidRDefault="387D3DFA" w:rsidP="006429E0">
      <w:pPr>
        <w:ind w:firstLine="709"/>
        <w:jc w:val="both"/>
      </w:pPr>
      <w:r>
        <w:t>3.2.</w:t>
      </w:r>
      <w:r w:rsidR="006429E0">
        <w:t>9</w:t>
      </w:r>
      <w:r>
        <w:t>.1. Сотрудник управления делами Администрации г. Переславля-Залесского, ответственный за подготовку документов, в день получения подписанного Мэром г. Переславля-Залесского постановления о предоставлении земельного участка в постоянное (бессрочное) пользование земельного участка проставляет на документе печать Администрации, регистрирует постановления, один экземпляр оставляет на хранение, а остальные возвращает в ОУЗР.</w:t>
      </w:r>
    </w:p>
    <w:p w14:paraId="61DAEE12" w14:textId="5C073FEF" w:rsidR="000A1973" w:rsidRDefault="05759844" w:rsidP="006429E0">
      <w:pPr>
        <w:ind w:firstLine="709"/>
        <w:jc w:val="both"/>
      </w:pPr>
      <w:r>
        <w:t>3.2.1</w:t>
      </w:r>
      <w:r w:rsidR="006429E0">
        <w:t>0</w:t>
      </w:r>
      <w:r>
        <w:t xml:space="preserve">. Начальник Управления в день представления согласованного проекта договора безвозмездного пользования земельным участком: </w:t>
      </w:r>
    </w:p>
    <w:p w14:paraId="5975A3A3" w14:textId="77777777" w:rsidR="000A1973" w:rsidRDefault="05759844" w:rsidP="006429E0">
      <w:pPr>
        <w:ind w:firstLine="709"/>
        <w:jc w:val="both"/>
      </w:pPr>
      <w:r>
        <w:t xml:space="preserve">- рассматривает представленные документы; </w:t>
      </w:r>
    </w:p>
    <w:p w14:paraId="7B188E9C" w14:textId="77777777" w:rsidR="000A1973" w:rsidRDefault="05759844" w:rsidP="006429E0">
      <w:pPr>
        <w:ind w:firstLine="709"/>
        <w:jc w:val="both"/>
      </w:pPr>
      <w:r>
        <w:t xml:space="preserve">- подписывает все экземпляры проекта договора безвозмездного пользования земельным участком; </w:t>
      </w:r>
    </w:p>
    <w:p w14:paraId="3CFEEC82" w14:textId="59706B94" w:rsidR="05759844" w:rsidRDefault="05759844" w:rsidP="006429E0">
      <w:pPr>
        <w:ind w:firstLine="709"/>
        <w:jc w:val="both"/>
      </w:pPr>
      <w:r>
        <w:t>- возвращает документы начальнику ОУЗР.</w:t>
      </w:r>
    </w:p>
    <w:p w14:paraId="781E80B7" w14:textId="660AFC32" w:rsidR="05759844" w:rsidRDefault="05759844" w:rsidP="006429E0">
      <w:pPr>
        <w:ind w:firstLine="709"/>
        <w:jc w:val="both"/>
      </w:pPr>
      <w:r>
        <w:t>Сотрудник ОУЗР, ответственный за подготовку документов, в день получения подписанного начальником Управления проекта договора безвозмездного пользования земельным участком проставляет на проекте договора безвозмездного пользования земельным участком печать и обеспечивает регистрацию договора.</w:t>
      </w:r>
    </w:p>
    <w:p w14:paraId="6D806EB8" w14:textId="507A4D7B" w:rsidR="000A1973" w:rsidRDefault="05759844" w:rsidP="006429E0">
      <w:pPr>
        <w:ind w:firstLine="709"/>
        <w:jc w:val="both"/>
      </w:pPr>
      <w:r>
        <w:t>3.2.1</w:t>
      </w:r>
      <w:r w:rsidR="006429E0">
        <w:t>1</w:t>
      </w:r>
      <w:r>
        <w:t xml:space="preserve">. На каждом этапе согласования проект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  </w:t>
      </w:r>
    </w:p>
    <w:p w14:paraId="09FBF683" w14:textId="0AF8E1BB" w:rsidR="000A1973" w:rsidRDefault="387D3DFA" w:rsidP="006429E0">
      <w:pPr>
        <w:ind w:firstLine="709"/>
        <w:jc w:val="both"/>
      </w:pPr>
      <w:r>
        <w:t>3.2.1</w:t>
      </w:r>
      <w:r w:rsidR="006429E0">
        <w:t>2</w:t>
      </w:r>
      <w:r>
        <w:t xml:space="preserve">. Результатом выполнения административной процедуры является подписание Мэром г.Переславля-Залесского оформленного на официальном бланке Администрации постановление о предоставлении земельного участка в постоянное (бессрочное) пользование или письмо об отказе в предоставлении земельного участка или подписание начальником Управления проект договора безвозмездного пользования земельным участком либо направление (выдача) заявителю уведомления о возврате заявления заявителю или направление сканированной копии уведомления о возврате заявления заявителю в личный кабинет заявителя на Едином портале. </w:t>
      </w:r>
    </w:p>
    <w:p w14:paraId="40985EF1" w14:textId="3F3F67AE" w:rsidR="000A1973" w:rsidRDefault="05759844" w:rsidP="006429E0">
      <w:pPr>
        <w:ind w:firstLine="709"/>
        <w:jc w:val="both"/>
      </w:pPr>
      <w:r>
        <w:t>3.2.1</w:t>
      </w:r>
      <w:r w:rsidR="006429E0">
        <w:t>3</w:t>
      </w:r>
      <w:r>
        <w:t xml:space="preserve">. Срок исполнения административной процедуры для: </w:t>
      </w:r>
    </w:p>
    <w:p w14:paraId="607B46D9" w14:textId="20B2F146" w:rsidR="00B27DE1" w:rsidRDefault="05759844" w:rsidP="006429E0">
      <w:pPr>
        <w:ind w:firstLine="709"/>
        <w:jc w:val="both"/>
      </w:pPr>
      <w:r>
        <w:t xml:space="preserve">-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  не более 24 дней; - подготовки уведомления о возврате заявления заявителю – не более 6 дней; - направления (выдачи)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в течение 3 дней со дня принятия соответствующего решения.  </w:t>
      </w:r>
    </w:p>
    <w:p w14:paraId="4467E8A4" w14:textId="39190C24" w:rsidR="00B27DE1" w:rsidRDefault="05759844" w:rsidP="006429E0">
      <w:pPr>
        <w:ind w:firstLine="709"/>
        <w:jc w:val="both"/>
      </w:pPr>
      <w:r>
        <w:lastRenderedPageBreak/>
        <w:t xml:space="preserve">3.3.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размещение сканированной копии документов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личном кабинете заявителя на Едином портале  </w:t>
      </w:r>
    </w:p>
    <w:p w14:paraId="3EE8584E" w14:textId="4A04E958" w:rsidR="00893E28" w:rsidRDefault="05759844" w:rsidP="006429E0">
      <w:pPr>
        <w:ind w:firstLine="709"/>
        <w:jc w:val="both"/>
      </w:pPr>
      <w:r>
        <w:t xml:space="preserve">3.3.1. Основанием для начала административной процедуры является получение сотрудником ОУЗР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w:t>
      </w:r>
    </w:p>
    <w:p w14:paraId="0EADE9AB" w14:textId="77777777" w:rsidR="00893E28" w:rsidRDefault="05759844" w:rsidP="006429E0">
      <w:pPr>
        <w:ind w:firstLine="709"/>
        <w:jc w:val="both"/>
      </w:pPr>
      <w:r>
        <w:t xml:space="preserve">3.3.2. Ответственными за выполнение административной процедуры являются: </w:t>
      </w:r>
    </w:p>
    <w:p w14:paraId="6CE47D0F" w14:textId="15D5B926" w:rsidR="00893E28" w:rsidRDefault="05759844" w:rsidP="006429E0">
      <w:pPr>
        <w:ind w:firstLine="709"/>
        <w:jc w:val="both"/>
      </w:pPr>
      <w:r>
        <w:t xml:space="preserve">- начальник Управления; </w:t>
      </w:r>
    </w:p>
    <w:p w14:paraId="276AEC1C" w14:textId="77777777" w:rsidR="00893E28" w:rsidRDefault="05759844" w:rsidP="006429E0">
      <w:pPr>
        <w:ind w:firstLine="709"/>
        <w:jc w:val="both"/>
      </w:pPr>
      <w:r>
        <w:t xml:space="preserve">- начальник ОУЗР; </w:t>
      </w:r>
    </w:p>
    <w:p w14:paraId="3796FB64" w14:textId="77777777" w:rsidR="00893E28" w:rsidRDefault="05759844" w:rsidP="006429E0">
      <w:pPr>
        <w:ind w:firstLine="709"/>
        <w:jc w:val="both"/>
      </w:pPr>
      <w:r>
        <w:t xml:space="preserve">- сотрудник ОУЗР; </w:t>
      </w:r>
    </w:p>
    <w:p w14:paraId="19E428FE" w14:textId="77777777" w:rsidR="00893E28" w:rsidRDefault="05759844" w:rsidP="006429E0">
      <w:pPr>
        <w:ind w:firstLine="709"/>
        <w:jc w:val="both"/>
      </w:pPr>
      <w:r>
        <w:t xml:space="preserve">-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 </w:t>
      </w:r>
    </w:p>
    <w:p w14:paraId="79FBE029" w14:textId="69D09269" w:rsidR="00893E28" w:rsidRDefault="05759844" w:rsidP="006429E0">
      <w:pPr>
        <w:ind w:firstLine="709"/>
        <w:jc w:val="both"/>
      </w:pPr>
      <w:r>
        <w:t xml:space="preserve">- сотрудник управления делами Администрации. </w:t>
      </w:r>
    </w:p>
    <w:p w14:paraId="4AEDC979" w14:textId="3742A1AF" w:rsidR="05759844" w:rsidRDefault="531479F9" w:rsidP="006429E0">
      <w:pPr>
        <w:ind w:firstLine="709"/>
        <w:jc w:val="both"/>
      </w:pPr>
      <w:r>
        <w:t>3.3.3. Сотрудник ОУЗР в день получения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в Управлении или через МФЦ, если заявителем выбран МФЦ в качестве способа получения результата предоставления муниципальной услуги.</w:t>
      </w:r>
    </w:p>
    <w:p w14:paraId="6FEBBB84" w14:textId="5C717C1A" w:rsidR="00893E28" w:rsidRDefault="4A9441DD" w:rsidP="006429E0">
      <w:pPr>
        <w:ind w:firstLine="709"/>
        <w:jc w:val="both"/>
      </w:pPr>
      <w:r>
        <w:t>Если в течение 3 дней после информирования заявителя заявитель не явился в Управление для получения указанных выше документов, сотрудник ОУЗР осуществляет подготовку сопроводительного письма, прилагает к нему 3 экземпляра проекта договора безвозмездного пользования земельным участком или 2 экземпляра постановления о предоставлении земельного участка в постоянное (бессрочное) пользование либо 1 экземпляр письма об отказе в предоставлении земельного участка и направляет их заявителю посредством почтовой связи заказным письмом с уведомлением о вручении.</w:t>
      </w:r>
    </w:p>
    <w:p w14:paraId="07452AAE" w14:textId="6CDFD817" w:rsidR="00893E28" w:rsidRDefault="4A9441DD" w:rsidP="006429E0">
      <w:pPr>
        <w:ind w:firstLine="709"/>
        <w:jc w:val="both"/>
      </w:pPr>
      <w:r>
        <w:t>В случае выбора заявителем МФЦ в качестве способа получения результата предоставления муниципальной услуги сотрудник ОУЗР передает результат предоставления муниципальной услуги в МФЦ в сроки, установленные соглашением о взаимодействии (не позднее 2 рабочих дней со дня получения сотрудником ОУЗР подписанного начальником Управления проекта договора безвозмездного пользования земельным участком или зарегистрированного постановления о предоставлении земельного участка в постоянное (бессрочное) пользование либо зарегистрированного письма об отказе в предоставлении земельного участка). 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ответственному за работу с информацией в электронном сервисе. Сотрудник, ответственный за работу с информацией в электронном сервисе, направляет сканированную копию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w:t>
      </w:r>
      <w:r>
        <w:lastRenderedPageBreak/>
        <w:t xml:space="preserve">ставлении земельного участка в личный кабинет заявителя на Едином портале не позднее 2 дней со дня получения указанных документов. </w:t>
      </w:r>
    </w:p>
    <w:p w14:paraId="04F46EA9" w14:textId="2A055003" w:rsidR="00893E28" w:rsidRDefault="4A9441DD" w:rsidP="006429E0">
      <w:pPr>
        <w:ind w:firstLine="709"/>
        <w:jc w:val="both"/>
      </w:pPr>
      <w:r>
        <w:t xml:space="preserve">3.3.4. Результатом выполнения административной процедуры является направление (выдача) заявителю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письма об отказе в предоставлении земельного участка или направление сканированной копии указанных документов в личный кабинет заявителя на Едином портале. </w:t>
      </w:r>
    </w:p>
    <w:p w14:paraId="67EDABFC" w14:textId="77777777" w:rsidR="00B27DE1" w:rsidRDefault="4A9441DD" w:rsidP="006429E0">
      <w:pPr>
        <w:ind w:firstLine="709"/>
        <w:jc w:val="both"/>
      </w:pPr>
      <w:r>
        <w:t xml:space="preserve">3.3.5. Срок исполнения административной процедуры не должен превышать 5 дней.  </w:t>
      </w:r>
    </w:p>
    <w:p w14:paraId="25614D82" w14:textId="7E7946D0" w:rsidR="00B27DE1" w:rsidRPr="006429E0" w:rsidRDefault="4A9441DD" w:rsidP="006429E0">
      <w:pPr>
        <w:ind w:firstLine="709"/>
        <w:jc w:val="center"/>
        <w:rPr>
          <w:b/>
        </w:rPr>
      </w:pPr>
      <w:r w:rsidRPr="006429E0">
        <w:rPr>
          <w:b/>
        </w:rPr>
        <w:t>4. Формы контроля за исполнением Административного регламента</w:t>
      </w:r>
    </w:p>
    <w:p w14:paraId="6428201E" w14:textId="42AF222C" w:rsidR="531479F9" w:rsidRDefault="4A9441DD" w:rsidP="006429E0">
      <w:pPr>
        <w:ind w:firstLine="709"/>
        <w:jc w:val="both"/>
      </w:pPr>
      <w: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Управления осуществляется начальником ОУЗР и начальником Управления.</w:t>
      </w:r>
    </w:p>
    <w:p w14:paraId="1BA8E9FE" w14:textId="6F626BBF" w:rsidR="00893E28" w:rsidRDefault="4A9441DD" w:rsidP="006429E0">
      <w:pPr>
        <w:ind w:firstLine="709"/>
        <w:jc w:val="both"/>
      </w:pPr>
      <w:r>
        <w:t xml:space="preserve">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Административного регламента. Периодичность осуществления текущего контроля определяется начальником ОУЗР.  </w:t>
      </w:r>
    </w:p>
    <w:p w14:paraId="3E1BFE59" w14:textId="0543DB00" w:rsidR="00893E28" w:rsidRDefault="4A9441DD" w:rsidP="006429E0">
      <w:pPr>
        <w:ind w:firstLine="709"/>
        <w:jc w:val="both"/>
      </w:pPr>
      <w: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14:paraId="398EB40C" w14:textId="2936A30F" w:rsidR="00B27DE1" w:rsidRDefault="4A9441DD" w:rsidP="006429E0">
      <w:pPr>
        <w:ind w:firstLine="709"/>
        <w:jc w:val="both"/>
      </w:pPr>
      <w:r>
        <w:t xml:space="preserve">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Управления, ответственные за предоставление муниципальной услуги, несут ответственность в соответствии с законодательством Российской Федерации. </w:t>
      </w:r>
    </w:p>
    <w:p w14:paraId="113441BF" w14:textId="77777777" w:rsidR="00893E28" w:rsidRDefault="4A9441DD" w:rsidP="006429E0">
      <w:pPr>
        <w:ind w:firstLine="709"/>
        <w:jc w:val="both"/>
      </w:pPr>
      <w:r>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14:paraId="16B99CBE" w14:textId="7578A0AD" w:rsidR="00B27DE1" w:rsidRDefault="4A9441DD" w:rsidP="006429E0">
      <w:pPr>
        <w:ind w:firstLine="709"/>
        <w:jc w:val="both"/>
      </w:pPr>
      <w:r>
        <w:t xml:space="preserve">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   </w:t>
      </w:r>
    </w:p>
    <w:p w14:paraId="188C253B" w14:textId="77777777" w:rsidR="006429E0" w:rsidRDefault="4A9441DD" w:rsidP="006429E0">
      <w:pPr>
        <w:ind w:firstLine="709"/>
        <w:jc w:val="center"/>
        <w:rPr>
          <w:b/>
        </w:rPr>
      </w:pPr>
      <w:r w:rsidRPr="006429E0">
        <w:rPr>
          <w:b/>
        </w:rPr>
        <w:t>5. Досудебный (внесудебный) порядок обжалования решений</w:t>
      </w:r>
    </w:p>
    <w:p w14:paraId="577B0D28" w14:textId="77777777" w:rsidR="006429E0" w:rsidRDefault="4A9441DD" w:rsidP="006429E0">
      <w:pPr>
        <w:ind w:firstLine="709"/>
        <w:jc w:val="center"/>
        <w:rPr>
          <w:b/>
        </w:rPr>
      </w:pPr>
      <w:r w:rsidRPr="006429E0">
        <w:rPr>
          <w:b/>
        </w:rPr>
        <w:t>и действий (бездействи</w:t>
      </w:r>
      <w:r w:rsidR="006429E0">
        <w:rPr>
          <w:b/>
        </w:rPr>
        <w:t>я) Управления, должностных лиц,</w:t>
      </w:r>
    </w:p>
    <w:p w14:paraId="0FFB6DC0" w14:textId="7B7B55AD" w:rsidR="00B27DE1" w:rsidRPr="006429E0" w:rsidRDefault="4A9441DD" w:rsidP="006429E0">
      <w:pPr>
        <w:ind w:firstLine="709"/>
        <w:jc w:val="center"/>
        <w:rPr>
          <w:b/>
        </w:rPr>
      </w:pPr>
      <w:r w:rsidRPr="006429E0">
        <w:rPr>
          <w:b/>
        </w:rPr>
        <w:t>муниципальных служащих Управления.</w:t>
      </w:r>
    </w:p>
    <w:p w14:paraId="3D9607EE" w14:textId="6E6BA1FF" w:rsidR="00893E28" w:rsidRDefault="4A9441DD" w:rsidP="006429E0">
      <w:pPr>
        <w:ind w:firstLine="709"/>
        <w:jc w:val="both"/>
      </w:pPr>
      <w:r>
        <w:lastRenderedPageBreak/>
        <w:t xml:space="preserve">5.1. Заявитель имеет право обратиться в Управление с жалобой (претензией) на решения, действия (бездействие) Управления, а также должностных лиц, муниципальных служащих Управления, осуществляемые (принимаемые) в ходе предоставления муниципальной услуги (далее – жалоба). </w:t>
      </w:r>
    </w:p>
    <w:p w14:paraId="71C3C4E5" w14:textId="77777777" w:rsidR="00893E28" w:rsidRDefault="4A9441DD" w:rsidP="006429E0">
      <w:pPr>
        <w:ind w:firstLine="709"/>
        <w:jc w:val="both"/>
      </w:pPr>
      <w:r>
        <w:t xml:space="preserve">5.2. Заявитель может обратиться с жалобой в том числе в следующих случаях: </w:t>
      </w:r>
    </w:p>
    <w:p w14:paraId="0B769CF1" w14:textId="77777777" w:rsidR="00893E28" w:rsidRDefault="4A9441DD" w:rsidP="006429E0">
      <w:pPr>
        <w:ind w:firstLine="709"/>
        <w:jc w:val="both"/>
      </w:pPr>
      <w:r>
        <w:t xml:space="preserve">- нарушение срока регистрации заявления о предоставлении земельного участка; </w:t>
      </w:r>
    </w:p>
    <w:p w14:paraId="097B9354" w14:textId="5E24AC70" w:rsidR="00893E28" w:rsidRDefault="4A9441DD" w:rsidP="006429E0">
      <w:pPr>
        <w:ind w:firstLine="709"/>
        <w:jc w:val="both"/>
      </w:pPr>
      <w:r>
        <w:t xml:space="preserve">- нарушение срока предоставления муниципальной услуги; </w:t>
      </w:r>
    </w:p>
    <w:p w14:paraId="409EF8BA" w14:textId="046AB93E" w:rsidR="00893E28" w:rsidRDefault="4A9441DD" w:rsidP="006429E0">
      <w:pPr>
        <w:ind w:firstLine="709"/>
        <w:jc w:val="both"/>
      </w:pPr>
      <w: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14:paraId="028C2DD1" w14:textId="7F6A23EA" w:rsidR="00893E28" w:rsidRDefault="4A9441DD" w:rsidP="006429E0">
      <w:pPr>
        <w:ind w:firstLine="709"/>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 </w:t>
      </w:r>
    </w:p>
    <w:p w14:paraId="0F356C66" w14:textId="166DB0AC" w:rsidR="00893E28" w:rsidRDefault="4A9441DD" w:rsidP="006429E0">
      <w:pPr>
        <w:ind w:firstLine="709"/>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14:paraId="393C2BC0" w14:textId="1378A309" w:rsidR="00893E28" w:rsidRDefault="4A9441DD" w:rsidP="006429E0">
      <w:pPr>
        <w:ind w:firstLine="709"/>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14:paraId="58A2182D" w14:textId="2F093481" w:rsidR="00B27DE1" w:rsidRDefault="4A9441DD" w:rsidP="006429E0">
      <w:pPr>
        <w:ind w:firstLine="709"/>
        <w:jc w:val="both"/>
      </w:pPr>
      <w:r>
        <w:t xml:space="preserve">-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0C23EDF" w14:textId="500F90DC" w:rsidR="00893E28" w:rsidRDefault="4A9441DD" w:rsidP="006429E0">
      <w:pPr>
        <w:ind w:firstLine="709"/>
        <w:jc w:val="both"/>
      </w:pPr>
      <w:r>
        <w:t xml:space="preserve">5.3. Жалоба подается в Управление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страницы Управления на официальном портале органов местного самоуправления Ярославской области, Единого портала, а также может быть принята при личном приеме заявителя. </w:t>
      </w:r>
    </w:p>
    <w:p w14:paraId="6D1F321E" w14:textId="77777777" w:rsidR="00893E28" w:rsidRDefault="4A9441DD" w:rsidP="006429E0">
      <w:pPr>
        <w:ind w:firstLine="709"/>
        <w:jc w:val="both"/>
      </w:pPr>
      <w:r>
        <w:t xml:space="preserve">5.4. Жалоба должна содержать: </w:t>
      </w:r>
    </w:p>
    <w:p w14:paraId="2BB72572" w14:textId="20D4F9EB" w:rsidR="00893E28" w:rsidRDefault="4A9441DD" w:rsidP="006429E0">
      <w:pPr>
        <w:ind w:firstLine="709"/>
        <w:jc w:val="both"/>
      </w:pPr>
      <w:r>
        <w:t xml:space="preserve">- наименование Управления, должностного лица Управления либо муниципального служащего, решения и действия (бездействие) которых обжалуются; </w:t>
      </w:r>
    </w:p>
    <w:p w14:paraId="743EE387" w14:textId="77777777" w:rsidR="00893E28" w:rsidRDefault="4A9441DD" w:rsidP="006429E0">
      <w:pPr>
        <w:ind w:firstLine="709"/>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D41948" w14:textId="5E04EB08" w:rsidR="00893E28" w:rsidRDefault="4A9441DD" w:rsidP="006429E0">
      <w:pPr>
        <w:ind w:firstLine="709"/>
        <w:jc w:val="both"/>
      </w:pPr>
      <w:r>
        <w:t xml:space="preserve">- сведения об обжалуемых решениях и действиях (бездействии) Управления, должностного лица Управления либо муниципального служащего; </w:t>
      </w:r>
    </w:p>
    <w:p w14:paraId="59DBFF1A" w14:textId="1B51E980" w:rsidR="00893E28" w:rsidRDefault="4A9441DD" w:rsidP="006429E0">
      <w:pPr>
        <w:ind w:firstLine="709"/>
        <w:jc w:val="both"/>
      </w:pPr>
      <w: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14:paraId="3CB69E87" w14:textId="0A31D9D7" w:rsidR="00893E28" w:rsidRDefault="4A9441DD" w:rsidP="006429E0">
      <w:pPr>
        <w:ind w:firstLine="709"/>
        <w:jc w:val="both"/>
      </w:pPr>
      <w:r>
        <w:t xml:space="preserve">5.5. Жалоба, поступившая в Управление,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2D0E412" w14:textId="06FDB2BB" w:rsidR="00893E28" w:rsidRDefault="4A9441DD" w:rsidP="006429E0">
      <w:pPr>
        <w:ind w:firstLine="709"/>
        <w:jc w:val="both"/>
      </w:pPr>
      <w:r>
        <w:t xml:space="preserve">5.6. По результатам рассмотрения жалобы Управление принимает одно из следующих решений: </w:t>
      </w:r>
    </w:p>
    <w:p w14:paraId="0082A22D" w14:textId="75D06B5F" w:rsidR="00893E28" w:rsidRDefault="4A9441DD" w:rsidP="006429E0">
      <w:pPr>
        <w:ind w:firstLine="709"/>
        <w:jc w:val="both"/>
      </w:pPr>
      <w: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w:t>
      </w:r>
      <w:r>
        <w:lastRenderedPageBreak/>
        <w:t xml:space="preserve">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14:paraId="5ED7FA17" w14:textId="77777777" w:rsidR="00893E28" w:rsidRDefault="4A9441DD" w:rsidP="006429E0">
      <w:pPr>
        <w:ind w:firstLine="709"/>
        <w:jc w:val="both"/>
      </w:pPr>
      <w:r>
        <w:t xml:space="preserve">- отказывает в удовлетворении жалобы. </w:t>
      </w:r>
    </w:p>
    <w:p w14:paraId="0309AF4C" w14:textId="77777777" w:rsidR="00B27DE1" w:rsidRDefault="4A9441DD" w:rsidP="006429E0">
      <w:pPr>
        <w:ind w:firstLine="709"/>
        <w:jc w:val="both"/>
      </w:pPr>
      <w:r>
        <w:t xml:space="preserve">5.7. Не позднее дня, следующего за днем принятия решения, указанного в пункте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14:paraId="50EAAC4B" w14:textId="77777777" w:rsidR="00404007" w:rsidRDefault="4A9441DD" w:rsidP="006429E0">
      <w:pPr>
        <w:ind w:firstLine="709"/>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96BEC6" w14:textId="77777777" w:rsidR="00AC76EA" w:rsidRDefault="00AC76EA" w:rsidP="006429E0">
      <w:pPr>
        <w:ind w:firstLine="709"/>
        <w:jc w:val="both"/>
      </w:pPr>
    </w:p>
    <w:p w14:paraId="232171EC" w14:textId="77777777" w:rsidR="00AC76EA" w:rsidRDefault="00AC76EA" w:rsidP="006429E0">
      <w:pPr>
        <w:ind w:firstLine="709"/>
        <w:jc w:val="both"/>
      </w:pPr>
    </w:p>
    <w:p w14:paraId="551C22DB" w14:textId="77777777" w:rsidR="00AC76EA" w:rsidRDefault="00AC76EA" w:rsidP="006429E0">
      <w:pPr>
        <w:ind w:firstLine="709"/>
        <w:jc w:val="both"/>
      </w:pPr>
    </w:p>
    <w:sectPr w:rsidR="00AC76EA" w:rsidSect="00000AB2">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83752" w14:textId="77777777" w:rsidR="00822EA9" w:rsidRDefault="00822EA9" w:rsidP="00B62126">
      <w:r>
        <w:separator/>
      </w:r>
    </w:p>
  </w:endnote>
  <w:endnote w:type="continuationSeparator" w:id="0">
    <w:p w14:paraId="4BCA7079" w14:textId="77777777" w:rsidR="00822EA9" w:rsidRDefault="00822EA9" w:rsidP="00B6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9D5B" w14:textId="1D82D024" w:rsidR="00000AB2" w:rsidRDefault="00000AB2" w:rsidP="00000AB2">
    <w:pPr>
      <w:pStyle w:val="a7"/>
    </w:pPr>
  </w:p>
  <w:p w14:paraId="3307D1E6" w14:textId="77777777" w:rsidR="00000AB2" w:rsidRDefault="00000A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55075" w14:textId="77777777" w:rsidR="00822EA9" w:rsidRDefault="00822EA9" w:rsidP="00B62126">
      <w:r>
        <w:separator/>
      </w:r>
    </w:p>
  </w:footnote>
  <w:footnote w:type="continuationSeparator" w:id="0">
    <w:p w14:paraId="1DAB6BA5" w14:textId="77777777" w:rsidR="00822EA9" w:rsidRDefault="00822EA9" w:rsidP="00B6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E1"/>
    <w:rsid w:val="00000AB2"/>
    <w:rsid w:val="0001474F"/>
    <w:rsid w:val="000242A9"/>
    <w:rsid w:val="00033FAB"/>
    <w:rsid w:val="0004032F"/>
    <w:rsid w:val="00041A59"/>
    <w:rsid w:val="00041C3A"/>
    <w:rsid w:val="00046617"/>
    <w:rsid w:val="00046D9E"/>
    <w:rsid w:val="00053D9E"/>
    <w:rsid w:val="00055E30"/>
    <w:rsid w:val="00063EDC"/>
    <w:rsid w:val="000721F8"/>
    <w:rsid w:val="000867F9"/>
    <w:rsid w:val="000A03D7"/>
    <w:rsid w:val="000A1973"/>
    <w:rsid w:val="000A682C"/>
    <w:rsid w:val="000B17C8"/>
    <w:rsid w:val="000B65EF"/>
    <w:rsid w:val="000B7079"/>
    <w:rsid w:val="000C538C"/>
    <w:rsid w:val="000E322D"/>
    <w:rsid w:val="000E3476"/>
    <w:rsid w:val="000F0CE5"/>
    <w:rsid w:val="000F172C"/>
    <w:rsid w:val="000F4780"/>
    <w:rsid w:val="000F4DD4"/>
    <w:rsid w:val="00112D42"/>
    <w:rsid w:val="0012269A"/>
    <w:rsid w:val="00122C53"/>
    <w:rsid w:val="00123A43"/>
    <w:rsid w:val="00124A7F"/>
    <w:rsid w:val="00125B8C"/>
    <w:rsid w:val="00134656"/>
    <w:rsid w:val="00135043"/>
    <w:rsid w:val="00135D55"/>
    <w:rsid w:val="00140B56"/>
    <w:rsid w:val="00147D8B"/>
    <w:rsid w:val="00151121"/>
    <w:rsid w:val="00154D28"/>
    <w:rsid w:val="0015549A"/>
    <w:rsid w:val="001804DD"/>
    <w:rsid w:val="001848AF"/>
    <w:rsid w:val="00185E3E"/>
    <w:rsid w:val="00186BCC"/>
    <w:rsid w:val="0019154E"/>
    <w:rsid w:val="00193C84"/>
    <w:rsid w:val="00197792"/>
    <w:rsid w:val="001B0A85"/>
    <w:rsid w:val="001B2FF2"/>
    <w:rsid w:val="001C1A38"/>
    <w:rsid w:val="001D2F99"/>
    <w:rsid w:val="001D521C"/>
    <w:rsid w:val="001E4464"/>
    <w:rsid w:val="001E49E1"/>
    <w:rsid w:val="001E4D99"/>
    <w:rsid w:val="001F71C7"/>
    <w:rsid w:val="00202A85"/>
    <w:rsid w:val="002044C5"/>
    <w:rsid w:val="00211A68"/>
    <w:rsid w:val="002141AF"/>
    <w:rsid w:val="0022133B"/>
    <w:rsid w:val="00222C5C"/>
    <w:rsid w:val="00224014"/>
    <w:rsid w:val="00224176"/>
    <w:rsid w:val="00224E69"/>
    <w:rsid w:val="00231AAB"/>
    <w:rsid w:val="00233900"/>
    <w:rsid w:val="00235638"/>
    <w:rsid w:val="00236A67"/>
    <w:rsid w:val="00246466"/>
    <w:rsid w:val="0026246A"/>
    <w:rsid w:val="00263857"/>
    <w:rsid w:val="00267372"/>
    <w:rsid w:val="002677F4"/>
    <w:rsid w:val="00282C74"/>
    <w:rsid w:val="00287408"/>
    <w:rsid w:val="00287790"/>
    <w:rsid w:val="00290F2C"/>
    <w:rsid w:val="002B1D2B"/>
    <w:rsid w:val="002B29DC"/>
    <w:rsid w:val="002B366F"/>
    <w:rsid w:val="002C5E42"/>
    <w:rsid w:val="002C71FA"/>
    <w:rsid w:val="002D3E60"/>
    <w:rsid w:val="002D6657"/>
    <w:rsid w:val="002E0F3F"/>
    <w:rsid w:val="002E3359"/>
    <w:rsid w:val="002E4E1E"/>
    <w:rsid w:val="002E75AC"/>
    <w:rsid w:val="002E797B"/>
    <w:rsid w:val="003031C3"/>
    <w:rsid w:val="003046C6"/>
    <w:rsid w:val="00305968"/>
    <w:rsid w:val="00310C4C"/>
    <w:rsid w:val="003134AC"/>
    <w:rsid w:val="00330502"/>
    <w:rsid w:val="00331069"/>
    <w:rsid w:val="00342D9E"/>
    <w:rsid w:val="00344583"/>
    <w:rsid w:val="00347AE5"/>
    <w:rsid w:val="0035375A"/>
    <w:rsid w:val="003543FC"/>
    <w:rsid w:val="00356002"/>
    <w:rsid w:val="00360EDF"/>
    <w:rsid w:val="0037125B"/>
    <w:rsid w:val="003735C0"/>
    <w:rsid w:val="00373B61"/>
    <w:rsid w:val="00376EA2"/>
    <w:rsid w:val="003808B0"/>
    <w:rsid w:val="00380E72"/>
    <w:rsid w:val="00381260"/>
    <w:rsid w:val="0038190B"/>
    <w:rsid w:val="003B7022"/>
    <w:rsid w:val="003B7996"/>
    <w:rsid w:val="003C4595"/>
    <w:rsid w:val="003C4729"/>
    <w:rsid w:val="003C5013"/>
    <w:rsid w:val="003F0FCB"/>
    <w:rsid w:val="003F131E"/>
    <w:rsid w:val="003F1C0F"/>
    <w:rsid w:val="003F4611"/>
    <w:rsid w:val="003F5048"/>
    <w:rsid w:val="003F6E01"/>
    <w:rsid w:val="00404007"/>
    <w:rsid w:val="00413960"/>
    <w:rsid w:val="00420528"/>
    <w:rsid w:val="004237F6"/>
    <w:rsid w:val="00425824"/>
    <w:rsid w:val="004265DB"/>
    <w:rsid w:val="00433968"/>
    <w:rsid w:val="00434B4D"/>
    <w:rsid w:val="00437EF6"/>
    <w:rsid w:val="00442CC0"/>
    <w:rsid w:val="0045248E"/>
    <w:rsid w:val="004568EE"/>
    <w:rsid w:val="00461DB7"/>
    <w:rsid w:val="004624B9"/>
    <w:rsid w:val="0046393A"/>
    <w:rsid w:val="00471557"/>
    <w:rsid w:val="004760F6"/>
    <w:rsid w:val="0048336C"/>
    <w:rsid w:val="0048522C"/>
    <w:rsid w:val="0049076B"/>
    <w:rsid w:val="00490A94"/>
    <w:rsid w:val="00493228"/>
    <w:rsid w:val="004A3DB4"/>
    <w:rsid w:val="004A5C04"/>
    <w:rsid w:val="004A693D"/>
    <w:rsid w:val="004A6DE3"/>
    <w:rsid w:val="004A71A5"/>
    <w:rsid w:val="004D0631"/>
    <w:rsid w:val="004D0CDB"/>
    <w:rsid w:val="004D5FD6"/>
    <w:rsid w:val="004D6847"/>
    <w:rsid w:val="004E63E3"/>
    <w:rsid w:val="004F0E8E"/>
    <w:rsid w:val="004F162D"/>
    <w:rsid w:val="004F3126"/>
    <w:rsid w:val="004F5EEB"/>
    <w:rsid w:val="005043BE"/>
    <w:rsid w:val="005055D2"/>
    <w:rsid w:val="0050651A"/>
    <w:rsid w:val="00510533"/>
    <w:rsid w:val="00512E5C"/>
    <w:rsid w:val="00524BFC"/>
    <w:rsid w:val="00524E72"/>
    <w:rsid w:val="005347D6"/>
    <w:rsid w:val="005366F3"/>
    <w:rsid w:val="005410E1"/>
    <w:rsid w:val="005633AF"/>
    <w:rsid w:val="00564928"/>
    <w:rsid w:val="00566F73"/>
    <w:rsid w:val="00570325"/>
    <w:rsid w:val="005741CE"/>
    <w:rsid w:val="0057677C"/>
    <w:rsid w:val="00577915"/>
    <w:rsid w:val="0058370B"/>
    <w:rsid w:val="00587D4F"/>
    <w:rsid w:val="00587F46"/>
    <w:rsid w:val="00596095"/>
    <w:rsid w:val="00597A7C"/>
    <w:rsid w:val="005A1FBA"/>
    <w:rsid w:val="005A29CE"/>
    <w:rsid w:val="005C383C"/>
    <w:rsid w:val="005E1A87"/>
    <w:rsid w:val="005F28F6"/>
    <w:rsid w:val="005F2E2A"/>
    <w:rsid w:val="005F3B72"/>
    <w:rsid w:val="005F5FDB"/>
    <w:rsid w:val="00603D66"/>
    <w:rsid w:val="00612E59"/>
    <w:rsid w:val="00616B6D"/>
    <w:rsid w:val="00620BAC"/>
    <w:rsid w:val="0062184C"/>
    <w:rsid w:val="006249EF"/>
    <w:rsid w:val="006429E0"/>
    <w:rsid w:val="00643517"/>
    <w:rsid w:val="00645641"/>
    <w:rsid w:val="00657154"/>
    <w:rsid w:val="0066250A"/>
    <w:rsid w:val="006676F7"/>
    <w:rsid w:val="0067123E"/>
    <w:rsid w:val="00675D6F"/>
    <w:rsid w:val="00676F33"/>
    <w:rsid w:val="0067766C"/>
    <w:rsid w:val="00684B1D"/>
    <w:rsid w:val="00685799"/>
    <w:rsid w:val="00687BBD"/>
    <w:rsid w:val="00696675"/>
    <w:rsid w:val="0069776B"/>
    <w:rsid w:val="006A558E"/>
    <w:rsid w:val="006A5BC4"/>
    <w:rsid w:val="006B32CB"/>
    <w:rsid w:val="006C20AF"/>
    <w:rsid w:val="006C2AFC"/>
    <w:rsid w:val="006C3CDC"/>
    <w:rsid w:val="006C7671"/>
    <w:rsid w:val="006D1B6B"/>
    <w:rsid w:val="006E076B"/>
    <w:rsid w:val="006E5027"/>
    <w:rsid w:val="006E776F"/>
    <w:rsid w:val="006F34EE"/>
    <w:rsid w:val="006F5720"/>
    <w:rsid w:val="00701905"/>
    <w:rsid w:val="00713195"/>
    <w:rsid w:val="00713559"/>
    <w:rsid w:val="007152FC"/>
    <w:rsid w:val="0075732E"/>
    <w:rsid w:val="007702A2"/>
    <w:rsid w:val="0078408B"/>
    <w:rsid w:val="00785CB2"/>
    <w:rsid w:val="00791171"/>
    <w:rsid w:val="007943BE"/>
    <w:rsid w:val="007A159B"/>
    <w:rsid w:val="007A3488"/>
    <w:rsid w:val="007B1907"/>
    <w:rsid w:val="007B1BF4"/>
    <w:rsid w:val="007C3446"/>
    <w:rsid w:val="007C3C59"/>
    <w:rsid w:val="007D1BB5"/>
    <w:rsid w:val="007D5914"/>
    <w:rsid w:val="007F1420"/>
    <w:rsid w:val="00802C7B"/>
    <w:rsid w:val="00803C3F"/>
    <w:rsid w:val="00806061"/>
    <w:rsid w:val="00807080"/>
    <w:rsid w:val="00811EA5"/>
    <w:rsid w:val="00822EA9"/>
    <w:rsid w:val="008269A0"/>
    <w:rsid w:val="00831CFA"/>
    <w:rsid w:val="00832200"/>
    <w:rsid w:val="0085560D"/>
    <w:rsid w:val="00865E6F"/>
    <w:rsid w:val="00881283"/>
    <w:rsid w:val="008820D6"/>
    <w:rsid w:val="00882D10"/>
    <w:rsid w:val="00882FE9"/>
    <w:rsid w:val="0088392C"/>
    <w:rsid w:val="00893E28"/>
    <w:rsid w:val="0089538B"/>
    <w:rsid w:val="008A2319"/>
    <w:rsid w:val="008A4C88"/>
    <w:rsid w:val="008A6395"/>
    <w:rsid w:val="008A72DE"/>
    <w:rsid w:val="008B79C8"/>
    <w:rsid w:val="008C2E93"/>
    <w:rsid w:val="008E13D5"/>
    <w:rsid w:val="008E365B"/>
    <w:rsid w:val="008E5CB3"/>
    <w:rsid w:val="008F1975"/>
    <w:rsid w:val="008F4679"/>
    <w:rsid w:val="008F4BAC"/>
    <w:rsid w:val="008F5F5B"/>
    <w:rsid w:val="00905E35"/>
    <w:rsid w:val="009064D2"/>
    <w:rsid w:val="00910403"/>
    <w:rsid w:val="0093200D"/>
    <w:rsid w:val="0095173F"/>
    <w:rsid w:val="00953D7B"/>
    <w:rsid w:val="00961E0D"/>
    <w:rsid w:val="009636A6"/>
    <w:rsid w:val="00965C55"/>
    <w:rsid w:val="00971F9F"/>
    <w:rsid w:val="0097653F"/>
    <w:rsid w:val="00976C31"/>
    <w:rsid w:val="009831AE"/>
    <w:rsid w:val="00983A2D"/>
    <w:rsid w:val="009A45E4"/>
    <w:rsid w:val="009A4CDE"/>
    <w:rsid w:val="009A5A9B"/>
    <w:rsid w:val="009B3091"/>
    <w:rsid w:val="009C718F"/>
    <w:rsid w:val="009D0976"/>
    <w:rsid w:val="009D6C17"/>
    <w:rsid w:val="009E6425"/>
    <w:rsid w:val="009E7BA0"/>
    <w:rsid w:val="009F1CDD"/>
    <w:rsid w:val="009F50F6"/>
    <w:rsid w:val="009F73B3"/>
    <w:rsid w:val="00A06B64"/>
    <w:rsid w:val="00A15773"/>
    <w:rsid w:val="00A16AFB"/>
    <w:rsid w:val="00A246D3"/>
    <w:rsid w:val="00A35670"/>
    <w:rsid w:val="00A36F14"/>
    <w:rsid w:val="00A41460"/>
    <w:rsid w:val="00A4188D"/>
    <w:rsid w:val="00A5117C"/>
    <w:rsid w:val="00A513FA"/>
    <w:rsid w:val="00A51DAC"/>
    <w:rsid w:val="00A529DC"/>
    <w:rsid w:val="00A54A10"/>
    <w:rsid w:val="00A61007"/>
    <w:rsid w:val="00A65EAC"/>
    <w:rsid w:val="00A81F89"/>
    <w:rsid w:val="00A86337"/>
    <w:rsid w:val="00A863FA"/>
    <w:rsid w:val="00A9164C"/>
    <w:rsid w:val="00AA6154"/>
    <w:rsid w:val="00AA6A64"/>
    <w:rsid w:val="00AB3E42"/>
    <w:rsid w:val="00AB3E50"/>
    <w:rsid w:val="00AB7830"/>
    <w:rsid w:val="00AB7BD0"/>
    <w:rsid w:val="00AC421F"/>
    <w:rsid w:val="00AC5EBC"/>
    <w:rsid w:val="00AC76EA"/>
    <w:rsid w:val="00AD1B23"/>
    <w:rsid w:val="00AD3E7C"/>
    <w:rsid w:val="00AF0775"/>
    <w:rsid w:val="00AF3D77"/>
    <w:rsid w:val="00B13051"/>
    <w:rsid w:val="00B14F07"/>
    <w:rsid w:val="00B20C46"/>
    <w:rsid w:val="00B21742"/>
    <w:rsid w:val="00B27DE1"/>
    <w:rsid w:val="00B30A7E"/>
    <w:rsid w:val="00B318B3"/>
    <w:rsid w:val="00B3586A"/>
    <w:rsid w:val="00B370B1"/>
    <w:rsid w:val="00B54A17"/>
    <w:rsid w:val="00B56E32"/>
    <w:rsid w:val="00B57A8B"/>
    <w:rsid w:val="00B60E77"/>
    <w:rsid w:val="00B62126"/>
    <w:rsid w:val="00B63810"/>
    <w:rsid w:val="00B6424D"/>
    <w:rsid w:val="00B71FB6"/>
    <w:rsid w:val="00B743F2"/>
    <w:rsid w:val="00B74514"/>
    <w:rsid w:val="00B801EC"/>
    <w:rsid w:val="00B81C0D"/>
    <w:rsid w:val="00B82252"/>
    <w:rsid w:val="00B82497"/>
    <w:rsid w:val="00B82D74"/>
    <w:rsid w:val="00B90355"/>
    <w:rsid w:val="00B91E24"/>
    <w:rsid w:val="00B93153"/>
    <w:rsid w:val="00B95988"/>
    <w:rsid w:val="00BA224F"/>
    <w:rsid w:val="00BA347E"/>
    <w:rsid w:val="00BA375F"/>
    <w:rsid w:val="00BC171B"/>
    <w:rsid w:val="00BC6329"/>
    <w:rsid w:val="00BC6574"/>
    <w:rsid w:val="00BD1669"/>
    <w:rsid w:val="00BF0F24"/>
    <w:rsid w:val="00BF31ED"/>
    <w:rsid w:val="00BF562E"/>
    <w:rsid w:val="00C17658"/>
    <w:rsid w:val="00C179B9"/>
    <w:rsid w:val="00C22D07"/>
    <w:rsid w:val="00C337CF"/>
    <w:rsid w:val="00C50F71"/>
    <w:rsid w:val="00C5252C"/>
    <w:rsid w:val="00C56C04"/>
    <w:rsid w:val="00C57A17"/>
    <w:rsid w:val="00C668F1"/>
    <w:rsid w:val="00C66A96"/>
    <w:rsid w:val="00C71182"/>
    <w:rsid w:val="00C845D8"/>
    <w:rsid w:val="00C86D43"/>
    <w:rsid w:val="00C91266"/>
    <w:rsid w:val="00C91D19"/>
    <w:rsid w:val="00C93CBC"/>
    <w:rsid w:val="00C95F24"/>
    <w:rsid w:val="00CA3604"/>
    <w:rsid w:val="00CA3DF7"/>
    <w:rsid w:val="00CA5D7E"/>
    <w:rsid w:val="00CA604F"/>
    <w:rsid w:val="00CA786D"/>
    <w:rsid w:val="00CA7B7F"/>
    <w:rsid w:val="00CB3A6C"/>
    <w:rsid w:val="00CB6299"/>
    <w:rsid w:val="00CB7E39"/>
    <w:rsid w:val="00CC0F5F"/>
    <w:rsid w:val="00CC3AC1"/>
    <w:rsid w:val="00CC5207"/>
    <w:rsid w:val="00CC53BB"/>
    <w:rsid w:val="00CD0194"/>
    <w:rsid w:val="00CD3F14"/>
    <w:rsid w:val="00CD68A5"/>
    <w:rsid w:val="00CE5638"/>
    <w:rsid w:val="00CE6AFA"/>
    <w:rsid w:val="00CF0EF7"/>
    <w:rsid w:val="00CF1A62"/>
    <w:rsid w:val="00CF3F32"/>
    <w:rsid w:val="00CF3FFF"/>
    <w:rsid w:val="00D023EA"/>
    <w:rsid w:val="00D11491"/>
    <w:rsid w:val="00D11F19"/>
    <w:rsid w:val="00D1248E"/>
    <w:rsid w:val="00D21E6D"/>
    <w:rsid w:val="00D259B7"/>
    <w:rsid w:val="00D33C6E"/>
    <w:rsid w:val="00D40962"/>
    <w:rsid w:val="00D528E5"/>
    <w:rsid w:val="00D62C44"/>
    <w:rsid w:val="00D76A58"/>
    <w:rsid w:val="00D772EB"/>
    <w:rsid w:val="00D80B37"/>
    <w:rsid w:val="00D96B84"/>
    <w:rsid w:val="00DA1F05"/>
    <w:rsid w:val="00DA20FD"/>
    <w:rsid w:val="00DA5922"/>
    <w:rsid w:val="00DA68D7"/>
    <w:rsid w:val="00DB3768"/>
    <w:rsid w:val="00DC1A55"/>
    <w:rsid w:val="00DC761A"/>
    <w:rsid w:val="00DD6122"/>
    <w:rsid w:val="00DE7FB7"/>
    <w:rsid w:val="00DF0536"/>
    <w:rsid w:val="00DF09AC"/>
    <w:rsid w:val="00DF452A"/>
    <w:rsid w:val="00E00014"/>
    <w:rsid w:val="00E019FF"/>
    <w:rsid w:val="00E01C7E"/>
    <w:rsid w:val="00E26B01"/>
    <w:rsid w:val="00E30B19"/>
    <w:rsid w:val="00E35A8A"/>
    <w:rsid w:val="00E41ACB"/>
    <w:rsid w:val="00E41ED0"/>
    <w:rsid w:val="00E514CA"/>
    <w:rsid w:val="00E5580D"/>
    <w:rsid w:val="00E6622E"/>
    <w:rsid w:val="00E73307"/>
    <w:rsid w:val="00E85435"/>
    <w:rsid w:val="00E92961"/>
    <w:rsid w:val="00E977D7"/>
    <w:rsid w:val="00EA0AA0"/>
    <w:rsid w:val="00EA6726"/>
    <w:rsid w:val="00EA7576"/>
    <w:rsid w:val="00EB3DAC"/>
    <w:rsid w:val="00EC3BF1"/>
    <w:rsid w:val="00EC3CE0"/>
    <w:rsid w:val="00EC4789"/>
    <w:rsid w:val="00ED0A1A"/>
    <w:rsid w:val="00ED467D"/>
    <w:rsid w:val="00ED56D7"/>
    <w:rsid w:val="00EE2B15"/>
    <w:rsid w:val="00EE3A37"/>
    <w:rsid w:val="00EF1A47"/>
    <w:rsid w:val="00EF73F1"/>
    <w:rsid w:val="00F07FE8"/>
    <w:rsid w:val="00F1441B"/>
    <w:rsid w:val="00F164C4"/>
    <w:rsid w:val="00F16AC0"/>
    <w:rsid w:val="00F220E0"/>
    <w:rsid w:val="00F22813"/>
    <w:rsid w:val="00F25AD6"/>
    <w:rsid w:val="00F371F8"/>
    <w:rsid w:val="00F5339C"/>
    <w:rsid w:val="00F562CA"/>
    <w:rsid w:val="00F67C16"/>
    <w:rsid w:val="00F7545E"/>
    <w:rsid w:val="00F76080"/>
    <w:rsid w:val="00F868C2"/>
    <w:rsid w:val="00F93E27"/>
    <w:rsid w:val="00F9523B"/>
    <w:rsid w:val="00FA488D"/>
    <w:rsid w:val="00FA7DD5"/>
    <w:rsid w:val="00FB0998"/>
    <w:rsid w:val="00FB0F6C"/>
    <w:rsid w:val="00FB683C"/>
    <w:rsid w:val="00FC2C82"/>
    <w:rsid w:val="00FC380E"/>
    <w:rsid w:val="00FD0D5B"/>
    <w:rsid w:val="00FD1A40"/>
    <w:rsid w:val="00FD21CF"/>
    <w:rsid w:val="00FD46CA"/>
    <w:rsid w:val="00FD6A2E"/>
    <w:rsid w:val="00FD7BDE"/>
    <w:rsid w:val="00FE33B0"/>
    <w:rsid w:val="00FF4C32"/>
    <w:rsid w:val="05759844"/>
    <w:rsid w:val="387D3DFA"/>
    <w:rsid w:val="4A9441DD"/>
    <w:rsid w:val="5314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3376"/>
  <w15:docId w15:val="{E8CE009B-8103-4412-936A-3B9774E7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character" w:styleId="a4">
    <w:name w:val="Hyperlink"/>
    <w:basedOn w:val="a0"/>
    <w:uiPriority w:val="99"/>
    <w:unhideWhenUsed/>
    <w:rsid w:val="004265DB"/>
    <w:rPr>
      <w:color w:val="0000FF" w:themeColor="hyperlink"/>
      <w:u w:val="single"/>
    </w:rPr>
  </w:style>
  <w:style w:type="paragraph" w:styleId="a5">
    <w:name w:val="header"/>
    <w:basedOn w:val="a"/>
    <w:link w:val="a6"/>
    <w:uiPriority w:val="99"/>
    <w:unhideWhenUsed/>
    <w:rsid w:val="00B62126"/>
    <w:pPr>
      <w:tabs>
        <w:tab w:val="center" w:pos="4677"/>
        <w:tab w:val="right" w:pos="9355"/>
      </w:tabs>
    </w:pPr>
  </w:style>
  <w:style w:type="character" w:customStyle="1" w:styleId="a6">
    <w:name w:val="Верхний колонтитул Знак"/>
    <w:basedOn w:val="a0"/>
    <w:link w:val="a5"/>
    <w:uiPriority w:val="99"/>
    <w:rsid w:val="00B62126"/>
    <w:rPr>
      <w:sz w:val="24"/>
      <w:szCs w:val="24"/>
      <w:lang w:eastAsia="ru-RU"/>
    </w:rPr>
  </w:style>
  <w:style w:type="paragraph" w:styleId="a7">
    <w:name w:val="footer"/>
    <w:basedOn w:val="a"/>
    <w:link w:val="a8"/>
    <w:uiPriority w:val="99"/>
    <w:unhideWhenUsed/>
    <w:rsid w:val="00B62126"/>
    <w:pPr>
      <w:tabs>
        <w:tab w:val="center" w:pos="4677"/>
        <w:tab w:val="right" w:pos="9355"/>
      </w:tabs>
    </w:pPr>
  </w:style>
  <w:style w:type="character" w:customStyle="1" w:styleId="a8">
    <w:name w:val="Нижний колонтитул Знак"/>
    <w:basedOn w:val="a0"/>
    <w:link w:val="a7"/>
    <w:uiPriority w:val="99"/>
    <w:rsid w:val="00B62126"/>
    <w:rPr>
      <w:sz w:val="24"/>
      <w:szCs w:val="24"/>
      <w:lang w:eastAsia="ru-RU"/>
    </w:rPr>
  </w:style>
  <w:style w:type="paragraph" w:styleId="a9">
    <w:name w:val="Balloon Text"/>
    <w:basedOn w:val="a"/>
    <w:link w:val="aa"/>
    <w:uiPriority w:val="99"/>
    <w:semiHidden/>
    <w:unhideWhenUsed/>
    <w:rsid w:val="00B62126"/>
    <w:rPr>
      <w:rFonts w:ascii="Tahoma" w:hAnsi="Tahoma" w:cs="Tahoma"/>
      <w:sz w:val="16"/>
      <w:szCs w:val="16"/>
    </w:rPr>
  </w:style>
  <w:style w:type="character" w:customStyle="1" w:styleId="aa">
    <w:name w:val="Текст выноски Знак"/>
    <w:basedOn w:val="a0"/>
    <w:link w:val="a9"/>
    <w:uiPriority w:val="99"/>
    <w:semiHidden/>
    <w:rsid w:val="00B62126"/>
    <w:rPr>
      <w:rFonts w:ascii="Tahoma" w:hAnsi="Tahoma" w:cs="Tahoma"/>
      <w:sz w:val="16"/>
      <w:szCs w:val="16"/>
      <w:lang w:eastAsia="ru-RU"/>
    </w:rPr>
  </w:style>
  <w:style w:type="paragraph" w:customStyle="1" w:styleId="Default">
    <w:name w:val="Default"/>
    <w:rsid w:val="00413960"/>
    <w:pPr>
      <w:autoSpaceDE w:val="0"/>
      <w:autoSpaceDN w:val="0"/>
      <w:adjustRightInd w:val="0"/>
    </w:pPr>
    <w:rPr>
      <w:color w:val="000000"/>
      <w:sz w:val="24"/>
      <w:szCs w:val="24"/>
    </w:rPr>
  </w:style>
  <w:style w:type="paragraph" w:styleId="2">
    <w:name w:val="Body Text Indent 2"/>
    <w:basedOn w:val="a"/>
    <w:link w:val="20"/>
    <w:uiPriority w:val="99"/>
    <w:rsid w:val="00000AB2"/>
    <w:pPr>
      <w:spacing w:after="120" w:line="480" w:lineRule="auto"/>
      <w:ind w:left="283"/>
    </w:pPr>
    <w:rPr>
      <w:rFonts w:eastAsia="Times New Roman"/>
      <w:spacing w:val="20"/>
      <w:szCs w:val="20"/>
    </w:rPr>
  </w:style>
  <w:style w:type="character" w:customStyle="1" w:styleId="20">
    <w:name w:val="Основной текст с отступом 2 Знак"/>
    <w:basedOn w:val="a0"/>
    <w:link w:val="2"/>
    <w:uiPriority w:val="99"/>
    <w:rsid w:val="00000AB2"/>
    <w:rPr>
      <w:rFonts w:eastAsia="Times New Roman"/>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499725">
      <w:bodyDiv w:val="1"/>
      <w:marLeft w:val="0"/>
      <w:marRight w:val="0"/>
      <w:marTop w:val="0"/>
      <w:marBottom w:val="0"/>
      <w:divBdr>
        <w:top w:val="none" w:sz="0" w:space="0" w:color="auto"/>
        <w:left w:val="none" w:sz="0" w:space="0" w:color="auto"/>
        <w:bottom w:val="none" w:sz="0" w:space="0" w:color="auto"/>
        <w:right w:val="none" w:sz="0" w:space="0" w:color="auto"/>
      </w:divBdr>
    </w:div>
    <w:div w:id="599917194">
      <w:bodyDiv w:val="1"/>
      <w:marLeft w:val="0"/>
      <w:marRight w:val="0"/>
      <w:marTop w:val="0"/>
      <w:marBottom w:val="0"/>
      <w:divBdr>
        <w:top w:val="none" w:sz="0" w:space="0" w:color="auto"/>
        <w:left w:val="none" w:sz="0" w:space="0" w:color="auto"/>
        <w:bottom w:val="none" w:sz="0" w:space="0" w:color="auto"/>
        <w:right w:val="none" w:sz="0" w:space="0" w:color="auto"/>
      </w:divBdr>
    </w:div>
    <w:div w:id="1346320111">
      <w:bodyDiv w:val="1"/>
      <w:marLeft w:val="0"/>
      <w:marRight w:val="0"/>
      <w:marTop w:val="0"/>
      <w:marBottom w:val="0"/>
      <w:divBdr>
        <w:top w:val="none" w:sz="0" w:space="0" w:color="auto"/>
        <w:left w:val="none" w:sz="0" w:space="0" w:color="auto"/>
        <w:bottom w:val="none" w:sz="0" w:space="0" w:color="auto"/>
        <w:right w:val="none" w:sz="0" w:space="0" w:color="auto"/>
      </w:divBdr>
    </w:div>
    <w:div w:id="1619213248">
      <w:bodyDiv w:val="1"/>
      <w:marLeft w:val="0"/>
      <w:marRight w:val="0"/>
      <w:marTop w:val="0"/>
      <w:marBottom w:val="0"/>
      <w:divBdr>
        <w:top w:val="none" w:sz="0" w:space="0" w:color="auto"/>
        <w:left w:val="none" w:sz="0" w:space="0" w:color="auto"/>
        <w:bottom w:val="none" w:sz="0" w:space="0" w:color="auto"/>
        <w:right w:val="none" w:sz="0" w:space="0" w:color="auto"/>
      </w:divBdr>
    </w:div>
    <w:div w:id="16798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kinaam@adminpz.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o76.rosreestr.ru" TargetMode="External"/><Relationship Id="rId4" Type="http://schemas.openxmlformats.org/officeDocument/2006/relationships/webSettings" Target="webSettings.xml"/><Relationship Id="rId9" Type="http://schemas.openxmlformats.org/officeDocument/2006/relationships/hyperlink" Target="http://www.adminpz.ru/oms/administratsiya/struktura-administratsii/49-uncategorised/1383-um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3588F-914A-4F9C-8A48-001C963B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11875</Words>
  <Characters>67688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web</cp:lastModifiedBy>
  <cp:revision>7</cp:revision>
  <cp:lastPrinted>2016-12-23T11:19:00Z</cp:lastPrinted>
  <dcterms:created xsi:type="dcterms:W3CDTF">2016-11-26T05:20:00Z</dcterms:created>
  <dcterms:modified xsi:type="dcterms:W3CDTF">2016-12-26T11:37:00Z</dcterms:modified>
</cp:coreProperties>
</file>