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7B" w:rsidRPr="00CD527B" w:rsidRDefault="00CD527B" w:rsidP="00CD527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27B" w:rsidRPr="00CD527B" w:rsidRDefault="00CD527B" w:rsidP="00CD527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527B" w:rsidRPr="00CD527B" w:rsidRDefault="00CD527B" w:rsidP="00CD527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CD527B" w:rsidRPr="00CD527B" w:rsidRDefault="00CD527B" w:rsidP="00CD527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27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CD527B" w:rsidRPr="00CD527B" w:rsidRDefault="00CD527B" w:rsidP="00CD527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27B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CD527B" w:rsidRPr="00CD527B" w:rsidRDefault="00CD527B" w:rsidP="00CD527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527B" w:rsidRPr="00CD527B" w:rsidRDefault="00CD527B" w:rsidP="00CD527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27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CD527B" w:rsidRPr="00CD527B" w:rsidRDefault="00CD527B" w:rsidP="00CD527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527B" w:rsidRPr="00CD527B" w:rsidRDefault="00CD527B" w:rsidP="00CD527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527B" w:rsidRPr="00CD527B" w:rsidRDefault="00CD527B" w:rsidP="00CD52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27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1B1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21.01.2020</w:t>
      </w:r>
      <w:r w:rsidRPr="00CD5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1B128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ПОС.03-0046/20</w:t>
      </w:r>
      <w:r w:rsidRPr="00CD5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D527B" w:rsidRPr="00CD527B" w:rsidRDefault="00CD527B" w:rsidP="00CD527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527B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CD527B" w:rsidRPr="00CD527B" w:rsidRDefault="00CD527B" w:rsidP="00CD527B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</w:t>
      </w: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«Обеспечение общественного порядка и </w:t>
      </w: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противодействие преступности на территории </w:t>
      </w:r>
    </w:p>
    <w:p w:rsidR="00B31E7D" w:rsidRDefault="002D27A7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B31E7D"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sz w:val="26"/>
          <w:szCs w:val="26"/>
        </w:rPr>
        <w:t>ород Переславль-Залесский</w:t>
      </w:r>
      <w:r w:rsidR="00B31E7D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2D27A7" w:rsidRDefault="002D27A7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</w:t>
      </w:r>
    </w:p>
    <w:p w:rsidR="002D27A7" w:rsidRDefault="002D27A7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</w:t>
      </w:r>
    </w:p>
    <w:p w:rsidR="002D27A7" w:rsidRDefault="002D27A7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27.03.2019 № ПОС.03-0675/19</w:t>
      </w:r>
    </w:p>
    <w:p w:rsidR="00B31E7D" w:rsidRDefault="00B31E7D" w:rsidP="00B31E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076FA" w:rsidRDefault="007076FA" w:rsidP="007076F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ст.179 Бюджетного кодекса РФ, </w:t>
      </w:r>
      <w:r w:rsidR="00D135A7" w:rsidRPr="00D135A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решением </w:t>
      </w:r>
      <w:proofErr w:type="spellStart"/>
      <w:r w:rsidR="00D135A7" w:rsidRPr="00D135A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>Переславль-Залесской</w:t>
      </w:r>
      <w:proofErr w:type="spellEnd"/>
      <w:r w:rsidR="00D135A7" w:rsidRPr="00D135A7">
        <w:rPr>
          <w:rFonts w:ascii="Times New Roman" w:hAnsi="Times New Roman" w:cs="Times New Roman"/>
          <w:b w:val="0"/>
          <w:sz w:val="26"/>
          <w:szCs w:val="26"/>
          <w:shd w:val="clear" w:color="auto" w:fill="FFFFFF"/>
        </w:rPr>
        <w:t xml:space="preserve"> городской </w:t>
      </w:r>
      <w:r w:rsidR="00D135A7" w:rsidRPr="00474865">
        <w:rPr>
          <w:rFonts w:ascii="Times New Roman" w:hAnsi="Times New Roman" w:cs="Times New Roman"/>
          <w:b w:val="0"/>
          <w:color w:val="000000" w:themeColor="text1"/>
          <w:sz w:val="26"/>
          <w:szCs w:val="26"/>
          <w:shd w:val="clear" w:color="auto" w:fill="FFFFFF"/>
        </w:rPr>
        <w:t xml:space="preserve">Думы </w:t>
      </w:r>
      <w:r w:rsidR="0086360D" w:rsidRPr="0047486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от 28.11.2019 № 118 «О внесении</w:t>
      </w:r>
      <w:r w:rsidR="00CD527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изменений в решение </w:t>
      </w:r>
      <w:proofErr w:type="spellStart"/>
      <w:r w:rsidR="00CD527B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Переславль</w:t>
      </w:r>
      <w:r w:rsidR="0086360D" w:rsidRPr="0047486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>-Залесской</w:t>
      </w:r>
      <w:proofErr w:type="spellEnd"/>
      <w:r w:rsidR="0086360D" w:rsidRPr="00474865">
        <w:rPr>
          <w:rFonts w:ascii="Times New Roman" w:hAnsi="Times New Roman" w:cs="Times New Roman"/>
          <w:b w:val="0"/>
          <w:color w:val="000000" w:themeColor="text1"/>
          <w:sz w:val="26"/>
          <w:szCs w:val="26"/>
        </w:rPr>
        <w:t xml:space="preserve"> городской Думы от 13.12.2018 №123 </w:t>
      </w:r>
      <w:r w:rsidR="0086360D" w:rsidRPr="0086360D">
        <w:rPr>
          <w:rFonts w:ascii="Times New Roman" w:hAnsi="Times New Roman" w:cs="Times New Roman"/>
          <w:b w:val="0"/>
          <w:sz w:val="26"/>
          <w:szCs w:val="26"/>
        </w:rPr>
        <w:t>«О бюджете городского округа город Переславль-Залесский на 2019 год и плановый период 2020 и 2021 годов»</w:t>
      </w:r>
      <w:r w:rsidRPr="0086360D">
        <w:rPr>
          <w:rFonts w:ascii="Times New Roman" w:hAnsi="Times New Roman" w:cs="Times New Roman"/>
          <w:b w:val="0"/>
          <w:sz w:val="26"/>
          <w:szCs w:val="26"/>
        </w:rPr>
        <w:t>,</w:t>
      </w:r>
      <w:r w:rsidRPr="00D135A7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в</w:t>
      </w:r>
      <w:r w:rsidRPr="008F0862">
        <w:rPr>
          <w:rFonts w:ascii="Times New Roman" w:hAnsi="Times New Roman" w:cs="Times New Roman"/>
          <w:b w:val="0"/>
          <w:sz w:val="26"/>
          <w:szCs w:val="26"/>
        </w:rPr>
        <w:t xml:space="preserve"> целях </w:t>
      </w:r>
      <w:r w:rsidR="00D53DC8">
        <w:rPr>
          <w:rFonts w:ascii="Times New Roman" w:hAnsi="Times New Roman" w:cs="Times New Roman"/>
          <w:b w:val="0"/>
          <w:sz w:val="26"/>
          <w:szCs w:val="26"/>
        </w:rPr>
        <w:t>уточнения объема финансирования,</w:t>
      </w:r>
      <w:proofErr w:type="gramEnd"/>
    </w:p>
    <w:p w:rsidR="00B31E7D" w:rsidRDefault="00B31E7D" w:rsidP="00B31E7D">
      <w:pPr>
        <w:pStyle w:val="Heading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B31E7D" w:rsidRDefault="00B31E7D" w:rsidP="00B31E7D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Переславля-Залесского постановляет:</w:t>
      </w:r>
    </w:p>
    <w:p w:rsidR="00B31E7D" w:rsidRDefault="00B31E7D" w:rsidP="00B31E7D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076FA" w:rsidRPr="007076FA" w:rsidRDefault="00B31E7D" w:rsidP="007076FA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7076FA">
        <w:rPr>
          <w:rFonts w:ascii="Times New Roman" w:hAnsi="Times New Roman" w:cs="Times New Roman"/>
          <w:b w:val="0"/>
          <w:sz w:val="26"/>
          <w:szCs w:val="26"/>
        </w:rPr>
        <w:t xml:space="preserve">1. Внести в муниципальную программу «Обеспечение общественного порядка и противодействие преступности на территории </w:t>
      </w:r>
      <w:r w:rsidR="002D27A7" w:rsidRPr="007076FA">
        <w:rPr>
          <w:rFonts w:ascii="Times New Roman" w:hAnsi="Times New Roman" w:cs="Times New Roman"/>
          <w:b w:val="0"/>
          <w:sz w:val="26"/>
          <w:szCs w:val="26"/>
        </w:rPr>
        <w:t xml:space="preserve">городского округа </w:t>
      </w:r>
      <w:r w:rsidRPr="007076FA">
        <w:rPr>
          <w:rFonts w:ascii="Times New Roman" w:hAnsi="Times New Roman" w:cs="Times New Roman"/>
          <w:b w:val="0"/>
          <w:sz w:val="26"/>
          <w:szCs w:val="26"/>
        </w:rPr>
        <w:t>г</w:t>
      </w:r>
      <w:r w:rsidR="002D27A7" w:rsidRPr="007076FA">
        <w:rPr>
          <w:rFonts w:ascii="Times New Roman" w:hAnsi="Times New Roman" w:cs="Times New Roman"/>
          <w:b w:val="0"/>
          <w:sz w:val="26"/>
          <w:szCs w:val="26"/>
        </w:rPr>
        <w:t>ород</w:t>
      </w:r>
      <w:r w:rsidRPr="007076FA">
        <w:rPr>
          <w:rFonts w:ascii="Times New Roman" w:hAnsi="Times New Roman" w:cs="Times New Roman"/>
          <w:b w:val="0"/>
          <w:sz w:val="26"/>
          <w:szCs w:val="26"/>
        </w:rPr>
        <w:t xml:space="preserve"> Переславл</w:t>
      </w:r>
      <w:r w:rsidR="002D27A7" w:rsidRPr="007076FA">
        <w:rPr>
          <w:rFonts w:ascii="Times New Roman" w:hAnsi="Times New Roman" w:cs="Times New Roman"/>
          <w:b w:val="0"/>
          <w:sz w:val="26"/>
          <w:szCs w:val="26"/>
        </w:rPr>
        <w:t>ь</w:t>
      </w:r>
      <w:r w:rsidRPr="007076FA">
        <w:rPr>
          <w:rFonts w:ascii="Times New Roman" w:hAnsi="Times New Roman" w:cs="Times New Roman"/>
          <w:b w:val="0"/>
          <w:sz w:val="26"/>
          <w:szCs w:val="26"/>
        </w:rPr>
        <w:t>-Залесск</w:t>
      </w:r>
      <w:r w:rsidR="002D27A7" w:rsidRPr="007076FA">
        <w:rPr>
          <w:rFonts w:ascii="Times New Roman" w:hAnsi="Times New Roman" w:cs="Times New Roman"/>
          <w:b w:val="0"/>
          <w:sz w:val="26"/>
          <w:szCs w:val="26"/>
        </w:rPr>
        <w:t>ий</w:t>
      </w:r>
      <w:r w:rsidRPr="007076FA">
        <w:rPr>
          <w:rFonts w:ascii="Times New Roman" w:hAnsi="Times New Roman" w:cs="Times New Roman"/>
          <w:b w:val="0"/>
          <w:sz w:val="26"/>
          <w:szCs w:val="26"/>
        </w:rPr>
        <w:t xml:space="preserve">», утвержденную постановлением Администрации </w:t>
      </w:r>
      <w:r w:rsidR="002D27A7" w:rsidRPr="007076FA">
        <w:rPr>
          <w:rFonts w:ascii="Times New Roman" w:hAnsi="Times New Roman" w:cs="Times New Roman"/>
          <w:b w:val="0"/>
          <w:sz w:val="26"/>
          <w:szCs w:val="26"/>
        </w:rPr>
        <w:t xml:space="preserve">городского округа </w:t>
      </w:r>
      <w:r w:rsidRPr="007076FA">
        <w:rPr>
          <w:rFonts w:ascii="Times New Roman" w:hAnsi="Times New Roman" w:cs="Times New Roman"/>
          <w:b w:val="0"/>
          <w:sz w:val="26"/>
          <w:szCs w:val="26"/>
        </w:rPr>
        <w:t>г</w:t>
      </w:r>
      <w:r w:rsidR="002D27A7" w:rsidRPr="007076FA">
        <w:rPr>
          <w:rFonts w:ascii="Times New Roman" w:hAnsi="Times New Roman" w:cs="Times New Roman"/>
          <w:b w:val="0"/>
          <w:sz w:val="26"/>
          <w:szCs w:val="26"/>
        </w:rPr>
        <w:t>орода</w:t>
      </w:r>
      <w:r w:rsidRPr="007076FA">
        <w:rPr>
          <w:rFonts w:ascii="Times New Roman" w:hAnsi="Times New Roman" w:cs="Times New Roman"/>
          <w:b w:val="0"/>
          <w:sz w:val="26"/>
          <w:szCs w:val="26"/>
        </w:rPr>
        <w:t xml:space="preserve"> Переславля-Залесского от 27.03.2019 № ПОС.03-0675/19</w:t>
      </w:r>
      <w:r w:rsidR="007076FA" w:rsidRPr="007076FA">
        <w:rPr>
          <w:rFonts w:ascii="Times New Roman" w:hAnsi="Times New Roman" w:cs="Times New Roman"/>
          <w:b w:val="0"/>
          <w:sz w:val="26"/>
          <w:szCs w:val="26"/>
        </w:rPr>
        <w:t xml:space="preserve"> (в редакции </w:t>
      </w:r>
      <w:proofErr w:type="gramStart"/>
      <w:r w:rsidR="007076FA" w:rsidRPr="007076FA">
        <w:rPr>
          <w:rFonts w:ascii="Times New Roman" w:hAnsi="Times New Roman" w:cs="Times New Roman"/>
          <w:b w:val="0"/>
          <w:sz w:val="26"/>
          <w:szCs w:val="26"/>
        </w:rPr>
        <w:t>постановления Администрации городского округа города Переславля-Залесского</w:t>
      </w:r>
      <w:proofErr w:type="gramEnd"/>
      <w:r w:rsidR="007076FA" w:rsidRPr="007076FA">
        <w:rPr>
          <w:rFonts w:ascii="Times New Roman" w:hAnsi="Times New Roman" w:cs="Times New Roman"/>
          <w:b w:val="0"/>
          <w:sz w:val="26"/>
          <w:szCs w:val="26"/>
        </w:rPr>
        <w:t xml:space="preserve"> от 07.08.2019 № ПОС.03-1790/19</w:t>
      </w:r>
      <w:r w:rsidR="006F1899">
        <w:rPr>
          <w:rFonts w:ascii="Times New Roman" w:hAnsi="Times New Roman" w:cs="Times New Roman"/>
          <w:b w:val="0"/>
          <w:sz w:val="26"/>
          <w:szCs w:val="26"/>
        </w:rPr>
        <w:t>, от 25.11.2019 № ПОС.03-2716/19</w:t>
      </w:r>
      <w:r w:rsidR="007076FA" w:rsidRPr="007076FA">
        <w:rPr>
          <w:rFonts w:ascii="Times New Roman" w:hAnsi="Times New Roman" w:cs="Times New Roman"/>
          <w:b w:val="0"/>
          <w:sz w:val="26"/>
          <w:szCs w:val="26"/>
        </w:rPr>
        <w:t>)</w:t>
      </w:r>
      <w:r w:rsidR="007076FA" w:rsidRPr="007076FA">
        <w:rPr>
          <w:rFonts w:ascii="Times New Roman" w:hAnsi="Times New Roman"/>
          <w:b w:val="0"/>
          <w:sz w:val="26"/>
          <w:szCs w:val="26"/>
        </w:rPr>
        <w:t>, изменения согласно приложению.</w:t>
      </w:r>
    </w:p>
    <w:p w:rsidR="00B31E7D" w:rsidRDefault="00B31E7D" w:rsidP="00B31E7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B31E7D" w:rsidRDefault="00B31E7D" w:rsidP="00B31E7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31E7D" w:rsidRDefault="00B31E7D" w:rsidP="00B31E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31E7D" w:rsidRDefault="00B31E7D" w:rsidP="00B31E7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городского округа</w:t>
      </w:r>
    </w:p>
    <w:p w:rsidR="00B31E7D" w:rsidRDefault="00CD527B" w:rsidP="00B31E7D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города </w:t>
      </w:r>
      <w:r w:rsidR="006F1899">
        <w:rPr>
          <w:rFonts w:ascii="Times New Roman" w:hAnsi="Times New Roman" w:cs="Times New Roman"/>
          <w:sz w:val="26"/>
          <w:szCs w:val="26"/>
        </w:rPr>
        <w:t>Переславл</w:t>
      </w:r>
      <w:r>
        <w:rPr>
          <w:rFonts w:ascii="Times New Roman" w:hAnsi="Times New Roman" w:cs="Times New Roman"/>
          <w:sz w:val="26"/>
          <w:szCs w:val="26"/>
        </w:rPr>
        <w:t>я-Залесского</w:t>
      </w:r>
      <w:r w:rsidR="00B31E7D">
        <w:rPr>
          <w:rFonts w:ascii="Times New Roman" w:hAnsi="Times New Roman" w:cs="Times New Roman"/>
          <w:sz w:val="26"/>
          <w:szCs w:val="26"/>
        </w:rPr>
        <w:tab/>
      </w:r>
      <w:r w:rsidR="00B31E7D">
        <w:rPr>
          <w:rFonts w:ascii="Times New Roman" w:hAnsi="Times New Roman" w:cs="Times New Roman"/>
          <w:sz w:val="26"/>
          <w:szCs w:val="26"/>
        </w:rPr>
        <w:tab/>
      </w:r>
      <w:r w:rsidR="00B31E7D">
        <w:rPr>
          <w:rFonts w:ascii="Times New Roman" w:hAnsi="Times New Roman" w:cs="Times New Roman"/>
          <w:sz w:val="26"/>
          <w:szCs w:val="26"/>
        </w:rPr>
        <w:tab/>
      </w:r>
      <w:r w:rsidR="00B31E7D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 w:rsidR="002D27A7">
        <w:rPr>
          <w:rFonts w:ascii="Times New Roman" w:hAnsi="Times New Roman" w:cs="Times New Roman"/>
          <w:sz w:val="26"/>
          <w:szCs w:val="26"/>
        </w:rPr>
        <w:t xml:space="preserve">   </w:t>
      </w:r>
      <w:r w:rsidR="00B31E7D">
        <w:rPr>
          <w:rFonts w:ascii="Times New Roman" w:hAnsi="Times New Roman" w:cs="Times New Roman"/>
          <w:sz w:val="26"/>
          <w:szCs w:val="26"/>
        </w:rPr>
        <w:t xml:space="preserve"> В.А. Астраханцев</w:t>
      </w: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31E7D" w:rsidRDefault="00B31E7D" w:rsidP="00B31E7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B31E7D" w:rsidRPr="002D27A7" w:rsidRDefault="00B31E7D" w:rsidP="002D27A7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 w:rsidRPr="002D27A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B31E7D" w:rsidRPr="002D27A7" w:rsidRDefault="00B31E7D" w:rsidP="002D27A7">
      <w:pPr>
        <w:pStyle w:val="a3"/>
        <w:ind w:left="5670"/>
        <w:rPr>
          <w:rFonts w:ascii="Times New Roman" w:hAnsi="Times New Roman"/>
          <w:sz w:val="24"/>
          <w:szCs w:val="24"/>
          <w:lang w:eastAsia="zh-CN"/>
        </w:rPr>
      </w:pPr>
      <w:r w:rsidRPr="002D27A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2D27A7">
        <w:rPr>
          <w:rFonts w:ascii="Times New Roman" w:hAnsi="Times New Roman"/>
          <w:sz w:val="24"/>
          <w:szCs w:val="24"/>
          <w:lang w:eastAsia="zh-CN"/>
        </w:rPr>
        <w:t>городского округа города Переславля-Залесского</w:t>
      </w:r>
    </w:p>
    <w:p w:rsidR="00B31E7D" w:rsidRPr="002D27A7" w:rsidRDefault="001B1282" w:rsidP="002D27A7">
      <w:pPr>
        <w:pStyle w:val="a3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31E7D" w:rsidRPr="002D27A7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1282">
        <w:rPr>
          <w:rFonts w:ascii="Times New Roman" w:eastAsia="Times New Roman" w:hAnsi="Times New Roman" w:cs="Times New Roman"/>
          <w:sz w:val="24"/>
          <w:szCs w:val="24"/>
          <w:lang w:eastAsia="ru-RU"/>
        </w:rPr>
        <w:t>21.01.2020 № ПОС.03-0046/20</w:t>
      </w:r>
    </w:p>
    <w:p w:rsidR="00B31E7D" w:rsidRDefault="00B31E7D" w:rsidP="00B31E7D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31E7D" w:rsidRPr="002D27A7" w:rsidRDefault="00B31E7D" w:rsidP="002D27A7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zh-CN"/>
        </w:rPr>
      </w:pPr>
      <w:r w:rsidRPr="002D27A7">
        <w:rPr>
          <w:rFonts w:ascii="Times New Roman" w:hAnsi="Times New Roman" w:cs="Times New Roman"/>
          <w:sz w:val="24"/>
          <w:szCs w:val="24"/>
        </w:rPr>
        <w:t>Изменения, вносимые в муниципальную программу «Обеспечение общественного порядка и противодействие преступности на территории</w:t>
      </w:r>
      <w:r w:rsidR="002D27A7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  <w:r w:rsidRPr="002D27A7">
        <w:rPr>
          <w:rFonts w:ascii="Times New Roman" w:hAnsi="Times New Roman" w:cs="Times New Roman"/>
          <w:sz w:val="24"/>
          <w:szCs w:val="24"/>
        </w:rPr>
        <w:t xml:space="preserve"> г</w:t>
      </w:r>
      <w:r w:rsidR="002D27A7">
        <w:rPr>
          <w:rFonts w:ascii="Times New Roman" w:hAnsi="Times New Roman" w:cs="Times New Roman"/>
          <w:sz w:val="24"/>
          <w:szCs w:val="24"/>
        </w:rPr>
        <w:t>ород Переславль-Залесский</w:t>
      </w:r>
      <w:r w:rsidRPr="002D27A7">
        <w:rPr>
          <w:rFonts w:ascii="Times New Roman" w:hAnsi="Times New Roman" w:cs="Times New Roman"/>
          <w:sz w:val="24"/>
          <w:szCs w:val="24"/>
        </w:rPr>
        <w:t>»</w:t>
      </w:r>
      <w:r w:rsidR="002D27A7">
        <w:rPr>
          <w:rFonts w:ascii="Times New Roman" w:hAnsi="Times New Roman" w:cs="Times New Roman"/>
          <w:sz w:val="24"/>
          <w:szCs w:val="24"/>
        </w:rPr>
        <w:t>:</w:t>
      </w:r>
    </w:p>
    <w:p w:rsidR="00B31E7D" w:rsidRDefault="00B31E7D" w:rsidP="00B31E7D">
      <w:pPr>
        <w:pStyle w:val="a3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B31E7D" w:rsidRDefault="00B31E7D" w:rsidP="002D27A7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D27A7" w:rsidRPr="002D2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="002D27A7" w:rsidRPr="002D27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</w:t>
      </w:r>
      <w:proofErr w:type="gramEnd"/>
      <w:r w:rsidR="002D27A7" w:rsidRPr="002D27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2D27A7" w:rsidRPr="002D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2D27A7" w:rsidRPr="002D27A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Паспорт муниципальной программы» строку «5. Объем финансирования муниципальной программы» 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3539"/>
        <w:gridCol w:w="5806"/>
      </w:tblGrid>
      <w:tr w:rsidR="002D27A7" w:rsidRPr="002D27A7" w:rsidTr="002D27A7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1E7D" w:rsidRPr="002D27A7" w:rsidRDefault="00B31E7D" w:rsidP="00B31E7D">
            <w:pPr>
              <w:pStyle w:val="a3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>5. Объем финансирования муниципальной программы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FAB" w:rsidRPr="002D27A7" w:rsidRDefault="00BF6FAB" w:rsidP="00BF6FAB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</w:t>
            </w:r>
            <w:r w:rsidR="007917B2">
              <w:rPr>
                <w:rFonts w:ascii="Times New Roman" w:hAnsi="Times New Roman" w:cs="Times New Roman"/>
                <w:sz w:val="24"/>
                <w:szCs w:val="24"/>
              </w:rPr>
              <w:t>2 846,8</w:t>
            </w: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</w:t>
            </w: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том числе:  </w:t>
            </w:r>
          </w:p>
          <w:p w:rsidR="00BF6FAB" w:rsidRPr="002D27A7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округа – </w:t>
            </w:r>
            <w:r w:rsidR="007917B2">
              <w:rPr>
                <w:rFonts w:ascii="Times New Roman" w:hAnsi="Times New Roman" w:cs="Times New Roman"/>
                <w:sz w:val="24"/>
                <w:szCs w:val="24"/>
              </w:rPr>
              <w:t>2 846,8</w:t>
            </w:r>
            <w:r w:rsidR="006440A6"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BF6FAB" w:rsidRPr="002D27A7" w:rsidRDefault="00BF6FAB" w:rsidP="00BF6FAB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по годам:</w:t>
            </w:r>
          </w:p>
          <w:p w:rsidR="00BF6FAB" w:rsidRPr="002D27A7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FAB" w:rsidRPr="002D27A7" w:rsidRDefault="00BF6FAB" w:rsidP="00BF6FAB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6F1899">
              <w:rPr>
                <w:rFonts w:ascii="Times New Roman" w:hAnsi="Times New Roman" w:cs="Times New Roman"/>
                <w:sz w:val="24"/>
                <w:szCs w:val="24"/>
              </w:rPr>
              <w:t>2 166,0</w:t>
            </w:r>
            <w:r w:rsidR="00D65B62"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том числе:  </w:t>
            </w:r>
          </w:p>
          <w:p w:rsidR="00BF6FAB" w:rsidRPr="002D27A7" w:rsidRDefault="006F1899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 – 2 166,0</w:t>
            </w:r>
            <w:r w:rsidR="00BF6FAB"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BF6FAB" w:rsidRPr="002D27A7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FAB" w:rsidRPr="002D27A7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2020 год – 348,8 тыс. руб., в том числе:  </w:t>
            </w:r>
          </w:p>
          <w:p w:rsidR="00BF6FAB" w:rsidRPr="002D27A7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 – 348,8 тыс. руб.;</w:t>
            </w:r>
          </w:p>
          <w:p w:rsidR="00BF6FAB" w:rsidRPr="002D27A7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FAB" w:rsidRPr="002D27A7" w:rsidRDefault="00BF6FAB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="009F3421">
              <w:rPr>
                <w:rFonts w:ascii="Times New Roman" w:hAnsi="Times New Roman" w:cs="Times New Roman"/>
                <w:sz w:val="24"/>
                <w:szCs w:val="24"/>
              </w:rPr>
              <w:t>332,0</w:t>
            </w: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числе: </w:t>
            </w:r>
          </w:p>
          <w:p w:rsidR="00BF6FAB" w:rsidRPr="002D27A7" w:rsidRDefault="009F3421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 – 332,0</w:t>
            </w:r>
            <w:r w:rsidR="00BF6FAB"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B31E7D" w:rsidRPr="002D27A7" w:rsidRDefault="00B31E7D" w:rsidP="00BF6FA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1E7D" w:rsidRDefault="00B31E7D" w:rsidP="00B31E7D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B31E7D" w:rsidRDefault="00B31E7D" w:rsidP="00B31E7D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2D27A7" w:rsidRPr="002D27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Таблицу </w:t>
      </w:r>
      <w:r w:rsidR="002D27A7" w:rsidRPr="002D27A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 «</w:t>
      </w:r>
      <w:r w:rsidR="002D27A7" w:rsidRPr="002D27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2D27A7" w:rsidRPr="002D27A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Ресурсное обеспечение муниципальной программы» изложить в следующей редакции:</w:t>
      </w:r>
    </w:p>
    <w:tbl>
      <w:tblPr>
        <w:tblpPr w:leftFromText="180" w:rightFromText="180" w:bottomFromText="160" w:vertAnchor="text" w:tblpXSpec="center" w:tblpY="1"/>
        <w:tblOverlap w:val="never"/>
        <w:tblW w:w="93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3"/>
        <w:gridCol w:w="1417"/>
        <w:gridCol w:w="1281"/>
        <w:gridCol w:w="1276"/>
        <w:gridCol w:w="1559"/>
      </w:tblGrid>
      <w:tr w:rsidR="002D27A7" w:rsidRPr="002D27A7" w:rsidTr="002D27A7">
        <w:trPr>
          <w:trHeight w:val="648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BF6FAB" w:rsidRPr="002D27A7" w:rsidRDefault="00BF6FAB" w:rsidP="0030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411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(тыс. руб.),</w:t>
            </w:r>
          </w:p>
          <w:p w:rsidR="00BF6FAB" w:rsidRPr="002D27A7" w:rsidRDefault="00BF6FAB" w:rsidP="0030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 реализации</w:t>
            </w:r>
          </w:p>
        </w:tc>
      </w:tr>
      <w:tr w:rsidR="002D27A7" w:rsidRPr="002D27A7" w:rsidTr="002D27A7">
        <w:tc>
          <w:tcPr>
            <w:tcW w:w="38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D27A7" w:rsidRPr="002D27A7" w:rsidTr="002D27A7">
        <w:trPr>
          <w:trHeight w:val="891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Переславль-Залесский» на 2019-2021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7917B2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2 198,6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F6FAB" w:rsidRPr="009F3421" w:rsidRDefault="007917B2" w:rsidP="00BF6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1 925,0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133,4</w:t>
            </w:r>
          </w:p>
        </w:tc>
      </w:tr>
      <w:tr w:rsidR="007917B2" w:rsidRPr="002D27A7" w:rsidTr="002D27A7">
        <w:trPr>
          <w:trHeight w:val="2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17B2" w:rsidRPr="002D27A7" w:rsidRDefault="007917B2" w:rsidP="007917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B2" w:rsidRPr="002D27A7" w:rsidRDefault="007917B2" w:rsidP="0079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2 198,6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917B2" w:rsidRPr="009F3421" w:rsidRDefault="007917B2" w:rsidP="0079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1 925,0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17B2" w:rsidRPr="002D27A7" w:rsidRDefault="007917B2" w:rsidP="0079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140,2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7B2" w:rsidRPr="002D27A7" w:rsidRDefault="007917B2" w:rsidP="007917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133,4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spacing w:after="0" w:line="240" w:lineRule="auto"/>
              <w:ind w:hanging="1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FAB" w:rsidRPr="002D27A7" w:rsidRDefault="00BF6FAB" w:rsidP="00305509">
            <w:pPr>
              <w:spacing w:after="0" w:line="240" w:lineRule="auto"/>
              <w:ind w:hanging="41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Переславль-Залесский» на 2019-2021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7917B2" w:rsidP="00305509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325</w:t>
            </w:r>
            <w:r w:rsidR="00BF6FAB"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7917B2" w:rsidP="00305509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  <w:r w:rsidR="00BF6FAB"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100,1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7917B2" w:rsidP="00305509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325</w:t>
            </w:r>
            <w:r w:rsidR="00BF6FAB"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7917B2" w:rsidP="00305509">
            <w:pPr>
              <w:spacing w:after="0" w:line="240" w:lineRule="auto"/>
              <w:ind w:hanging="2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  <w:r w:rsidR="00BF6FAB"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ind w:hanging="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105,1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ind w:hanging="15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100,1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Городская целевая программа «Комплексные меры противодействия злоупотреблению наркотиками и </w:t>
            </w:r>
            <w:r w:rsidRPr="002D27A7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lastRenderedPageBreak/>
              <w:t>их незаконному обороту» на 2019-2021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56,1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17,1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56,1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21,0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BF6FAB" w:rsidP="0030550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17,1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D27A7" w:rsidRPr="002D27A7" w:rsidTr="002D27A7">
        <w:trPr>
          <w:trHeight w:val="858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Городская целевая программа «Гармонизация межнациональных отношений в городе Переславле-Залесском» на 2018 – 2020 годы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6440A6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EE3DDF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6440A6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266,9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EE3DDF" w:rsidP="0030550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81,4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DF367F" w:rsidP="00D6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2 846,8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DF367F" w:rsidP="00D65B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EE3DDF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332,0</w:t>
            </w:r>
          </w:p>
        </w:tc>
      </w:tr>
      <w:tr w:rsidR="002D27A7" w:rsidRPr="002D27A7" w:rsidTr="002D27A7"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DF367F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2 846,8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DF367F" w:rsidP="00BF6F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2 166,0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6FAB" w:rsidRPr="002D27A7" w:rsidRDefault="00BF6FAB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7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348,8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6FAB" w:rsidRPr="002D27A7" w:rsidRDefault="00EE3DDF" w:rsidP="003055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332,0</w:t>
            </w:r>
          </w:p>
        </w:tc>
      </w:tr>
    </w:tbl>
    <w:p w:rsidR="00C124D0" w:rsidRDefault="00F360A4" w:rsidP="002D2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60A4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разделе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360A4">
        <w:rPr>
          <w:rFonts w:ascii="Times New Roman" w:eastAsia="Times New Roman" w:hAnsi="Times New Roman" w:cs="Times New Roman"/>
          <w:sz w:val="24"/>
          <w:szCs w:val="24"/>
          <w:lang w:eastAsia="ru-RU"/>
        </w:rPr>
        <w:t>VII. Основные сведения о подпрограммах, входящих в муниципальную программу»</w:t>
      </w:r>
      <w:r w:rsidR="00C12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F360A4" w:rsidRPr="00474865" w:rsidRDefault="00C124D0" w:rsidP="002D27A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3.1. </w:t>
      </w:r>
      <w:r w:rsidR="002D27A7" w:rsidRPr="00474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пункте</w:t>
      </w:r>
      <w:r w:rsidR="00F360A4" w:rsidRPr="00474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D27A7" w:rsidRPr="0047486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F360A4" w:rsidRPr="00474865">
        <w:rPr>
          <w:rFonts w:ascii="Times New Roman" w:hAnsi="Times New Roman" w:cs="Times New Roman"/>
          <w:color w:val="000000" w:themeColor="text1"/>
          <w:sz w:val="24"/>
          <w:szCs w:val="24"/>
        </w:rPr>
        <w:t>7.1. Городская целевая программа «Борьба с преступностью на территории городского округа город Переславль-Залесский» на 2019-2021 годы»</w:t>
      </w:r>
      <w:r w:rsidR="005A2DFA" w:rsidRPr="00474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748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позицию</w:t>
      </w:r>
      <w:r w:rsidR="002D27A7" w:rsidRPr="004748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«Объемы финансирования» </w:t>
      </w:r>
      <w:r w:rsidR="00F360A4" w:rsidRPr="00474865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следующей редакции: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4"/>
        <w:gridCol w:w="6237"/>
      </w:tblGrid>
      <w:tr w:rsidR="00474865" w:rsidRPr="00474865" w:rsidTr="00305509">
        <w:trPr>
          <w:trHeight w:val="135"/>
        </w:trPr>
        <w:tc>
          <w:tcPr>
            <w:tcW w:w="3544" w:type="dxa"/>
          </w:tcPr>
          <w:p w:rsidR="00F360A4" w:rsidRPr="00474865" w:rsidRDefault="00F360A4" w:rsidP="00305509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</w:tcPr>
          <w:p w:rsidR="00DF367F" w:rsidRPr="00474865" w:rsidRDefault="00DF367F" w:rsidP="00DF367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74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Всего по программе – </w:t>
            </w:r>
            <w:r w:rsidRPr="004748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2 198,</w:t>
            </w:r>
            <w:r w:rsidR="00881904" w:rsidRPr="004748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4748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4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руб., </w:t>
            </w:r>
            <w:r w:rsidRPr="004748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том числе:  </w:t>
            </w:r>
          </w:p>
          <w:p w:rsidR="00DF367F" w:rsidRPr="00474865" w:rsidRDefault="00DF367F" w:rsidP="00DF3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городского округа – </w:t>
            </w:r>
            <w:r w:rsidR="00881904" w:rsidRPr="004748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2 198,6 </w:t>
            </w:r>
            <w:r w:rsidRPr="00474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руб.;</w:t>
            </w:r>
          </w:p>
          <w:p w:rsidR="00DF367F" w:rsidRPr="00474865" w:rsidRDefault="00DF367F" w:rsidP="00DF367F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748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 том числе по годам:</w:t>
            </w:r>
          </w:p>
          <w:p w:rsidR="00DF367F" w:rsidRPr="00474865" w:rsidRDefault="00DF367F" w:rsidP="00DF3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367F" w:rsidRPr="00474865" w:rsidRDefault="00DF367F" w:rsidP="00DF367F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74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2019 год – </w:t>
            </w:r>
            <w:r w:rsidR="00C124D0" w:rsidRPr="004748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1 925, 0</w:t>
            </w:r>
            <w:r w:rsidRPr="00474865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74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тыс. руб., </w:t>
            </w:r>
            <w:r w:rsidRPr="0047486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 том числе:  </w:t>
            </w:r>
          </w:p>
          <w:p w:rsidR="00DF367F" w:rsidRPr="00474865" w:rsidRDefault="00DF367F" w:rsidP="00DF3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городского округа – </w:t>
            </w:r>
            <w:r w:rsidR="00C124D0" w:rsidRPr="00474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1 925,0</w:t>
            </w:r>
            <w:r w:rsidRPr="00474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DF367F" w:rsidRPr="00474865" w:rsidRDefault="00DF367F" w:rsidP="00DF3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367F" w:rsidRPr="00474865" w:rsidRDefault="00881904" w:rsidP="00DF3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 – 140,2</w:t>
            </w:r>
            <w:r w:rsidR="00DF367F" w:rsidRPr="00474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  </w:t>
            </w:r>
          </w:p>
          <w:p w:rsidR="00DF367F" w:rsidRPr="00474865" w:rsidRDefault="00DF367F" w:rsidP="00DF3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городского округа – </w:t>
            </w:r>
            <w:r w:rsidR="00C124D0" w:rsidRPr="00474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140,2</w:t>
            </w:r>
            <w:r w:rsidRPr="00474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руб.;</w:t>
            </w:r>
          </w:p>
          <w:p w:rsidR="00DF367F" w:rsidRPr="00474865" w:rsidRDefault="00DF367F" w:rsidP="00DF3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DF367F" w:rsidRPr="00474865" w:rsidRDefault="00DF367F" w:rsidP="00DF367F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2021 год – </w:t>
            </w:r>
            <w:r w:rsidR="00881904" w:rsidRPr="00474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133,4</w:t>
            </w:r>
            <w:r w:rsidRPr="00474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руб., в том числе: </w:t>
            </w:r>
          </w:p>
          <w:p w:rsidR="00F360A4" w:rsidRPr="00474865" w:rsidRDefault="00DF367F" w:rsidP="00C124D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4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бюджет городского округа – </w:t>
            </w:r>
            <w:r w:rsidR="00C124D0" w:rsidRPr="00474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133,4</w:t>
            </w:r>
            <w:r w:rsidRPr="0047486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руб.</w:t>
            </w:r>
          </w:p>
        </w:tc>
      </w:tr>
    </w:tbl>
    <w:p w:rsidR="00781EA9" w:rsidRPr="00474865" w:rsidRDefault="00781EA9" w:rsidP="00F360A4">
      <w:pPr>
        <w:pStyle w:val="a3"/>
        <w:ind w:firstLine="709"/>
        <w:jc w:val="both"/>
        <w:rPr>
          <w:color w:val="000000" w:themeColor="text1"/>
        </w:rPr>
      </w:pPr>
    </w:p>
    <w:p w:rsidR="00C124D0" w:rsidRPr="00474865" w:rsidRDefault="00C124D0" w:rsidP="00C124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486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3.2. в пункте «7.2. 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Переславль-Залесский» на 2019-2021 годы» </w:t>
      </w:r>
      <w:r w:rsidRPr="0047486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позицию «Объемы финансирования» </w:t>
      </w:r>
      <w:r w:rsidRPr="00474865">
        <w:rPr>
          <w:rFonts w:ascii="Times New Roman" w:hAnsi="Times New Roman" w:cs="Times New Roman"/>
          <w:color w:val="000000" w:themeColor="text1"/>
          <w:sz w:val="24"/>
          <w:szCs w:val="24"/>
        </w:rPr>
        <w:t>изложить в следующей редакции:</w:t>
      </w:r>
    </w:p>
    <w:tbl>
      <w:tblPr>
        <w:tblStyle w:val="a4"/>
        <w:tblW w:w="9781" w:type="dxa"/>
        <w:tblInd w:w="-147" w:type="dxa"/>
        <w:tblLook w:val="04A0"/>
      </w:tblPr>
      <w:tblGrid>
        <w:gridCol w:w="3544"/>
        <w:gridCol w:w="6237"/>
      </w:tblGrid>
      <w:tr w:rsidR="00691D49" w:rsidTr="00691D49">
        <w:tc>
          <w:tcPr>
            <w:tcW w:w="3544" w:type="dxa"/>
          </w:tcPr>
          <w:p w:rsidR="00691D49" w:rsidRPr="002D27A7" w:rsidRDefault="00691D49" w:rsidP="0069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</w:tc>
        <w:tc>
          <w:tcPr>
            <w:tcW w:w="6237" w:type="dxa"/>
          </w:tcPr>
          <w:p w:rsidR="00691D49" w:rsidRPr="00881904" w:rsidRDefault="00691D49" w:rsidP="00691D4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904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программе –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325</w:t>
            </w:r>
            <w:r w:rsidRPr="008819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Pr="008819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81904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  <w:r w:rsidRPr="00881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том числе:  </w:t>
            </w:r>
          </w:p>
          <w:p w:rsidR="00691D49" w:rsidRPr="00881904" w:rsidRDefault="00691D49" w:rsidP="0069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04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округа –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325,2</w:t>
            </w:r>
            <w:r w:rsidRPr="008819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8190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691D49" w:rsidRPr="00881904" w:rsidRDefault="00691D49" w:rsidP="00691D49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по годам:</w:t>
            </w:r>
          </w:p>
          <w:p w:rsidR="00691D49" w:rsidRPr="002D27A7" w:rsidRDefault="00691D49" w:rsidP="0069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49" w:rsidRPr="00881904" w:rsidRDefault="00691D49" w:rsidP="00691D49">
            <w:pPr>
              <w:pStyle w:val="a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1904"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120,0</w:t>
            </w:r>
            <w:r w:rsidRPr="008819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81904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</w:t>
            </w:r>
            <w:r w:rsidRPr="0088190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том числе:  </w:t>
            </w:r>
          </w:p>
          <w:p w:rsidR="00691D49" w:rsidRPr="00881904" w:rsidRDefault="00691D49" w:rsidP="0069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1904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округа –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120,0</w:t>
            </w:r>
            <w:r w:rsidRPr="0088190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881904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691D49" w:rsidRPr="002D27A7" w:rsidRDefault="00691D49" w:rsidP="0069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49" w:rsidRPr="002D27A7" w:rsidRDefault="00691D49" w:rsidP="0069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– </w:t>
            </w: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105,1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в том числе:  </w:t>
            </w:r>
          </w:p>
          <w:p w:rsidR="00691D49" w:rsidRPr="002D27A7" w:rsidRDefault="00691D49" w:rsidP="0069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округа – </w:t>
            </w: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105,1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>тыс. руб.;</w:t>
            </w:r>
          </w:p>
          <w:p w:rsidR="00691D49" w:rsidRPr="002D27A7" w:rsidRDefault="00691D49" w:rsidP="0069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1D49" w:rsidRPr="002D27A7" w:rsidRDefault="00691D49" w:rsidP="0069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2021 год – </w:t>
            </w: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100,1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 xml:space="preserve">тыс. руб., в том числе: </w:t>
            </w:r>
          </w:p>
          <w:p w:rsidR="00691D49" w:rsidRPr="002D27A7" w:rsidRDefault="00691D49" w:rsidP="00691D4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городского округа – </w:t>
            </w:r>
            <w:r w:rsidRPr="002D27A7">
              <w:rPr>
                <w:rFonts w:ascii="Times New Roman" w:eastAsia="Calibri" w:hAnsi="Times New Roman" w:cs="Times New Roman"/>
                <w:sz w:val="24"/>
                <w:szCs w:val="24"/>
              </w:rPr>
              <w:t>100,1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D27A7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</w:tr>
    </w:tbl>
    <w:p w:rsidR="00691D49" w:rsidRDefault="00691D49" w:rsidP="00F360A4">
      <w:pPr>
        <w:pStyle w:val="a3"/>
        <w:ind w:firstLine="709"/>
        <w:jc w:val="both"/>
      </w:pPr>
    </w:p>
    <w:sectPr w:rsidR="00691D49" w:rsidSect="00CD527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80B" w:rsidRDefault="00F0780B">
      <w:pPr>
        <w:spacing w:after="0" w:line="240" w:lineRule="auto"/>
      </w:pPr>
      <w:r>
        <w:separator/>
      </w:r>
    </w:p>
  </w:endnote>
  <w:endnote w:type="continuationSeparator" w:id="0">
    <w:p w:rsidR="00F0780B" w:rsidRDefault="00F07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80B" w:rsidRDefault="00F0780B">
      <w:pPr>
        <w:spacing w:after="0" w:line="240" w:lineRule="auto"/>
      </w:pPr>
      <w:r>
        <w:separator/>
      </w:r>
    </w:p>
  </w:footnote>
  <w:footnote w:type="continuationSeparator" w:id="0">
    <w:p w:rsidR="00F0780B" w:rsidRDefault="00F078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315E"/>
    <w:rsid w:val="000B253E"/>
    <w:rsid w:val="001359B1"/>
    <w:rsid w:val="001B1282"/>
    <w:rsid w:val="002B6118"/>
    <w:rsid w:val="002D27A7"/>
    <w:rsid w:val="00322E2F"/>
    <w:rsid w:val="0034315E"/>
    <w:rsid w:val="003458BD"/>
    <w:rsid w:val="003A69CE"/>
    <w:rsid w:val="00474865"/>
    <w:rsid w:val="005A2DFA"/>
    <w:rsid w:val="005E128A"/>
    <w:rsid w:val="006440A6"/>
    <w:rsid w:val="00691D49"/>
    <w:rsid w:val="006F1899"/>
    <w:rsid w:val="007076FA"/>
    <w:rsid w:val="007251E9"/>
    <w:rsid w:val="00781EA9"/>
    <w:rsid w:val="007917B2"/>
    <w:rsid w:val="007A7E59"/>
    <w:rsid w:val="0086360D"/>
    <w:rsid w:val="00881904"/>
    <w:rsid w:val="008F075C"/>
    <w:rsid w:val="008F148B"/>
    <w:rsid w:val="008F388E"/>
    <w:rsid w:val="009211EF"/>
    <w:rsid w:val="009F3421"/>
    <w:rsid w:val="00A341B0"/>
    <w:rsid w:val="00AA5A91"/>
    <w:rsid w:val="00AE05B9"/>
    <w:rsid w:val="00B31E7D"/>
    <w:rsid w:val="00BA7FE5"/>
    <w:rsid w:val="00BF6FAB"/>
    <w:rsid w:val="00C124D0"/>
    <w:rsid w:val="00C92E1C"/>
    <w:rsid w:val="00CC588E"/>
    <w:rsid w:val="00CD527B"/>
    <w:rsid w:val="00D135A7"/>
    <w:rsid w:val="00D53DC8"/>
    <w:rsid w:val="00D65B62"/>
    <w:rsid w:val="00DF367F"/>
    <w:rsid w:val="00E27AA3"/>
    <w:rsid w:val="00E949FC"/>
    <w:rsid w:val="00EE3DDF"/>
    <w:rsid w:val="00F0780B"/>
    <w:rsid w:val="00F11FF2"/>
    <w:rsid w:val="00F17D03"/>
    <w:rsid w:val="00F360A4"/>
    <w:rsid w:val="00F3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F6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E7D"/>
    <w:pPr>
      <w:spacing w:after="0" w:line="240" w:lineRule="auto"/>
    </w:pPr>
  </w:style>
  <w:style w:type="paragraph" w:customStyle="1" w:styleId="Heading">
    <w:name w:val="Heading"/>
    <w:rsid w:val="00B31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B31E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31E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F6F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63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360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E7D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F6F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E7D"/>
    <w:pPr>
      <w:spacing w:after="0" w:line="240" w:lineRule="auto"/>
    </w:pPr>
  </w:style>
  <w:style w:type="paragraph" w:customStyle="1" w:styleId="Heading">
    <w:name w:val="Heading"/>
    <w:rsid w:val="00B31E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B31E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59"/>
    <w:rsid w:val="00B3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F6FA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863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63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CF45D-F80B-47E4-BDC5-9F28DAB7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768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6</cp:revision>
  <cp:lastPrinted>2020-01-20T10:38:00Z</cp:lastPrinted>
  <dcterms:created xsi:type="dcterms:W3CDTF">2020-01-15T10:22:00Z</dcterms:created>
  <dcterms:modified xsi:type="dcterms:W3CDTF">2020-01-21T11:16:00Z</dcterms:modified>
</cp:coreProperties>
</file>