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AF" w:rsidRPr="008535AF" w:rsidRDefault="008535AF" w:rsidP="008535A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AF" w:rsidRPr="008535AF" w:rsidRDefault="008535AF" w:rsidP="008535A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535AF" w:rsidRPr="008535AF" w:rsidRDefault="008535AF" w:rsidP="008535AF">
      <w:pPr>
        <w:ind w:left="283" w:hanging="283"/>
        <w:jc w:val="center"/>
        <w:rPr>
          <w:sz w:val="26"/>
          <w:szCs w:val="26"/>
        </w:rPr>
      </w:pPr>
      <w:r w:rsidRPr="008535AF">
        <w:rPr>
          <w:sz w:val="26"/>
          <w:szCs w:val="26"/>
        </w:rPr>
        <w:t xml:space="preserve">АДМИНИСТРАЦИЯ ГОРОДСКОГО ОКРУГА </w:t>
      </w:r>
    </w:p>
    <w:p w:rsidR="008535AF" w:rsidRPr="008535AF" w:rsidRDefault="008535AF" w:rsidP="008535AF">
      <w:pPr>
        <w:ind w:left="283" w:hanging="283"/>
        <w:jc w:val="center"/>
        <w:rPr>
          <w:sz w:val="26"/>
          <w:szCs w:val="26"/>
        </w:rPr>
      </w:pPr>
      <w:r w:rsidRPr="008535AF">
        <w:rPr>
          <w:sz w:val="26"/>
          <w:szCs w:val="26"/>
        </w:rPr>
        <w:t>ГОРОДА ПЕРЕСЛАВЛЯ-ЗАЛЕССКОГО</w:t>
      </w:r>
    </w:p>
    <w:p w:rsidR="008535AF" w:rsidRPr="008535AF" w:rsidRDefault="008535AF" w:rsidP="008535AF">
      <w:pPr>
        <w:ind w:left="283" w:hanging="283"/>
        <w:jc w:val="center"/>
        <w:rPr>
          <w:sz w:val="26"/>
          <w:szCs w:val="26"/>
        </w:rPr>
      </w:pPr>
      <w:r w:rsidRPr="008535AF">
        <w:rPr>
          <w:sz w:val="26"/>
          <w:szCs w:val="26"/>
        </w:rPr>
        <w:t>ЯРОСЛАВСКОЙ ОБЛАСТИ</w:t>
      </w:r>
    </w:p>
    <w:p w:rsidR="008535AF" w:rsidRPr="008535AF" w:rsidRDefault="008535AF" w:rsidP="008535AF">
      <w:pPr>
        <w:ind w:left="283"/>
        <w:jc w:val="center"/>
        <w:rPr>
          <w:sz w:val="26"/>
          <w:szCs w:val="26"/>
        </w:rPr>
      </w:pPr>
    </w:p>
    <w:p w:rsidR="008535AF" w:rsidRPr="008535AF" w:rsidRDefault="008535AF" w:rsidP="008535AF">
      <w:pPr>
        <w:ind w:left="283"/>
        <w:jc w:val="center"/>
        <w:rPr>
          <w:sz w:val="26"/>
          <w:szCs w:val="26"/>
        </w:rPr>
      </w:pPr>
      <w:r w:rsidRPr="008535AF">
        <w:rPr>
          <w:sz w:val="26"/>
          <w:szCs w:val="26"/>
        </w:rPr>
        <w:t>ПОСТАНОВЛЕНИЕ</w:t>
      </w:r>
    </w:p>
    <w:p w:rsidR="008535AF" w:rsidRPr="008535AF" w:rsidRDefault="008535AF" w:rsidP="008535A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535AF" w:rsidRPr="008535AF" w:rsidRDefault="008535AF" w:rsidP="008535A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535AF" w:rsidRPr="008535AF" w:rsidRDefault="008535AF" w:rsidP="008535AF">
      <w:pPr>
        <w:rPr>
          <w:sz w:val="26"/>
          <w:szCs w:val="26"/>
        </w:rPr>
      </w:pPr>
      <w:r w:rsidRPr="008535AF">
        <w:rPr>
          <w:sz w:val="26"/>
          <w:szCs w:val="26"/>
        </w:rPr>
        <w:t>От</w:t>
      </w:r>
      <w:r w:rsidR="006D0E00">
        <w:rPr>
          <w:sz w:val="26"/>
          <w:szCs w:val="26"/>
        </w:rPr>
        <w:t xml:space="preserve"> 31.01.2020</w:t>
      </w:r>
      <w:r w:rsidRPr="008535AF">
        <w:rPr>
          <w:sz w:val="26"/>
          <w:szCs w:val="26"/>
        </w:rPr>
        <w:t xml:space="preserve"> №</w:t>
      </w:r>
      <w:r w:rsidR="006D0E00">
        <w:rPr>
          <w:sz w:val="26"/>
          <w:szCs w:val="26"/>
        </w:rPr>
        <w:t xml:space="preserve"> ПОС.03-0112/20</w:t>
      </w:r>
      <w:r w:rsidRPr="008535AF">
        <w:rPr>
          <w:sz w:val="26"/>
          <w:szCs w:val="26"/>
        </w:rPr>
        <w:t xml:space="preserve"> </w:t>
      </w:r>
    </w:p>
    <w:p w:rsidR="008535AF" w:rsidRPr="008535AF" w:rsidRDefault="008535AF" w:rsidP="008535AF">
      <w:pPr>
        <w:rPr>
          <w:sz w:val="26"/>
          <w:szCs w:val="26"/>
        </w:rPr>
      </w:pPr>
      <w:r w:rsidRPr="008535AF">
        <w:rPr>
          <w:sz w:val="26"/>
          <w:szCs w:val="26"/>
        </w:rPr>
        <w:t>г. Переславль-Залесский</w:t>
      </w:r>
    </w:p>
    <w:p w:rsidR="008535AF" w:rsidRDefault="008535AF" w:rsidP="00310B2C">
      <w:pPr>
        <w:rPr>
          <w:sz w:val="26"/>
          <w:szCs w:val="26"/>
        </w:rPr>
      </w:pPr>
      <w:bookmarkStart w:id="0" w:name="_GoBack"/>
      <w:bookmarkEnd w:id="0"/>
    </w:p>
    <w:p w:rsidR="008535AF" w:rsidRDefault="00310B2C" w:rsidP="00310B2C">
      <w:pPr>
        <w:rPr>
          <w:sz w:val="26"/>
          <w:szCs w:val="26"/>
        </w:rPr>
      </w:pPr>
      <w:r w:rsidRPr="008535AF">
        <w:rPr>
          <w:sz w:val="26"/>
          <w:szCs w:val="26"/>
        </w:rPr>
        <w:t>Об утверждении Порядка ведения реестра</w:t>
      </w:r>
      <w:r w:rsidR="004C7997" w:rsidRPr="008535AF">
        <w:rPr>
          <w:sz w:val="26"/>
          <w:szCs w:val="26"/>
        </w:rPr>
        <w:t xml:space="preserve"> </w:t>
      </w:r>
    </w:p>
    <w:p w:rsidR="008535AF" w:rsidRDefault="00310B2C" w:rsidP="00310B2C">
      <w:pPr>
        <w:rPr>
          <w:sz w:val="26"/>
          <w:szCs w:val="26"/>
        </w:rPr>
      </w:pPr>
      <w:r w:rsidRPr="008535AF">
        <w:rPr>
          <w:sz w:val="26"/>
          <w:szCs w:val="26"/>
        </w:rPr>
        <w:t>субъектов малого и среднего</w:t>
      </w:r>
      <w:r w:rsidR="008535AF">
        <w:rPr>
          <w:sz w:val="26"/>
          <w:szCs w:val="26"/>
        </w:rPr>
        <w:t xml:space="preserve"> </w:t>
      </w:r>
      <w:r w:rsidRPr="008535AF">
        <w:rPr>
          <w:sz w:val="26"/>
          <w:szCs w:val="26"/>
        </w:rPr>
        <w:t>предпринимательства</w:t>
      </w:r>
      <w:r w:rsidR="004C7997" w:rsidRPr="008535AF">
        <w:rPr>
          <w:sz w:val="26"/>
          <w:szCs w:val="26"/>
        </w:rPr>
        <w:t xml:space="preserve"> –</w:t>
      </w:r>
    </w:p>
    <w:p w:rsidR="004C7997" w:rsidRPr="008535AF" w:rsidRDefault="004C7997" w:rsidP="00310B2C">
      <w:pPr>
        <w:rPr>
          <w:sz w:val="26"/>
          <w:szCs w:val="26"/>
        </w:rPr>
      </w:pPr>
      <w:r w:rsidRPr="008535AF">
        <w:rPr>
          <w:sz w:val="26"/>
          <w:szCs w:val="26"/>
        </w:rPr>
        <w:t>получателей поддержки городского округа</w:t>
      </w:r>
    </w:p>
    <w:p w:rsidR="004C7997" w:rsidRPr="008535AF" w:rsidRDefault="004C7997" w:rsidP="00310B2C">
      <w:pPr>
        <w:rPr>
          <w:sz w:val="26"/>
          <w:szCs w:val="26"/>
        </w:rPr>
      </w:pPr>
      <w:r w:rsidRPr="008535AF">
        <w:rPr>
          <w:sz w:val="26"/>
          <w:szCs w:val="26"/>
        </w:rPr>
        <w:t>город Переславл</w:t>
      </w:r>
      <w:r w:rsidR="00E162EF" w:rsidRPr="008535AF">
        <w:rPr>
          <w:sz w:val="26"/>
          <w:szCs w:val="26"/>
        </w:rPr>
        <w:t>ь-Залесский</w:t>
      </w:r>
    </w:p>
    <w:p w:rsidR="004C7997" w:rsidRPr="008535AF" w:rsidRDefault="004C7997" w:rsidP="00310B2C">
      <w:pPr>
        <w:rPr>
          <w:sz w:val="26"/>
          <w:szCs w:val="26"/>
        </w:rPr>
      </w:pPr>
    </w:p>
    <w:p w:rsidR="004C7997" w:rsidRPr="008535AF" w:rsidRDefault="004C7997" w:rsidP="00725878">
      <w:pPr>
        <w:ind w:firstLine="709"/>
        <w:jc w:val="both"/>
        <w:rPr>
          <w:sz w:val="26"/>
          <w:szCs w:val="26"/>
        </w:rPr>
      </w:pPr>
      <w:proofErr w:type="gramStart"/>
      <w:r w:rsidRPr="008535AF">
        <w:rPr>
          <w:sz w:val="26"/>
          <w:szCs w:val="26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</w:t>
      </w:r>
      <w:r w:rsidRPr="008535AF">
        <w:rPr>
          <w:color w:val="000000"/>
          <w:sz w:val="26"/>
          <w:szCs w:val="26"/>
        </w:rPr>
        <w:t>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</w:t>
      </w:r>
      <w:r w:rsidR="00881F6C" w:rsidRPr="008535AF">
        <w:rPr>
          <w:color w:val="000000"/>
          <w:sz w:val="26"/>
          <w:szCs w:val="26"/>
        </w:rPr>
        <w:t>й</w:t>
      </w:r>
      <w:r w:rsidRPr="008535AF">
        <w:rPr>
          <w:color w:val="000000"/>
          <w:sz w:val="26"/>
          <w:szCs w:val="26"/>
        </w:rPr>
        <w:t xml:space="preserve"> Федерации от 31.05.2017 № 262 </w:t>
      </w:r>
      <w:r w:rsidR="00725878" w:rsidRPr="008535AF">
        <w:rPr>
          <w:color w:val="000000"/>
          <w:sz w:val="26"/>
          <w:szCs w:val="26"/>
        </w:rPr>
        <w:t>«Об утверждении Порядка ведения реестров субъектов малого и среднего предпринимательства – получателей поддержки и Требований к технологическим, программным, лингвистическим, правовым и</w:t>
      </w:r>
      <w:proofErr w:type="gramEnd"/>
      <w:r w:rsidR="00725878" w:rsidRPr="008535AF">
        <w:rPr>
          <w:color w:val="000000"/>
          <w:sz w:val="26"/>
          <w:szCs w:val="26"/>
        </w:rPr>
        <w:t xml:space="preserve"> организационным средствам обеспечения пользования указанными реестрами», </w:t>
      </w:r>
      <w:r w:rsidRPr="008535AF">
        <w:rPr>
          <w:sz w:val="26"/>
          <w:szCs w:val="26"/>
        </w:rPr>
        <w:t>Уставом города Переславля-Залесского</w:t>
      </w:r>
      <w:r w:rsidR="00AE3417" w:rsidRPr="008535AF">
        <w:rPr>
          <w:sz w:val="26"/>
          <w:szCs w:val="26"/>
        </w:rPr>
        <w:t>,</w:t>
      </w:r>
    </w:p>
    <w:p w:rsidR="004C7997" w:rsidRPr="008535AF" w:rsidRDefault="004C7997" w:rsidP="004C7997">
      <w:pPr>
        <w:rPr>
          <w:sz w:val="26"/>
          <w:szCs w:val="26"/>
        </w:rPr>
      </w:pPr>
    </w:p>
    <w:p w:rsidR="004C7997" w:rsidRPr="008535AF" w:rsidRDefault="00725878" w:rsidP="00725878">
      <w:pPr>
        <w:jc w:val="center"/>
        <w:rPr>
          <w:sz w:val="28"/>
          <w:szCs w:val="28"/>
        </w:rPr>
      </w:pPr>
      <w:r w:rsidRPr="008535AF">
        <w:rPr>
          <w:sz w:val="28"/>
          <w:szCs w:val="28"/>
        </w:rPr>
        <w:t>Администрация города Переславля-Залесского постановляет:</w:t>
      </w:r>
    </w:p>
    <w:p w:rsidR="004C7997" w:rsidRPr="008535AF" w:rsidRDefault="004C7997" w:rsidP="004C7997">
      <w:pPr>
        <w:rPr>
          <w:sz w:val="26"/>
          <w:szCs w:val="26"/>
        </w:rPr>
      </w:pPr>
    </w:p>
    <w:p w:rsidR="00725878" w:rsidRPr="008535AF" w:rsidRDefault="00725878" w:rsidP="00795423">
      <w:pPr>
        <w:ind w:firstLine="709"/>
        <w:jc w:val="both"/>
        <w:rPr>
          <w:sz w:val="26"/>
          <w:szCs w:val="26"/>
        </w:rPr>
      </w:pPr>
      <w:r w:rsidRPr="008535AF">
        <w:rPr>
          <w:sz w:val="26"/>
          <w:szCs w:val="26"/>
        </w:rPr>
        <w:t>1. Утвердить Порядок ведения реестра субъектов малого и среднего предпринимательства – получателей по</w:t>
      </w:r>
      <w:r w:rsidR="00C867DE" w:rsidRPr="008535AF">
        <w:rPr>
          <w:sz w:val="26"/>
          <w:szCs w:val="26"/>
        </w:rPr>
        <w:t>ддержки городского округа город Переславль-Залесский</w:t>
      </w:r>
      <w:r w:rsidRPr="008535AF">
        <w:rPr>
          <w:sz w:val="26"/>
          <w:szCs w:val="26"/>
        </w:rPr>
        <w:t xml:space="preserve"> согласно </w:t>
      </w:r>
      <w:r w:rsidR="008535AF">
        <w:rPr>
          <w:sz w:val="26"/>
          <w:szCs w:val="26"/>
        </w:rPr>
        <w:t>п</w:t>
      </w:r>
      <w:r w:rsidRPr="008535AF">
        <w:rPr>
          <w:sz w:val="26"/>
          <w:szCs w:val="26"/>
        </w:rPr>
        <w:t xml:space="preserve">риложению. </w:t>
      </w:r>
    </w:p>
    <w:p w:rsidR="00795423" w:rsidRPr="008535AF" w:rsidRDefault="00795423" w:rsidP="00795423">
      <w:pPr>
        <w:ind w:firstLine="709"/>
        <w:jc w:val="both"/>
        <w:rPr>
          <w:sz w:val="26"/>
          <w:szCs w:val="26"/>
        </w:rPr>
      </w:pPr>
      <w:r w:rsidRPr="008535AF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795423" w:rsidRPr="008535AF" w:rsidRDefault="00795423" w:rsidP="00795423">
      <w:pPr>
        <w:ind w:firstLine="709"/>
        <w:jc w:val="both"/>
        <w:rPr>
          <w:sz w:val="26"/>
          <w:szCs w:val="26"/>
        </w:rPr>
      </w:pPr>
      <w:r w:rsidRPr="008535AF">
        <w:rPr>
          <w:sz w:val="26"/>
          <w:szCs w:val="26"/>
        </w:rPr>
        <w:t xml:space="preserve">3. </w:t>
      </w:r>
      <w:proofErr w:type="gramStart"/>
      <w:r w:rsidRPr="008535AF">
        <w:rPr>
          <w:sz w:val="26"/>
          <w:szCs w:val="26"/>
        </w:rPr>
        <w:t>Контроль за</w:t>
      </w:r>
      <w:proofErr w:type="gramEnd"/>
      <w:r w:rsidRPr="008535AF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Груздева С.В.</w:t>
      </w:r>
    </w:p>
    <w:p w:rsidR="00795423" w:rsidRPr="008535AF" w:rsidRDefault="00795423" w:rsidP="00795423">
      <w:pPr>
        <w:pStyle w:val="a3"/>
        <w:tabs>
          <w:tab w:val="left" w:pos="7020"/>
        </w:tabs>
        <w:spacing w:before="0"/>
        <w:rPr>
          <w:szCs w:val="26"/>
        </w:rPr>
      </w:pPr>
    </w:p>
    <w:p w:rsidR="00795423" w:rsidRPr="008535AF" w:rsidRDefault="00795423" w:rsidP="00795423">
      <w:pPr>
        <w:pStyle w:val="a3"/>
        <w:tabs>
          <w:tab w:val="left" w:pos="7020"/>
        </w:tabs>
        <w:spacing w:before="0"/>
        <w:rPr>
          <w:szCs w:val="26"/>
        </w:rPr>
      </w:pPr>
    </w:p>
    <w:p w:rsidR="00795423" w:rsidRPr="008535AF" w:rsidRDefault="00795423" w:rsidP="00795423">
      <w:pPr>
        <w:pStyle w:val="a3"/>
        <w:tabs>
          <w:tab w:val="left" w:pos="7020"/>
        </w:tabs>
        <w:spacing w:before="0"/>
        <w:rPr>
          <w:szCs w:val="26"/>
        </w:rPr>
      </w:pPr>
    </w:p>
    <w:p w:rsidR="00795423" w:rsidRPr="008535AF" w:rsidRDefault="00795423" w:rsidP="00795423">
      <w:pPr>
        <w:tabs>
          <w:tab w:val="left" w:pos="8145"/>
        </w:tabs>
        <w:autoSpaceDE w:val="0"/>
        <w:autoSpaceDN w:val="0"/>
        <w:adjustRightInd w:val="0"/>
        <w:rPr>
          <w:sz w:val="26"/>
          <w:szCs w:val="26"/>
        </w:rPr>
      </w:pPr>
      <w:r w:rsidRPr="008535AF">
        <w:rPr>
          <w:sz w:val="26"/>
          <w:szCs w:val="26"/>
        </w:rPr>
        <w:t>Глава городского округа</w:t>
      </w:r>
    </w:p>
    <w:p w:rsidR="00795423" w:rsidRPr="008535AF" w:rsidRDefault="00795423" w:rsidP="00795423">
      <w:pPr>
        <w:jc w:val="both"/>
        <w:rPr>
          <w:b/>
          <w:sz w:val="26"/>
          <w:szCs w:val="26"/>
        </w:rPr>
      </w:pPr>
      <w:r w:rsidRPr="008535AF">
        <w:rPr>
          <w:sz w:val="26"/>
          <w:szCs w:val="26"/>
        </w:rPr>
        <w:t xml:space="preserve">города Переславля-Залесского                                                </w:t>
      </w:r>
      <w:r w:rsidR="00C00E8F" w:rsidRPr="008535AF">
        <w:rPr>
          <w:sz w:val="26"/>
          <w:szCs w:val="26"/>
        </w:rPr>
        <w:t xml:space="preserve"> </w:t>
      </w:r>
      <w:r w:rsidRPr="008535AF">
        <w:rPr>
          <w:sz w:val="26"/>
          <w:szCs w:val="26"/>
        </w:rPr>
        <w:t xml:space="preserve">          В.А. </w:t>
      </w:r>
      <w:r w:rsidR="00375876" w:rsidRPr="008535AF">
        <w:rPr>
          <w:sz w:val="26"/>
          <w:szCs w:val="26"/>
        </w:rPr>
        <w:t>А</w:t>
      </w:r>
      <w:r w:rsidRPr="008535AF">
        <w:rPr>
          <w:sz w:val="26"/>
          <w:szCs w:val="26"/>
        </w:rPr>
        <w:t>страханцев</w:t>
      </w:r>
    </w:p>
    <w:p w:rsidR="00B05461" w:rsidRDefault="00B05461" w:rsidP="00725878">
      <w:r>
        <w:br w:type="page"/>
      </w:r>
    </w:p>
    <w:p w:rsidR="006F3421" w:rsidRDefault="006F3421" w:rsidP="006F3421">
      <w:pPr>
        <w:tabs>
          <w:tab w:val="left" w:pos="5245"/>
        </w:tabs>
        <w:ind w:left="5103" w:firstLine="709"/>
      </w:pPr>
      <w:r w:rsidRPr="00967EF7">
        <w:lastRenderedPageBreak/>
        <w:t xml:space="preserve">Приложение </w:t>
      </w:r>
    </w:p>
    <w:p w:rsidR="008535AF" w:rsidRDefault="008535AF" w:rsidP="006F3421">
      <w:pPr>
        <w:tabs>
          <w:tab w:val="left" w:pos="5245"/>
        </w:tabs>
        <w:ind w:left="5103" w:firstLine="709"/>
      </w:pPr>
    </w:p>
    <w:p w:rsidR="008535AF" w:rsidRPr="00967EF7" w:rsidRDefault="008535AF" w:rsidP="006F3421">
      <w:pPr>
        <w:tabs>
          <w:tab w:val="left" w:pos="5245"/>
        </w:tabs>
        <w:ind w:left="5103" w:firstLine="709"/>
      </w:pPr>
      <w:r>
        <w:t>УТВЕРЖДЕН</w:t>
      </w:r>
    </w:p>
    <w:p w:rsidR="006F3421" w:rsidRPr="00967EF7" w:rsidRDefault="008535AF" w:rsidP="006F3421">
      <w:pPr>
        <w:tabs>
          <w:tab w:val="left" w:pos="5245"/>
        </w:tabs>
        <w:ind w:left="5103" w:firstLine="709"/>
      </w:pPr>
      <w:r>
        <w:t>п</w:t>
      </w:r>
      <w:r w:rsidR="006F3421" w:rsidRPr="00967EF7">
        <w:t>остановлени</w:t>
      </w:r>
      <w:r>
        <w:t xml:space="preserve">ем </w:t>
      </w:r>
      <w:r w:rsidR="006F3421" w:rsidRPr="00967EF7">
        <w:t xml:space="preserve">Администрации </w:t>
      </w:r>
    </w:p>
    <w:p w:rsidR="006F3421" w:rsidRPr="00967EF7" w:rsidRDefault="006F3421" w:rsidP="006F3421">
      <w:pPr>
        <w:tabs>
          <w:tab w:val="left" w:pos="5245"/>
        </w:tabs>
        <w:ind w:left="5103" w:firstLine="709"/>
      </w:pPr>
      <w:r w:rsidRPr="00967EF7">
        <w:t>города Переславля-Залесского</w:t>
      </w:r>
    </w:p>
    <w:p w:rsidR="006D0E00" w:rsidRDefault="006F3421" w:rsidP="006D0E00">
      <w:pPr>
        <w:tabs>
          <w:tab w:val="left" w:pos="5245"/>
        </w:tabs>
        <w:spacing w:after="240"/>
        <w:ind w:left="5103" w:firstLine="709"/>
      </w:pPr>
      <w:r w:rsidRPr="00967EF7">
        <w:t xml:space="preserve">от </w:t>
      </w:r>
      <w:r w:rsidR="006D0E00" w:rsidRPr="006D0E00">
        <w:t>31.01.2020 № ПОС.03-0112/20</w:t>
      </w:r>
    </w:p>
    <w:p w:rsidR="006F3421" w:rsidRDefault="006F3421" w:rsidP="00235D71">
      <w:pPr>
        <w:spacing w:after="240"/>
        <w:jc w:val="center"/>
      </w:pPr>
      <w:r w:rsidRPr="00795423">
        <w:t>Порядок ведения реестра субъектов малого и среднего предпринимательства – получателей поддержки городского округа город Переславл</w:t>
      </w:r>
      <w:r w:rsidR="00DF5B7D">
        <w:t>ь-Залесский</w:t>
      </w:r>
    </w:p>
    <w:p w:rsidR="006F3421" w:rsidRPr="006F3421" w:rsidRDefault="006F3421" w:rsidP="006F3421">
      <w:pPr>
        <w:spacing w:after="240"/>
        <w:jc w:val="center"/>
      </w:pPr>
      <w:r>
        <w:t>1. Общие положения</w:t>
      </w:r>
    </w:p>
    <w:p w:rsidR="006F3421" w:rsidRDefault="006F3421" w:rsidP="00FB0E69">
      <w:pPr>
        <w:ind w:firstLine="709"/>
        <w:jc w:val="both"/>
      </w:pPr>
      <w:r>
        <w:t xml:space="preserve">1.1. Настоящий Порядок </w:t>
      </w:r>
      <w:r w:rsidRPr="00795423">
        <w:t>ведения реестра субъектов малого и среднего предпринимательства – получателей поддержки городского округа город Переславл</w:t>
      </w:r>
      <w:r w:rsidR="005F30C1">
        <w:t>ь-Залесский</w:t>
      </w:r>
      <w:r>
        <w:t xml:space="preserve"> (далее – Порядок) определяет правила ведения реестра субъектов малого и среднего предпринимательства – получателей поддержки </w:t>
      </w:r>
      <w:r w:rsidRPr="00795423">
        <w:t>городского округа город Переславл</w:t>
      </w:r>
      <w:r w:rsidR="005F30C1">
        <w:t>ь-Залесский</w:t>
      </w:r>
      <w:r>
        <w:t xml:space="preserve"> (далее –</w:t>
      </w:r>
      <w:r w:rsidR="00690A1F">
        <w:t xml:space="preserve"> Р</w:t>
      </w:r>
      <w:r>
        <w:t>еестр).</w:t>
      </w:r>
    </w:p>
    <w:p w:rsidR="006F3421" w:rsidRPr="00B51C03" w:rsidRDefault="006F3421" w:rsidP="00FB0E69">
      <w:pPr>
        <w:ind w:firstLine="709"/>
        <w:jc w:val="both"/>
      </w:pPr>
      <w:r>
        <w:t>1.2</w:t>
      </w:r>
      <w:r w:rsidRPr="00B51C03">
        <w:t xml:space="preserve">. </w:t>
      </w:r>
      <w:r w:rsidR="00690A1F" w:rsidRPr="00B51C03">
        <w:t xml:space="preserve">Ведение Реестра, в том </w:t>
      </w:r>
      <w:r w:rsidR="001C3BEC">
        <w:t>числе включение (исключение) в Р</w:t>
      </w:r>
      <w:r w:rsidR="00690A1F" w:rsidRPr="00B51C03">
        <w:t>еестр сведений о получателях поддержки</w:t>
      </w:r>
      <w:r w:rsidR="00650484" w:rsidRPr="00B51C03">
        <w:t>,</w:t>
      </w:r>
      <w:r w:rsidR="00690A1F" w:rsidRPr="00B51C03">
        <w:t xml:space="preserve"> осуществляется управлением экономики Администрации города Переславля-Залесского </w:t>
      </w:r>
      <w:r w:rsidR="000457EF" w:rsidRPr="00B51C03">
        <w:t>(далее – Управление)</w:t>
      </w:r>
      <w:r w:rsidR="00B31CA6">
        <w:t xml:space="preserve"> в электронном виде</w:t>
      </w:r>
      <w:r w:rsidR="000457EF" w:rsidRPr="00B51C03">
        <w:t xml:space="preserve"> </w:t>
      </w:r>
      <w:r w:rsidR="00690A1F" w:rsidRPr="00B51C03">
        <w:t>по форме согласно Приложению 1 к Порядку.</w:t>
      </w:r>
    </w:p>
    <w:p w:rsidR="00A46F67" w:rsidRDefault="00650484" w:rsidP="00B51C03">
      <w:pPr>
        <w:spacing w:after="240"/>
        <w:ind w:firstLine="709"/>
        <w:jc w:val="both"/>
      </w:pPr>
      <w:r w:rsidRPr="00B51C03">
        <w:t xml:space="preserve">1.3. Сведения, содержащиеся в Реестре, являются открытыми </w:t>
      </w:r>
      <w:r w:rsidR="00FB0E69" w:rsidRPr="00B51C03">
        <w:t>для ознакомления с ними физических и юридических лиц</w:t>
      </w:r>
      <w:r w:rsidRPr="00B51C03">
        <w:t xml:space="preserve"> </w:t>
      </w:r>
      <w:r w:rsidR="00FB0E69" w:rsidRPr="00B51C03">
        <w:t xml:space="preserve">и </w:t>
      </w:r>
      <w:r w:rsidRPr="00B51C03">
        <w:t>размещаются на официальном сайте органов местного самоуправлен</w:t>
      </w:r>
      <w:r w:rsidR="00FB0E69" w:rsidRPr="00B51C03">
        <w:t>ия города Переславля-Залесского.</w:t>
      </w:r>
    </w:p>
    <w:p w:rsidR="006F3421" w:rsidRDefault="008B6702" w:rsidP="00565E03">
      <w:pPr>
        <w:spacing w:after="240"/>
        <w:jc w:val="center"/>
      </w:pPr>
      <w:r>
        <w:t>2. Порядок включения (исключения)</w:t>
      </w:r>
      <w:r w:rsidR="00FB0E69">
        <w:t xml:space="preserve"> в </w:t>
      </w:r>
      <w:r w:rsidR="0073213D">
        <w:t>Р</w:t>
      </w:r>
      <w:r w:rsidR="00FB0E69">
        <w:t>еестр сведений о получателях п</w:t>
      </w:r>
      <w:r>
        <w:t>оддержки</w:t>
      </w:r>
    </w:p>
    <w:p w:rsidR="00FB0E69" w:rsidRPr="0034354B" w:rsidRDefault="00FB0E69" w:rsidP="00B07E72">
      <w:pPr>
        <w:ind w:firstLine="709"/>
        <w:jc w:val="both"/>
      </w:pPr>
      <w:r w:rsidRPr="0034354B">
        <w:t>2.1. Сведения о получателе поддержки, включаемые в Реестр, образуют реестровую запись.</w:t>
      </w:r>
    </w:p>
    <w:p w:rsidR="00B07E72" w:rsidRDefault="00FB0E69" w:rsidP="00B07E72">
      <w:pPr>
        <w:ind w:firstLine="709"/>
        <w:jc w:val="both"/>
      </w:pPr>
      <w:r w:rsidRPr="0034354B">
        <w:t>2.2. В течение 30 дней со дня принятия решения об оказании поддержки или</w:t>
      </w:r>
      <w:r w:rsidR="00B12493" w:rsidRPr="0034354B">
        <w:t xml:space="preserve"> решения</w:t>
      </w:r>
      <w:r w:rsidRPr="0034354B">
        <w:t xml:space="preserve"> о прекращении </w:t>
      </w:r>
      <w:r w:rsidR="000457EF" w:rsidRPr="0034354B">
        <w:t xml:space="preserve">оказания поддержки </w:t>
      </w:r>
      <w:r w:rsidR="00AE1A93">
        <w:t xml:space="preserve">отраслевые (функциональные) структурные подразделения Администрации города Переславля-Залесского предоставляют в Управление </w:t>
      </w:r>
      <w:r w:rsidR="00B07E72">
        <w:t>с</w:t>
      </w:r>
      <w:r w:rsidR="00B07E72" w:rsidRPr="00B07E72">
        <w:t>ведения о субъектах малого и среднего предпринимательства – получателях поддержки</w:t>
      </w:r>
      <w:r w:rsidR="00B07E72">
        <w:t>.</w:t>
      </w:r>
    </w:p>
    <w:p w:rsidR="00B87734" w:rsidRPr="00DD2A1F" w:rsidRDefault="00B87734" w:rsidP="00B07E72">
      <w:pPr>
        <w:ind w:firstLine="709"/>
        <w:jc w:val="both"/>
      </w:pPr>
      <w:r>
        <w:t>2.</w:t>
      </w:r>
      <w:r w:rsidRPr="00DD2A1F">
        <w:t xml:space="preserve">3. При внесении в </w:t>
      </w:r>
      <w:r w:rsidR="0034354B">
        <w:t>Р</w:t>
      </w:r>
      <w:r w:rsidRPr="00DD2A1F">
        <w:t>еестр сведений о получателе поддержки указываются:</w:t>
      </w:r>
    </w:p>
    <w:p w:rsidR="00B87734" w:rsidRPr="00DD2A1F" w:rsidRDefault="00B87734" w:rsidP="00BC1409">
      <w:pPr>
        <w:ind w:firstLine="1134"/>
        <w:jc w:val="both"/>
      </w:pPr>
      <w:r w:rsidRPr="00DD2A1F">
        <w:t>– номер реестровой записи и дат</w:t>
      </w:r>
      <w:r w:rsidR="00042390" w:rsidRPr="00DD2A1F">
        <w:t>а</w:t>
      </w:r>
      <w:r w:rsidRPr="00DD2A1F">
        <w:t xml:space="preserve"> включения сведений о получателе поддержки в Реестр;</w:t>
      </w:r>
    </w:p>
    <w:p w:rsidR="00B87734" w:rsidRPr="00DD2A1F" w:rsidRDefault="00B87734" w:rsidP="00BC1409">
      <w:pPr>
        <w:ind w:firstLine="1134"/>
        <w:jc w:val="both"/>
      </w:pPr>
      <w:r w:rsidRPr="00DD2A1F">
        <w:t>– дата принятия решения о предоставлении или</w:t>
      </w:r>
      <w:r w:rsidR="00DD2A1F" w:rsidRPr="00DD2A1F">
        <w:t xml:space="preserve"> прекращении оказания поддержки;</w:t>
      </w:r>
    </w:p>
    <w:p w:rsidR="00557DEB" w:rsidRDefault="00557DEB" w:rsidP="00BC1409">
      <w:pPr>
        <w:ind w:firstLine="1134"/>
        <w:jc w:val="both"/>
      </w:pPr>
      <w:r w:rsidRPr="00DD2A1F">
        <w:t>– наименование отраслевого (функционального) структурного подразделения Администрации города Переславля</w:t>
      </w:r>
      <w:r>
        <w:t>-Залесского</w:t>
      </w:r>
      <w:r w:rsidR="00EC312B">
        <w:t>, предоставившего поддержку;</w:t>
      </w:r>
    </w:p>
    <w:p w:rsidR="00B87734" w:rsidRPr="0074481D" w:rsidRDefault="00B87734" w:rsidP="00BC1409">
      <w:pPr>
        <w:ind w:firstLine="1134"/>
        <w:jc w:val="both"/>
      </w:pPr>
      <w:r w:rsidRPr="0074481D">
        <w:t>– наименование юридического лица или фамилия, имя и (при наличии) отчество индивидуального предпринимателя;</w:t>
      </w:r>
    </w:p>
    <w:p w:rsidR="00B87734" w:rsidRPr="0074481D" w:rsidRDefault="00B87734" w:rsidP="00BC1409">
      <w:pPr>
        <w:ind w:firstLine="1134"/>
        <w:jc w:val="both"/>
      </w:pPr>
      <w:r w:rsidRPr="0074481D">
        <w:t>– идентификационный номер налогоплательщика;</w:t>
      </w:r>
    </w:p>
    <w:p w:rsidR="00B87734" w:rsidRPr="0074481D" w:rsidRDefault="00B87734" w:rsidP="00BC1409">
      <w:pPr>
        <w:ind w:firstLine="1134"/>
        <w:jc w:val="both"/>
      </w:pPr>
      <w:r w:rsidRPr="0074481D">
        <w:t>– вид, форма и размер предоставленной поддержки;</w:t>
      </w:r>
    </w:p>
    <w:p w:rsidR="00B87734" w:rsidRPr="0074481D" w:rsidRDefault="00B87734" w:rsidP="00BC1409">
      <w:pPr>
        <w:tabs>
          <w:tab w:val="center" w:pos="5032"/>
        </w:tabs>
        <w:ind w:firstLine="1134"/>
        <w:jc w:val="both"/>
      </w:pPr>
      <w:r w:rsidRPr="0074481D">
        <w:t>– срок оказания поддержки;</w:t>
      </w:r>
    </w:p>
    <w:p w:rsidR="00B0484A" w:rsidRDefault="00B87734" w:rsidP="00BC1409">
      <w:pPr>
        <w:ind w:firstLine="1134"/>
        <w:jc w:val="both"/>
        <w:rPr>
          <w:rFonts w:eastAsiaTheme="minorHAnsi"/>
          <w:lang w:eastAsia="en-US"/>
        </w:rPr>
      </w:pPr>
      <w:r w:rsidRPr="0074481D">
        <w:t>–</w:t>
      </w:r>
      <w:r w:rsidR="00C92FC0" w:rsidRPr="0074481D">
        <w:t xml:space="preserve"> </w:t>
      </w:r>
      <w:r w:rsidR="00C92FC0" w:rsidRPr="0074481D">
        <w:rPr>
          <w:rFonts w:eastAsiaTheme="minorHAnsi"/>
          <w:lang w:eastAsia="en-US"/>
        </w:rPr>
        <w:t>информация</w:t>
      </w:r>
      <w:r w:rsidR="00B0484A" w:rsidRPr="0074481D">
        <w:rPr>
          <w:rFonts w:eastAsiaTheme="minorHAnsi"/>
          <w:lang w:eastAsia="en-US"/>
        </w:rPr>
        <w:t xml:space="preserve">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B87734" w:rsidRDefault="001A293A" w:rsidP="00CC0CB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2.4. </w:t>
      </w:r>
      <w:proofErr w:type="gramStart"/>
      <w:r w:rsidR="009344DE">
        <w:rPr>
          <w:color w:val="000000"/>
        </w:rPr>
        <w:t xml:space="preserve">В случае отсутствия у Управления всех сведений о получателе поддержки, необходимых для включения в реестровую запись, либо выявления несоответствия в таких сведениях, Управление посредством направления запроса </w:t>
      </w:r>
      <w:r w:rsidR="00965DC6">
        <w:rPr>
          <w:color w:val="000000"/>
        </w:rPr>
        <w:t>получателю поддержки обеспечивае</w:t>
      </w:r>
      <w:r w:rsidR="009344DE">
        <w:rPr>
          <w:color w:val="000000"/>
        </w:rPr>
        <w:t xml:space="preserve">т получение указанных сведений и внесение </w:t>
      </w:r>
      <w:r w:rsidR="001128E8">
        <w:rPr>
          <w:color w:val="000000"/>
        </w:rPr>
        <w:t>соответствующих</w:t>
      </w:r>
      <w:r w:rsidR="009344DE">
        <w:rPr>
          <w:color w:val="000000"/>
        </w:rPr>
        <w:t xml:space="preserve"> записей в Реестр в пределах ср</w:t>
      </w:r>
      <w:r w:rsidR="001128E8">
        <w:rPr>
          <w:color w:val="000000"/>
        </w:rPr>
        <w:t>ока, установленного пунктом 2.1</w:t>
      </w:r>
      <w:r w:rsidR="00626DFE">
        <w:rPr>
          <w:color w:val="000000"/>
        </w:rPr>
        <w:t>.</w:t>
      </w:r>
      <w:r w:rsidR="0004652F">
        <w:rPr>
          <w:color w:val="000000"/>
        </w:rPr>
        <w:t xml:space="preserve"> настоящего</w:t>
      </w:r>
      <w:r w:rsidR="001128E8">
        <w:rPr>
          <w:color w:val="000000"/>
        </w:rPr>
        <w:t xml:space="preserve"> Порядка.</w:t>
      </w:r>
      <w:proofErr w:type="gramEnd"/>
    </w:p>
    <w:p w:rsidR="001128E8" w:rsidRDefault="002216EC" w:rsidP="00CC0CB5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2.5. Управление вносит изменения</w:t>
      </w:r>
      <w:r w:rsidR="001128E8">
        <w:rPr>
          <w:color w:val="000000"/>
        </w:rPr>
        <w:t xml:space="preserve"> в реестровую запись</w:t>
      </w:r>
      <w:r>
        <w:rPr>
          <w:color w:val="000000"/>
        </w:rPr>
        <w:t xml:space="preserve"> о получателе поддержки в течение </w:t>
      </w:r>
      <w:r w:rsidR="002D1F8F">
        <w:rPr>
          <w:color w:val="000000"/>
        </w:rPr>
        <w:t>15</w:t>
      </w:r>
      <w:r>
        <w:rPr>
          <w:color w:val="000000"/>
        </w:rPr>
        <w:t xml:space="preserve"> дней со дня предоставления получателем поддержки информации об изменении сведений, содержащихся в Реестре.</w:t>
      </w:r>
    </w:p>
    <w:p w:rsidR="00486C45" w:rsidRDefault="002216EC" w:rsidP="00CC0CB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2.6. Реестровая запись, содержащая сведения о получателе поддержки, исключается из Реестра Управлением по истечении трех лет </w:t>
      </w:r>
      <w:proofErr w:type="gramStart"/>
      <w:r>
        <w:rPr>
          <w:color w:val="000000"/>
        </w:rPr>
        <w:t>с даты окончания</w:t>
      </w:r>
      <w:proofErr w:type="gramEnd"/>
      <w:r>
        <w:rPr>
          <w:color w:val="000000"/>
        </w:rPr>
        <w:t xml:space="preserve"> срока оказания поддержки</w:t>
      </w:r>
      <w:r w:rsidR="00486C45">
        <w:rPr>
          <w:color w:val="000000"/>
        </w:rPr>
        <w:t>.</w:t>
      </w:r>
    </w:p>
    <w:p w:rsidR="002E422B" w:rsidRDefault="002E422B" w:rsidP="002E422B"/>
    <w:p w:rsidR="00FB0E69" w:rsidRPr="002E422B" w:rsidRDefault="00FB0E69" w:rsidP="002E422B">
      <w:pPr>
        <w:sectPr w:rsidR="00FB0E69" w:rsidRPr="002E422B" w:rsidSect="008535A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B0E69" w:rsidRDefault="00FB0E69" w:rsidP="00FB0E69">
      <w:pPr>
        <w:tabs>
          <w:tab w:val="left" w:pos="5245"/>
        </w:tabs>
        <w:spacing w:after="240"/>
        <w:ind w:left="5103" w:firstLine="709"/>
        <w:jc w:val="right"/>
      </w:pPr>
      <w:r w:rsidRPr="00967EF7">
        <w:lastRenderedPageBreak/>
        <w:t xml:space="preserve">Приложение </w:t>
      </w:r>
      <w:r>
        <w:t>1 к Порядку</w:t>
      </w:r>
    </w:p>
    <w:p w:rsidR="00F24BB4" w:rsidRDefault="00F24BB4" w:rsidP="00F24BB4">
      <w:pPr>
        <w:tabs>
          <w:tab w:val="left" w:pos="5245"/>
        </w:tabs>
        <w:jc w:val="center"/>
      </w:pPr>
      <w:r>
        <w:t>Реестр субъектов малого и среднего предпринимательства – получателей</w:t>
      </w:r>
    </w:p>
    <w:p w:rsidR="00F24BB4" w:rsidRDefault="00F24BB4" w:rsidP="0098258B">
      <w:pPr>
        <w:tabs>
          <w:tab w:val="left" w:pos="5245"/>
        </w:tabs>
        <w:spacing w:after="240"/>
        <w:jc w:val="center"/>
      </w:pPr>
      <w:r>
        <w:t xml:space="preserve">поддержки </w:t>
      </w:r>
      <w:r w:rsidR="00495FC2">
        <w:t xml:space="preserve">городского округа город </w:t>
      </w:r>
      <w:r w:rsidRPr="00795423">
        <w:t>Переславл</w:t>
      </w:r>
      <w:r w:rsidR="00495FC2">
        <w:t>ь-Залесский</w:t>
      </w:r>
    </w:p>
    <w:tbl>
      <w:tblPr>
        <w:tblW w:w="1652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1984"/>
        <w:gridCol w:w="2268"/>
        <w:gridCol w:w="1984"/>
        <w:gridCol w:w="1418"/>
        <w:gridCol w:w="1362"/>
        <w:gridCol w:w="1276"/>
        <w:gridCol w:w="1417"/>
        <w:gridCol w:w="1276"/>
        <w:gridCol w:w="2127"/>
      </w:tblGrid>
      <w:tr w:rsidR="00865ED7" w:rsidRPr="00F24BB4" w:rsidTr="00865ED7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D7" w:rsidRPr="00F24BB4" w:rsidRDefault="00865ED7" w:rsidP="00982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BB4">
              <w:rPr>
                <w:rFonts w:eastAsiaTheme="minorHAnsi"/>
                <w:lang w:eastAsia="en-US"/>
              </w:rPr>
              <w:t xml:space="preserve">Номер реестровой записи и дата включения сведений </w:t>
            </w:r>
            <w:r>
              <w:t>о получателе поддержки в Реестр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D7" w:rsidRPr="00F24BB4" w:rsidRDefault="00865ED7" w:rsidP="00982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BB4">
              <w:rPr>
                <w:rFonts w:eastAsiaTheme="minorHAnsi"/>
                <w:lang w:eastAsia="en-US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ED7" w:rsidRDefault="00865ED7" w:rsidP="00865ED7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отраслевого (функционального) структурного подразделения Администрации </w:t>
            </w:r>
          </w:p>
          <w:p w:rsidR="00865ED7" w:rsidRPr="00F24BB4" w:rsidRDefault="00865ED7" w:rsidP="00865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города Переславля-Залесского, предоставившего поддержку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D7" w:rsidRPr="00F24BB4" w:rsidRDefault="00865ED7" w:rsidP="00982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BB4">
              <w:rPr>
                <w:rFonts w:eastAsiaTheme="minorHAnsi"/>
                <w:lang w:eastAsia="en-US"/>
              </w:rPr>
              <w:t xml:space="preserve">Сведения о субъекте малого и среднего предпринимательства </w:t>
            </w:r>
            <w:r w:rsidRPr="00B07E72">
              <w:t>–</w:t>
            </w:r>
            <w:r w:rsidRPr="00F24BB4">
              <w:rPr>
                <w:rFonts w:eastAsiaTheme="minorHAnsi"/>
                <w:lang w:eastAsia="en-US"/>
              </w:rPr>
              <w:t xml:space="preserve"> получателей поддержки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D7" w:rsidRPr="00F24BB4" w:rsidRDefault="00865ED7" w:rsidP="00982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BB4">
              <w:rPr>
                <w:rFonts w:eastAsiaTheme="minorHAnsi"/>
                <w:lang w:eastAsia="en-US"/>
              </w:rPr>
              <w:t>Сведения о предоставленной поддержке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ED7" w:rsidRPr="00F24BB4" w:rsidRDefault="00865ED7" w:rsidP="00B048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F24BB4">
              <w:rPr>
                <w:rFonts w:eastAsiaTheme="minorHAnsi"/>
                <w:lang w:eastAsia="en-US"/>
              </w:rPr>
              <w:t>нформация</w:t>
            </w:r>
            <w:r>
              <w:rPr>
                <w:rFonts w:eastAsiaTheme="minorHAnsi"/>
                <w:lang w:eastAsia="en-US"/>
              </w:rPr>
              <w:t xml:space="preserve"> (в случае, если имеется) о нарушении порядка и условий предоставления поддержки, в том числе о нецелевом использовании средств поддержки</w:t>
            </w:r>
          </w:p>
        </w:tc>
      </w:tr>
      <w:tr w:rsidR="00865ED7" w:rsidRPr="00F24BB4" w:rsidTr="00865ED7">
        <w:trPr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BB4">
              <w:rPr>
                <w:rFonts w:eastAsiaTheme="minorHAnsi"/>
                <w:lang w:eastAsia="en-US"/>
              </w:rPr>
              <w:t xml:space="preserve">наименование юридического лица или фамилия, имя и (при наличии) отчество индивидуального предпринимателя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D7" w:rsidRPr="00F24BB4" w:rsidRDefault="00865ED7" w:rsidP="00F24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BB4">
              <w:rPr>
                <w:rFonts w:eastAsiaTheme="minorHAnsi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D7" w:rsidRPr="00F24BB4" w:rsidRDefault="00865ED7" w:rsidP="00F24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BB4">
              <w:rPr>
                <w:rFonts w:eastAsiaTheme="minorHAnsi"/>
                <w:lang w:eastAsia="en-US"/>
              </w:rPr>
              <w:t>вид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D7" w:rsidRPr="00F24BB4" w:rsidRDefault="00865ED7" w:rsidP="00C92F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BB4">
              <w:rPr>
                <w:rFonts w:eastAsiaTheme="minorHAnsi"/>
                <w:lang w:eastAsia="en-US"/>
              </w:rPr>
              <w:t>форма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D7" w:rsidRPr="00F24BB4" w:rsidRDefault="00865ED7" w:rsidP="00F24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BB4">
              <w:rPr>
                <w:rFonts w:eastAsiaTheme="minorHAnsi"/>
                <w:lang w:eastAsia="en-US"/>
              </w:rPr>
              <w:t>размер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D7" w:rsidRPr="00F24BB4" w:rsidRDefault="00865ED7" w:rsidP="00F24B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24BB4">
              <w:rPr>
                <w:rFonts w:eastAsiaTheme="minorHAnsi"/>
                <w:lang w:eastAsia="en-US"/>
              </w:rPr>
              <w:t>срок оказания поддержки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865ED7" w:rsidRPr="00F24BB4" w:rsidTr="00865ED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Default="00865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 w:rsidP="00982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 w:rsidP="00982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 w:rsidP="00982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 w:rsidP="009825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865ED7" w:rsidRPr="00F24BB4" w:rsidTr="00865ED7">
        <w:trPr>
          <w:jc w:val="center"/>
        </w:trPr>
        <w:tc>
          <w:tcPr>
            <w:tcW w:w="16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 w:rsidP="00AC61C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F24BB4">
              <w:rPr>
                <w:rFonts w:eastAsiaTheme="minorHAnsi"/>
                <w:lang w:eastAsia="en-US"/>
              </w:rPr>
              <w:t xml:space="preserve">. </w:t>
            </w:r>
            <w:r w:rsidR="00AC61CA" w:rsidRPr="00F24BB4">
              <w:rPr>
                <w:rFonts w:eastAsiaTheme="minorHAnsi"/>
                <w:lang w:eastAsia="en-US"/>
              </w:rPr>
              <w:t xml:space="preserve">Субъекты среднего предпринимательства </w:t>
            </w:r>
          </w:p>
        </w:tc>
      </w:tr>
      <w:tr w:rsidR="00865ED7" w:rsidRPr="00F24BB4" w:rsidTr="00865ED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65ED7" w:rsidRPr="00F24BB4" w:rsidTr="00865ED7">
        <w:trPr>
          <w:jc w:val="center"/>
        </w:trPr>
        <w:tc>
          <w:tcPr>
            <w:tcW w:w="16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F24BB4">
              <w:rPr>
                <w:rFonts w:eastAsiaTheme="minorHAnsi"/>
                <w:lang w:eastAsia="en-US"/>
              </w:rPr>
              <w:t xml:space="preserve">. Субъекты малого предпринимательства (за исключением </w:t>
            </w:r>
            <w:proofErr w:type="spellStart"/>
            <w:r w:rsidRPr="00F24BB4">
              <w:rPr>
                <w:rFonts w:eastAsiaTheme="minorHAnsi"/>
                <w:lang w:eastAsia="en-US"/>
              </w:rPr>
              <w:t>микропредприятий</w:t>
            </w:r>
            <w:proofErr w:type="spellEnd"/>
            <w:r w:rsidRPr="00F24BB4">
              <w:rPr>
                <w:rFonts w:eastAsiaTheme="minorHAnsi"/>
                <w:lang w:eastAsia="en-US"/>
              </w:rPr>
              <w:t xml:space="preserve">) </w:t>
            </w:r>
          </w:p>
        </w:tc>
      </w:tr>
      <w:tr w:rsidR="00865ED7" w:rsidRPr="00F24BB4" w:rsidTr="00865ED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65ED7" w:rsidRPr="00F24BB4" w:rsidTr="00865ED7">
        <w:trPr>
          <w:jc w:val="center"/>
        </w:trPr>
        <w:tc>
          <w:tcPr>
            <w:tcW w:w="16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 w:rsidP="00AC61C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F24BB4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="00AC61CA" w:rsidRPr="00F24BB4">
              <w:rPr>
                <w:rFonts w:eastAsiaTheme="minorHAnsi"/>
                <w:lang w:eastAsia="en-US"/>
              </w:rPr>
              <w:t>Микропредприятия</w:t>
            </w:r>
            <w:proofErr w:type="spellEnd"/>
          </w:p>
        </w:tc>
      </w:tr>
      <w:tr w:rsidR="00865ED7" w:rsidRPr="00F24BB4" w:rsidTr="00865ED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65ED7" w:rsidRPr="00F24BB4" w:rsidTr="00865ED7">
        <w:trPr>
          <w:jc w:val="center"/>
        </w:trPr>
        <w:tc>
          <w:tcPr>
            <w:tcW w:w="16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 w:rsidP="00E25D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F24BB4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Индивидуальные предприниматели</w:t>
            </w:r>
          </w:p>
        </w:tc>
      </w:tr>
      <w:tr w:rsidR="00865ED7" w:rsidRPr="00F24BB4" w:rsidTr="00865ED7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D7" w:rsidRPr="00F24BB4" w:rsidRDefault="00865E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FB0E69" w:rsidRPr="00A0129E" w:rsidRDefault="00FB0E69" w:rsidP="00AC61CA">
      <w:pPr>
        <w:ind w:firstLine="708"/>
      </w:pPr>
    </w:p>
    <w:sectPr w:rsidR="00FB0E69" w:rsidRPr="00A0129E" w:rsidSect="00C92FC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620"/>
    <w:rsid w:val="00042390"/>
    <w:rsid w:val="000457EF"/>
    <w:rsid w:val="0004652F"/>
    <w:rsid w:val="001128E8"/>
    <w:rsid w:val="001A293A"/>
    <w:rsid w:val="001C3BEC"/>
    <w:rsid w:val="002216EC"/>
    <w:rsid w:val="00235D71"/>
    <w:rsid w:val="00245717"/>
    <w:rsid w:val="002B51B5"/>
    <w:rsid w:val="002B6E04"/>
    <w:rsid w:val="002D1F8F"/>
    <w:rsid w:val="002E422B"/>
    <w:rsid w:val="00307F9F"/>
    <w:rsid w:val="00310B2C"/>
    <w:rsid w:val="0034354B"/>
    <w:rsid w:val="00364E40"/>
    <w:rsid w:val="00375876"/>
    <w:rsid w:val="003B2057"/>
    <w:rsid w:val="00486C45"/>
    <w:rsid w:val="00495FC2"/>
    <w:rsid w:val="004C7997"/>
    <w:rsid w:val="00531FC0"/>
    <w:rsid w:val="00557DEB"/>
    <w:rsid w:val="00565E03"/>
    <w:rsid w:val="00566932"/>
    <w:rsid w:val="005F30C1"/>
    <w:rsid w:val="00626DFE"/>
    <w:rsid w:val="00650484"/>
    <w:rsid w:val="00690A1F"/>
    <w:rsid w:val="00693722"/>
    <w:rsid w:val="006D0E00"/>
    <w:rsid w:val="006F3421"/>
    <w:rsid w:val="00711B5C"/>
    <w:rsid w:val="00725878"/>
    <w:rsid w:val="0073213D"/>
    <w:rsid w:val="0074481D"/>
    <w:rsid w:val="00795423"/>
    <w:rsid w:val="007A67F6"/>
    <w:rsid w:val="007C4620"/>
    <w:rsid w:val="008127B2"/>
    <w:rsid w:val="0082624E"/>
    <w:rsid w:val="008535AF"/>
    <w:rsid w:val="00865ED7"/>
    <w:rsid w:val="00881F6C"/>
    <w:rsid w:val="008B6702"/>
    <w:rsid w:val="009050F8"/>
    <w:rsid w:val="009344DE"/>
    <w:rsid w:val="00965DC6"/>
    <w:rsid w:val="0098258B"/>
    <w:rsid w:val="00A0129E"/>
    <w:rsid w:val="00A46F67"/>
    <w:rsid w:val="00A870B2"/>
    <w:rsid w:val="00A93A05"/>
    <w:rsid w:val="00AC61CA"/>
    <w:rsid w:val="00AE1A93"/>
    <w:rsid w:val="00AE3417"/>
    <w:rsid w:val="00B0484A"/>
    <w:rsid w:val="00B05461"/>
    <w:rsid w:val="00B07E72"/>
    <w:rsid w:val="00B12493"/>
    <w:rsid w:val="00B31CA6"/>
    <w:rsid w:val="00B51C03"/>
    <w:rsid w:val="00B87734"/>
    <w:rsid w:val="00B936ED"/>
    <w:rsid w:val="00BC1409"/>
    <w:rsid w:val="00BE7F1E"/>
    <w:rsid w:val="00C00E8F"/>
    <w:rsid w:val="00C867DE"/>
    <w:rsid w:val="00C9182D"/>
    <w:rsid w:val="00C92FC0"/>
    <w:rsid w:val="00CC0CB5"/>
    <w:rsid w:val="00CF38EB"/>
    <w:rsid w:val="00D656D0"/>
    <w:rsid w:val="00DA6ABD"/>
    <w:rsid w:val="00DB2FA2"/>
    <w:rsid w:val="00DD2A1F"/>
    <w:rsid w:val="00DF5B7D"/>
    <w:rsid w:val="00E162EF"/>
    <w:rsid w:val="00E25D62"/>
    <w:rsid w:val="00E43E71"/>
    <w:rsid w:val="00EB6D1D"/>
    <w:rsid w:val="00EC312B"/>
    <w:rsid w:val="00ED56D7"/>
    <w:rsid w:val="00F24BB4"/>
    <w:rsid w:val="00F3241D"/>
    <w:rsid w:val="00F3581E"/>
    <w:rsid w:val="00F61304"/>
    <w:rsid w:val="00F664CC"/>
    <w:rsid w:val="00FB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0B2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10B2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0B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0B2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Title">
    <w:name w:val="ConsPlusTitle"/>
    <w:rsid w:val="004C7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Àáçàö_ïîñò"/>
    <w:basedOn w:val="a"/>
    <w:rsid w:val="00795423"/>
    <w:pPr>
      <w:spacing w:before="120"/>
      <w:ind w:firstLine="720"/>
      <w:jc w:val="both"/>
    </w:pPr>
    <w:rPr>
      <w:sz w:val="26"/>
      <w:szCs w:val="20"/>
    </w:rPr>
  </w:style>
  <w:style w:type="paragraph" w:styleId="a4">
    <w:name w:val="Subtitle"/>
    <w:basedOn w:val="a"/>
    <w:link w:val="a5"/>
    <w:qFormat/>
    <w:rsid w:val="006F3421"/>
    <w:pPr>
      <w:jc w:val="center"/>
    </w:pPr>
    <w:rPr>
      <w:b/>
      <w:sz w:val="28"/>
      <w:szCs w:val="20"/>
      <w:lang w:eastAsia="en-US"/>
    </w:rPr>
  </w:style>
  <w:style w:type="character" w:customStyle="1" w:styleId="a5">
    <w:name w:val="Подзаголовок Знак"/>
    <w:basedOn w:val="a0"/>
    <w:link w:val="a4"/>
    <w:rsid w:val="006F3421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Strong"/>
    <w:basedOn w:val="a0"/>
    <w:qFormat/>
    <w:rsid w:val="006F342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758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8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0B2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10B2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0B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0B2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Title">
    <w:name w:val="ConsPlusTitle"/>
    <w:rsid w:val="004C7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Àáçàö_ïîñò"/>
    <w:basedOn w:val="a"/>
    <w:rsid w:val="00795423"/>
    <w:pPr>
      <w:spacing w:before="120"/>
      <w:ind w:firstLine="720"/>
      <w:jc w:val="both"/>
    </w:pPr>
    <w:rPr>
      <w:sz w:val="26"/>
      <w:szCs w:val="20"/>
    </w:rPr>
  </w:style>
  <w:style w:type="paragraph" w:styleId="a4">
    <w:name w:val="Subtitle"/>
    <w:basedOn w:val="a"/>
    <w:link w:val="a5"/>
    <w:qFormat/>
    <w:rsid w:val="006F3421"/>
    <w:pPr>
      <w:jc w:val="center"/>
    </w:pPr>
    <w:rPr>
      <w:b/>
      <w:sz w:val="28"/>
      <w:szCs w:val="20"/>
      <w:lang w:eastAsia="en-US"/>
    </w:rPr>
  </w:style>
  <w:style w:type="character" w:customStyle="1" w:styleId="a5">
    <w:name w:val="Подзаголовок Знак"/>
    <w:basedOn w:val="a0"/>
    <w:link w:val="a4"/>
    <w:rsid w:val="006F3421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Strong"/>
    <w:basedOn w:val="a0"/>
    <w:qFormat/>
    <w:rsid w:val="006F342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758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8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105</cp:revision>
  <cp:lastPrinted>2020-01-30T05:26:00Z</cp:lastPrinted>
  <dcterms:created xsi:type="dcterms:W3CDTF">2020-01-09T09:28:00Z</dcterms:created>
  <dcterms:modified xsi:type="dcterms:W3CDTF">2020-01-31T05:51:00Z</dcterms:modified>
</cp:coreProperties>
</file>