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25" w:rsidRPr="008D2F25" w:rsidRDefault="008D2F25" w:rsidP="008D2F2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F25" w:rsidRPr="008D2F25" w:rsidRDefault="008D2F25" w:rsidP="008D2F25">
      <w:pPr>
        <w:jc w:val="center"/>
        <w:rPr>
          <w:sz w:val="10"/>
          <w:szCs w:val="10"/>
        </w:rPr>
      </w:pPr>
    </w:p>
    <w:p w:rsidR="008D2F25" w:rsidRPr="008D2F25" w:rsidRDefault="008D2F25" w:rsidP="008D2F25">
      <w:pPr>
        <w:jc w:val="center"/>
        <w:rPr>
          <w:sz w:val="10"/>
          <w:szCs w:val="10"/>
        </w:rPr>
      </w:pPr>
    </w:p>
    <w:p w:rsidR="008D2F25" w:rsidRPr="008D2F25" w:rsidRDefault="008D2F25" w:rsidP="008D2F2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D2F25" w:rsidRPr="008D2F25" w:rsidRDefault="008D2F25" w:rsidP="008D2F25">
      <w:pPr>
        <w:ind w:left="283" w:hanging="283"/>
        <w:jc w:val="center"/>
        <w:rPr>
          <w:sz w:val="26"/>
          <w:szCs w:val="26"/>
        </w:rPr>
      </w:pPr>
      <w:r w:rsidRPr="008D2F25">
        <w:rPr>
          <w:sz w:val="26"/>
          <w:szCs w:val="26"/>
        </w:rPr>
        <w:t>АДМИНИСТРАЦИЯ ГОРОДА ПЕРЕСЛАВЛЯ-ЗАЛЕССКОГО</w:t>
      </w:r>
    </w:p>
    <w:p w:rsidR="008D2F25" w:rsidRPr="008D2F25" w:rsidRDefault="008D2F25" w:rsidP="008D2F25">
      <w:pPr>
        <w:ind w:left="283"/>
        <w:jc w:val="center"/>
        <w:rPr>
          <w:sz w:val="26"/>
          <w:szCs w:val="26"/>
        </w:rPr>
      </w:pPr>
    </w:p>
    <w:p w:rsidR="008D2F25" w:rsidRPr="008D2F25" w:rsidRDefault="008D2F25" w:rsidP="008D2F25">
      <w:pPr>
        <w:ind w:left="283"/>
        <w:jc w:val="center"/>
        <w:rPr>
          <w:sz w:val="26"/>
          <w:szCs w:val="26"/>
        </w:rPr>
      </w:pPr>
      <w:r w:rsidRPr="008D2F25">
        <w:rPr>
          <w:sz w:val="26"/>
          <w:szCs w:val="26"/>
        </w:rPr>
        <w:t>ПОСТАНОВЛЕНИЕ</w:t>
      </w:r>
    </w:p>
    <w:p w:rsidR="008D2F25" w:rsidRPr="008D2F25" w:rsidRDefault="008D2F25" w:rsidP="008D2F25">
      <w:pPr>
        <w:ind w:left="283"/>
        <w:jc w:val="center"/>
        <w:rPr>
          <w:sz w:val="26"/>
          <w:szCs w:val="26"/>
        </w:rPr>
      </w:pPr>
    </w:p>
    <w:p w:rsidR="008D2F25" w:rsidRPr="008D2F25" w:rsidRDefault="008D2F25" w:rsidP="008D2F2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D2F25" w:rsidRPr="008D2F25" w:rsidRDefault="008D2F25" w:rsidP="008D2F25">
      <w:pPr>
        <w:rPr>
          <w:sz w:val="26"/>
          <w:szCs w:val="26"/>
        </w:rPr>
      </w:pPr>
      <w:r w:rsidRPr="008D2F25">
        <w:rPr>
          <w:sz w:val="26"/>
          <w:szCs w:val="26"/>
        </w:rPr>
        <w:t>От</w:t>
      </w:r>
      <w:r w:rsidR="008C5758">
        <w:rPr>
          <w:sz w:val="26"/>
          <w:szCs w:val="26"/>
        </w:rPr>
        <w:t xml:space="preserve"> 25.01.2022</w:t>
      </w:r>
      <w:r w:rsidRPr="008D2F25">
        <w:rPr>
          <w:sz w:val="26"/>
          <w:szCs w:val="26"/>
        </w:rPr>
        <w:t xml:space="preserve"> №</w:t>
      </w:r>
      <w:r w:rsidR="008C5758">
        <w:rPr>
          <w:sz w:val="26"/>
          <w:szCs w:val="26"/>
        </w:rPr>
        <w:t xml:space="preserve"> ПОС.03-0165/22</w:t>
      </w:r>
      <w:r w:rsidRPr="008D2F25">
        <w:rPr>
          <w:sz w:val="26"/>
          <w:szCs w:val="26"/>
        </w:rPr>
        <w:t xml:space="preserve"> </w:t>
      </w:r>
    </w:p>
    <w:p w:rsidR="008D2F25" w:rsidRPr="008D2F25" w:rsidRDefault="008D2F25" w:rsidP="008D2F25">
      <w:pPr>
        <w:rPr>
          <w:sz w:val="26"/>
          <w:szCs w:val="26"/>
        </w:rPr>
      </w:pPr>
      <w:r w:rsidRPr="008D2F25">
        <w:rPr>
          <w:sz w:val="26"/>
          <w:szCs w:val="26"/>
        </w:rPr>
        <w:t>город Переславль-Залесский</w:t>
      </w:r>
    </w:p>
    <w:p w:rsidR="008D2F25" w:rsidRPr="008D2F25" w:rsidRDefault="008D2F25" w:rsidP="008D2F25"/>
    <w:p w:rsidR="008D2F25" w:rsidRDefault="008D2F25" w:rsidP="00E236A4">
      <w:pPr>
        <w:jc w:val="both"/>
        <w:rPr>
          <w:sz w:val="26"/>
          <w:szCs w:val="26"/>
        </w:rPr>
      </w:pPr>
      <w:bookmarkStart w:id="0" w:name="_GoBack"/>
      <w:bookmarkEnd w:id="0"/>
    </w:p>
    <w:p w:rsidR="00E236A4" w:rsidRPr="00973DA4" w:rsidRDefault="00E236A4" w:rsidP="00E236A4">
      <w:pPr>
        <w:jc w:val="both"/>
        <w:rPr>
          <w:sz w:val="26"/>
          <w:szCs w:val="26"/>
        </w:rPr>
      </w:pPr>
      <w:r w:rsidRPr="00973DA4">
        <w:rPr>
          <w:sz w:val="26"/>
          <w:szCs w:val="26"/>
        </w:rPr>
        <w:t>О внесении изменений в городскую целевую программу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«О внедрении аппаратно-программного комплекса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«Безопасный город» на 2019-2021 годы, </w:t>
      </w:r>
      <w:proofErr w:type="gramStart"/>
      <w:r w:rsidRPr="00973DA4">
        <w:rPr>
          <w:sz w:val="26"/>
          <w:szCs w:val="26"/>
        </w:rPr>
        <w:t>утвержденную</w:t>
      </w:r>
      <w:proofErr w:type="gramEnd"/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постановлением Администрации города Переславля-Залесского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от 26.02.2019 № ПОС.03-0286/19 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680F" w:rsidRPr="00346D01" w:rsidRDefault="0078680F" w:rsidP="0078680F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решени</w:t>
      </w:r>
      <w:r w:rsid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 </w:t>
      </w:r>
      <w:proofErr w:type="spellStart"/>
      <w:r w:rsid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городской Думы от 23.12.2021 № 104 «О внесении изменений в решение </w:t>
      </w:r>
      <w:proofErr w:type="spellStart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29.12.2021 № 113 «О внесении изменений в решение </w:t>
      </w:r>
      <w:proofErr w:type="spellStart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</w:t>
      </w:r>
      <w:proofErr w:type="gramEnd"/>
      <w:r w:rsidR="00E33F3A" w:rsidRP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E33F3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</w:t>
      </w:r>
      <w:r w:rsidRPr="00E33F3A">
        <w:rPr>
          <w:rFonts w:ascii="Times New Roman" w:hAnsi="Times New Roman" w:cs="Times New Roman"/>
          <w:b w:val="0"/>
          <w:sz w:val="26"/>
          <w:szCs w:val="26"/>
        </w:rPr>
        <w:t>финансирования</w:t>
      </w:r>
      <w:r w:rsidR="00E33F3A" w:rsidRPr="00B04A56">
        <w:rPr>
          <w:rFonts w:ascii="Times New Roman" w:hAnsi="Times New Roman" w:cs="Times New Roman"/>
          <w:b w:val="0"/>
          <w:sz w:val="26"/>
          <w:szCs w:val="26"/>
        </w:rPr>
        <w:t xml:space="preserve"> и кадровых изменений</w:t>
      </w:r>
      <w:r w:rsidRPr="00346D01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E236A4" w:rsidRPr="00973DA4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E236A4" w:rsidRPr="00973DA4" w:rsidRDefault="00E236A4" w:rsidP="00A34B0E">
      <w:pPr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Pr="00973DA4">
        <w:rPr>
          <w:sz w:val="26"/>
          <w:szCs w:val="26"/>
        </w:rPr>
        <w:t>Внести в городскую целевую программу «О внедрении аппаратно-</w:t>
      </w:r>
      <w:proofErr w:type="gramStart"/>
      <w:r w:rsidRPr="00973DA4">
        <w:rPr>
          <w:sz w:val="26"/>
          <w:szCs w:val="26"/>
        </w:rPr>
        <w:t xml:space="preserve">программного комплекса «Безопасный город» на 2019-2021 годы, утвержденную постановлением Администрации городского округа города Переславля-Залесского от 26.02.2019 № ПОС.03-0286/19 </w:t>
      </w:r>
      <w:r w:rsidRPr="00973DA4">
        <w:rPr>
          <w:bCs/>
          <w:sz w:val="26"/>
          <w:szCs w:val="26"/>
        </w:rPr>
        <w:t xml:space="preserve">(в редакции постановлений Администрации города Переславля-Залесского от 25.03.2019 № ПОС.03-0637/19, от 20.11.2019 </w:t>
      </w:r>
      <w:r w:rsidR="008D2F25">
        <w:rPr>
          <w:bCs/>
          <w:sz w:val="26"/>
          <w:szCs w:val="26"/>
        </w:rPr>
        <w:t xml:space="preserve">                                        </w:t>
      </w:r>
      <w:r w:rsidRPr="00973DA4">
        <w:rPr>
          <w:bCs/>
          <w:sz w:val="26"/>
          <w:szCs w:val="26"/>
        </w:rPr>
        <w:t>№ ПОС.03-2679/19, от 20.12.2019 № ПОС.03-2939/19, от 10.03.202</w:t>
      </w:r>
      <w:r w:rsidR="00723998">
        <w:rPr>
          <w:bCs/>
          <w:sz w:val="26"/>
          <w:szCs w:val="26"/>
        </w:rPr>
        <w:t xml:space="preserve">0 </w:t>
      </w:r>
      <w:r w:rsidR="008D2F25">
        <w:rPr>
          <w:bCs/>
          <w:sz w:val="26"/>
          <w:szCs w:val="26"/>
        </w:rPr>
        <w:t xml:space="preserve">                                </w:t>
      </w:r>
      <w:r w:rsidRPr="00973DA4">
        <w:rPr>
          <w:bCs/>
          <w:sz w:val="26"/>
          <w:szCs w:val="26"/>
        </w:rPr>
        <w:t xml:space="preserve">№ ПОС.03-0377/20, от 19.05.2020 № ПОС.03-0809/20, от 28.07.2020 </w:t>
      </w:r>
      <w:r w:rsidR="008D2F25">
        <w:rPr>
          <w:bCs/>
          <w:sz w:val="26"/>
          <w:szCs w:val="26"/>
        </w:rPr>
        <w:t xml:space="preserve">                                              </w:t>
      </w:r>
      <w:r w:rsidRPr="00973DA4">
        <w:rPr>
          <w:bCs/>
          <w:sz w:val="26"/>
          <w:szCs w:val="26"/>
        </w:rPr>
        <w:t xml:space="preserve">№ ПОС.03-1279/20, от 03.11.2020 </w:t>
      </w:r>
      <w:r w:rsidR="00723998">
        <w:rPr>
          <w:bCs/>
          <w:sz w:val="26"/>
          <w:szCs w:val="26"/>
        </w:rPr>
        <w:t>№ ПОС.03-1946/20</w:t>
      </w:r>
      <w:proofErr w:type="gramEnd"/>
      <w:r w:rsidR="00723998">
        <w:rPr>
          <w:bCs/>
          <w:sz w:val="26"/>
          <w:szCs w:val="26"/>
        </w:rPr>
        <w:t xml:space="preserve">, от 23.12.2020 </w:t>
      </w:r>
      <w:r w:rsidR="008D2F25">
        <w:rPr>
          <w:bCs/>
          <w:sz w:val="26"/>
          <w:szCs w:val="26"/>
        </w:rPr>
        <w:t xml:space="preserve">                                              </w:t>
      </w:r>
      <w:r w:rsidRPr="00973DA4">
        <w:rPr>
          <w:bCs/>
          <w:sz w:val="26"/>
          <w:szCs w:val="26"/>
        </w:rPr>
        <w:t>№</w:t>
      </w:r>
      <w:r w:rsidR="00D17071">
        <w:rPr>
          <w:bCs/>
          <w:sz w:val="26"/>
          <w:szCs w:val="26"/>
        </w:rPr>
        <w:t xml:space="preserve"> </w:t>
      </w:r>
      <w:r w:rsidRPr="00973DA4">
        <w:rPr>
          <w:bCs/>
          <w:sz w:val="26"/>
          <w:szCs w:val="26"/>
        </w:rPr>
        <w:t>ПОС.03-2301/20</w:t>
      </w:r>
      <w:r w:rsidR="0084660F">
        <w:rPr>
          <w:bCs/>
          <w:sz w:val="26"/>
          <w:szCs w:val="26"/>
        </w:rPr>
        <w:t>, от 01.03.2021 № ПОС.03-0349/21</w:t>
      </w:r>
      <w:r w:rsidR="00FC4352">
        <w:rPr>
          <w:bCs/>
          <w:sz w:val="26"/>
          <w:szCs w:val="26"/>
        </w:rPr>
        <w:t xml:space="preserve">, от 14.04.2021 </w:t>
      </w:r>
      <w:r w:rsidR="008D2F25">
        <w:rPr>
          <w:bCs/>
          <w:sz w:val="26"/>
          <w:szCs w:val="26"/>
        </w:rPr>
        <w:t xml:space="preserve">                                              </w:t>
      </w:r>
      <w:r w:rsidR="00D17071">
        <w:rPr>
          <w:bCs/>
          <w:sz w:val="26"/>
          <w:szCs w:val="26"/>
        </w:rPr>
        <w:t>№ ПОС.03-0721/21</w:t>
      </w:r>
      <w:r w:rsidR="00723998">
        <w:rPr>
          <w:bCs/>
          <w:sz w:val="26"/>
          <w:szCs w:val="26"/>
        </w:rPr>
        <w:t>,</w:t>
      </w:r>
      <w:r w:rsidR="00FC4352">
        <w:rPr>
          <w:bCs/>
          <w:sz w:val="26"/>
          <w:szCs w:val="26"/>
        </w:rPr>
        <w:t xml:space="preserve"> от 19.07.2021 №</w:t>
      </w:r>
      <w:r w:rsidR="00E33F3A">
        <w:rPr>
          <w:bCs/>
          <w:sz w:val="26"/>
          <w:szCs w:val="26"/>
        </w:rPr>
        <w:t xml:space="preserve"> </w:t>
      </w:r>
      <w:r w:rsidR="00FC4352">
        <w:rPr>
          <w:bCs/>
          <w:sz w:val="26"/>
          <w:szCs w:val="26"/>
        </w:rPr>
        <w:t>ПОС.03-1398/21</w:t>
      </w:r>
      <w:r w:rsidRPr="00973DA4">
        <w:rPr>
          <w:bCs/>
          <w:sz w:val="26"/>
          <w:szCs w:val="26"/>
        </w:rPr>
        <w:t>) следующие изменения:</w:t>
      </w:r>
    </w:p>
    <w:p w:rsidR="00E236A4" w:rsidRPr="00973DA4" w:rsidRDefault="00E236A4" w:rsidP="00A34B0E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>1.1. в раз</w:t>
      </w:r>
      <w:r w:rsidR="0084660F">
        <w:rPr>
          <w:bCs/>
          <w:sz w:val="26"/>
          <w:szCs w:val="26"/>
        </w:rPr>
        <w:t>деле «Паспорт Программы» позици</w:t>
      </w:r>
      <w:r w:rsidR="00E33F3A" w:rsidRPr="00B04A56">
        <w:rPr>
          <w:bCs/>
          <w:sz w:val="26"/>
          <w:szCs w:val="26"/>
        </w:rPr>
        <w:t>и</w:t>
      </w:r>
      <w:r w:rsidRPr="00973DA4">
        <w:rPr>
          <w:bCs/>
          <w:sz w:val="26"/>
          <w:szCs w:val="26"/>
        </w:rPr>
        <w:t xml:space="preserve"> «Объемы и исто</w:t>
      </w:r>
      <w:r w:rsidR="0084660F">
        <w:rPr>
          <w:bCs/>
          <w:sz w:val="26"/>
          <w:szCs w:val="26"/>
        </w:rPr>
        <w:t>чники финансирования Программы»</w:t>
      </w:r>
      <w:r w:rsidRPr="00973DA4">
        <w:rPr>
          <w:bCs/>
          <w:sz w:val="26"/>
          <w:szCs w:val="26"/>
        </w:rPr>
        <w:t xml:space="preserve"> </w:t>
      </w:r>
      <w:r w:rsidR="00E33F3A" w:rsidRPr="00B04A56">
        <w:rPr>
          <w:bCs/>
          <w:sz w:val="26"/>
          <w:szCs w:val="26"/>
        </w:rPr>
        <w:t>и «Ответственные лица для контактов»</w:t>
      </w:r>
      <w:r w:rsidR="00E33F3A">
        <w:rPr>
          <w:bCs/>
          <w:sz w:val="26"/>
          <w:szCs w:val="26"/>
        </w:rPr>
        <w:t xml:space="preserve"> </w:t>
      </w:r>
      <w:r w:rsidRPr="00973DA4">
        <w:rPr>
          <w:bCs/>
          <w:sz w:val="26"/>
          <w:szCs w:val="26"/>
        </w:rPr>
        <w:t>изложить в следующей редакции:</w:t>
      </w:r>
    </w:p>
    <w:tbl>
      <w:tblPr>
        <w:tblW w:w="965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2684"/>
        <w:gridCol w:w="10"/>
        <w:gridCol w:w="6945"/>
        <w:gridCol w:w="10"/>
      </w:tblGrid>
      <w:tr w:rsidR="00973DA4" w:rsidRPr="000452E2" w:rsidTr="00E33F3A">
        <w:trPr>
          <w:gridBefore w:val="1"/>
          <w:wBefore w:w="10" w:type="dxa"/>
          <w:trHeight w:val="6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84660F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1615F0" w:rsidRPr="000452E2">
              <w:rPr>
                <w:sz w:val="26"/>
                <w:szCs w:val="26"/>
                <w:lang w:eastAsia="en-US"/>
              </w:rPr>
              <w:t> </w:t>
            </w:r>
            <w:r w:rsidR="00FC4352">
              <w:rPr>
                <w:sz w:val="26"/>
                <w:szCs w:val="26"/>
                <w:lang w:eastAsia="en-US"/>
              </w:rPr>
              <w:t>913,8</w:t>
            </w:r>
            <w:r w:rsidR="00E236A4" w:rsidRPr="000452E2">
              <w:rPr>
                <w:sz w:val="26"/>
                <w:szCs w:val="26"/>
                <w:lang w:eastAsia="en-US"/>
              </w:rPr>
              <w:t xml:space="preserve"> тыс. руб.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</w:t>
            </w:r>
            <w:r w:rsidR="00BA2741" w:rsidRPr="000452E2">
              <w:rPr>
                <w:sz w:val="26"/>
                <w:szCs w:val="26"/>
                <w:lang w:eastAsia="en-US"/>
              </w:rPr>
              <w:t xml:space="preserve">юджета городского округа – </w:t>
            </w:r>
            <w:r w:rsidR="0084660F">
              <w:rPr>
                <w:sz w:val="26"/>
                <w:szCs w:val="26"/>
                <w:lang w:eastAsia="en-US"/>
              </w:rPr>
              <w:t>4</w:t>
            </w:r>
            <w:r w:rsidR="00FC4352">
              <w:rPr>
                <w:sz w:val="26"/>
                <w:szCs w:val="26"/>
                <w:lang w:eastAsia="en-US"/>
              </w:rPr>
              <w:t> 843,8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г. – 2 273,1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бюджета городского округа – 2 273,1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г. – 1 633,1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бюджета городского округа – 1 563,1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2021 г. – </w:t>
            </w:r>
            <w:r w:rsidR="00FC4352">
              <w:rPr>
                <w:sz w:val="26"/>
                <w:szCs w:val="26"/>
                <w:lang w:eastAsia="en-US"/>
              </w:rPr>
              <w:t>1</w:t>
            </w:r>
            <w:r w:rsidR="00E33F3A">
              <w:rPr>
                <w:sz w:val="26"/>
                <w:szCs w:val="26"/>
                <w:lang w:eastAsia="en-US"/>
              </w:rPr>
              <w:t xml:space="preserve"> </w:t>
            </w:r>
            <w:r w:rsidR="00FC4352">
              <w:rPr>
                <w:sz w:val="26"/>
                <w:szCs w:val="26"/>
                <w:lang w:eastAsia="en-US"/>
              </w:rPr>
              <w:t>007,6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E33F3A" w:rsidRPr="00B04A56">
              <w:rPr>
                <w:sz w:val="26"/>
                <w:szCs w:val="26"/>
                <w:lang w:eastAsia="en-US"/>
              </w:rPr>
              <w:t>1 007,6</w:t>
            </w:r>
            <w:r w:rsidRPr="00B04A56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0452E2">
              <w:rPr>
                <w:sz w:val="26"/>
                <w:szCs w:val="26"/>
                <w:lang w:eastAsia="en-US"/>
              </w:rPr>
              <w:t>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E236A4" w:rsidRPr="000452E2" w:rsidRDefault="00E236A4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</w:t>
            </w:r>
            <w:r w:rsidR="001615F0" w:rsidRPr="000452E2">
              <w:rPr>
                <w:sz w:val="26"/>
                <w:szCs w:val="26"/>
                <w:lang w:eastAsia="en-US"/>
              </w:rPr>
              <w:t>,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  <w:tr w:rsidR="00E33F3A" w:rsidRPr="000452E2" w:rsidTr="00E33F3A">
        <w:trPr>
          <w:gridAfter w:val="1"/>
          <w:wAfter w:w="10" w:type="dxa"/>
          <w:trHeight w:val="65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3A" w:rsidRPr="000452E2" w:rsidRDefault="00E33F3A" w:rsidP="003827B0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Ответственные лица для контактов</w:t>
            </w:r>
          </w:p>
        </w:tc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3A" w:rsidRPr="000452E2" w:rsidRDefault="00E33F3A" w:rsidP="003827B0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Строкинова</w:t>
            </w:r>
            <w:proofErr w:type="spellEnd"/>
            <w:r w:rsidRPr="000452E2">
              <w:rPr>
                <w:sz w:val="26"/>
                <w:szCs w:val="26"/>
              </w:rPr>
              <w:t xml:space="preserve"> Ирина Евгеньевна – Глава города Переславля-Залесского, тел. 2-00-18;</w:t>
            </w:r>
          </w:p>
          <w:p w:rsidR="00E33F3A" w:rsidRPr="000452E2" w:rsidRDefault="00E33F3A" w:rsidP="003827B0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Эйснер</w:t>
            </w:r>
            <w:proofErr w:type="spellEnd"/>
            <w:r w:rsidRPr="000452E2">
              <w:rPr>
                <w:sz w:val="26"/>
                <w:szCs w:val="26"/>
              </w:rPr>
              <w:t xml:space="preserve"> Андрей Генрихович – директор МУ «СО и ЕДДС», тел. 3-12-72;</w:t>
            </w:r>
          </w:p>
          <w:p w:rsidR="00E33F3A" w:rsidRPr="000452E2" w:rsidRDefault="00E33F3A" w:rsidP="003827B0">
            <w:pPr>
              <w:ind w:left="141" w:right="142"/>
              <w:jc w:val="both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Клыков Владислав Александрович</w:t>
            </w:r>
            <w:r w:rsidRPr="00E33F3A">
              <w:rPr>
                <w:color w:val="FF0000"/>
                <w:sz w:val="26"/>
                <w:szCs w:val="26"/>
              </w:rPr>
              <w:t xml:space="preserve"> </w:t>
            </w:r>
            <w:r w:rsidRPr="000452E2">
              <w:rPr>
                <w:sz w:val="26"/>
                <w:szCs w:val="26"/>
              </w:rPr>
              <w:t xml:space="preserve">– директор МКУ «МЦР, тел. 3-04-64; </w:t>
            </w:r>
          </w:p>
          <w:p w:rsidR="00E33F3A" w:rsidRPr="000452E2" w:rsidRDefault="00E33F3A" w:rsidP="003827B0">
            <w:pPr>
              <w:spacing w:line="256" w:lineRule="auto"/>
              <w:ind w:left="141" w:right="14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</w:rPr>
              <w:t>Митюнин</w:t>
            </w:r>
            <w:proofErr w:type="spellEnd"/>
            <w:r w:rsidRPr="000452E2">
              <w:rPr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7"/>
        <w:gridCol w:w="1276"/>
        <w:gridCol w:w="1635"/>
        <w:gridCol w:w="1560"/>
        <w:gridCol w:w="1350"/>
      </w:tblGrid>
      <w:tr w:rsidR="00973DA4" w:rsidRPr="000452E2" w:rsidTr="00A34B0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2021 год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FC4352">
              <w:rPr>
                <w:sz w:val="26"/>
                <w:szCs w:val="26"/>
                <w:lang w:eastAsia="en-US"/>
              </w:rPr>
              <w:t> 913,8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1 633,1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FC4352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33F3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007,6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FD6493" w:rsidRPr="000452E2">
              <w:rPr>
                <w:sz w:val="26"/>
                <w:szCs w:val="26"/>
                <w:lang w:eastAsia="en-US"/>
              </w:rPr>
              <w:t xml:space="preserve"> 8</w:t>
            </w:r>
            <w:r w:rsidR="00FC4352">
              <w:rPr>
                <w:sz w:val="26"/>
                <w:szCs w:val="26"/>
                <w:lang w:eastAsia="en-US"/>
              </w:rPr>
              <w:t>43,8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1 563,1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FC4352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33F3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007,6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B306F3" w:rsidRDefault="00B306F3" w:rsidP="00E236A4">
      <w:pPr>
        <w:jc w:val="both"/>
        <w:rPr>
          <w:sz w:val="26"/>
          <w:szCs w:val="26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1.3. Таблицу раздела 6. «Перечень программных мероприятий» изложить в следующей редакции:</w:t>
      </w:r>
    </w:p>
    <w:tbl>
      <w:tblPr>
        <w:tblStyle w:val="a3"/>
        <w:tblW w:w="11595" w:type="dxa"/>
        <w:tblInd w:w="-1139" w:type="dxa"/>
        <w:tblLayout w:type="fixed"/>
        <w:tblLook w:val="04A0"/>
      </w:tblPr>
      <w:tblGrid>
        <w:gridCol w:w="821"/>
        <w:gridCol w:w="2723"/>
        <w:gridCol w:w="1134"/>
        <w:gridCol w:w="1134"/>
        <w:gridCol w:w="1134"/>
        <w:gridCol w:w="1105"/>
        <w:gridCol w:w="993"/>
        <w:gridCol w:w="1417"/>
        <w:gridCol w:w="1134"/>
      </w:tblGrid>
      <w:tr w:rsidR="00973DA4" w:rsidRPr="000452E2" w:rsidTr="00D6755A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№ </w:t>
            </w:r>
            <w:proofErr w:type="gramStart"/>
            <w:r w:rsidRPr="000452E2">
              <w:rPr>
                <w:sz w:val="26"/>
                <w:szCs w:val="26"/>
              </w:rPr>
              <w:t>п</w:t>
            </w:r>
            <w:proofErr w:type="gramEnd"/>
            <w:r w:rsidRPr="000452E2">
              <w:rPr>
                <w:sz w:val="26"/>
                <w:szCs w:val="26"/>
              </w:rPr>
              <w:t>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Единица </w:t>
            </w:r>
            <w:proofErr w:type="spellStart"/>
            <w:r w:rsidRPr="000452E2">
              <w:rPr>
                <w:sz w:val="26"/>
                <w:szCs w:val="26"/>
              </w:rPr>
              <w:t>измере</w:t>
            </w:r>
            <w:proofErr w:type="spellEnd"/>
          </w:p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Исполнители</w:t>
            </w:r>
          </w:p>
        </w:tc>
      </w:tr>
      <w:tr w:rsidR="00973DA4" w:rsidRPr="000452E2" w:rsidTr="00D6755A">
        <w:trPr>
          <w:trHeight w:val="66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2019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</w:tr>
      <w:tr w:rsidR="00973DA4" w:rsidRPr="000452E2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both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Задача 1. Обеспечение своевременного информирования подразделений гражданской обороны, </w:t>
            </w:r>
            <w:r w:rsidRPr="000452E2">
              <w:rPr>
                <w:sz w:val="26"/>
                <w:szCs w:val="26"/>
              </w:rPr>
              <w:lastRenderedPageBreak/>
              <w:t>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Создание пунктов оповещения на городской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1.1.1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Ремонт устройства запуска сирен (ул. </w:t>
            </w:r>
            <w:proofErr w:type="spellStart"/>
            <w:r w:rsidRPr="00345DF0">
              <w:rPr>
                <w:sz w:val="26"/>
                <w:szCs w:val="26"/>
              </w:rPr>
              <w:t>Кардовского</w:t>
            </w:r>
            <w:proofErr w:type="spellEnd"/>
            <w:r w:rsidRPr="00345DF0">
              <w:rPr>
                <w:sz w:val="26"/>
                <w:szCs w:val="26"/>
              </w:rPr>
              <w:t xml:space="preserve">, 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8B7C70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B7" w:rsidRPr="00345DF0" w:rsidRDefault="00E236A4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Создание пунктов звукового оповещения на сельской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  <w:highlight w:val="yellow"/>
              </w:rPr>
            </w:pPr>
            <w:r w:rsidRPr="00B04A56">
              <w:rPr>
                <w:sz w:val="26"/>
                <w:szCs w:val="26"/>
              </w:rPr>
              <w:t>2 388,3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845,6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907443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845,6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697,1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54529A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Эксплуатационно-т</w:t>
            </w:r>
            <w:r w:rsidR="002F65DF" w:rsidRPr="00345DF0">
              <w:rPr>
                <w:sz w:val="26"/>
                <w:szCs w:val="26"/>
              </w:rPr>
              <w:t>ехническое</w:t>
            </w:r>
            <w:r w:rsidRPr="00345DF0">
              <w:rPr>
                <w:sz w:val="26"/>
                <w:szCs w:val="26"/>
              </w:rPr>
              <w:t xml:space="preserve"> обслуживание системы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E33F3A" w:rsidP="002F65DF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387A7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Администрация</w:t>
            </w:r>
            <w:r w:rsidR="008B7C70" w:rsidRPr="00345DF0">
              <w:rPr>
                <w:sz w:val="26"/>
                <w:szCs w:val="26"/>
              </w:rPr>
              <w:t xml:space="preserve"> города</w:t>
            </w:r>
            <w:r w:rsidR="00387A7B" w:rsidRPr="00345DF0">
              <w:rPr>
                <w:sz w:val="26"/>
                <w:szCs w:val="26"/>
              </w:rPr>
              <w:t xml:space="preserve"> Переславля-Залесского</w:t>
            </w:r>
            <w:r w:rsidRPr="00345DF0">
              <w:rPr>
                <w:sz w:val="26"/>
                <w:szCs w:val="26"/>
              </w:rPr>
              <w:t xml:space="preserve"> </w:t>
            </w:r>
          </w:p>
        </w:tc>
      </w:tr>
      <w:tr w:rsidR="00345DF0" w:rsidRPr="00345DF0" w:rsidTr="00D6755A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755A4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755A4B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Обеспечение защиты информации в системе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755A4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0" w:rsidRPr="00345DF0" w:rsidRDefault="008B7C70" w:rsidP="008B7C70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755A4B" w:rsidRPr="00345DF0" w:rsidRDefault="008B7C70" w:rsidP="008B7C70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8B7C70" w:rsidP="00387A7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2 694,5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1 005,6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813,3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2 694,5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1 005,6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813,3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1615F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1615F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Администрация </w:t>
            </w:r>
            <w:r w:rsidR="008B7C70" w:rsidRPr="00345DF0">
              <w:rPr>
                <w:sz w:val="26"/>
                <w:szCs w:val="26"/>
              </w:rPr>
              <w:t>города</w:t>
            </w:r>
            <w:r w:rsidRPr="00345DF0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Администрация </w:t>
            </w:r>
            <w:r w:rsidR="008B7C70" w:rsidRPr="00345DF0">
              <w:rPr>
                <w:sz w:val="26"/>
                <w:szCs w:val="26"/>
              </w:rPr>
              <w:t>города</w:t>
            </w:r>
            <w:r w:rsidRPr="00345DF0">
              <w:rPr>
                <w:sz w:val="26"/>
                <w:szCs w:val="26"/>
              </w:rPr>
              <w:t xml:space="preserve"> Переславля-Залесск</w:t>
            </w:r>
            <w:r w:rsidRPr="00345DF0">
              <w:rPr>
                <w:sz w:val="26"/>
                <w:szCs w:val="26"/>
              </w:rPr>
              <w:lastRenderedPageBreak/>
              <w:t>ого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345DF0">
              <w:rPr>
                <w:sz w:val="26"/>
                <w:szCs w:val="26"/>
              </w:rPr>
              <w:t>лесопожарной</w:t>
            </w:r>
            <w:proofErr w:type="spellEnd"/>
            <w:r w:rsidRPr="00345DF0">
              <w:rPr>
                <w:sz w:val="26"/>
                <w:szCs w:val="26"/>
              </w:rPr>
              <w:t xml:space="preserve"> 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  <w:r w:rsidR="00723998">
              <w:rPr>
                <w:sz w:val="26"/>
                <w:szCs w:val="26"/>
              </w:rPr>
              <w:t>,</w:t>
            </w:r>
            <w:r w:rsidR="00723998" w:rsidRPr="00345DF0">
              <w:rPr>
                <w:sz w:val="26"/>
                <w:szCs w:val="26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102,6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B04A56">
              <w:rPr>
                <w:sz w:val="26"/>
                <w:szCs w:val="26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530,4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228,5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ind w:right="-108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460,4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33F3A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Разработка проекта на монтаж и пуско-наладочные работы уличных камер </w:t>
            </w:r>
            <w:r w:rsidRPr="00345DF0">
              <w:rPr>
                <w:sz w:val="26"/>
                <w:szCs w:val="26"/>
                <w:shd w:val="clear" w:color="auto" w:fill="FFFFFF" w:themeFill="background1"/>
              </w:rPr>
              <w:t>видеонаблюдения в местах возможных происшествий</w:t>
            </w:r>
            <w:r w:rsidR="00877067" w:rsidRPr="00345DF0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345DF0">
              <w:rPr>
                <w:sz w:val="26"/>
                <w:szCs w:val="26"/>
              </w:rPr>
              <w:t>,</w:t>
            </w:r>
            <w:r w:rsidR="00877067" w:rsidRPr="00345DF0">
              <w:rPr>
                <w:sz w:val="26"/>
                <w:szCs w:val="26"/>
              </w:rPr>
              <w:t xml:space="preserve"> </w:t>
            </w:r>
            <w:r w:rsidR="00877067" w:rsidRPr="00345DF0">
              <w:rPr>
                <w:sz w:val="26"/>
                <w:szCs w:val="26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877067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159</w:t>
            </w:r>
            <w:r w:rsidR="00E236A4" w:rsidRPr="00B04A56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877067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129</w:t>
            </w:r>
            <w:r w:rsidR="00E236A4" w:rsidRPr="00B04A56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DF73B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</w:t>
            </w:r>
            <w:r w:rsidR="00E236A4" w:rsidRPr="00B04A56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924,9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Монтаж и пуско-наладочные работы уличных камер видеонаблюдения в местах возможных происшествий</w:t>
            </w:r>
            <w:r w:rsidR="00877067" w:rsidRPr="00345DF0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345DF0">
              <w:rPr>
                <w:sz w:val="26"/>
                <w:szCs w:val="26"/>
              </w:rPr>
              <w:t>,</w:t>
            </w:r>
            <w:r w:rsidR="00877067" w:rsidRPr="00345DF0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877067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540</w:t>
            </w:r>
            <w:r w:rsidR="00E236A4" w:rsidRPr="00B04A56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270,0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B04A56">
              <w:rPr>
                <w:sz w:val="26"/>
                <w:szCs w:val="26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1 688,9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1 224,9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 w:rsidP="008B7C70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1 688,9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877067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</w:t>
            </w:r>
            <w:r w:rsidR="00E236A4" w:rsidRPr="00B04A56">
              <w:rPr>
                <w:sz w:val="26"/>
                <w:szCs w:val="26"/>
              </w:rPr>
              <w:t>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B306F3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</w:t>
            </w:r>
          </w:p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B04A56" w:rsidRDefault="004A6903" w:rsidP="00FC435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B04A56">
              <w:rPr>
                <w:b/>
                <w:sz w:val="26"/>
                <w:szCs w:val="26"/>
              </w:rPr>
              <w:t>4</w:t>
            </w:r>
            <w:r w:rsidR="00DF73B4" w:rsidRPr="00B04A56">
              <w:rPr>
                <w:b/>
                <w:sz w:val="26"/>
                <w:szCs w:val="26"/>
              </w:rPr>
              <w:t> </w:t>
            </w:r>
            <w:r w:rsidR="00FC4352" w:rsidRPr="00B04A56">
              <w:rPr>
                <w:b/>
                <w:sz w:val="26"/>
                <w:szCs w:val="26"/>
              </w:rPr>
              <w:t>913,8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B04A56" w:rsidRDefault="00E236A4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1 633,1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B04A56" w:rsidRDefault="00723998">
            <w:pPr>
              <w:jc w:val="center"/>
              <w:rPr>
                <w:b/>
                <w:sz w:val="26"/>
                <w:szCs w:val="26"/>
              </w:rPr>
            </w:pPr>
            <w:r w:rsidRPr="00B04A56">
              <w:rPr>
                <w:b/>
                <w:sz w:val="26"/>
                <w:szCs w:val="26"/>
              </w:rPr>
              <w:t>1007,6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4A6903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4</w:t>
            </w:r>
            <w:r w:rsidR="00FC4352" w:rsidRPr="00B04A56">
              <w:rPr>
                <w:sz w:val="26"/>
                <w:szCs w:val="26"/>
              </w:rPr>
              <w:t> 843,8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1 563,1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B04A56" w:rsidRDefault="00723998">
            <w:pPr>
              <w:jc w:val="center"/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1007,6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B04A56" w:rsidRDefault="00E236A4">
            <w:pPr>
              <w:rPr>
                <w:sz w:val="26"/>
                <w:szCs w:val="26"/>
              </w:rPr>
            </w:pPr>
            <w:r w:rsidRPr="00B04A56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B04A56" w:rsidRDefault="00E23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04A56" w:rsidRDefault="00B04A56" w:rsidP="00E236A4">
      <w:pPr>
        <w:ind w:firstLine="709"/>
        <w:jc w:val="both"/>
        <w:rPr>
          <w:sz w:val="26"/>
          <w:szCs w:val="26"/>
        </w:rPr>
      </w:pPr>
    </w:p>
    <w:p w:rsidR="00E236A4" w:rsidRPr="00345DF0" w:rsidRDefault="00E236A4" w:rsidP="008D2F25">
      <w:pPr>
        <w:ind w:firstLine="567"/>
        <w:jc w:val="both"/>
        <w:rPr>
          <w:sz w:val="26"/>
          <w:szCs w:val="26"/>
        </w:rPr>
      </w:pPr>
      <w:r w:rsidRPr="00345D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345DF0">
        <w:rPr>
          <w:sz w:val="26"/>
          <w:szCs w:val="26"/>
        </w:rPr>
        <w:t>я-</w:t>
      </w:r>
      <w:proofErr w:type="gramEnd"/>
      <w:r w:rsidRPr="00345DF0">
        <w:rPr>
          <w:sz w:val="26"/>
          <w:szCs w:val="26"/>
        </w:rPr>
        <w:t xml:space="preserve"> Залесского.</w:t>
      </w:r>
    </w:p>
    <w:p w:rsidR="00A34B0E" w:rsidRDefault="00E236A4" w:rsidP="008D2F25">
      <w:pPr>
        <w:ind w:firstLine="567"/>
        <w:jc w:val="both"/>
        <w:rPr>
          <w:sz w:val="26"/>
          <w:szCs w:val="26"/>
        </w:rPr>
      </w:pPr>
      <w:r w:rsidRPr="00345DF0">
        <w:rPr>
          <w:sz w:val="26"/>
          <w:szCs w:val="26"/>
        </w:rPr>
        <w:t xml:space="preserve">3. </w:t>
      </w:r>
      <w:proofErr w:type="gramStart"/>
      <w:r w:rsidRPr="00345DF0">
        <w:rPr>
          <w:sz w:val="26"/>
          <w:szCs w:val="26"/>
        </w:rPr>
        <w:t>Контроль за</w:t>
      </w:r>
      <w:proofErr w:type="gramEnd"/>
      <w:r w:rsidRPr="00345DF0">
        <w:rPr>
          <w:sz w:val="26"/>
          <w:szCs w:val="26"/>
        </w:rPr>
        <w:t xml:space="preserve"> исполнением постановления оставляю за собой.</w:t>
      </w:r>
    </w:p>
    <w:p w:rsidR="00B306F3" w:rsidRDefault="00B306F3" w:rsidP="00B306F3">
      <w:pPr>
        <w:ind w:firstLine="709"/>
        <w:jc w:val="both"/>
        <w:rPr>
          <w:sz w:val="26"/>
          <w:szCs w:val="26"/>
        </w:rPr>
      </w:pPr>
    </w:p>
    <w:p w:rsidR="008D2F25" w:rsidRDefault="008D2F25" w:rsidP="00B306F3">
      <w:pPr>
        <w:ind w:firstLine="709"/>
        <w:jc w:val="both"/>
        <w:rPr>
          <w:sz w:val="26"/>
          <w:szCs w:val="26"/>
        </w:rPr>
      </w:pPr>
    </w:p>
    <w:p w:rsidR="008D2F25" w:rsidRPr="00345DF0" w:rsidRDefault="008D2F25" w:rsidP="00B306F3">
      <w:pPr>
        <w:ind w:firstLine="709"/>
        <w:jc w:val="both"/>
        <w:rPr>
          <w:sz w:val="26"/>
          <w:szCs w:val="26"/>
        </w:rPr>
      </w:pPr>
    </w:p>
    <w:p w:rsidR="00127675" w:rsidRPr="00345DF0" w:rsidRDefault="00990234" w:rsidP="00B306F3">
      <w:pPr>
        <w:ind w:right="49"/>
        <w:jc w:val="both"/>
        <w:rPr>
          <w:bCs/>
          <w:sz w:val="26"/>
          <w:szCs w:val="26"/>
        </w:rPr>
      </w:pPr>
      <w:r w:rsidRPr="00345DF0">
        <w:rPr>
          <w:sz w:val="26"/>
          <w:szCs w:val="26"/>
        </w:rPr>
        <w:t>Глава город</w:t>
      </w:r>
      <w:r w:rsidR="00A71075" w:rsidRPr="00345DF0">
        <w:rPr>
          <w:sz w:val="26"/>
          <w:szCs w:val="26"/>
        </w:rPr>
        <w:t>а</w:t>
      </w:r>
      <w:r w:rsidR="0021224B" w:rsidRPr="00345DF0">
        <w:rPr>
          <w:sz w:val="26"/>
          <w:szCs w:val="26"/>
        </w:rPr>
        <w:t xml:space="preserve"> </w:t>
      </w:r>
      <w:r w:rsidR="00A71075" w:rsidRPr="00345DF0">
        <w:rPr>
          <w:sz w:val="26"/>
          <w:szCs w:val="26"/>
        </w:rPr>
        <w:t>Переславля-Залесского</w:t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1615F0" w:rsidRPr="00345DF0">
        <w:rPr>
          <w:sz w:val="26"/>
          <w:szCs w:val="26"/>
        </w:rPr>
        <w:t xml:space="preserve">   </w:t>
      </w:r>
      <w:r w:rsidR="00A34B0E" w:rsidRPr="00345DF0">
        <w:rPr>
          <w:sz w:val="26"/>
          <w:szCs w:val="26"/>
        </w:rPr>
        <w:t xml:space="preserve">                </w:t>
      </w:r>
      <w:r w:rsidR="008D2F25">
        <w:rPr>
          <w:sz w:val="26"/>
          <w:szCs w:val="26"/>
        </w:rPr>
        <w:t xml:space="preserve"> </w:t>
      </w:r>
      <w:r w:rsidR="00A34B0E" w:rsidRPr="00345DF0">
        <w:rPr>
          <w:sz w:val="26"/>
          <w:szCs w:val="26"/>
        </w:rPr>
        <w:t xml:space="preserve"> </w:t>
      </w:r>
      <w:r w:rsidR="00A71075" w:rsidRPr="00345DF0">
        <w:rPr>
          <w:sz w:val="26"/>
          <w:szCs w:val="26"/>
        </w:rPr>
        <w:t xml:space="preserve">И.Е. </w:t>
      </w:r>
      <w:proofErr w:type="spellStart"/>
      <w:r w:rsidR="00A71075" w:rsidRPr="00345DF0">
        <w:rPr>
          <w:sz w:val="26"/>
          <w:szCs w:val="26"/>
        </w:rPr>
        <w:t>Строкинова</w:t>
      </w:r>
      <w:proofErr w:type="spellEnd"/>
    </w:p>
    <w:sectPr w:rsidR="00127675" w:rsidRPr="00345DF0" w:rsidSect="008D2F25">
      <w:pgSz w:w="12240" w:h="15840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F0" w:rsidRDefault="00E541F0">
      <w:r>
        <w:separator/>
      </w:r>
    </w:p>
  </w:endnote>
  <w:endnote w:type="continuationSeparator" w:id="0">
    <w:p w:rsidR="00E541F0" w:rsidRDefault="00E5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F0" w:rsidRDefault="00E541F0">
      <w:r>
        <w:separator/>
      </w:r>
    </w:p>
  </w:footnote>
  <w:footnote w:type="continuationSeparator" w:id="0">
    <w:p w:rsidR="00E541F0" w:rsidRDefault="00E54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2AA3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02AF"/>
    <w:rsid w:val="00161059"/>
    <w:rsid w:val="001615F0"/>
    <w:rsid w:val="001630E1"/>
    <w:rsid w:val="00175E8E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2F65DF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45DF0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A690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2235E"/>
    <w:rsid w:val="0052686E"/>
    <w:rsid w:val="0053024A"/>
    <w:rsid w:val="00534CE9"/>
    <w:rsid w:val="00537F17"/>
    <w:rsid w:val="0054529A"/>
    <w:rsid w:val="00546AAF"/>
    <w:rsid w:val="0056224B"/>
    <w:rsid w:val="00586D4B"/>
    <w:rsid w:val="005B135A"/>
    <w:rsid w:val="005C1AED"/>
    <w:rsid w:val="005D2205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3998"/>
    <w:rsid w:val="0074219B"/>
    <w:rsid w:val="0075478E"/>
    <w:rsid w:val="00755A4B"/>
    <w:rsid w:val="007707E3"/>
    <w:rsid w:val="0077146D"/>
    <w:rsid w:val="00775AD4"/>
    <w:rsid w:val="0078680F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4660F"/>
    <w:rsid w:val="008572CC"/>
    <w:rsid w:val="00877067"/>
    <w:rsid w:val="00882987"/>
    <w:rsid w:val="00882D8A"/>
    <w:rsid w:val="00882DF2"/>
    <w:rsid w:val="00884BE5"/>
    <w:rsid w:val="00885BFD"/>
    <w:rsid w:val="008921D5"/>
    <w:rsid w:val="008B7C70"/>
    <w:rsid w:val="008C5758"/>
    <w:rsid w:val="008D23FC"/>
    <w:rsid w:val="008D2F25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4A3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AF4BCC"/>
    <w:rsid w:val="00B02EA4"/>
    <w:rsid w:val="00B04A56"/>
    <w:rsid w:val="00B10DAF"/>
    <w:rsid w:val="00B166A4"/>
    <w:rsid w:val="00B306F3"/>
    <w:rsid w:val="00B53171"/>
    <w:rsid w:val="00B61196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071"/>
    <w:rsid w:val="00D17D5E"/>
    <w:rsid w:val="00D24363"/>
    <w:rsid w:val="00D31E99"/>
    <w:rsid w:val="00D42133"/>
    <w:rsid w:val="00D42504"/>
    <w:rsid w:val="00D42ACF"/>
    <w:rsid w:val="00D45690"/>
    <w:rsid w:val="00D6755A"/>
    <w:rsid w:val="00D743A3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DF73B4"/>
    <w:rsid w:val="00E014D7"/>
    <w:rsid w:val="00E207F0"/>
    <w:rsid w:val="00E236A4"/>
    <w:rsid w:val="00E33F3A"/>
    <w:rsid w:val="00E40339"/>
    <w:rsid w:val="00E53E59"/>
    <w:rsid w:val="00E541F0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15FAE"/>
    <w:rsid w:val="00F21B4D"/>
    <w:rsid w:val="00F22B41"/>
    <w:rsid w:val="00F3396C"/>
    <w:rsid w:val="00F442C3"/>
    <w:rsid w:val="00F5126D"/>
    <w:rsid w:val="00F6509F"/>
    <w:rsid w:val="00F6603C"/>
    <w:rsid w:val="00F7046A"/>
    <w:rsid w:val="00F7221E"/>
    <w:rsid w:val="00F842F0"/>
    <w:rsid w:val="00FA5822"/>
    <w:rsid w:val="00FB0BB4"/>
    <w:rsid w:val="00FC4352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F5DB-EF5E-41C7-B7E6-FF5839EA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10</cp:revision>
  <cp:lastPrinted>2022-01-24T08:46:00Z</cp:lastPrinted>
  <dcterms:created xsi:type="dcterms:W3CDTF">2021-07-22T06:41:00Z</dcterms:created>
  <dcterms:modified xsi:type="dcterms:W3CDTF">2022-01-25T08:09:00Z</dcterms:modified>
</cp:coreProperties>
</file>