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22" w:rsidRPr="00660F22" w:rsidRDefault="00660F22" w:rsidP="0066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F22" w:rsidRPr="00660F22" w:rsidRDefault="00660F22" w:rsidP="0066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0F22" w:rsidRPr="00660F22" w:rsidRDefault="00660F22" w:rsidP="0066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0F22" w:rsidRPr="00660F22" w:rsidRDefault="00660F22" w:rsidP="00660F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F22" w:rsidRPr="00660F22" w:rsidRDefault="00660F22" w:rsidP="00660F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2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660F22" w:rsidRPr="00660F22" w:rsidRDefault="00660F22" w:rsidP="00660F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F22" w:rsidRPr="00660F22" w:rsidRDefault="00660F22" w:rsidP="00660F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60F22" w:rsidRPr="00660F22" w:rsidRDefault="00660F22" w:rsidP="00660F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F22" w:rsidRPr="00660F22" w:rsidRDefault="00660F22" w:rsidP="00660F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0F22" w:rsidRPr="00660F22" w:rsidRDefault="00660F22" w:rsidP="00660F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C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25.01.2022</w:t>
      </w:r>
      <w:r w:rsidRPr="00660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C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ПОС.03-0166/22</w:t>
      </w:r>
      <w:r w:rsidRPr="00660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0F22" w:rsidRPr="00660F22" w:rsidRDefault="00660F22" w:rsidP="00660F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F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660F22" w:rsidRPr="00660F22" w:rsidRDefault="00660F22" w:rsidP="00660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F22" w:rsidRDefault="00660F22" w:rsidP="00660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53553" w:rsidRPr="006B75C2" w:rsidRDefault="00546D8B" w:rsidP="00660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75C2">
        <w:rPr>
          <w:rFonts w:ascii="Times New Roman" w:hAnsi="Times New Roman" w:cs="Times New Roman"/>
          <w:sz w:val="26"/>
          <w:szCs w:val="26"/>
        </w:rPr>
        <w:t xml:space="preserve">Об утверждении Плана основных мероприятий </w:t>
      </w:r>
    </w:p>
    <w:p w:rsidR="00135C7C" w:rsidRPr="006B75C2" w:rsidRDefault="00DF323C" w:rsidP="00660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75C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135C7C" w:rsidRPr="006B75C2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022448" w:rsidRPr="006B75C2" w:rsidRDefault="00135C7C" w:rsidP="00660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75C2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546D8B" w:rsidRPr="006B75C2">
        <w:rPr>
          <w:rFonts w:ascii="Times New Roman" w:hAnsi="Times New Roman" w:cs="Times New Roman"/>
          <w:sz w:val="26"/>
          <w:szCs w:val="26"/>
        </w:rPr>
        <w:t xml:space="preserve"> в </w:t>
      </w:r>
      <w:r w:rsidR="00022448" w:rsidRPr="006B75C2">
        <w:rPr>
          <w:rFonts w:ascii="Times New Roman" w:hAnsi="Times New Roman" w:cs="Times New Roman"/>
          <w:sz w:val="26"/>
          <w:szCs w:val="26"/>
        </w:rPr>
        <w:t>области гражданской обороны,</w:t>
      </w:r>
    </w:p>
    <w:p w:rsidR="00546D8B" w:rsidRPr="006B75C2" w:rsidRDefault="00546D8B" w:rsidP="00660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75C2">
        <w:rPr>
          <w:rFonts w:ascii="Times New Roman" w:hAnsi="Times New Roman" w:cs="Times New Roman"/>
          <w:sz w:val="26"/>
          <w:szCs w:val="26"/>
        </w:rPr>
        <w:t xml:space="preserve">предупреждения и ликвидации чрезвычайных ситуаций, </w:t>
      </w:r>
    </w:p>
    <w:p w:rsidR="00546D8B" w:rsidRPr="006B75C2" w:rsidRDefault="00546D8B" w:rsidP="00660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75C2">
        <w:rPr>
          <w:rFonts w:ascii="Times New Roman" w:hAnsi="Times New Roman" w:cs="Times New Roman"/>
          <w:sz w:val="26"/>
          <w:szCs w:val="26"/>
        </w:rPr>
        <w:t xml:space="preserve">обеспечения пожарной безопасности и безопасности </w:t>
      </w:r>
    </w:p>
    <w:p w:rsidR="00546D8B" w:rsidRPr="006B75C2" w:rsidRDefault="00546D8B" w:rsidP="00660F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75C2">
        <w:rPr>
          <w:rFonts w:ascii="Times New Roman" w:hAnsi="Times New Roman" w:cs="Times New Roman"/>
          <w:sz w:val="26"/>
          <w:szCs w:val="26"/>
        </w:rPr>
        <w:t xml:space="preserve">людей на водных </w:t>
      </w:r>
      <w:r w:rsidR="00165C4C" w:rsidRPr="006B75C2">
        <w:rPr>
          <w:rFonts w:ascii="Times New Roman" w:hAnsi="Times New Roman" w:cs="Times New Roman"/>
          <w:sz w:val="26"/>
          <w:szCs w:val="26"/>
        </w:rPr>
        <w:t>объектах на 2022</w:t>
      </w:r>
      <w:r w:rsidRPr="006B75C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46D8B" w:rsidRDefault="00546D8B" w:rsidP="0066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0F22" w:rsidRPr="006B75C2" w:rsidRDefault="00660F22" w:rsidP="0066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323C" w:rsidRPr="006B75C2" w:rsidRDefault="0037214E" w:rsidP="0066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Pr="0037214E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7214E">
        <w:rPr>
          <w:rFonts w:ascii="Times New Roman" w:hAnsi="Times New Roman" w:cs="Times New Roman"/>
          <w:sz w:val="26"/>
          <w:szCs w:val="26"/>
        </w:rPr>
        <w:t xml:space="preserve"> от </w:t>
      </w:r>
      <w:hyperlink r:id="rId9" w:history="1">
        <w:r>
          <w:rPr>
            <w:rFonts w:ascii="Times New Roman" w:hAnsi="Times New Roman" w:cs="Times New Roman"/>
            <w:sz w:val="26"/>
            <w:szCs w:val="26"/>
          </w:rPr>
          <w:t xml:space="preserve">21.12.1994г. № </w:t>
        </w:r>
        <w:r w:rsidRPr="0037214E">
          <w:rPr>
            <w:rFonts w:ascii="Times New Roman" w:hAnsi="Times New Roman" w:cs="Times New Roman"/>
            <w:sz w:val="26"/>
            <w:szCs w:val="26"/>
          </w:rPr>
          <w:t>68-ФЗ</w:t>
        </w:r>
      </w:hyperlink>
      <w:r w:rsidR="006C4EF7" w:rsidRPr="006C4EF7">
        <w:rPr>
          <w:rFonts w:ascii="Times New Roman" w:hAnsi="Times New Roman" w:cs="Times New Roman"/>
          <w:sz w:val="26"/>
          <w:szCs w:val="26"/>
        </w:rPr>
        <w:t xml:space="preserve"> «О защите населения и территорий от чрезвычайных ситуаций природного и техногенного характера</w:t>
      </w:r>
      <w:r w:rsidR="006C4E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6C4EF7" w:rsidRPr="0037214E">
        <w:rPr>
          <w:rFonts w:ascii="Times New Roman" w:hAnsi="Times New Roman" w:cs="Times New Roman"/>
          <w:sz w:val="26"/>
          <w:szCs w:val="26"/>
        </w:rPr>
        <w:t>п</w:t>
      </w:r>
      <w:r w:rsidR="006C4EF7">
        <w:rPr>
          <w:rFonts w:ascii="Times New Roman" w:hAnsi="Times New Roman" w:cs="Times New Roman"/>
          <w:sz w:val="26"/>
          <w:szCs w:val="26"/>
        </w:rPr>
        <w:t>риказом МЧС России от 14.11.2008г. №</w:t>
      </w:r>
      <w:r w:rsidR="006C4EF7" w:rsidRPr="0037214E">
        <w:rPr>
          <w:rFonts w:ascii="Times New Roman" w:hAnsi="Times New Roman" w:cs="Times New Roman"/>
          <w:sz w:val="26"/>
          <w:szCs w:val="26"/>
        </w:rPr>
        <w:t xml:space="preserve"> 687</w:t>
      </w:r>
      <w:r w:rsidR="006C4EF7">
        <w:rPr>
          <w:rFonts w:ascii="Times New Roman" w:hAnsi="Times New Roman" w:cs="Times New Roman"/>
          <w:sz w:val="26"/>
          <w:szCs w:val="26"/>
        </w:rPr>
        <w:t xml:space="preserve"> «</w:t>
      </w:r>
      <w:r w:rsidRPr="0037214E">
        <w:rPr>
          <w:rFonts w:ascii="Times New Roman" w:hAnsi="Times New Roman" w:cs="Times New Roman"/>
          <w:sz w:val="26"/>
          <w:szCs w:val="26"/>
        </w:rPr>
        <w:t>Положение об организации и ведении гражданской обороны в муниципальных образован</w:t>
      </w:r>
      <w:r w:rsidR="006C4EF7">
        <w:rPr>
          <w:rFonts w:ascii="Times New Roman" w:hAnsi="Times New Roman" w:cs="Times New Roman"/>
          <w:sz w:val="26"/>
          <w:szCs w:val="26"/>
        </w:rPr>
        <w:t>иях и организациях,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C4EF7" w:rsidRPr="0037214E">
        <w:rPr>
          <w:rFonts w:ascii="Times New Roman" w:hAnsi="Times New Roman" w:cs="Times New Roman"/>
          <w:sz w:val="26"/>
          <w:szCs w:val="26"/>
        </w:rPr>
        <w:t>приказом МЧС России от </w:t>
      </w:r>
      <w:hyperlink r:id="rId10" w:history="1">
        <w:r w:rsidR="006C4EF7">
          <w:rPr>
            <w:rFonts w:ascii="Times New Roman" w:hAnsi="Times New Roman" w:cs="Times New Roman"/>
            <w:sz w:val="26"/>
            <w:szCs w:val="26"/>
          </w:rPr>
          <w:t>20.07.2020г. №</w:t>
        </w:r>
        <w:r w:rsidR="006C4EF7" w:rsidRPr="0037214E">
          <w:rPr>
            <w:rFonts w:ascii="Times New Roman" w:hAnsi="Times New Roman" w:cs="Times New Roman"/>
            <w:sz w:val="26"/>
            <w:szCs w:val="26"/>
          </w:rPr>
          <w:t xml:space="preserve"> 536</w:t>
        </w:r>
      </w:hyperlink>
      <w:r w:rsidR="006C4EF7">
        <w:rPr>
          <w:rFonts w:ascii="Times New Roman" w:hAnsi="Times New Roman" w:cs="Times New Roman"/>
          <w:sz w:val="26"/>
          <w:szCs w:val="26"/>
        </w:rPr>
        <w:t xml:space="preserve"> «</w:t>
      </w:r>
      <w:r w:rsidRPr="0037214E">
        <w:rPr>
          <w:rFonts w:ascii="Times New Roman" w:hAnsi="Times New Roman" w:cs="Times New Roman"/>
          <w:sz w:val="26"/>
          <w:szCs w:val="26"/>
        </w:rPr>
        <w:t xml:space="preserve">План мероприятий на 2020 - 2024 годы (I </w:t>
      </w:r>
      <w:r>
        <w:rPr>
          <w:rFonts w:ascii="Times New Roman" w:hAnsi="Times New Roman" w:cs="Times New Roman"/>
          <w:sz w:val="26"/>
          <w:szCs w:val="26"/>
        </w:rPr>
        <w:t>этап) по реализации МЧС России с</w:t>
      </w:r>
      <w:r w:rsidRPr="0037214E">
        <w:rPr>
          <w:rFonts w:ascii="Times New Roman" w:hAnsi="Times New Roman" w:cs="Times New Roman"/>
          <w:sz w:val="26"/>
          <w:szCs w:val="26"/>
        </w:rPr>
        <w:t>тратегии</w:t>
      </w:r>
      <w:proofErr w:type="gramEnd"/>
      <w:r w:rsidRPr="003721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7214E">
        <w:rPr>
          <w:rFonts w:ascii="Times New Roman" w:hAnsi="Times New Roman" w:cs="Times New Roman"/>
          <w:sz w:val="26"/>
          <w:szCs w:val="26"/>
        </w:rPr>
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</w:t>
      </w:r>
      <w:r w:rsidR="006C4EF7">
        <w:rPr>
          <w:rFonts w:ascii="Times New Roman" w:hAnsi="Times New Roman" w:cs="Times New Roman"/>
          <w:sz w:val="26"/>
          <w:szCs w:val="26"/>
        </w:rPr>
        <w:t>ериод до 2030 года, в</w:t>
      </w:r>
      <w:r w:rsidR="00546D8B" w:rsidRPr="006B75C2">
        <w:rPr>
          <w:rFonts w:ascii="Times New Roman" w:hAnsi="Times New Roman" w:cs="Times New Roman"/>
          <w:sz w:val="26"/>
          <w:szCs w:val="26"/>
        </w:rPr>
        <w:t xml:space="preserve"> целях организации планирования основных мероприятий </w:t>
      </w:r>
      <w:r w:rsidR="00DF323C" w:rsidRPr="006B75C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135C7C" w:rsidRPr="006B75C2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="00546D8B" w:rsidRPr="006B75C2">
        <w:rPr>
          <w:rFonts w:ascii="Times New Roman" w:hAnsi="Times New Roman" w:cs="Times New Roman"/>
          <w:sz w:val="26"/>
          <w:szCs w:val="26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</w:t>
      </w:r>
      <w:r w:rsidR="00165C4C" w:rsidRPr="006B75C2">
        <w:rPr>
          <w:rFonts w:ascii="Times New Roman" w:hAnsi="Times New Roman" w:cs="Times New Roman"/>
          <w:sz w:val="26"/>
          <w:szCs w:val="26"/>
        </w:rPr>
        <w:t>а водных объектах на</w:t>
      </w:r>
      <w:proofErr w:type="gramEnd"/>
      <w:r w:rsidR="00165C4C" w:rsidRPr="006B75C2">
        <w:rPr>
          <w:rFonts w:ascii="Times New Roman" w:hAnsi="Times New Roman" w:cs="Times New Roman"/>
          <w:sz w:val="26"/>
          <w:szCs w:val="26"/>
        </w:rPr>
        <w:t xml:space="preserve"> 2022</w:t>
      </w:r>
      <w:r w:rsidR="00420F95" w:rsidRPr="006B75C2">
        <w:rPr>
          <w:rFonts w:ascii="Times New Roman" w:hAnsi="Times New Roman" w:cs="Times New Roman"/>
          <w:sz w:val="26"/>
          <w:szCs w:val="26"/>
        </w:rPr>
        <w:t xml:space="preserve"> </w:t>
      </w:r>
      <w:r w:rsidR="00546D8B" w:rsidRPr="006B75C2">
        <w:rPr>
          <w:rFonts w:ascii="Times New Roman" w:hAnsi="Times New Roman" w:cs="Times New Roman"/>
          <w:sz w:val="26"/>
          <w:szCs w:val="26"/>
        </w:rPr>
        <w:t>год</w:t>
      </w:r>
      <w:r w:rsidR="00660F22">
        <w:rPr>
          <w:rFonts w:ascii="Times New Roman" w:hAnsi="Times New Roman" w:cs="Times New Roman"/>
          <w:sz w:val="26"/>
          <w:szCs w:val="26"/>
        </w:rPr>
        <w:t>,</w:t>
      </w:r>
    </w:p>
    <w:p w:rsidR="00DF323C" w:rsidRPr="006B75C2" w:rsidRDefault="00DF323C" w:rsidP="0066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D8B" w:rsidRPr="00660F22" w:rsidRDefault="00546D8B" w:rsidP="00660F22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60F2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568A8" w:rsidRPr="006B75C2" w:rsidRDefault="00F568A8" w:rsidP="0066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6D8B" w:rsidRPr="006B75C2" w:rsidRDefault="00546D8B" w:rsidP="0066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5C2">
        <w:rPr>
          <w:rFonts w:ascii="Times New Roman" w:hAnsi="Times New Roman" w:cs="Times New Roman"/>
          <w:sz w:val="26"/>
          <w:szCs w:val="26"/>
        </w:rPr>
        <w:t xml:space="preserve">1. Утвердить План основных мероприятий </w:t>
      </w:r>
      <w:r w:rsidR="00DF323C" w:rsidRPr="006B75C2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135C7C" w:rsidRPr="006B75C2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Pr="006B75C2">
        <w:rPr>
          <w:rFonts w:ascii="Times New Roman" w:hAnsi="Times New Roman" w:cs="Times New Roman"/>
          <w:sz w:val="26"/>
          <w:szCs w:val="26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165C4C" w:rsidRPr="006B75C2">
        <w:rPr>
          <w:rFonts w:ascii="Times New Roman" w:hAnsi="Times New Roman" w:cs="Times New Roman"/>
          <w:sz w:val="26"/>
          <w:szCs w:val="26"/>
        </w:rPr>
        <w:t>людей на водных объектах на 2022</w:t>
      </w:r>
      <w:r w:rsidRPr="006B75C2">
        <w:rPr>
          <w:rFonts w:ascii="Times New Roman" w:hAnsi="Times New Roman" w:cs="Times New Roman"/>
          <w:sz w:val="26"/>
          <w:szCs w:val="26"/>
        </w:rPr>
        <w:t xml:space="preserve"> год (прилагается)</w:t>
      </w:r>
      <w:r w:rsidR="00F568A8" w:rsidRPr="006B75C2">
        <w:rPr>
          <w:rFonts w:ascii="Times New Roman" w:hAnsi="Times New Roman" w:cs="Times New Roman"/>
          <w:sz w:val="26"/>
          <w:szCs w:val="26"/>
        </w:rPr>
        <w:t>.</w:t>
      </w:r>
    </w:p>
    <w:p w:rsidR="00546D8B" w:rsidRPr="006B75C2" w:rsidRDefault="00546D8B" w:rsidP="00660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5C2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</w:t>
      </w:r>
      <w:r w:rsidR="00135C7C" w:rsidRPr="006B75C2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Pr="006B75C2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546D8B" w:rsidRDefault="00595A72" w:rsidP="00660F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46D8B" w:rsidRP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546D8B" w:rsidRP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46D8B" w:rsidRP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</w:t>
      </w:r>
      <w:r w:rsidR="00F568A8" w:rsidRP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6D8B" w:rsidRPr="006B75C2" w:rsidRDefault="00546D8B" w:rsidP="0066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6D8B" w:rsidRPr="006B75C2" w:rsidRDefault="00546D8B" w:rsidP="0066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77A" w:rsidRPr="006B75C2" w:rsidRDefault="00165C4C" w:rsidP="00660F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60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И.Е. </w:t>
      </w:r>
      <w:proofErr w:type="spellStart"/>
      <w:r w:rsidRPr="006B75C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Строкинова</w:t>
      </w:r>
      <w:proofErr w:type="spellEnd"/>
    </w:p>
    <w:p w:rsidR="00F03BC6" w:rsidRPr="006B75C2" w:rsidRDefault="00F03BC6" w:rsidP="00F56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03BC6" w:rsidRPr="006B75C2" w:rsidSect="00660F22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W w:w="14693" w:type="dxa"/>
        <w:tblLook w:val="01E0"/>
      </w:tblPr>
      <w:tblGrid>
        <w:gridCol w:w="5264"/>
        <w:gridCol w:w="4375"/>
        <w:gridCol w:w="5054"/>
      </w:tblGrid>
      <w:tr w:rsidR="00F03BC6" w:rsidRPr="006B75C2" w:rsidTr="00F03BC6">
        <w:trPr>
          <w:trHeight w:val="635"/>
        </w:trPr>
        <w:tc>
          <w:tcPr>
            <w:tcW w:w="5264" w:type="dxa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СОГЛАСОВАНО</w:t>
            </w:r>
          </w:p>
          <w:p w:rsidR="00F03BC6" w:rsidRPr="006B75C2" w:rsidRDefault="00DB4DA0" w:rsidP="00420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ВрИО н</w:t>
            </w:r>
            <w:r w:rsidR="00F03BC6"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ачальник</w:t>
            </w: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F03BC6"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Главного управления</w:t>
            </w:r>
          </w:p>
          <w:p w:rsidR="00F03BC6" w:rsidRPr="006B75C2" w:rsidRDefault="00F03BC6" w:rsidP="00420F9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МЧС России по Ярославской области</w:t>
            </w:r>
          </w:p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</w:t>
            </w:r>
            <w:r w:rsidR="00DB4DA0"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В.В. </w:t>
            </w:r>
            <w:proofErr w:type="spellStart"/>
            <w:r w:rsidR="00DB4DA0"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Андямов</w:t>
            </w:r>
            <w:proofErr w:type="spellEnd"/>
          </w:p>
          <w:p w:rsidR="00F03BC6" w:rsidRPr="006B75C2" w:rsidRDefault="00F03BC6" w:rsidP="00420F9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«____» ____________________ 20___ г.</w:t>
            </w:r>
          </w:p>
        </w:tc>
        <w:tc>
          <w:tcPr>
            <w:tcW w:w="4375" w:type="dxa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:rsidR="00F03BC6" w:rsidRPr="006B75C2" w:rsidRDefault="00F03BC6" w:rsidP="00CC3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УТВЕРЖДЕН</w:t>
            </w:r>
          </w:p>
          <w:p w:rsidR="00F03BC6" w:rsidRPr="006B75C2" w:rsidRDefault="00F03BC6" w:rsidP="00CC3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</w:t>
            </w:r>
            <w:r w:rsidR="007A17DB"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ановлением </w:t>
            </w:r>
            <w:r w:rsidR="00660F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7A17DB"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дминистрации город</w:t>
            </w:r>
            <w:r w:rsidR="00824641"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 </w:t>
            </w: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Переславля-Залесского</w:t>
            </w:r>
          </w:p>
          <w:p w:rsidR="00F03BC6" w:rsidRPr="006B75C2" w:rsidRDefault="00F03BC6" w:rsidP="00CC36A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CC3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25.01.2022</w:t>
            </w:r>
            <w:r w:rsidR="00CC36AE" w:rsidRPr="00660F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CC3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ПОС.03-0166/22</w:t>
            </w:r>
          </w:p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03BC6" w:rsidRPr="006B75C2" w:rsidTr="00F03BC6">
        <w:trPr>
          <w:trHeight w:val="635"/>
        </w:trPr>
        <w:tc>
          <w:tcPr>
            <w:tcW w:w="5264" w:type="dxa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375" w:type="dxa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054" w:type="dxa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03BC6" w:rsidRPr="006B75C2" w:rsidRDefault="00F03BC6" w:rsidP="00F03BC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b/>
          <w:color w:val="000000"/>
          <w:sz w:val="26"/>
          <w:szCs w:val="26"/>
        </w:rPr>
        <w:t>ПЛАН</w:t>
      </w:r>
    </w:p>
    <w:p w:rsidR="00135C7C" w:rsidRPr="006B75C2" w:rsidRDefault="00F03BC6" w:rsidP="00135C7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основных мероприятий </w:t>
      </w:r>
      <w:r w:rsidR="00135C7C" w:rsidRPr="006B75C2">
        <w:rPr>
          <w:rFonts w:ascii="Times New Roman" w:hAnsi="Times New Roman" w:cs="Times New Roman"/>
          <w:b/>
          <w:sz w:val="26"/>
          <w:szCs w:val="26"/>
        </w:rPr>
        <w:t>городского округа город</w:t>
      </w:r>
      <w:r w:rsidRPr="006B75C2">
        <w:rPr>
          <w:rFonts w:ascii="Times New Roman" w:hAnsi="Times New Roman" w:cs="Times New Roman"/>
          <w:b/>
          <w:sz w:val="26"/>
          <w:szCs w:val="26"/>
        </w:rPr>
        <w:t xml:space="preserve"> Переславль-Залесский</w:t>
      </w:r>
      <w:r w:rsidRPr="006B75C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135C7C" w:rsidRPr="006B75C2">
        <w:rPr>
          <w:rFonts w:ascii="Times New Roman" w:hAnsi="Times New Roman" w:cs="Times New Roman"/>
          <w:b/>
          <w:color w:val="000000"/>
          <w:sz w:val="26"/>
          <w:szCs w:val="26"/>
        </w:rPr>
        <w:t>Ярославской области</w:t>
      </w:r>
    </w:p>
    <w:p w:rsidR="00F03BC6" w:rsidRPr="006B75C2" w:rsidRDefault="00F03BC6" w:rsidP="00135C7C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420F95" w:rsidRPr="006B75C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людей </w:t>
      </w:r>
      <w:r w:rsidR="00165C4C" w:rsidRPr="006B75C2">
        <w:rPr>
          <w:rFonts w:ascii="Times New Roman" w:hAnsi="Times New Roman" w:cs="Times New Roman"/>
          <w:b/>
          <w:color w:val="000000"/>
          <w:sz w:val="26"/>
          <w:szCs w:val="26"/>
        </w:rPr>
        <w:t>на водных объектах на 2022</w:t>
      </w:r>
      <w:r w:rsidRPr="006B75C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год </w:t>
      </w:r>
    </w:p>
    <w:p w:rsidR="00F03BC6" w:rsidRPr="006B75C2" w:rsidRDefault="00F03BC6" w:rsidP="00F03BC6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03BC6" w:rsidRPr="006B75C2" w:rsidRDefault="00F03BC6" w:rsidP="00F03BC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03BC6" w:rsidRPr="006B75C2" w:rsidRDefault="00F03BC6" w:rsidP="00F03BC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03BC6" w:rsidRPr="006B75C2" w:rsidRDefault="00F03BC6" w:rsidP="00F03BC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35C7C" w:rsidRPr="006B75C2" w:rsidRDefault="00135C7C" w:rsidP="00F03BC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35C7C" w:rsidRDefault="00135C7C" w:rsidP="00F03BC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B75C2" w:rsidRDefault="006B75C2" w:rsidP="00F03BC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B75C2" w:rsidRDefault="006B75C2" w:rsidP="00F03BC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B75C2" w:rsidRDefault="006B75C2" w:rsidP="00F03BC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60F22" w:rsidRPr="006B75C2" w:rsidRDefault="00660F22" w:rsidP="00F03BC6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03BC6" w:rsidRPr="006B75C2" w:rsidRDefault="00F54399" w:rsidP="00F03BC6">
      <w:pPr>
        <w:jc w:val="center"/>
        <w:rPr>
          <w:rFonts w:ascii="Times New Roman" w:hAnsi="Times New Roman" w:cs="Times New Roman"/>
          <w:sz w:val="26"/>
          <w:szCs w:val="26"/>
        </w:rPr>
      </w:pPr>
      <w:r w:rsidRPr="006B75C2">
        <w:rPr>
          <w:rFonts w:ascii="Times New Roman" w:hAnsi="Times New Roman" w:cs="Times New Roman"/>
          <w:sz w:val="26"/>
          <w:szCs w:val="26"/>
        </w:rPr>
        <w:t>городской округ город</w:t>
      </w:r>
      <w:r w:rsidR="00F03BC6" w:rsidRPr="006B75C2">
        <w:rPr>
          <w:rFonts w:ascii="Times New Roman" w:hAnsi="Times New Roman" w:cs="Times New Roman"/>
          <w:sz w:val="26"/>
          <w:szCs w:val="26"/>
        </w:rPr>
        <w:t xml:space="preserve"> Переславль-Залесский</w:t>
      </w:r>
    </w:p>
    <w:p w:rsidR="006B75C2" w:rsidRDefault="006B75C2" w:rsidP="00F03BC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03BC6" w:rsidRPr="006B75C2" w:rsidRDefault="00F03BC6" w:rsidP="00F03BC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6B75C2">
        <w:rPr>
          <w:rFonts w:ascii="Times New Roman" w:hAnsi="Times New Roman" w:cs="Times New Roman"/>
          <w:sz w:val="26"/>
          <w:szCs w:val="26"/>
          <w:u w:val="single"/>
        </w:rPr>
        <w:lastRenderedPageBreak/>
        <w:t>ОГЛАВЛЕНИЕ:</w:t>
      </w:r>
    </w:p>
    <w:p w:rsidR="00F03BC6" w:rsidRPr="006B75C2" w:rsidRDefault="00F03BC6" w:rsidP="00F03BC6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153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"/>
        <w:gridCol w:w="39"/>
        <w:gridCol w:w="487"/>
        <w:gridCol w:w="22"/>
        <w:gridCol w:w="13"/>
        <w:gridCol w:w="5889"/>
        <w:gridCol w:w="14"/>
        <w:gridCol w:w="10"/>
        <w:gridCol w:w="2018"/>
        <w:gridCol w:w="2994"/>
        <w:gridCol w:w="24"/>
        <w:gridCol w:w="1170"/>
        <w:gridCol w:w="1088"/>
        <w:gridCol w:w="1423"/>
        <w:gridCol w:w="102"/>
      </w:tblGrid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D9D9D9"/>
          </w:tcPr>
          <w:p w:rsidR="00F03BC6" w:rsidRPr="006B75C2" w:rsidRDefault="00861E72" w:rsidP="0042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F03BC6" w:rsidRPr="006B75C2">
              <w:rPr>
                <w:rFonts w:ascii="Times New Roman" w:hAnsi="Times New Roman" w:cs="Times New Roman"/>
                <w:sz w:val="26"/>
                <w:szCs w:val="26"/>
              </w:rPr>
              <w:t>. Мероприятия, проводимые Правительством Ярославской области</w:t>
            </w:r>
          </w:p>
        </w:tc>
        <w:tc>
          <w:tcPr>
            <w:tcW w:w="2162" w:type="dxa"/>
            <w:gridSpan w:val="2"/>
            <w:shd w:val="clear" w:color="auto" w:fill="D9D9D9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4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firstLine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1. Основные мероприятия в области </w:t>
            </w:r>
            <w:r w:rsidRPr="006B75C2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гражданской обороны, </w:t>
            </w:r>
            <w:r w:rsidRPr="006B75C2">
              <w:rPr>
                <w:rFonts w:ascii="Times New Roman" w:hAnsi="Times New Roman" w:cs="Times New Roman"/>
                <w:bCs/>
                <w:sz w:val="26"/>
                <w:szCs w:val="26"/>
              </w:rPr>
              <w:t>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162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4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firstLine="75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Cs/>
                <w:sz w:val="26"/>
                <w:szCs w:val="26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</w:tc>
        <w:tc>
          <w:tcPr>
            <w:tcW w:w="2162" w:type="dxa"/>
            <w:gridSpan w:val="2"/>
          </w:tcPr>
          <w:p w:rsidR="00F03BC6" w:rsidRPr="006B75C2" w:rsidRDefault="003E72B8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5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pStyle w:val="aa"/>
              <w:rPr>
                <w:bCs/>
                <w:sz w:val="26"/>
                <w:szCs w:val="26"/>
              </w:rPr>
            </w:pPr>
            <w:r w:rsidRPr="006B75C2">
              <w:rPr>
                <w:bCs/>
                <w:sz w:val="26"/>
                <w:szCs w:val="26"/>
              </w:rPr>
              <w:t xml:space="preserve">            а) подготовка органов управления, сил и средств ГО и РСЧС</w:t>
            </w:r>
          </w:p>
        </w:tc>
        <w:tc>
          <w:tcPr>
            <w:tcW w:w="2162" w:type="dxa"/>
            <w:gridSpan w:val="2"/>
          </w:tcPr>
          <w:p w:rsidR="00F03BC6" w:rsidRPr="006B75C2" w:rsidRDefault="003E72B8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5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б) подготовка должностных лиц, специалистов и населения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7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firstLine="75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Cs/>
                <w:sz w:val="26"/>
                <w:szCs w:val="26"/>
              </w:rPr>
              <w:t>3. Мероприятия по проверке готовности органов управления, сил и средств ГО и РСЧС Ярославской области к действиям по предназначению</w:t>
            </w:r>
          </w:p>
        </w:tc>
        <w:tc>
          <w:tcPr>
            <w:tcW w:w="2162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7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D9D9D9"/>
          </w:tcPr>
          <w:p w:rsidR="00F03BC6" w:rsidRPr="006B75C2" w:rsidRDefault="00861E72" w:rsidP="00420F9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F03BC6"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03BC6" w:rsidRPr="006B75C2">
              <w:rPr>
                <w:rFonts w:ascii="Times New Roman" w:hAnsi="Times New Roman" w:cs="Times New Roman"/>
                <w:bCs/>
                <w:sz w:val="26"/>
                <w:szCs w:val="26"/>
              </w:rPr>
              <w:t>Мероприятия, проводимые под руководством начальника ГУ МЧС России по Ярославской  области</w:t>
            </w:r>
          </w:p>
        </w:tc>
        <w:tc>
          <w:tcPr>
            <w:tcW w:w="2162" w:type="dxa"/>
            <w:gridSpan w:val="2"/>
            <w:shd w:val="clear" w:color="auto" w:fill="D9D9D9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8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spacing w:before="60" w:after="60"/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1. Разработка основных планирующих и отчетных документов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8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2.  Мероприятия по реагированию на возможные чрезвычайные ситуации, проведение пиротехнических работ, обеспечение пожарной безопасности и безопасности людей на водных объектах  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8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3. Тренировки и учения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9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4. Сборовые мероприятия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9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5. Обучение должностных лиц, повышение квалификации и переподготовка 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br/>
              <w:t>специалистов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10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6. Аттестации и подготовка специалистов 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10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7. Занятия и стажировки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10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8. Экзамены, сертификационные испытания и спортивные мероприятия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10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 Совещания и заслушивание должностных лиц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10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10. Организация проверочных мероприятий по направлениям структурных 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br/>
              <w:t>подразделений регионального центра МЧС России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10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11. Работа с подрастающим поколением и молодежью по безопасности 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br/>
              <w:t>жизнедеятельности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10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12. Конкурсы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11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13. Выставочная деятельность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11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14. Памятные, праздничные, культурно-массовые и другие мероприятия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11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  <w:trHeight w:val="1133"/>
        </w:trPr>
        <w:tc>
          <w:tcPr>
            <w:tcW w:w="12997" w:type="dxa"/>
            <w:gridSpan w:val="10"/>
            <w:shd w:val="clear" w:color="auto" w:fill="D9D9D9"/>
          </w:tcPr>
          <w:p w:rsidR="00F03BC6" w:rsidRPr="006B75C2" w:rsidRDefault="00861E72" w:rsidP="00420F9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F03BC6"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F03BC6" w:rsidRPr="006B7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 xml:space="preserve">Мероприятия, проводимые под руководством Главы </w:t>
            </w:r>
            <w:r w:rsidR="00824641" w:rsidRPr="006B7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>городского округа город</w:t>
            </w:r>
            <w:r w:rsidR="00420F95" w:rsidRPr="006B7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 xml:space="preserve"> Переславль-Залесский</w:t>
            </w:r>
            <w:r w:rsidR="00824641" w:rsidRPr="006B75C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D9D9D9"/>
              </w:rPr>
              <w:t xml:space="preserve"> Ярославской области</w:t>
            </w:r>
          </w:p>
        </w:tc>
        <w:tc>
          <w:tcPr>
            <w:tcW w:w="2162" w:type="dxa"/>
            <w:gridSpan w:val="2"/>
            <w:shd w:val="clear" w:color="auto" w:fill="D9D9D9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12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F03BC6" w:rsidRPr="006B75C2" w:rsidRDefault="00F03BC6" w:rsidP="00420F95">
            <w:pPr>
              <w:ind w:left="-20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обеспечения пожарной безопасности и безопасности людей на водных объектах</w:t>
            </w:r>
          </w:p>
        </w:tc>
        <w:tc>
          <w:tcPr>
            <w:tcW w:w="2162" w:type="dxa"/>
            <w:gridSpan w:val="2"/>
          </w:tcPr>
          <w:p w:rsidR="00F03BC6" w:rsidRPr="006B75C2" w:rsidRDefault="0018169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12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F03BC6" w:rsidRPr="006B75C2" w:rsidRDefault="00F03BC6" w:rsidP="00420F95">
            <w:pPr>
              <w:ind w:left="-20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а) подготовка органов управления, сил и средств ГО и РСЧС</w:t>
            </w:r>
          </w:p>
        </w:tc>
        <w:tc>
          <w:tcPr>
            <w:tcW w:w="2162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14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б) подготовка должностных лиц, специалистов и населения</w:t>
            </w:r>
          </w:p>
        </w:tc>
        <w:tc>
          <w:tcPr>
            <w:tcW w:w="2162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14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 w:firstLine="708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  <w:tc>
          <w:tcPr>
            <w:tcW w:w="2162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16</w:t>
            </w:r>
          </w:p>
        </w:tc>
      </w:tr>
      <w:tr w:rsidR="00F03BC6" w:rsidRPr="006B75C2" w:rsidTr="00F54399">
        <w:trPr>
          <w:gridBefore w:val="2"/>
          <w:gridAfter w:val="1"/>
          <w:wBefore w:w="47" w:type="dxa"/>
          <w:wAfter w:w="103" w:type="dxa"/>
          <w:trHeight w:val="1018"/>
        </w:trPr>
        <w:tc>
          <w:tcPr>
            <w:tcW w:w="12997" w:type="dxa"/>
            <w:gridSpan w:val="10"/>
            <w:shd w:val="clear" w:color="auto" w:fill="auto"/>
          </w:tcPr>
          <w:p w:rsidR="00F03BC6" w:rsidRPr="006B75C2" w:rsidRDefault="00F03BC6" w:rsidP="00420F95">
            <w:pPr>
              <w:ind w:left="-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3.Мероприятия по проверке готовности органов управления, сил и средств Переславского </w:t>
            </w:r>
            <w:r w:rsidR="00420F95" w:rsidRPr="006B75C2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 звена ТП РСЧС Ярославской области к действиям по предназначению</w:t>
            </w:r>
          </w:p>
        </w:tc>
        <w:tc>
          <w:tcPr>
            <w:tcW w:w="2162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16</w:t>
            </w:r>
          </w:p>
        </w:tc>
      </w:tr>
      <w:tr w:rsidR="00F54399" w:rsidRPr="006B75C2" w:rsidTr="00F54399">
        <w:trPr>
          <w:gridBefore w:val="2"/>
          <w:gridAfter w:val="1"/>
          <w:wBefore w:w="47" w:type="dxa"/>
          <w:wAfter w:w="103" w:type="dxa"/>
          <w:trHeight w:val="717"/>
        </w:trPr>
        <w:tc>
          <w:tcPr>
            <w:tcW w:w="12997" w:type="dxa"/>
            <w:gridSpan w:val="10"/>
            <w:shd w:val="clear" w:color="auto" w:fill="auto"/>
          </w:tcPr>
          <w:p w:rsidR="00F54399" w:rsidRPr="006B75C2" w:rsidRDefault="00F54399" w:rsidP="00F54399">
            <w:pPr>
              <w:spacing w:after="0"/>
              <w:ind w:left="-20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Список используемых сокращений</w:t>
            </w:r>
          </w:p>
        </w:tc>
        <w:tc>
          <w:tcPr>
            <w:tcW w:w="2162" w:type="dxa"/>
            <w:gridSpan w:val="2"/>
          </w:tcPr>
          <w:p w:rsidR="00F54399" w:rsidRPr="006B75C2" w:rsidRDefault="00F54399" w:rsidP="00F543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стр. 17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trHeight w:val="432"/>
          <w:tblHeader/>
        </w:trPr>
        <w:tc>
          <w:tcPr>
            <w:tcW w:w="545" w:type="dxa"/>
            <w:gridSpan w:val="4"/>
            <w:vAlign w:val="center"/>
          </w:tcPr>
          <w:p w:rsidR="00F03BC6" w:rsidRPr="006B75C2" w:rsidRDefault="00F03BC6" w:rsidP="00F54399">
            <w:pPr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  <w:p w:rsidR="00F03BC6" w:rsidRPr="006B75C2" w:rsidRDefault="00F03BC6" w:rsidP="00F54399">
            <w:pPr>
              <w:spacing w:after="0" w:line="21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6268" w:type="dxa"/>
            <w:gridSpan w:val="2"/>
            <w:vAlign w:val="center"/>
          </w:tcPr>
          <w:p w:rsidR="00F03BC6" w:rsidRPr="006B75C2" w:rsidRDefault="00F03BC6" w:rsidP="00F5439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33" w:type="dxa"/>
            <w:gridSpan w:val="3"/>
            <w:vAlign w:val="center"/>
          </w:tcPr>
          <w:p w:rsidR="00F03BC6" w:rsidRPr="006B75C2" w:rsidRDefault="00F03BC6" w:rsidP="00F5439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F03BC6" w:rsidRPr="006B75C2" w:rsidRDefault="00F03BC6" w:rsidP="00F5439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3098" w:type="dxa"/>
            <w:vAlign w:val="center"/>
          </w:tcPr>
          <w:p w:rsidR="00F03BC6" w:rsidRPr="006B75C2" w:rsidRDefault="00F03BC6" w:rsidP="00F5439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Исполнители, </w:t>
            </w:r>
          </w:p>
          <w:p w:rsidR="00F03BC6" w:rsidRPr="006B75C2" w:rsidRDefault="00F03BC6" w:rsidP="00F5439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соисполнители</w:t>
            </w:r>
          </w:p>
        </w:tc>
        <w:tc>
          <w:tcPr>
            <w:tcW w:w="2048" w:type="dxa"/>
            <w:gridSpan w:val="3"/>
            <w:vAlign w:val="center"/>
          </w:tcPr>
          <w:p w:rsidR="00F03BC6" w:rsidRPr="006B75C2" w:rsidRDefault="00F03BC6" w:rsidP="00F54399">
            <w:pPr>
              <w:pStyle w:val="aa"/>
              <w:spacing w:after="0" w:line="216" w:lineRule="auto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Командировочные </w:t>
            </w:r>
            <w:r w:rsidR="001A39E8" w:rsidRPr="006B75C2">
              <w:rPr>
                <w:sz w:val="26"/>
                <w:szCs w:val="26"/>
              </w:rPr>
              <w:t xml:space="preserve">и иные </w:t>
            </w:r>
            <w:r w:rsidRPr="006B75C2">
              <w:rPr>
                <w:sz w:val="26"/>
                <w:szCs w:val="26"/>
              </w:rPr>
              <w:t>расходы</w:t>
            </w:r>
          </w:p>
          <w:p w:rsidR="00F03BC6" w:rsidRPr="006B75C2" w:rsidRDefault="00F03BC6" w:rsidP="00F54399">
            <w:pPr>
              <w:pStyle w:val="aa"/>
              <w:spacing w:after="0" w:line="216" w:lineRule="auto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(тыс. руб.)</w:t>
            </w:r>
          </w:p>
        </w:tc>
        <w:tc>
          <w:tcPr>
            <w:tcW w:w="1417" w:type="dxa"/>
            <w:gridSpan w:val="2"/>
            <w:vAlign w:val="center"/>
          </w:tcPr>
          <w:p w:rsidR="00F03BC6" w:rsidRPr="006B75C2" w:rsidRDefault="00F03BC6" w:rsidP="00F54399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  <w:shd w:val="clear" w:color="auto" w:fill="D9D9D9"/>
          </w:tcPr>
          <w:p w:rsidR="00F03BC6" w:rsidRPr="006B75C2" w:rsidRDefault="0098059D" w:rsidP="007A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F03BC6"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. Мероприятия, проводимые Правительством Ярославской области</w:t>
            </w:r>
          </w:p>
          <w:p w:rsidR="00F03BC6" w:rsidRPr="006B75C2" w:rsidRDefault="00F03BC6" w:rsidP="007A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F03BC6" w:rsidRPr="006B75C2" w:rsidRDefault="00F03BC6" w:rsidP="007A1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подготовке к ве</w:t>
            </w:r>
            <w:r w:rsidR="00522161" w:rsidRPr="006B75C2">
              <w:rPr>
                <w:rStyle w:val="iiianoaieou"/>
                <w:sz w:val="26"/>
                <w:szCs w:val="26"/>
              </w:rPr>
              <w:t>сеннему паводковому периоду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года.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 февраль</w:t>
            </w:r>
          </w:p>
        </w:tc>
        <w:tc>
          <w:tcPr>
            <w:tcW w:w="3098" w:type="dxa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9805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КЧСиОПБ городского округа, начальник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УВМР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ГО и ЧС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подготов</w:t>
            </w:r>
            <w:r w:rsidR="00522161" w:rsidRPr="006B75C2">
              <w:rPr>
                <w:rStyle w:val="iiianoaieou"/>
                <w:sz w:val="26"/>
                <w:szCs w:val="26"/>
              </w:rPr>
              <w:t>ке к пожароопасному периоду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года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 февраль</w:t>
            </w:r>
          </w:p>
        </w:tc>
        <w:tc>
          <w:tcPr>
            <w:tcW w:w="3098" w:type="dxa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9805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КЧСиОПБ, начальник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УВМРГО и ЧС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заседании эвакуационной комиссии Ярославской области 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март, 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июнь, 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сентябрь, декабрь</w:t>
            </w:r>
          </w:p>
        </w:tc>
        <w:tc>
          <w:tcPr>
            <w:tcW w:w="3098" w:type="dxa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КЧСиОПБ городского округа, председатель эвакуационной комиссии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повышению устойчивости функционирования ОЭ Ярославской области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март, июнь, 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сентябрь, декабрь</w:t>
            </w:r>
          </w:p>
        </w:tc>
        <w:tc>
          <w:tcPr>
            <w:tcW w:w="3098" w:type="dxa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522161" w:rsidRPr="006B75C2">
              <w:rPr>
                <w:rFonts w:ascii="Times New Roman" w:hAnsi="Times New Roman" w:cs="Times New Roman"/>
                <w:sz w:val="26"/>
                <w:szCs w:val="26"/>
              </w:rPr>
              <w:t>комиссии по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ПУФ городского округа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о мерах и задачах по обеспечению безопасности людей на водных</w:t>
            </w:r>
            <w:r w:rsidR="00135C7C" w:rsidRPr="006B75C2">
              <w:rPr>
                <w:rStyle w:val="iiianoaieou"/>
                <w:sz w:val="26"/>
                <w:szCs w:val="26"/>
              </w:rPr>
              <w:t xml:space="preserve"> объекта</w:t>
            </w:r>
            <w:r w:rsidR="00522161" w:rsidRPr="006B75C2">
              <w:rPr>
                <w:rStyle w:val="iiianoaieou"/>
                <w:sz w:val="26"/>
                <w:szCs w:val="26"/>
              </w:rPr>
              <w:t>х в купальный сезон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года.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098" w:type="dxa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КЧСиОПБ городского округа,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итогам проведения ве</w:t>
            </w:r>
            <w:r w:rsidR="00522161" w:rsidRPr="006B75C2">
              <w:rPr>
                <w:rStyle w:val="iiianoaieou"/>
                <w:sz w:val="26"/>
                <w:szCs w:val="26"/>
              </w:rPr>
              <w:t xml:space="preserve">сеннего </w:t>
            </w:r>
            <w:r w:rsidR="00522161" w:rsidRPr="006B75C2">
              <w:rPr>
                <w:rStyle w:val="iiianoaieou"/>
                <w:sz w:val="26"/>
                <w:szCs w:val="26"/>
              </w:rPr>
              <w:lastRenderedPageBreak/>
              <w:t>паводкового периода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года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июль</w:t>
            </w:r>
          </w:p>
        </w:tc>
        <w:tc>
          <w:tcPr>
            <w:tcW w:w="3098" w:type="dxa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КЧСиОПБ городского округа,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вопросу подготовки учебных учреждений к учебному году в противопожарном отношении</w:t>
            </w:r>
            <w:r w:rsidR="00135C7C" w:rsidRPr="006B75C2">
              <w:rPr>
                <w:rStyle w:val="iiianoaieou"/>
                <w:sz w:val="26"/>
                <w:szCs w:val="26"/>
              </w:rPr>
              <w:t>.</w:t>
            </w:r>
            <w:r w:rsidRPr="006B75C2">
              <w:rPr>
                <w:rStyle w:val="iiianoaieou"/>
                <w:sz w:val="26"/>
                <w:szCs w:val="26"/>
              </w:rPr>
              <w:t xml:space="preserve"> 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098" w:type="dxa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КЧСиОПБ городского округа,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, начальник управления образования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чрезвычайных ситуаций и обеспечению пожарной безопасности Ярославской области по вопросу обеспечения пожарной безопасности на социально-значимых объектах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по отдельному плану</w:t>
            </w:r>
          </w:p>
        </w:tc>
        <w:tc>
          <w:tcPr>
            <w:tcW w:w="3098" w:type="dxa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КЧСиОПБ городского округа,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, начальник управления социальной защиты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35C7C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135C7C" w:rsidRPr="006B75C2" w:rsidRDefault="00135C7C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135C7C" w:rsidRPr="006B75C2" w:rsidRDefault="00135C7C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месячника по гражданской обороне</w:t>
            </w:r>
          </w:p>
        </w:tc>
        <w:tc>
          <w:tcPr>
            <w:tcW w:w="1933" w:type="dxa"/>
            <w:gridSpan w:val="3"/>
          </w:tcPr>
          <w:p w:rsidR="00135C7C" w:rsidRPr="006B75C2" w:rsidRDefault="00135C7C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098" w:type="dxa"/>
          </w:tcPr>
          <w:p w:rsidR="00135C7C" w:rsidRPr="006B75C2" w:rsidRDefault="009F09B0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Органы управления ГЗ ТП РСЧС, Глава городского округа, начальник УВМРГО и ЧС</w:t>
            </w:r>
          </w:p>
        </w:tc>
        <w:tc>
          <w:tcPr>
            <w:tcW w:w="2048" w:type="dxa"/>
            <w:gridSpan w:val="3"/>
          </w:tcPr>
          <w:p w:rsidR="00135C7C" w:rsidRPr="006B75C2" w:rsidRDefault="009F09B0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135C7C" w:rsidRPr="006B75C2" w:rsidRDefault="009F09B0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ЧС и обеспечению пожарной безопасности Ярославской области о мерах по обеспечению безопасности людей на водных объе</w:t>
            </w:r>
            <w:r w:rsidR="00522161" w:rsidRPr="006B75C2">
              <w:rPr>
                <w:rStyle w:val="iiianoaieou"/>
                <w:sz w:val="26"/>
                <w:szCs w:val="26"/>
              </w:rPr>
              <w:t>ктах в осенне-зимний период 2022-2023</w:t>
            </w:r>
            <w:r w:rsidRPr="006B75C2">
              <w:rPr>
                <w:rStyle w:val="iiianoaieou"/>
                <w:sz w:val="26"/>
                <w:szCs w:val="26"/>
              </w:rPr>
              <w:t xml:space="preserve"> гг.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 сентябрь</w:t>
            </w:r>
          </w:p>
        </w:tc>
        <w:tc>
          <w:tcPr>
            <w:tcW w:w="3098" w:type="dxa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КЧСиОПБ городского округа,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заседании комиссии по предупреждению и ликвидации ЧС и обеспечению пожарной безопасности Ярославской области о мерах по обеспечению противопожарной безопасности на объектах с массовым пребыванием людей в Новогодние и Рождественские праздники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 ноябрь</w:t>
            </w:r>
          </w:p>
        </w:tc>
        <w:tc>
          <w:tcPr>
            <w:tcW w:w="3098" w:type="dxa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КЧСиОПБ городского округа,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03BC6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учебно-методическом сборе по подведению итогов деятельности единой государственной системы предупреждения и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ликвидации чрезвычайных ситуаций Ярославской области, выполнения меропр</w:t>
            </w:r>
            <w:r w:rsidR="00986F35" w:rsidRPr="006B75C2">
              <w:rPr>
                <w:rStyle w:val="iiianoaieou"/>
                <w:sz w:val="26"/>
                <w:szCs w:val="26"/>
              </w:rPr>
              <w:t>иятий гражданской обороны в 20</w:t>
            </w:r>
            <w:r w:rsidR="00522161" w:rsidRPr="006B75C2">
              <w:rPr>
                <w:rStyle w:val="iiianoaieou"/>
                <w:sz w:val="26"/>
                <w:szCs w:val="26"/>
              </w:rPr>
              <w:t>22 году и постановке задач на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  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098" w:type="dxa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КЧСиОПБ городского округа,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УВМРГО и ЧС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F03BC6" w:rsidRPr="006B75C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а) подготовка органов управления, сил и средств ГО и РСЧС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штабной тренировке с руководящим составом ТП РСЧС области по теме: «Действия органов управления ТП РСЧС по прогнозированию обстановки, обмену информации и реагированию на ЧС, вызванные весенним половодьем на территории области»</w:t>
            </w:r>
          </w:p>
        </w:tc>
        <w:tc>
          <w:tcPr>
            <w:tcW w:w="1933" w:type="dxa"/>
            <w:gridSpan w:val="3"/>
          </w:tcPr>
          <w:p w:rsidR="00F03BC6" w:rsidRPr="006B75C2" w:rsidRDefault="009F09B0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февраль</w:t>
            </w:r>
          </w:p>
        </w:tc>
        <w:tc>
          <w:tcPr>
            <w:tcW w:w="3098" w:type="dxa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КЧС и ОПБ городского округа, </w:t>
            </w:r>
            <w:r w:rsidR="0098059D"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A0362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BA0362" w:rsidRPr="006B75C2" w:rsidRDefault="00BA0362" w:rsidP="00F03BC6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BA0362" w:rsidRPr="006B75C2" w:rsidRDefault="00BA036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социальной инфраструктуры от лесных пожаров, а также безаварийного пропуска весеннего половодья в 2022 году</w:t>
            </w:r>
          </w:p>
        </w:tc>
        <w:tc>
          <w:tcPr>
            <w:tcW w:w="1933" w:type="dxa"/>
            <w:gridSpan w:val="3"/>
          </w:tcPr>
          <w:p w:rsidR="00BA0362" w:rsidRPr="006B75C2" w:rsidRDefault="00BA036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март</w:t>
            </w:r>
          </w:p>
        </w:tc>
        <w:tc>
          <w:tcPr>
            <w:tcW w:w="3098" w:type="dxa"/>
          </w:tcPr>
          <w:p w:rsidR="00BA0362" w:rsidRPr="006B75C2" w:rsidRDefault="00BA0362" w:rsidP="00BA036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BA0362" w:rsidRPr="006B75C2" w:rsidRDefault="00BA0362" w:rsidP="00BA036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048" w:type="dxa"/>
            <w:gridSpan w:val="3"/>
          </w:tcPr>
          <w:p w:rsidR="00BA0362" w:rsidRPr="006B75C2" w:rsidRDefault="00BA0362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A0362" w:rsidRPr="006B75C2" w:rsidRDefault="00BA0362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7182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637182" w:rsidRPr="006B75C2" w:rsidRDefault="00637182" w:rsidP="0063718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637182" w:rsidRPr="006B75C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штабной тренировке с руководящим составом ТП РСЧС области по теме: «Действия органов управления ТП РСЧС по прогнозированию обстановки, об</w:t>
            </w:r>
            <w:r w:rsidR="00F57402" w:rsidRPr="006B75C2">
              <w:rPr>
                <w:rStyle w:val="iiianoaieou"/>
                <w:sz w:val="26"/>
                <w:szCs w:val="26"/>
              </w:rPr>
              <w:t xml:space="preserve">мену информации и реагированию </w:t>
            </w:r>
            <w:r w:rsidRPr="006B75C2">
              <w:rPr>
                <w:rStyle w:val="iiianoaieou"/>
                <w:sz w:val="26"/>
                <w:szCs w:val="26"/>
              </w:rPr>
              <w:t>на ЧС, вызванные природными пожарами на территории Ярославской области»</w:t>
            </w:r>
          </w:p>
        </w:tc>
        <w:tc>
          <w:tcPr>
            <w:tcW w:w="1933" w:type="dxa"/>
            <w:gridSpan w:val="3"/>
          </w:tcPr>
          <w:p w:rsidR="00637182" w:rsidRPr="006B75C2" w:rsidRDefault="009F09B0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апрель</w:t>
            </w:r>
          </w:p>
        </w:tc>
        <w:tc>
          <w:tcPr>
            <w:tcW w:w="3098" w:type="dxa"/>
          </w:tcPr>
          <w:p w:rsidR="00637182" w:rsidRPr="006B75C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637182" w:rsidRPr="006B75C2" w:rsidRDefault="0063718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048" w:type="dxa"/>
            <w:gridSpan w:val="3"/>
          </w:tcPr>
          <w:p w:rsidR="00637182" w:rsidRPr="006B75C2" w:rsidRDefault="00637182" w:rsidP="00637182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637182" w:rsidRPr="006B75C2" w:rsidRDefault="00637182" w:rsidP="006371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0362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BA0362" w:rsidRPr="006B75C2" w:rsidRDefault="00BA0362" w:rsidP="0063718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BA0362" w:rsidRPr="006B75C2" w:rsidRDefault="00BA036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Участие в штабной тренировке с руководящим составом ТП РСЧС Центрального федерального округа по теме: «Действия органов управления ТП РСЧС по прогнозированию обстановки, об</w:t>
            </w:r>
            <w:r w:rsidR="00DB4DA0" w:rsidRPr="006B75C2">
              <w:rPr>
                <w:sz w:val="26"/>
                <w:szCs w:val="26"/>
              </w:rPr>
              <w:t xml:space="preserve">мену информации и реагированию </w:t>
            </w:r>
            <w:r w:rsidRPr="006B75C2">
              <w:rPr>
                <w:sz w:val="26"/>
                <w:szCs w:val="26"/>
              </w:rPr>
              <w:t xml:space="preserve">на ЧС, связанных с </w:t>
            </w:r>
            <w:r w:rsidRPr="006B75C2">
              <w:rPr>
                <w:sz w:val="26"/>
                <w:szCs w:val="26"/>
              </w:rPr>
              <w:lastRenderedPageBreak/>
              <w:t>авариями на автомобильном транспорте на территории Ярославской области»</w:t>
            </w:r>
          </w:p>
        </w:tc>
        <w:tc>
          <w:tcPr>
            <w:tcW w:w="1933" w:type="dxa"/>
            <w:gridSpan w:val="3"/>
          </w:tcPr>
          <w:p w:rsidR="00BA0362" w:rsidRPr="006B75C2" w:rsidRDefault="00BA036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3098" w:type="dxa"/>
          </w:tcPr>
          <w:p w:rsidR="00BA0362" w:rsidRPr="006B75C2" w:rsidRDefault="00BA0362" w:rsidP="00BA036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BA0362" w:rsidRPr="006B75C2" w:rsidRDefault="00BA0362" w:rsidP="00BA036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048" w:type="dxa"/>
            <w:gridSpan w:val="3"/>
          </w:tcPr>
          <w:p w:rsidR="00BA0362" w:rsidRPr="006B75C2" w:rsidRDefault="00BA0362" w:rsidP="00637182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A0362" w:rsidRPr="006B75C2" w:rsidRDefault="00BA0362" w:rsidP="006371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штабной тренировке с руководящим составом ТП РСЧС области по теме: «Действия органов управления ТП РСЧС по управлению силами и средствами при угрозе и возникновении ЧС на объектах ЖКХ в период проведения отопительного сезона»</w:t>
            </w:r>
          </w:p>
        </w:tc>
        <w:tc>
          <w:tcPr>
            <w:tcW w:w="1933" w:type="dxa"/>
            <w:gridSpan w:val="3"/>
          </w:tcPr>
          <w:p w:rsidR="00F03BC6" w:rsidRPr="006B75C2" w:rsidRDefault="009F09B0" w:rsidP="009F09B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</w:t>
            </w:r>
          </w:p>
        </w:tc>
        <w:tc>
          <w:tcPr>
            <w:tcW w:w="3098" w:type="dxa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КЧС и ОПБ городского округа, </w:t>
            </w:r>
            <w:r w:rsidR="0098059D"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тренировке по гражданской обороне с территориальными органами федеральными органами исполнительной власти, органами исполнительной власти области, органами местного самоуправлени</w:t>
            </w:r>
            <w:r w:rsidR="00181696" w:rsidRPr="006B75C2">
              <w:rPr>
                <w:rStyle w:val="iiianoaieou"/>
                <w:sz w:val="26"/>
                <w:szCs w:val="26"/>
              </w:rPr>
              <w:t>я, организациями и учреждениями</w:t>
            </w:r>
          </w:p>
          <w:p w:rsidR="00181696" w:rsidRPr="006B75C2" w:rsidRDefault="0018169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933" w:type="dxa"/>
            <w:gridSpan w:val="3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октябрь </w:t>
            </w:r>
          </w:p>
        </w:tc>
        <w:tc>
          <w:tcPr>
            <w:tcW w:w="3098" w:type="dxa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КЧС и ОПБ городского округа, </w:t>
            </w:r>
            <w:r w:rsidR="0098059D"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F03BC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б) подготовка должностных лиц, специалистов и населения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962E0C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Учебно-методический семинар по подготовке специалистов BMP ГОЧС и ОПБ муниципальных образований Ярославской области</w:t>
            </w:r>
          </w:p>
        </w:tc>
        <w:tc>
          <w:tcPr>
            <w:tcW w:w="1933" w:type="dxa"/>
            <w:gridSpan w:val="3"/>
          </w:tcPr>
          <w:p w:rsidR="00962E0C" w:rsidRPr="006B75C2" w:rsidRDefault="00BA0362" w:rsidP="00962E0C">
            <w:pPr>
              <w:spacing w:after="0" w:line="274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962E0C"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января</w:t>
            </w:r>
          </w:p>
          <w:p w:rsidR="00962E0C" w:rsidRPr="006B75C2" w:rsidRDefault="00BA0362" w:rsidP="00962E0C">
            <w:pPr>
              <w:spacing w:after="0" w:line="274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962E0C"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марта</w:t>
            </w:r>
          </w:p>
          <w:p w:rsidR="00962E0C" w:rsidRPr="006B75C2" w:rsidRDefault="00BA0362" w:rsidP="00962E0C">
            <w:pPr>
              <w:spacing w:after="0" w:line="274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="00962E0C"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мая,</w:t>
            </w:r>
          </w:p>
          <w:p w:rsidR="00962E0C" w:rsidRPr="006B75C2" w:rsidRDefault="00BA0362" w:rsidP="00962E0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29</w:t>
            </w:r>
            <w:r w:rsidR="00962E0C" w:rsidRPr="006B75C2">
              <w:rPr>
                <w:rStyle w:val="iiianoaieou"/>
                <w:sz w:val="26"/>
                <w:szCs w:val="26"/>
              </w:rPr>
              <w:t xml:space="preserve"> июня</w:t>
            </w:r>
          </w:p>
          <w:p w:rsidR="00962E0C" w:rsidRPr="006B75C2" w:rsidRDefault="00BA0362" w:rsidP="00962E0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24</w:t>
            </w:r>
            <w:r w:rsidR="00962E0C" w:rsidRPr="006B75C2">
              <w:rPr>
                <w:rStyle w:val="iiianoaieou"/>
                <w:sz w:val="26"/>
                <w:szCs w:val="26"/>
              </w:rPr>
              <w:t xml:space="preserve"> августа</w:t>
            </w:r>
          </w:p>
          <w:p w:rsidR="00962E0C" w:rsidRPr="006B75C2" w:rsidRDefault="00BA0362" w:rsidP="00962E0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21</w:t>
            </w:r>
            <w:r w:rsidR="00962E0C" w:rsidRPr="006B75C2">
              <w:rPr>
                <w:rStyle w:val="iiianoaieou"/>
                <w:sz w:val="26"/>
                <w:szCs w:val="26"/>
              </w:rPr>
              <w:t xml:space="preserve"> сентября</w:t>
            </w:r>
          </w:p>
          <w:p w:rsidR="00F03BC6" w:rsidRPr="006B75C2" w:rsidRDefault="00BA0362" w:rsidP="00962E0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30</w:t>
            </w:r>
            <w:r w:rsidR="00962E0C" w:rsidRPr="006B75C2">
              <w:rPr>
                <w:rStyle w:val="iiianoaieou"/>
                <w:sz w:val="26"/>
                <w:szCs w:val="26"/>
              </w:rPr>
              <w:t xml:space="preserve"> ноября</w:t>
            </w:r>
          </w:p>
        </w:tc>
        <w:tc>
          <w:tcPr>
            <w:tcW w:w="3098" w:type="dxa"/>
          </w:tcPr>
          <w:p w:rsidR="00F03BC6" w:rsidRPr="006B75C2" w:rsidRDefault="00962E0C" w:rsidP="00BA036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</w:t>
            </w:r>
            <w:r w:rsidR="00BA0362" w:rsidRPr="006B75C2">
              <w:rPr>
                <w:rStyle w:val="iiianoaieou"/>
                <w:sz w:val="26"/>
                <w:szCs w:val="26"/>
              </w:rPr>
              <w:t>Н</w:t>
            </w:r>
            <w:r w:rsidRPr="006B75C2">
              <w:rPr>
                <w:rStyle w:val="iiianoaieou"/>
                <w:sz w:val="26"/>
                <w:szCs w:val="26"/>
              </w:rPr>
              <w:t>ачальник УВМРГО и ЧС</w:t>
            </w:r>
            <w:r w:rsidR="00BA0362" w:rsidRPr="006B75C2">
              <w:rPr>
                <w:rStyle w:val="iiianoaieou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AD0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ED3AD0" w:rsidRPr="006B75C2" w:rsidRDefault="00ED3AD0" w:rsidP="00ED3AD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ED3AD0" w:rsidRPr="006B75C2" w:rsidRDefault="00ED3AD0" w:rsidP="00ED3AD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областном смотре-конкурсе на лучший объект ГО, СЭП, ПЭП, УКП и УМБ.</w:t>
            </w:r>
          </w:p>
        </w:tc>
        <w:tc>
          <w:tcPr>
            <w:tcW w:w="1933" w:type="dxa"/>
            <w:gridSpan w:val="3"/>
          </w:tcPr>
          <w:p w:rsidR="00ED3AD0" w:rsidRPr="006B75C2" w:rsidRDefault="00BA0362" w:rsidP="00ED3AD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28 апреля- 27</w:t>
            </w:r>
            <w:r w:rsidR="00ED3AD0" w:rsidRPr="006B75C2">
              <w:rPr>
                <w:rStyle w:val="iiianoaieou"/>
                <w:sz w:val="26"/>
                <w:szCs w:val="26"/>
              </w:rPr>
              <w:t xml:space="preserve"> мая,</w:t>
            </w:r>
          </w:p>
          <w:p w:rsidR="00ED3AD0" w:rsidRPr="006B75C2" w:rsidRDefault="00BA0362" w:rsidP="00BA036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22 сентября – 31</w:t>
            </w:r>
            <w:r w:rsidR="00ED3AD0" w:rsidRPr="006B75C2">
              <w:rPr>
                <w:rStyle w:val="iiianoaieou"/>
                <w:sz w:val="26"/>
                <w:szCs w:val="26"/>
              </w:rPr>
              <w:t xml:space="preserve"> </w:t>
            </w:r>
            <w:r w:rsidRPr="006B75C2">
              <w:rPr>
                <w:rStyle w:val="iiianoaieou"/>
                <w:sz w:val="26"/>
                <w:szCs w:val="26"/>
              </w:rPr>
              <w:t>октября</w:t>
            </w:r>
          </w:p>
        </w:tc>
        <w:tc>
          <w:tcPr>
            <w:tcW w:w="3098" w:type="dxa"/>
          </w:tcPr>
          <w:p w:rsidR="00ED3AD0" w:rsidRPr="006B75C2" w:rsidRDefault="00ED3AD0" w:rsidP="00ED3AD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ED3AD0" w:rsidRPr="006B75C2" w:rsidRDefault="00ED3AD0" w:rsidP="00ED3AD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 Председатель эвакуационной комиссии</w:t>
            </w:r>
          </w:p>
          <w:p w:rsidR="00ED3AD0" w:rsidRPr="006B75C2" w:rsidRDefault="00ED3AD0" w:rsidP="00ED3AD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ЧС,</w:t>
            </w:r>
          </w:p>
        </w:tc>
        <w:tc>
          <w:tcPr>
            <w:tcW w:w="2048" w:type="dxa"/>
            <w:gridSpan w:val="3"/>
          </w:tcPr>
          <w:p w:rsidR="00ED3AD0" w:rsidRPr="006B75C2" w:rsidRDefault="00ED3AD0" w:rsidP="00ED3AD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ED3AD0" w:rsidRPr="006B75C2" w:rsidRDefault="00ED3AD0" w:rsidP="00ED3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AD0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ED3AD0" w:rsidRPr="006B75C2" w:rsidRDefault="00ED3AD0" w:rsidP="00ED3AD0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ED3AD0" w:rsidRPr="006B75C2" w:rsidRDefault="00ED3AD0" w:rsidP="00ED3AD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</w:t>
            </w:r>
            <w:r w:rsidR="00BA0362" w:rsidRPr="006B75C2">
              <w:rPr>
                <w:rStyle w:val="iiianoaieou"/>
                <w:sz w:val="26"/>
                <w:szCs w:val="26"/>
              </w:rPr>
              <w:t xml:space="preserve">ежегодных сборах </w:t>
            </w:r>
            <w:r w:rsidRPr="006B75C2">
              <w:rPr>
                <w:rStyle w:val="iiianoaieou"/>
                <w:sz w:val="26"/>
                <w:szCs w:val="26"/>
              </w:rPr>
              <w:t xml:space="preserve">с </w:t>
            </w:r>
            <w:r w:rsidR="005A2324" w:rsidRPr="006B75C2">
              <w:rPr>
                <w:rStyle w:val="iiianoaieou"/>
                <w:sz w:val="26"/>
                <w:szCs w:val="26"/>
              </w:rPr>
              <w:t>Главами МО</w:t>
            </w:r>
            <w:r w:rsidRPr="006B75C2">
              <w:rPr>
                <w:rStyle w:val="iiianoaieou"/>
                <w:sz w:val="26"/>
                <w:szCs w:val="26"/>
              </w:rPr>
              <w:t xml:space="preserve"> по вопросам обеспечения безопасно</w:t>
            </w:r>
            <w:r w:rsidR="005A2324" w:rsidRPr="006B75C2">
              <w:rPr>
                <w:rStyle w:val="iiianoaieou"/>
                <w:sz w:val="26"/>
                <w:szCs w:val="26"/>
              </w:rPr>
              <w:t>сти жизнедеятельности населения</w:t>
            </w:r>
          </w:p>
          <w:p w:rsidR="00ED3AD0" w:rsidRPr="006B75C2" w:rsidRDefault="00ED3AD0" w:rsidP="00ED3AD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933" w:type="dxa"/>
            <w:gridSpan w:val="3"/>
          </w:tcPr>
          <w:p w:rsidR="00ED3AD0" w:rsidRPr="006B75C2" w:rsidRDefault="00BA0362" w:rsidP="00ED3AD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февраль</w:t>
            </w:r>
          </w:p>
        </w:tc>
        <w:tc>
          <w:tcPr>
            <w:tcW w:w="3098" w:type="dxa"/>
            <w:vAlign w:val="center"/>
          </w:tcPr>
          <w:p w:rsidR="00ED3AD0" w:rsidRPr="006B75C2" w:rsidRDefault="00ED3AD0" w:rsidP="00ED3AD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Глава городского округа</w:t>
            </w:r>
          </w:p>
        </w:tc>
        <w:tc>
          <w:tcPr>
            <w:tcW w:w="2048" w:type="dxa"/>
            <w:gridSpan w:val="3"/>
          </w:tcPr>
          <w:p w:rsidR="00ED3AD0" w:rsidRPr="006B75C2" w:rsidRDefault="00ED3AD0" w:rsidP="00ED3AD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ED3AD0" w:rsidRPr="006B75C2" w:rsidRDefault="00ED3AD0" w:rsidP="00ED3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2E0C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962E0C" w:rsidRPr="006B75C2" w:rsidRDefault="00962E0C" w:rsidP="00962E0C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962E0C" w:rsidRPr="006B75C2" w:rsidRDefault="00DD47E3" w:rsidP="00DD47E3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 xml:space="preserve">Организация подготовки и участия команд </w:t>
            </w:r>
            <w:r w:rsidRPr="006B75C2">
              <w:rPr>
                <w:sz w:val="26"/>
                <w:szCs w:val="26"/>
              </w:rPr>
              <w:lastRenderedPageBreak/>
              <w:t xml:space="preserve">учащихся общеобразовательных учреждений в межрегиональных соревнованиях Всероссийского детско-юношеского движения учащихся </w:t>
            </w:r>
            <w:r w:rsidR="00DB4DA0" w:rsidRPr="006B75C2">
              <w:rPr>
                <w:sz w:val="26"/>
                <w:szCs w:val="26"/>
              </w:rPr>
              <w:t xml:space="preserve">межрегионального </w:t>
            </w:r>
            <w:r w:rsidRPr="006B75C2">
              <w:rPr>
                <w:sz w:val="26"/>
                <w:szCs w:val="26"/>
              </w:rPr>
              <w:t>полевого лагеря «Юный спасатель» на первенство Центрального федерального округа</w:t>
            </w:r>
          </w:p>
        </w:tc>
        <w:tc>
          <w:tcPr>
            <w:tcW w:w="1933" w:type="dxa"/>
            <w:gridSpan w:val="3"/>
          </w:tcPr>
          <w:p w:rsidR="00962E0C" w:rsidRPr="006B75C2" w:rsidRDefault="00962E0C" w:rsidP="00962E0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март - июнь</w:t>
            </w:r>
          </w:p>
        </w:tc>
        <w:tc>
          <w:tcPr>
            <w:tcW w:w="3098" w:type="dxa"/>
          </w:tcPr>
          <w:p w:rsidR="00962E0C" w:rsidRPr="006B75C2" w:rsidRDefault="00962E0C" w:rsidP="00962E0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962E0C" w:rsidRPr="006B75C2" w:rsidRDefault="00962E0C" w:rsidP="00962E0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КЧС и ОПБ городского округа, начальник УВМРГО и ЧС, начальник управления образования</w:t>
            </w:r>
          </w:p>
        </w:tc>
        <w:tc>
          <w:tcPr>
            <w:tcW w:w="2048" w:type="dxa"/>
            <w:gridSpan w:val="3"/>
          </w:tcPr>
          <w:p w:rsidR="00962E0C" w:rsidRPr="006B75C2" w:rsidRDefault="00962E0C" w:rsidP="00962E0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  <w:gridSpan w:val="2"/>
          </w:tcPr>
          <w:p w:rsidR="00962E0C" w:rsidRPr="006B75C2" w:rsidRDefault="00962E0C" w:rsidP="00962E0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DD47E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Участие в организации и проведении областного смотра-конкурса кадетских классов Ярославской области «Ярославский кадет-2022»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май</w:t>
            </w:r>
          </w:p>
        </w:tc>
        <w:tc>
          <w:tcPr>
            <w:tcW w:w="3098" w:type="dxa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КЧС и ОПБ городского округа, </w:t>
            </w:r>
            <w:r w:rsidR="0098059D"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  <w:r w:rsidRPr="006B75C2">
              <w:rPr>
                <w:rStyle w:val="iiianoaieou"/>
                <w:sz w:val="26"/>
                <w:szCs w:val="26"/>
              </w:rPr>
              <w:t>, начальник управления образования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областном смотре-конкурсе на 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1933" w:type="dxa"/>
            <w:gridSpan w:val="3"/>
          </w:tcPr>
          <w:p w:rsidR="00DD47E3" w:rsidRPr="006B75C2" w:rsidRDefault="00DD47E3" w:rsidP="00DD47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- декабр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3098" w:type="dxa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КЧС и ОПБ городского округа, </w:t>
            </w:r>
            <w:r w:rsidR="0098059D" w:rsidRPr="006B75C2">
              <w:rPr>
                <w:rStyle w:val="iiianoaieou"/>
                <w:sz w:val="26"/>
                <w:szCs w:val="26"/>
              </w:rPr>
              <w:t xml:space="preserve">начальник УВМРГО и ЧС 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05C47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705C47" w:rsidRPr="006B75C2" w:rsidRDefault="00705C47" w:rsidP="00705C4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705C47" w:rsidRPr="006B75C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мероприятий в рамках месячника по гражданской оборон</w:t>
            </w:r>
            <w:r w:rsidR="007E1E5A" w:rsidRPr="006B75C2">
              <w:rPr>
                <w:rStyle w:val="iiianoaieou"/>
                <w:sz w:val="26"/>
                <w:szCs w:val="26"/>
              </w:rPr>
              <w:t>е</w:t>
            </w:r>
            <w:r w:rsidRPr="006B75C2">
              <w:rPr>
                <w:rStyle w:val="iiianoaieou"/>
                <w:sz w:val="26"/>
                <w:szCs w:val="26"/>
              </w:rPr>
              <w:t xml:space="preserve"> </w:t>
            </w:r>
          </w:p>
        </w:tc>
        <w:tc>
          <w:tcPr>
            <w:tcW w:w="1933" w:type="dxa"/>
            <w:gridSpan w:val="3"/>
          </w:tcPr>
          <w:p w:rsidR="00705C47" w:rsidRPr="006B75C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</w:t>
            </w:r>
          </w:p>
        </w:tc>
        <w:tc>
          <w:tcPr>
            <w:tcW w:w="3098" w:type="dxa"/>
          </w:tcPr>
          <w:p w:rsidR="00705C47" w:rsidRPr="006B75C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705C47" w:rsidRPr="006B75C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48" w:type="dxa"/>
            <w:gridSpan w:val="3"/>
          </w:tcPr>
          <w:p w:rsidR="00705C47" w:rsidRPr="006B75C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705C47" w:rsidRPr="006B75C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5C47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705C47" w:rsidRPr="006B75C2" w:rsidRDefault="00705C47" w:rsidP="00705C47">
            <w:pPr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705C47" w:rsidRPr="006B75C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Повышение квалификации руководителей организаций и других должностных лиц по вопросам ГО, защиты населения от ЧС, обеспечению пожарной безопасности и безопасности людей на водных объектах </w:t>
            </w:r>
          </w:p>
        </w:tc>
        <w:tc>
          <w:tcPr>
            <w:tcW w:w="1933" w:type="dxa"/>
            <w:gridSpan w:val="3"/>
          </w:tcPr>
          <w:p w:rsidR="00705C47" w:rsidRPr="006B75C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</w:t>
            </w:r>
            <w:r w:rsidR="000F4ACD" w:rsidRPr="006B75C2">
              <w:rPr>
                <w:rStyle w:val="iiianoaieou"/>
                <w:sz w:val="26"/>
                <w:szCs w:val="26"/>
              </w:rPr>
              <w:t xml:space="preserve">о </w:t>
            </w:r>
            <w:r w:rsidRPr="006B75C2">
              <w:rPr>
                <w:rStyle w:val="iiianoaieou"/>
                <w:sz w:val="26"/>
                <w:szCs w:val="26"/>
              </w:rPr>
              <w:t>плану комплектования слушателями</w:t>
            </w:r>
          </w:p>
        </w:tc>
        <w:tc>
          <w:tcPr>
            <w:tcW w:w="3098" w:type="dxa"/>
          </w:tcPr>
          <w:p w:rsidR="00705C47" w:rsidRPr="006B75C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705C47" w:rsidRPr="006B75C2" w:rsidRDefault="00705C4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48" w:type="dxa"/>
            <w:gridSpan w:val="3"/>
          </w:tcPr>
          <w:p w:rsidR="00705C47" w:rsidRPr="006B75C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705C47" w:rsidRPr="006B75C2" w:rsidRDefault="00705C47" w:rsidP="00705C4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7A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3.Мероприятия по проверке готовности органов управления, сил и средств ГО и РСЧС Ярославской области </w:t>
            </w:r>
          </w:p>
          <w:p w:rsidR="00F03BC6" w:rsidRPr="006B75C2" w:rsidRDefault="00F03BC6" w:rsidP="007A17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к действиям по предназначению</w:t>
            </w:r>
          </w:p>
        </w:tc>
      </w:tr>
      <w:tr w:rsidR="005A2324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5A2324" w:rsidRPr="006B75C2" w:rsidRDefault="005A2324" w:rsidP="005A232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5A2324" w:rsidRPr="006B75C2" w:rsidRDefault="005A2324" w:rsidP="005A2324">
            <w:pPr>
              <w:spacing w:after="0" w:line="274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готовности муниципальных образований области наиболее подверженных подтоплениям (затоплениям) в паводковый период</w:t>
            </w:r>
          </w:p>
        </w:tc>
        <w:tc>
          <w:tcPr>
            <w:tcW w:w="1933" w:type="dxa"/>
            <w:gridSpan w:val="3"/>
          </w:tcPr>
          <w:p w:rsidR="005A2324" w:rsidRPr="006B75C2" w:rsidRDefault="005A2324" w:rsidP="00824641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20 марта</w:t>
            </w:r>
          </w:p>
        </w:tc>
        <w:tc>
          <w:tcPr>
            <w:tcW w:w="3098" w:type="dxa"/>
          </w:tcPr>
          <w:p w:rsidR="00824641" w:rsidRPr="006B75C2" w:rsidRDefault="00824641" w:rsidP="00824641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5A2324" w:rsidRPr="006B75C2" w:rsidRDefault="00824641" w:rsidP="00824641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048" w:type="dxa"/>
            <w:gridSpan w:val="3"/>
          </w:tcPr>
          <w:p w:rsidR="005A2324" w:rsidRPr="006B75C2" w:rsidRDefault="005A2324" w:rsidP="005A2324">
            <w:pPr>
              <w:spacing w:line="240" w:lineRule="exact"/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A2324" w:rsidRPr="006B75C2" w:rsidRDefault="005A2324" w:rsidP="005A232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324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5A2324" w:rsidRPr="006B75C2" w:rsidRDefault="005A2324" w:rsidP="005A2324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5A2324" w:rsidRPr="006B75C2" w:rsidRDefault="005A2324" w:rsidP="005A2324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контрольных проверок систем оповещения, связи и информирования, подсистем и звеньев АИУС РСЧС</w:t>
            </w:r>
          </w:p>
        </w:tc>
        <w:tc>
          <w:tcPr>
            <w:tcW w:w="1933" w:type="dxa"/>
            <w:gridSpan w:val="3"/>
          </w:tcPr>
          <w:p w:rsidR="00824641" w:rsidRPr="006B75C2" w:rsidRDefault="00DD47E3" w:rsidP="005A2324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</w:t>
            </w:r>
            <w:r w:rsidR="00824641" w:rsidRPr="006B75C2">
              <w:rPr>
                <w:rStyle w:val="iiianoaieou"/>
                <w:sz w:val="26"/>
                <w:szCs w:val="26"/>
              </w:rPr>
              <w:t xml:space="preserve"> марта</w:t>
            </w:r>
          </w:p>
          <w:p w:rsidR="005A2324" w:rsidRPr="006B75C2" w:rsidRDefault="00DD47E3" w:rsidP="005A2324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5</w:t>
            </w:r>
            <w:r w:rsidR="00824641" w:rsidRPr="006B75C2">
              <w:rPr>
                <w:rStyle w:val="iiianoaieou"/>
                <w:sz w:val="26"/>
                <w:szCs w:val="26"/>
              </w:rPr>
              <w:t xml:space="preserve"> октября</w:t>
            </w:r>
          </w:p>
        </w:tc>
        <w:tc>
          <w:tcPr>
            <w:tcW w:w="3098" w:type="dxa"/>
          </w:tcPr>
          <w:p w:rsidR="005A2324" w:rsidRPr="006B75C2" w:rsidRDefault="005A2324" w:rsidP="005A2324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ЕДДС городского округа</w:t>
            </w:r>
          </w:p>
        </w:tc>
        <w:tc>
          <w:tcPr>
            <w:tcW w:w="2048" w:type="dxa"/>
            <w:gridSpan w:val="3"/>
          </w:tcPr>
          <w:p w:rsidR="005A2324" w:rsidRPr="006B75C2" w:rsidRDefault="005A2324" w:rsidP="005A2324">
            <w:pPr>
              <w:spacing w:line="240" w:lineRule="exact"/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5A2324" w:rsidRPr="006B75C2" w:rsidRDefault="005A2324" w:rsidP="005A2324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24641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824641" w:rsidRPr="006B75C2" w:rsidRDefault="00824641" w:rsidP="00824641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824641" w:rsidRPr="006B75C2" w:rsidRDefault="00824641" w:rsidP="00824641">
            <w:pPr>
              <w:spacing w:after="0" w:line="274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оценки готовности органов местного самоуправления Ярославской обла</w:t>
            </w:r>
            <w:r w:rsidR="00522161"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 к пожароопасному сезону 2022</w:t>
            </w: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года.</w:t>
            </w:r>
          </w:p>
        </w:tc>
        <w:tc>
          <w:tcPr>
            <w:tcW w:w="1933" w:type="dxa"/>
            <w:gridSpan w:val="3"/>
          </w:tcPr>
          <w:p w:rsidR="00824641" w:rsidRPr="006B75C2" w:rsidRDefault="00824641" w:rsidP="00824641">
            <w:pPr>
              <w:spacing w:after="0" w:line="278" w:lineRule="exact"/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плану</w:t>
            </w:r>
          </w:p>
        </w:tc>
        <w:tc>
          <w:tcPr>
            <w:tcW w:w="3098" w:type="dxa"/>
          </w:tcPr>
          <w:p w:rsidR="00824641" w:rsidRPr="006B75C2" w:rsidRDefault="00824641" w:rsidP="00824641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824641" w:rsidRPr="006B75C2" w:rsidRDefault="00824641" w:rsidP="00824641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начальник УВМРГО и ЧС</w:t>
            </w:r>
          </w:p>
        </w:tc>
        <w:tc>
          <w:tcPr>
            <w:tcW w:w="2048" w:type="dxa"/>
            <w:gridSpan w:val="3"/>
          </w:tcPr>
          <w:p w:rsidR="00824641" w:rsidRPr="006B75C2" w:rsidRDefault="00824641" w:rsidP="00824641">
            <w:pPr>
              <w:spacing w:line="240" w:lineRule="exact"/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824641" w:rsidRPr="006B75C2" w:rsidRDefault="00824641" w:rsidP="00824641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  <w:shd w:val="clear" w:color="auto" w:fill="D9D9D9"/>
          </w:tcPr>
          <w:p w:rsidR="00F03BC6" w:rsidRPr="006B75C2" w:rsidRDefault="0098059D" w:rsidP="007A17D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="00F03BC6"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Мероприятия, проводимые под руководством начальника ГУ МЧС России по Ярославской области </w:t>
            </w:r>
          </w:p>
          <w:p w:rsidR="00F03BC6" w:rsidRPr="006B75C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1. Разработка основных планирующих и отчетных документов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8" w:type="dxa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7A17D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Мероприятия по реагированию на возможные чрезвычайные ситуации, проведение пиротехнических работ, </w:t>
            </w:r>
          </w:p>
          <w:p w:rsidR="00F03BC6" w:rsidRPr="006B75C2" w:rsidRDefault="00F03BC6" w:rsidP="007A17D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обеспечению пожарной безопасности и безопасности людей на водных объектах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8F7E39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Проведение Единого дня пожарной безопасности</w:t>
            </w:r>
          </w:p>
        </w:tc>
        <w:tc>
          <w:tcPr>
            <w:tcW w:w="1933" w:type="dxa"/>
            <w:gridSpan w:val="3"/>
          </w:tcPr>
          <w:p w:rsidR="00F03BC6" w:rsidRPr="006B75C2" w:rsidRDefault="008F7E39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ежеквартально</w:t>
            </w:r>
          </w:p>
        </w:tc>
        <w:tc>
          <w:tcPr>
            <w:tcW w:w="3098" w:type="dxa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УНД и ПР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F7E39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8F7E39" w:rsidRPr="006B75C2" w:rsidRDefault="008F7E39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8F7E39" w:rsidRPr="006B75C2" w:rsidRDefault="008F7E39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Участие в сезонной профилактической операции «Отдых»</w:t>
            </w:r>
          </w:p>
        </w:tc>
        <w:tc>
          <w:tcPr>
            <w:tcW w:w="1933" w:type="dxa"/>
            <w:gridSpan w:val="3"/>
          </w:tcPr>
          <w:p w:rsidR="008F7E39" w:rsidRPr="006B75C2" w:rsidRDefault="008F7E39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апрель - сентябрь</w:t>
            </w:r>
          </w:p>
        </w:tc>
        <w:tc>
          <w:tcPr>
            <w:tcW w:w="3098" w:type="dxa"/>
          </w:tcPr>
          <w:p w:rsidR="008F7E39" w:rsidRPr="006B75C2" w:rsidRDefault="008F7E39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48" w:type="dxa"/>
            <w:gridSpan w:val="3"/>
          </w:tcPr>
          <w:p w:rsidR="008F7E39" w:rsidRPr="006B75C2" w:rsidRDefault="008F7E39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F7E39" w:rsidRPr="006B75C2" w:rsidRDefault="008F7E39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8F7E39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Организация и проведение мероприятий по обеспечению безопасности людей на водных объектах в период месячника безопасности и до </w:t>
            </w:r>
            <w:r w:rsidR="00522161" w:rsidRPr="006B75C2">
              <w:rPr>
                <w:rStyle w:val="iiianoaieou"/>
                <w:sz w:val="26"/>
                <w:szCs w:val="26"/>
              </w:rPr>
              <w:t>окончания купального сезона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года</w:t>
            </w:r>
          </w:p>
        </w:tc>
        <w:tc>
          <w:tcPr>
            <w:tcW w:w="1933" w:type="dxa"/>
            <w:gridSpan w:val="3"/>
          </w:tcPr>
          <w:p w:rsidR="00F03BC6" w:rsidRPr="006B75C2" w:rsidRDefault="00E317B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июнь-август</w:t>
            </w:r>
          </w:p>
        </w:tc>
        <w:tc>
          <w:tcPr>
            <w:tcW w:w="3098" w:type="dxa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ОБВО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мероприятий в рамках сезонной профилактической операции «Школа»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июль - август</w:t>
            </w:r>
          </w:p>
        </w:tc>
        <w:tc>
          <w:tcPr>
            <w:tcW w:w="3098" w:type="dxa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ГПС),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УНД и ПР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Организация проведения мероприятий в рамках месячника по гражданской обороне 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</w:t>
            </w:r>
          </w:p>
        </w:tc>
        <w:tc>
          <w:tcPr>
            <w:tcW w:w="3098" w:type="dxa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ЗМиПЧС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),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У(ГЗ), ГУ МЧС России по ЯО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мероприятий по обеспечению безопасности людей на водных объектах в период месячника безопасности и до оконч</w:t>
            </w:r>
            <w:r w:rsidR="00522161" w:rsidRPr="006B75C2">
              <w:rPr>
                <w:rStyle w:val="iiianoaieou"/>
                <w:sz w:val="26"/>
                <w:szCs w:val="26"/>
              </w:rPr>
              <w:t>ания осенне-зимнего периода 2022-2023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годов.</w:t>
            </w:r>
          </w:p>
        </w:tc>
        <w:tc>
          <w:tcPr>
            <w:tcW w:w="1933" w:type="dxa"/>
            <w:gridSpan w:val="3"/>
          </w:tcPr>
          <w:p w:rsidR="008F7E39" w:rsidRPr="006B75C2" w:rsidRDefault="008F7E39" w:rsidP="008F7E39">
            <w:pPr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январь, </w:t>
            </w:r>
          </w:p>
          <w:p w:rsidR="00F03BC6" w:rsidRPr="006B75C2" w:rsidRDefault="008F7E39" w:rsidP="008F7E39">
            <w:pPr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- декабрь </w:t>
            </w:r>
          </w:p>
        </w:tc>
        <w:tc>
          <w:tcPr>
            <w:tcW w:w="3098" w:type="dxa"/>
          </w:tcPr>
          <w:p w:rsidR="00F03BC6" w:rsidRPr="006B75C2" w:rsidRDefault="008F7E39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ЗНГУ, </w:t>
            </w:r>
            <w:r w:rsidR="00F03BC6" w:rsidRPr="006B75C2">
              <w:rPr>
                <w:rStyle w:val="iiianoaieou"/>
                <w:sz w:val="26"/>
                <w:szCs w:val="26"/>
              </w:rPr>
              <w:t>ОБВО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мероприятий в рамках сезонной профилактической операции «Новый год»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3098" w:type="dxa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ГПС),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УНД и ПР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7E39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8F7E39" w:rsidRPr="006B75C2" w:rsidRDefault="008F7E39" w:rsidP="008F7E39">
            <w:pPr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8F7E39" w:rsidRPr="006B75C2" w:rsidRDefault="008F7E39" w:rsidP="008F7E39">
            <w:pPr>
              <w:jc w:val="both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мероприятий в рамках сезонной профилактической операции «Отопление»</w:t>
            </w:r>
          </w:p>
        </w:tc>
        <w:tc>
          <w:tcPr>
            <w:tcW w:w="1933" w:type="dxa"/>
            <w:gridSpan w:val="3"/>
          </w:tcPr>
          <w:p w:rsidR="008F7E39" w:rsidRPr="006B75C2" w:rsidRDefault="008F7E39" w:rsidP="008F7E39">
            <w:pPr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указанию МЧС России</w:t>
            </w:r>
          </w:p>
        </w:tc>
        <w:tc>
          <w:tcPr>
            <w:tcW w:w="3098" w:type="dxa"/>
          </w:tcPr>
          <w:p w:rsidR="008F7E39" w:rsidRPr="006B75C2" w:rsidRDefault="008F7E39" w:rsidP="008F7E39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ГПС), </w:t>
            </w:r>
          </w:p>
          <w:p w:rsidR="008F7E39" w:rsidRPr="006B75C2" w:rsidRDefault="008F7E39" w:rsidP="008F7E39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УНД и ПР</w:t>
            </w:r>
          </w:p>
        </w:tc>
        <w:tc>
          <w:tcPr>
            <w:tcW w:w="2048" w:type="dxa"/>
            <w:gridSpan w:val="3"/>
          </w:tcPr>
          <w:p w:rsidR="008F7E39" w:rsidRPr="006B75C2" w:rsidRDefault="008F7E39" w:rsidP="008F7E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8F7E39" w:rsidRPr="006B75C2" w:rsidRDefault="008F7E39" w:rsidP="008F7E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F03BC6">
            <w:pPr>
              <w:spacing w:after="0" w:line="22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Тренировки и учения</w:t>
            </w:r>
          </w:p>
        </w:tc>
      </w:tr>
      <w:tr w:rsidR="00CA427C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CA427C" w:rsidRPr="006B75C2" w:rsidRDefault="00CA427C" w:rsidP="00CA427C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  <w:vAlign w:val="bottom"/>
          </w:tcPr>
          <w:p w:rsidR="00CA427C" w:rsidRPr="006B75C2" w:rsidRDefault="00CA427C" w:rsidP="00CA427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возникающих в результате природных пожаров, защиты населенных пунктов, объектов экономики социальной инфраструктуры от лесных пожаров, а также безаварийного про</w:t>
            </w:r>
            <w:r w:rsidR="00522161" w:rsidRPr="006B75C2">
              <w:rPr>
                <w:rStyle w:val="iiianoaieou"/>
                <w:sz w:val="26"/>
                <w:szCs w:val="26"/>
              </w:rPr>
              <w:t>пуска весеннего половодья в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году</w:t>
            </w:r>
          </w:p>
        </w:tc>
        <w:tc>
          <w:tcPr>
            <w:tcW w:w="1933" w:type="dxa"/>
            <w:gridSpan w:val="3"/>
          </w:tcPr>
          <w:p w:rsidR="00CA427C" w:rsidRPr="006B75C2" w:rsidRDefault="00CA427C" w:rsidP="00CA427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апрель</w:t>
            </w:r>
          </w:p>
        </w:tc>
        <w:tc>
          <w:tcPr>
            <w:tcW w:w="3098" w:type="dxa"/>
          </w:tcPr>
          <w:p w:rsidR="00CA427C" w:rsidRPr="006B75C2" w:rsidRDefault="00CA427C" w:rsidP="00CA427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proofErr w:type="spellStart"/>
            <w:r w:rsidRPr="006B75C2">
              <w:rPr>
                <w:rStyle w:val="iiianoaieou"/>
                <w:sz w:val="26"/>
                <w:szCs w:val="26"/>
              </w:rPr>
              <w:t>УОПиПАСР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, ЗНГУ (по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ГОиЗН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>), подразделения Главного управления</w:t>
            </w:r>
          </w:p>
        </w:tc>
        <w:tc>
          <w:tcPr>
            <w:tcW w:w="2048" w:type="dxa"/>
            <w:gridSpan w:val="3"/>
          </w:tcPr>
          <w:p w:rsidR="00CA427C" w:rsidRPr="006B75C2" w:rsidRDefault="00CA427C" w:rsidP="00CA427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CA427C" w:rsidRPr="006B75C2" w:rsidRDefault="00CA427C" w:rsidP="00CA42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A427C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CA427C" w:rsidRPr="006B75C2" w:rsidRDefault="00CA427C" w:rsidP="00CA427C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  <w:vAlign w:val="bottom"/>
          </w:tcPr>
          <w:p w:rsidR="00CA427C" w:rsidRPr="006B75C2" w:rsidRDefault="00CA427C" w:rsidP="00CA427C">
            <w:pPr>
              <w:spacing w:after="0" w:line="283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Тренировка по гражданской обороне с территориальными органами федеральных органов исполнительной власти, органами исполнительной власти области, органами местного самоуправления, организациями и учреждениями Ярославской области</w:t>
            </w:r>
          </w:p>
        </w:tc>
        <w:tc>
          <w:tcPr>
            <w:tcW w:w="1933" w:type="dxa"/>
            <w:gridSpan w:val="3"/>
          </w:tcPr>
          <w:p w:rsidR="00CA427C" w:rsidRPr="006B75C2" w:rsidRDefault="00CA427C" w:rsidP="00CA427C">
            <w:pPr>
              <w:spacing w:after="0" w:line="260" w:lineRule="exact"/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98" w:type="dxa"/>
          </w:tcPr>
          <w:p w:rsidR="00CA427C" w:rsidRPr="006B75C2" w:rsidRDefault="00CA427C" w:rsidP="00CA427C">
            <w:pPr>
              <w:spacing w:after="0" w:line="269" w:lineRule="exact"/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ЗНГУ (по </w:t>
            </w:r>
            <w:proofErr w:type="spellStart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ГОиЗН</w:t>
            </w:r>
            <w:proofErr w:type="spellEnd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</w:t>
            </w:r>
            <w:proofErr w:type="spellStart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УГОиЗН</w:t>
            </w:r>
            <w:proofErr w:type="spellEnd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A427C" w:rsidRPr="006B75C2" w:rsidRDefault="00CA427C" w:rsidP="00CA427C">
            <w:pPr>
              <w:spacing w:after="0" w:line="269" w:lineRule="exact"/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подразделения Главного управления</w:t>
            </w:r>
          </w:p>
        </w:tc>
        <w:tc>
          <w:tcPr>
            <w:tcW w:w="2048" w:type="dxa"/>
            <w:gridSpan w:val="3"/>
          </w:tcPr>
          <w:p w:rsidR="00CA427C" w:rsidRPr="006B75C2" w:rsidRDefault="00CA427C" w:rsidP="00CA427C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CA427C" w:rsidRPr="006B75C2" w:rsidRDefault="00CA427C" w:rsidP="00CA42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791330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791330" w:rsidRPr="006B75C2" w:rsidRDefault="00791330" w:rsidP="00791330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  <w:vAlign w:val="center"/>
          </w:tcPr>
          <w:p w:rsidR="00791330" w:rsidRPr="006B75C2" w:rsidRDefault="00791330" w:rsidP="00791330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гарнизонных пожарно-тактических учений Главного управления МЧС России по Ярославской области на тему: «Тушение пожаров и проведение АСР с применением ОПТКП «Православная классическая гимназия – пансион </w:t>
            </w:r>
            <w:proofErr w:type="spellStart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Свято-Алексиевской</w:t>
            </w:r>
            <w:proofErr w:type="spellEnd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Пустыни», Ярославская область, г.о. г. Переславль-Залесский, с.Новоалексеевка, ул. Алексеевская Пустынь, д. 7</w:t>
            </w:r>
          </w:p>
        </w:tc>
        <w:tc>
          <w:tcPr>
            <w:tcW w:w="1933" w:type="dxa"/>
            <w:gridSpan w:val="3"/>
          </w:tcPr>
          <w:p w:rsidR="00791330" w:rsidRPr="006B75C2" w:rsidRDefault="00791330" w:rsidP="00791330">
            <w:pPr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98" w:type="dxa"/>
          </w:tcPr>
          <w:p w:rsidR="00791330" w:rsidRPr="006B75C2" w:rsidRDefault="00791330" w:rsidP="00791330">
            <w:pPr>
              <w:keepNext/>
              <w:keepLines/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УОПиПАСР</w:t>
            </w:r>
            <w:proofErr w:type="spellEnd"/>
          </w:p>
        </w:tc>
        <w:tc>
          <w:tcPr>
            <w:tcW w:w="2048" w:type="dxa"/>
            <w:gridSpan w:val="3"/>
          </w:tcPr>
          <w:p w:rsidR="00791330" w:rsidRPr="006B75C2" w:rsidRDefault="00791330" w:rsidP="00791330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791330" w:rsidRPr="006B75C2" w:rsidRDefault="00791330" w:rsidP="0079133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522161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Тренировка с местными гарнизонами пожарной охраны, ЕДДС по проверке готовности системы видеоконференцсвязи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е</w:t>
            </w:r>
            <w:r w:rsidR="00791330" w:rsidRPr="006B75C2">
              <w:rPr>
                <w:rStyle w:val="iiianoaieou"/>
                <w:sz w:val="26"/>
                <w:szCs w:val="26"/>
              </w:rPr>
              <w:t>женедельно</w:t>
            </w:r>
          </w:p>
        </w:tc>
        <w:tc>
          <w:tcPr>
            <w:tcW w:w="3098" w:type="dxa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ЗНГУ (по АКУ),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У(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ОПТиАСР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>), МГПО,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proofErr w:type="spellStart"/>
            <w:r w:rsidRPr="006B75C2">
              <w:rPr>
                <w:rStyle w:val="iiianoaieou"/>
                <w:sz w:val="26"/>
                <w:szCs w:val="26"/>
              </w:rPr>
              <w:t>ОИТАСУиС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,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ОДС ЦУКС</w:t>
            </w:r>
          </w:p>
          <w:p w:rsidR="00181696" w:rsidRPr="006B75C2" w:rsidRDefault="0018169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522161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Тренировки с ОДС ФКУ «ЦУКС ГУ МЧС России по Ярославской области», ЕДДС 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ежедневно</w:t>
            </w:r>
          </w:p>
        </w:tc>
        <w:tc>
          <w:tcPr>
            <w:tcW w:w="3098" w:type="dxa"/>
          </w:tcPr>
          <w:p w:rsidR="00F03BC6" w:rsidRPr="006B75C2" w:rsidRDefault="00137E63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личный состав </w:t>
            </w:r>
            <w:r w:rsidR="00F03BC6" w:rsidRPr="006B75C2">
              <w:rPr>
                <w:rStyle w:val="iiianoaieou"/>
                <w:sz w:val="26"/>
                <w:szCs w:val="26"/>
              </w:rPr>
              <w:t xml:space="preserve">ЦУКС ГУ, ТО ФОИВ,  </w:t>
            </w:r>
          </w:p>
          <w:p w:rsidR="00F03BC6" w:rsidRPr="006B75C2" w:rsidRDefault="00791330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ЕДДС</w:t>
            </w:r>
          </w:p>
          <w:p w:rsidR="00181696" w:rsidRPr="006B75C2" w:rsidRDefault="0018169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2048" w:type="dxa"/>
            <w:gridSpan w:val="3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F03BC6" w:rsidRPr="006B75C2" w:rsidRDefault="00F03BC6" w:rsidP="00F03BC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4. Сборовые мероприятия</w:t>
            </w:r>
          </w:p>
        </w:tc>
      </w:tr>
      <w:tr w:rsidR="00B81707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trHeight w:val="219"/>
        </w:trPr>
        <w:tc>
          <w:tcPr>
            <w:tcW w:w="545" w:type="dxa"/>
            <w:gridSpan w:val="4"/>
          </w:tcPr>
          <w:p w:rsidR="00B81707" w:rsidRPr="006B75C2" w:rsidRDefault="00B81707" w:rsidP="00B8170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учебно-методических сбор</w:t>
            </w:r>
            <w:r w:rsidR="00CF0668" w:rsidRPr="006B75C2">
              <w:rPr>
                <w:rStyle w:val="iiianoaieou"/>
                <w:sz w:val="26"/>
                <w:szCs w:val="26"/>
              </w:rPr>
              <w:t xml:space="preserve">ов с начальниками отделов ГОЧС </w:t>
            </w:r>
            <w:r w:rsidRPr="006B75C2">
              <w:rPr>
                <w:rStyle w:val="iiianoaieou"/>
                <w:sz w:val="26"/>
                <w:szCs w:val="26"/>
              </w:rPr>
              <w:t xml:space="preserve">городов и муниципальных образований, специалистами ГО департаментов области по оказанию методической помощи и проведении анализа выполнения плана основных мероприятий в области гражданской обороны,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ЗНиТ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 от ЧС, ОПБ и безопасности на водных   объектах </w:t>
            </w:r>
          </w:p>
        </w:tc>
        <w:tc>
          <w:tcPr>
            <w:tcW w:w="1933" w:type="dxa"/>
            <w:gridSpan w:val="3"/>
          </w:tcPr>
          <w:p w:rsidR="007E1E5A" w:rsidRPr="006B75C2" w:rsidRDefault="007E1E5A" w:rsidP="007E1E5A">
            <w:pPr>
              <w:spacing w:after="0" w:line="274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 января</w:t>
            </w:r>
          </w:p>
          <w:p w:rsidR="007E1E5A" w:rsidRPr="006B75C2" w:rsidRDefault="007E1E5A" w:rsidP="007E1E5A">
            <w:pPr>
              <w:spacing w:after="0" w:line="274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марта</w:t>
            </w:r>
          </w:p>
          <w:p w:rsidR="007E1E5A" w:rsidRPr="006B75C2" w:rsidRDefault="007E1E5A" w:rsidP="007E1E5A">
            <w:pPr>
              <w:spacing w:after="0" w:line="274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мая,</w:t>
            </w:r>
          </w:p>
          <w:p w:rsidR="007E1E5A" w:rsidRPr="006B75C2" w:rsidRDefault="007E1E5A" w:rsidP="007E1E5A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29 июня</w:t>
            </w:r>
          </w:p>
          <w:p w:rsidR="007E1E5A" w:rsidRPr="006B75C2" w:rsidRDefault="007E1E5A" w:rsidP="007E1E5A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24 августа</w:t>
            </w:r>
          </w:p>
          <w:p w:rsidR="007E1E5A" w:rsidRPr="006B75C2" w:rsidRDefault="007E1E5A" w:rsidP="007E1E5A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21 сентября</w:t>
            </w:r>
          </w:p>
          <w:p w:rsidR="00B81707" w:rsidRPr="006B75C2" w:rsidRDefault="007E1E5A" w:rsidP="007E1E5A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30 ноября</w:t>
            </w:r>
          </w:p>
          <w:p w:rsidR="00181696" w:rsidRPr="006B75C2" w:rsidRDefault="00181696" w:rsidP="007E1E5A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3098" w:type="dxa"/>
          </w:tcPr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ЗМиПЧС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>),</w:t>
            </w:r>
          </w:p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УГЗ, начальники структурных подразделений Главного управления</w:t>
            </w:r>
          </w:p>
        </w:tc>
        <w:tc>
          <w:tcPr>
            <w:tcW w:w="2048" w:type="dxa"/>
            <w:gridSpan w:val="3"/>
          </w:tcPr>
          <w:p w:rsidR="00B81707" w:rsidRPr="006B75C2" w:rsidRDefault="00B81707" w:rsidP="00B8170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B81707" w:rsidRPr="006B75C2" w:rsidRDefault="00B81707" w:rsidP="00B8170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B81707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trHeight w:val="219"/>
        </w:trPr>
        <w:tc>
          <w:tcPr>
            <w:tcW w:w="545" w:type="dxa"/>
            <w:gridSpan w:val="4"/>
          </w:tcPr>
          <w:p w:rsidR="00B81707" w:rsidRPr="006B75C2" w:rsidRDefault="00B81707" w:rsidP="00B81707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областного смотра-конкурса на лучший объект ГО, СЭП, ПЭП, УКП и УМБ</w:t>
            </w:r>
          </w:p>
        </w:tc>
        <w:tc>
          <w:tcPr>
            <w:tcW w:w="1933" w:type="dxa"/>
            <w:gridSpan w:val="3"/>
          </w:tcPr>
          <w:p w:rsidR="007E1E5A" w:rsidRPr="006B75C2" w:rsidRDefault="007E1E5A" w:rsidP="007E1E5A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28 апреля- </w:t>
            </w:r>
          </w:p>
          <w:p w:rsidR="007E1E5A" w:rsidRPr="006B75C2" w:rsidRDefault="007E1E5A" w:rsidP="007E1E5A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27 мая,</w:t>
            </w:r>
          </w:p>
          <w:p w:rsidR="007E1E5A" w:rsidRPr="006B75C2" w:rsidRDefault="007E1E5A" w:rsidP="007E1E5A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22 сентября - </w:t>
            </w:r>
          </w:p>
          <w:p w:rsidR="00B81707" w:rsidRPr="006B75C2" w:rsidRDefault="007E1E5A" w:rsidP="007E1E5A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31 октября</w:t>
            </w:r>
          </w:p>
          <w:p w:rsidR="00181696" w:rsidRPr="006B75C2" w:rsidRDefault="00181696" w:rsidP="007E1E5A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3098" w:type="dxa"/>
          </w:tcPr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ГОиЗН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>)</w:t>
            </w:r>
          </w:p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2048" w:type="dxa"/>
            <w:gridSpan w:val="3"/>
          </w:tcPr>
          <w:p w:rsidR="00B81707" w:rsidRPr="006B75C2" w:rsidRDefault="00B81707" w:rsidP="00B8170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81707" w:rsidRPr="006B75C2" w:rsidRDefault="00B81707" w:rsidP="00B8170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5. Обучение должностных лиц, повышение квалификации и переподготовка специалистов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8" w:type="dxa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42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6. Аттестация и подготовка специалистов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trHeight w:val="234"/>
        </w:trPr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8" w:type="dxa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iCs/>
                <w:position w:val="-12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position w:val="-12"/>
                <w:sz w:val="26"/>
                <w:szCs w:val="26"/>
              </w:rPr>
              <w:t>7.Занятия и стажировки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trHeight w:val="301"/>
        </w:trPr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8" w:type="dxa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420F9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8.Экзамены, сертификационные испытания и спортивные мероприятия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trHeight w:val="279"/>
        </w:trPr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8" w:type="dxa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9. Совещания и заслушивание должностных лиц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8" w:type="dxa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trHeight w:val="528"/>
        </w:trPr>
        <w:tc>
          <w:tcPr>
            <w:tcW w:w="15309" w:type="dxa"/>
            <w:gridSpan w:val="15"/>
          </w:tcPr>
          <w:p w:rsidR="00F03BC6" w:rsidRPr="006B75C2" w:rsidRDefault="00F03BC6" w:rsidP="00F03BC6">
            <w:pPr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проверочных мероприятий по направлениям деятельности структурных подразделений</w:t>
            </w:r>
          </w:p>
          <w:p w:rsidR="00F03BC6" w:rsidRPr="006B75C2" w:rsidRDefault="00F03BC6" w:rsidP="00420F95">
            <w:pPr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Главного управления МЧС России по Ярославской области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8" w:type="dxa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trHeight w:val="274"/>
        </w:trPr>
        <w:tc>
          <w:tcPr>
            <w:tcW w:w="15309" w:type="dxa"/>
            <w:gridSpan w:val="15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11. Работа с подрастающим поколением и молодежью по безопасности жизнедеятельности</w:t>
            </w:r>
          </w:p>
        </w:tc>
      </w:tr>
      <w:tr w:rsidR="00B81707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B81707" w:rsidRPr="006B75C2" w:rsidRDefault="00B81707" w:rsidP="00B8170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регионального этапа Всероссийской олимпиады школьников по основам безопасности жизнедеятельности</w:t>
            </w:r>
          </w:p>
          <w:p w:rsidR="00181696" w:rsidRPr="006B75C2" w:rsidRDefault="0018169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1933" w:type="dxa"/>
            <w:gridSpan w:val="3"/>
          </w:tcPr>
          <w:p w:rsidR="00B81707" w:rsidRPr="006B75C2" w:rsidRDefault="0017301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Ф</w:t>
            </w:r>
            <w:r w:rsidR="00B81707" w:rsidRPr="006B75C2">
              <w:rPr>
                <w:rStyle w:val="iiianoaieou"/>
                <w:sz w:val="26"/>
                <w:szCs w:val="26"/>
              </w:rPr>
              <w:t>евраль</w:t>
            </w:r>
            <w:r w:rsidRPr="006B75C2">
              <w:rPr>
                <w:rStyle w:val="iiianoaieou"/>
                <w:sz w:val="26"/>
                <w:szCs w:val="26"/>
              </w:rPr>
              <w:t>-март</w:t>
            </w:r>
          </w:p>
        </w:tc>
        <w:tc>
          <w:tcPr>
            <w:tcW w:w="3098" w:type="dxa"/>
          </w:tcPr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НГУ МЧС России по ЯО, </w:t>
            </w:r>
          </w:p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(по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ГЛиЗН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),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УГОиЗН</w:t>
            </w:r>
            <w:proofErr w:type="spellEnd"/>
          </w:p>
        </w:tc>
        <w:tc>
          <w:tcPr>
            <w:tcW w:w="2048" w:type="dxa"/>
            <w:gridSpan w:val="3"/>
          </w:tcPr>
          <w:p w:rsidR="00B81707" w:rsidRPr="006B75C2" w:rsidRDefault="00B81707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B81707" w:rsidRPr="006B75C2" w:rsidRDefault="00B81707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</w:p>
          <w:p w:rsidR="00375D3E" w:rsidRPr="006B75C2" w:rsidRDefault="00375D3E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75D3E" w:rsidRPr="006B75C2" w:rsidRDefault="00375D3E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B81707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B81707" w:rsidRPr="006B75C2" w:rsidRDefault="00B81707" w:rsidP="00B8170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областных соревнований «Юный пожарный»</w:t>
            </w:r>
          </w:p>
        </w:tc>
        <w:tc>
          <w:tcPr>
            <w:tcW w:w="1933" w:type="dxa"/>
            <w:gridSpan w:val="3"/>
          </w:tcPr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май-июнь</w:t>
            </w:r>
          </w:p>
        </w:tc>
        <w:tc>
          <w:tcPr>
            <w:tcW w:w="3098" w:type="dxa"/>
          </w:tcPr>
          <w:p w:rsidR="00B81707" w:rsidRPr="006B75C2" w:rsidRDefault="00B8170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ЗНГУ по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УНДиПР</w:t>
            </w:r>
            <w:proofErr w:type="spellEnd"/>
            <w:r w:rsidRPr="006B75C2">
              <w:rPr>
                <w:rStyle w:val="iiianoaieou"/>
                <w:sz w:val="26"/>
                <w:szCs w:val="26"/>
              </w:rPr>
              <w:t xml:space="preserve">, территориальные подразделения </w:t>
            </w:r>
            <w:proofErr w:type="spellStart"/>
            <w:r w:rsidRPr="006B75C2">
              <w:rPr>
                <w:rStyle w:val="iiianoaieou"/>
                <w:sz w:val="26"/>
                <w:szCs w:val="26"/>
              </w:rPr>
              <w:t>ОНДиПР</w:t>
            </w:r>
            <w:proofErr w:type="spellEnd"/>
          </w:p>
          <w:p w:rsidR="00181696" w:rsidRPr="006B75C2" w:rsidRDefault="0018169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</w:p>
        </w:tc>
        <w:tc>
          <w:tcPr>
            <w:tcW w:w="2048" w:type="dxa"/>
            <w:gridSpan w:val="3"/>
          </w:tcPr>
          <w:p w:rsidR="00B81707" w:rsidRPr="006B75C2" w:rsidRDefault="00B81707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B81707" w:rsidRPr="006B75C2" w:rsidRDefault="00B81707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75D3E" w:rsidRPr="006B75C2" w:rsidRDefault="00375D3E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375D3E" w:rsidRPr="006B75C2" w:rsidRDefault="00375D3E" w:rsidP="00B81707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7E1E5A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trHeight w:val="1346"/>
        </w:trPr>
        <w:tc>
          <w:tcPr>
            <w:tcW w:w="545" w:type="dxa"/>
            <w:gridSpan w:val="4"/>
          </w:tcPr>
          <w:p w:rsidR="007E1E5A" w:rsidRPr="006B75C2" w:rsidRDefault="007E1E5A" w:rsidP="007E1E5A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7E1E5A" w:rsidRPr="006B75C2" w:rsidRDefault="007E1E5A" w:rsidP="007E1E5A">
            <w:pPr>
              <w:jc w:val="both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областных соревнований «Школа безопасности»</w:t>
            </w:r>
          </w:p>
        </w:tc>
        <w:tc>
          <w:tcPr>
            <w:tcW w:w="1933" w:type="dxa"/>
            <w:gridSpan w:val="3"/>
            <w:vAlign w:val="center"/>
          </w:tcPr>
          <w:p w:rsidR="007E1E5A" w:rsidRPr="006B75C2" w:rsidRDefault="007E1E5A" w:rsidP="007E1E5A">
            <w:pPr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3098" w:type="dxa"/>
          </w:tcPr>
          <w:p w:rsidR="007E1E5A" w:rsidRPr="006B75C2" w:rsidRDefault="007E1E5A" w:rsidP="007E1E5A">
            <w:pPr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ЗНГУ (по </w:t>
            </w:r>
            <w:proofErr w:type="spellStart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ГОиЗН</w:t>
            </w:r>
            <w:proofErr w:type="spellEnd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), </w:t>
            </w:r>
          </w:p>
          <w:p w:rsidR="007E1E5A" w:rsidRPr="006B75C2" w:rsidRDefault="007E1E5A" w:rsidP="007E1E5A">
            <w:pPr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УГОиЗН</w:t>
            </w:r>
            <w:proofErr w:type="spellEnd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УОПиПАСР</w:t>
            </w:r>
            <w:proofErr w:type="spellEnd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УНДиПР</w:t>
            </w:r>
            <w:proofErr w:type="spellEnd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ОИиСО</w:t>
            </w:r>
            <w:proofErr w:type="spellEnd"/>
          </w:p>
        </w:tc>
        <w:tc>
          <w:tcPr>
            <w:tcW w:w="2048" w:type="dxa"/>
            <w:gridSpan w:val="3"/>
          </w:tcPr>
          <w:p w:rsidR="007E1E5A" w:rsidRPr="006B75C2" w:rsidRDefault="007E1E5A" w:rsidP="007E1E5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7E1E5A" w:rsidRPr="006B75C2" w:rsidRDefault="007E1E5A" w:rsidP="007E1E5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E1E5A" w:rsidRPr="006B75C2" w:rsidRDefault="007E1E5A" w:rsidP="00181696">
            <w:pPr>
              <w:spacing w:after="0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12. Конкурсы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trHeight w:val="204"/>
        </w:trPr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8" w:type="dxa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375D3E" w:rsidRPr="006B75C2" w:rsidRDefault="00F03BC6" w:rsidP="00181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13. Выставочная деятельность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trHeight w:val="116"/>
        </w:trPr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8" w:type="dxa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iCs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375D3E" w:rsidRPr="006B75C2" w:rsidRDefault="00375D3E" w:rsidP="00375D3E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5309" w:type="dxa"/>
            <w:gridSpan w:val="15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14. Памятные, праздничные и культурно-массовые мероприятия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545" w:type="dxa"/>
            <w:gridSpan w:val="4"/>
          </w:tcPr>
          <w:p w:rsidR="00F03BC6" w:rsidRPr="006B75C2" w:rsidRDefault="00F03BC6" w:rsidP="00F03BC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68" w:type="dxa"/>
            <w:gridSpan w:val="2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33" w:type="dxa"/>
            <w:gridSpan w:val="3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098" w:type="dxa"/>
          </w:tcPr>
          <w:p w:rsidR="00F03BC6" w:rsidRPr="006B75C2" w:rsidRDefault="00F03BC6" w:rsidP="00420F95">
            <w:pPr>
              <w:contextualSpacing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</w:t>
            </w:r>
          </w:p>
        </w:tc>
        <w:tc>
          <w:tcPr>
            <w:tcW w:w="2048" w:type="dxa"/>
            <w:gridSpan w:val="3"/>
          </w:tcPr>
          <w:p w:rsidR="00F03BC6" w:rsidRPr="006B75C2" w:rsidRDefault="00F03BC6" w:rsidP="00420F95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375D3E" w:rsidRPr="006B75C2" w:rsidRDefault="00F03BC6" w:rsidP="00181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181696" w:rsidRPr="006B75C2" w:rsidRDefault="00181696" w:rsidP="00181696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c>
          <w:tcPr>
            <w:tcW w:w="15309" w:type="dxa"/>
            <w:gridSpan w:val="15"/>
            <w:shd w:val="clear" w:color="auto" w:fill="D9D9D9"/>
          </w:tcPr>
          <w:p w:rsidR="00F03BC6" w:rsidRPr="006B75C2" w:rsidRDefault="00A41354" w:rsidP="00420F9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I</w:t>
            </w:r>
            <w:r w:rsidR="0098059D" w:rsidRPr="006B75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en-US"/>
              </w:rPr>
              <w:t>II</w:t>
            </w:r>
            <w:r w:rsidR="00F03BC6" w:rsidRPr="006B75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Мероприятия, проводимые под руководством Главы </w:t>
            </w:r>
            <w:r w:rsidR="00420F95" w:rsidRPr="006B75C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городского округа г. Переславль-Залесский</w:t>
            </w:r>
          </w:p>
          <w:p w:rsidR="00F03BC6" w:rsidRPr="006B75C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Основные мероприятия в области гражданской обороны, предупреждения и ликвидации чрезвычайных ситуаций, </w:t>
            </w:r>
          </w:p>
          <w:p w:rsidR="00F03BC6" w:rsidRPr="006B75C2" w:rsidRDefault="00F03BC6" w:rsidP="007A17DB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обеспечения пожарной безопасности и безопасности людей на водных объектах</w:t>
            </w:r>
          </w:p>
        </w:tc>
      </w:tr>
      <w:tr w:rsidR="00F03BC6" w:rsidRPr="006B75C2" w:rsidTr="00F54399">
        <w:trPr>
          <w:trHeight w:val="1306"/>
        </w:trPr>
        <w:tc>
          <w:tcPr>
            <w:tcW w:w="523" w:type="dxa"/>
            <w:gridSpan w:val="3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6304" w:type="dxa"/>
            <w:gridSpan w:val="4"/>
            <w:vAlign w:val="center"/>
          </w:tcPr>
          <w:p w:rsidR="00F03BC6" w:rsidRPr="006B75C2" w:rsidRDefault="00F03BC6" w:rsidP="00420F95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Итоговое совещание с руководителями подразделений Администрации города, руководящим составом организаций города, лицами, специально уполномоченными на решение задач в области ГОЧС по подведению итогов деятельности Переславского городского звена ТП РСЧС Ярославской области по выполнению мероприятий ГО, предупреждения ЧС, обеспечения пожарной безопасности и безопасности на водных объекта</w:t>
            </w:r>
            <w:r w:rsidR="00522161" w:rsidRPr="006B75C2">
              <w:rPr>
                <w:rStyle w:val="iiianoaieou"/>
                <w:sz w:val="26"/>
                <w:szCs w:val="26"/>
              </w:rPr>
              <w:t>х за 2021 год и постановке задач на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1919" w:type="dxa"/>
            <w:gridSpan w:val="2"/>
            <w:vAlign w:val="center"/>
          </w:tcPr>
          <w:p w:rsidR="00F03BC6" w:rsidRPr="006B75C2" w:rsidRDefault="0004640B" w:rsidP="00420F95">
            <w:pPr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03BC6"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января</w:t>
            </w:r>
          </w:p>
        </w:tc>
        <w:tc>
          <w:tcPr>
            <w:tcW w:w="3119" w:type="dxa"/>
            <w:gridSpan w:val="2"/>
            <w:vAlign w:val="center"/>
          </w:tcPr>
          <w:p w:rsidR="00F03BC6" w:rsidRPr="006B75C2" w:rsidRDefault="00944531" w:rsidP="00444DF5">
            <w:pPr>
              <w:jc w:val="center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городского округа</w:t>
            </w:r>
            <w:r w:rsidR="00B81707"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="00F03BC6"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 w:rsidR="008633CF"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КЧС и ОПБ городского округа</w:t>
            </w:r>
            <w:r w:rsidR="00F03BC6"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8059D"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rPr>
          <w:trHeight w:val="1306"/>
        </w:trPr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 и корректировка плана действий по предупреждению и ликвидации ЧС природного и техногенного характера городского округа г. Переславль-Залесский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февраля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:rsidR="00F03BC6" w:rsidRPr="006B75C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Уточнение, корректировка и согласование Плана мероприятий по смягчению рисков и реагированию на чрезвычайные ситуации в период прохождения весеннего половодья на территории городского округа г. Переславль-Залесский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февраля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:rsidR="00F03BC6" w:rsidRPr="006B75C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Уточнение, корректировка и согласование Плана мероприятий по предупреждению и ликвидации ЧС, вызванных природными пожарами на территории городского округа г. Переславль-Залесский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25 февраля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:rsidR="00F03BC6" w:rsidRPr="006B75C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подготовке к ве</w:t>
            </w:r>
            <w:r w:rsidR="00522161" w:rsidRPr="006B75C2">
              <w:rPr>
                <w:rStyle w:val="iiianoaieou"/>
                <w:sz w:val="26"/>
                <w:szCs w:val="26"/>
              </w:rPr>
              <w:t>сеннему паводковому периоду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года.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февраль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:rsidR="00F03BC6" w:rsidRPr="006B75C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Заседание комиссии по предупреждению и ликвидации чрезвычайных ситуаций и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обеспечению пожарной безопасности городского округа г. Переславль-Залесский по подготов</w:t>
            </w:r>
            <w:r w:rsidR="00522161" w:rsidRPr="006B75C2">
              <w:rPr>
                <w:rStyle w:val="iiianoaieou"/>
                <w:sz w:val="26"/>
                <w:szCs w:val="26"/>
              </w:rPr>
              <w:t>ке к пожароопасному периоду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года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 xml:space="preserve"> февраль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КЧС и ОПБ городского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округа</w:t>
            </w:r>
          </w:p>
          <w:p w:rsidR="00F03BC6" w:rsidRPr="006B75C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17301D" w:rsidRPr="006B75C2" w:rsidTr="00F54399">
        <w:tc>
          <w:tcPr>
            <w:tcW w:w="523" w:type="dxa"/>
            <w:gridSpan w:val="3"/>
          </w:tcPr>
          <w:p w:rsidR="0017301D" w:rsidRPr="006B75C2" w:rsidRDefault="0017301D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304" w:type="dxa"/>
            <w:gridSpan w:val="4"/>
          </w:tcPr>
          <w:p w:rsidR="0017301D" w:rsidRPr="006B75C2" w:rsidRDefault="0004640B" w:rsidP="0004640B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 П</w:t>
            </w:r>
            <w:r w:rsidR="0017301D" w:rsidRPr="006B75C2">
              <w:rPr>
                <w:rStyle w:val="iiianoaieou"/>
                <w:sz w:val="26"/>
                <w:szCs w:val="26"/>
              </w:rPr>
              <w:t xml:space="preserve">лана </w:t>
            </w:r>
            <w:r w:rsidRPr="006B75C2">
              <w:rPr>
                <w:rStyle w:val="iiianoaieou"/>
                <w:sz w:val="26"/>
                <w:szCs w:val="26"/>
              </w:rPr>
              <w:t>приведения в готовность гражданской обороны городского округа город Переславль-Залесский</w:t>
            </w:r>
          </w:p>
        </w:tc>
        <w:tc>
          <w:tcPr>
            <w:tcW w:w="1919" w:type="dxa"/>
            <w:gridSpan w:val="2"/>
          </w:tcPr>
          <w:p w:rsidR="0017301D" w:rsidRPr="006B75C2" w:rsidRDefault="0004640B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марта</w:t>
            </w:r>
          </w:p>
        </w:tc>
        <w:tc>
          <w:tcPr>
            <w:tcW w:w="3119" w:type="dxa"/>
            <w:gridSpan w:val="2"/>
          </w:tcPr>
          <w:p w:rsidR="0004640B" w:rsidRPr="006B75C2" w:rsidRDefault="0004640B" w:rsidP="0004640B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04640B" w:rsidRPr="006B75C2" w:rsidRDefault="0004640B" w:rsidP="0004640B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:rsidR="0017301D" w:rsidRPr="006B75C2" w:rsidRDefault="0004640B" w:rsidP="0004640B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17301D" w:rsidRPr="006B75C2" w:rsidRDefault="0017301D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17301D" w:rsidRPr="006B75C2" w:rsidRDefault="0017301D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Уточнение и корректировка плана гражданской обороны и защиты населения городского округа г. Переславль-Залесский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1 марта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  <w:p w:rsidR="00F03BC6" w:rsidRPr="006B75C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начальник УВМРГО и ЧС 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эвакуационной комиссии городского округа г. Переславль-Залесский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март,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июнь,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сентябрь, декабрь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эвакуационной комиссии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повышению устойчивости функционирования городского округа г. Переславль-Залесский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март,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июнь,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сентябрь, декабрь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комиссии по ПУФ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о мерах и задачах по обеспечению безопасности людей на водных</w:t>
            </w:r>
            <w:r w:rsidR="00522161" w:rsidRPr="006B75C2">
              <w:rPr>
                <w:rStyle w:val="iiianoaieou"/>
                <w:sz w:val="26"/>
                <w:szCs w:val="26"/>
              </w:rPr>
              <w:t xml:space="preserve"> объектах в купальный сезон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года.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май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итогам проведения ве</w:t>
            </w:r>
            <w:r w:rsidR="00522161" w:rsidRPr="006B75C2">
              <w:rPr>
                <w:rStyle w:val="iiianoaieou"/>
                <w:sz w:val="26"/>
                <w:szCs w:val="26"/>
              </w:rPr>
              <w:t>сеннего паводкового периода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года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июль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подготовки учебных учреждений к учебному году в противопожарном отношении 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август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обеспечения пожарной безопасности на социально-значимых объектах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месячника по гражданской обороне на территории городского округа г. Переславль-Залесский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октябрь-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ноябрь</w:t>
            </w:r>
          </w:p>
        </w:tc>
        <w:tc>
          <w:tcPr>
            <w:tcW w:w="3119" w:type="dxa"/>
            <w:gridSpan w:val="2"/>
          </w:tcPr>
          <w:p w:rsidR="00F03BC6" w:rsidRPr="006B75C2" w:rsidRDefault="00444DF5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Глава А</w:t>
            </w:r>
            <w:r w:rsidR="00F03BC6" w:rsidRPr="006B75C2">
              <w:rPr>
                <w:rStyle w:val="iiianoaieou"/>
                <w:sz w:val="26"/>
                <w:szCs w:val="26"/>
              </w:rPr>
              <w:t>дминистрации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о ходе подгот</w:t>
            </w:r>
            <w:r w:rsidR="00522161" w:rsidRPr="006B75C2">
              <w:rPr>
                <w:rStyle w:val="iiianoaieou"/>
                <w:sz w:val="26"/>
                <w:szCs w:val="26"/>
              </w:rPr>
              <w:t>овки к отопительному сезону 2022-2023</w:t>
            </w:r>
            <w:r w:rsidR="00B81707" w:rsidRPr="006B75C2">
              <w:rPr>
                <w:rStyle w:val="iiianoaieou"/>
                <w:sz w:val="26"/>
                <w:szCs w:val="26"/>
              </w:rPr>
              <w:t xml:space="preserve"> гг.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сентябрь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ЧС и обеспечению пожарной безопасности городского округа г. Переславль-Залесский о мерах по обеспечению безопасности людей на водных объе</w:t>
            </w:r>
            <w:r w:rsidR="00A41354" w:rsidRPr="006B75C2">
              <w:rPr>
                <w:rStyle w:val="iiianoaieou"/>
                <w:sz w:val="26"/>
                <w:szCs w:val="26"/>
              </w:rPr>
              <w:t>ктах в осенне-зимний период 2020-2021</w:t>
            </w:r>
            <w:r w:rsidRPr="006B75C2">
              <w:rPr>
                <w:rStyle w:val="iiianoaieou"/>
                <w:sz w:val="26"/>
                <w:szCs w:val="26"/>
              </w:rPr>
              <w:t xml:space="preserve"> гг.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сентябрь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ЧС и обеспечению пожарной безопасности городского округа г. Переславль-Залесский о мерах по обеспечению противопожарной безопасности на объектах с массовым пребыванием людей в Новогодние и Рождественские праздники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2E7A5F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</w:t>
            </w:r>
            <w:r w:rsidR="002E7A5F" w:rsidRPr="006B75C2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17.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Разработка проекта плана основных мероприятий городского округа г. Переславль-Залесский в области гражданской обороны, предупреждения и ликвидации чрезвычайных ситуаций обеспечения пожарной безопасности и безопасности </w:t>
            </w:r>
            <w:r w:rsidR="002E7A5F" w:rsidRPr="006B75C2">
              <w:rPr>
                <w:rStyle w:val="iiianoaieou"/>
                <w:sz w:val="26"/>
                <w:szCs w:val="26"/>
              </w:rPr>
              <w:t>людей на водных объектах на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1919" w:type="dxa"/>
            <w:gridSpan w:val="2"/>
          </w:tcPr>
          <w:p w:rsidR="00F03BC6" w:rsidRPr="006B75C2" w:rsidRDefault="002E7A5F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5 декабря</w:t>
            </w:r>
          </w:p>
        </w:tc>
        <w:tc>
          <w:tcPr>
            <w:tcW w:w="3119" w:type="dxa"/>
            <w:gridSpan w:val="2"/>
          </w:tcPr>
          <w:p w:rsidR="00F03BC6" w:rsidRPr="006B75C2" w:rsidRDefault="0098059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</w:t>
            </w:r>
            <w:r w:rsidR="00444DF5" w:rsidRPr="006B75C2">
              <w:rPr>
                <w:rStyle w:val="iiianoaieou"/>
                <w:sz w:val="26"/>
                <w:szCs w:val="26"/>
              </w:rPr>
              <w:t xml:space="preserve"> </w:t>
            </w:r>
            <w:r w:rsidRPr="006B75C2">
              <w:rPr>
                <w:rStyle w:val="iiianoaieou"/>
                <w:sz w:val="26"/>
                <w:szCs w:val="26"/>
              </w:rPr>
              <w:t>ВМРГО и ЧС</w:t>
            </w:r>
            <w:r w:rsidR="00F03BC6" w:rsidRPr="006B75C2">
              <w:rPr>
                <w:rStyle w:val="iiianoaieou"/>
                <w:sz w:val="26"/>
                <w:szCs w:val="26"/>
              </w:rPr>
              <w:t xml:space="preserve">, 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57402" w:rsidRPr="006B75C2" w:rsidTr="00F54399">
        <w:tc>
          <w:tcPr>
            <w:tcW w:w="523" w:type="dxa"/>
            <w:gridSpan w:val="3"/>
          </w:tcPr>
          <w:p w:rsidR="00F57402" w:rsidRPr="006B75C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18.</w:t>
            </w:r>
          </w:p>
        </w:tc>
        <w:tc>
          <w:tcPr>
            <w:tcW w:w="6304" w:type="dxa"/>
            <w:gridSpan w:val="4"/>
            <w:vAlign w:val="center"/>
          </w:tcPr>
          <w:p w:rsidR="00F57402" w:rsidRPr="006B75C2" w:rsidRDefault="00F5740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Разработка проекта плана работы КЧС и ОПБ городского округа</w:t>
            </w:r>
            <w:r w:rsidR="0004640B" w:rsidRPr="006B75C2">
              <w:rPr>
                <w:rStyle w:val="iiianoaieou"/>
                <w:sz w:val="26"/>
                <w:szCs w:val="26"/>
              </w:rPr>
              <w:t xml:space="preserve"> г. Переславль-Залесский на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1919" w:type="dxa"/>
            <w:gridSpan w:val="2"/>
            <w:vAlign w:val="center"/>
          </w:tcPr>
          <w:p w:rsidR="00F57402" w:rsidRPr="006B75C2" w:rsidRDefault="00F5740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25 декабря</w:t>
            </w:r>
          </w:p>
        </w:tc>
        <w:tc>
          <w:tcPr>
            <w:tcW w:w="3119" w:type="dxa"/>
            <w:gridSpan w:val="2"/>
            <w:vAlign w:val="center"/>
          </w:tcPr>
          <w:p w:rsidR="00F57402" w:rsidRPr="006B75C2" w:rsidRDefault="00F5740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  <w:r w:rsidR="008633CF"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27" w:type="dxa"/>
            <w:gridSpan w:val="2"/>
          </w:tcPr>
          <w:p w:rsidR="00F57402" w:rsidRPr="006B75C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57402" w:rsidRPr="006B75C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57402" w:rsidRPr="006B75C2" w:rsidTr="00F54399">
        <w:tc>
          <w:tcPr>
            <w:tcW w:w="523" w:type="dxa"/>
            <w:gridSpan w:val="3"/>
          </w:tcPr>
          <w:p w:rsidR="00F57402" w:rsidRPr="006B75C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19.</w:t>
            </w:r>
          </w:p>
        </w:tc>
        <w:tc>
          <w:tcPr>
            <w:tcW w:w="6304" w:type="dxa"/>
            <w:gridSpan w:val="4"/>
            <w:vAlign w:val="center"/>
          </w:tcPr>
          <w:p w:rsidR="00F57402" w:rsidRPr="006B75C2" w:rsidRDefault="00F5740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Разработка проекта плана работы комиссии по ПУФ городского округа</w:t>
            </w:r>
            <w:r w:rsidR="0004640B" w:rsidRPr="006B75C2">
              <w:rPr>
                <w:rStyle w:val="iiianoaieou"/>
                <w:sz w:val="26"/>
                <w:szCs w:val="26"/>
              </w:rPr>
              <w:t xml:space="preserve"> г. Переславль-Залесский на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1919" w:type="dxa"/>
            <w:gridSpan w:val="2"/>
            <w:vAlign w:val="center"/>
          </w:tcPr>
          <w:p w:rsidR="00F57402" w:rsidRPr="006B75C2" w:rsidRDefault="002312BF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25 декабря</w:t>
            </w:r>
          </w:p>
        </w:tc>
        <w:tc>
          <w:tcPr>
            <w:tcW w:w="3119" w:type="dxa"/>
            <w:gridSpan w:val="2"/>
            <w:vAlign w:val="center"/>
          </w:tcPr>
          <w:p w:rsidR="00F57402" w:rsidRPr="006B75C2" w:rsidRDefault="00F57402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Председатель комиссии по ПУФ</w:t>
            </w:r>
          </w:p>
        </w:tc>
        <w:tc>
          <w:tcPr>
            <w:tcW w:w="2027" w:type="dxa"/>
            <w:gridSpan w:val="2"/>
          </w:tcPr>
          <w:p w:rsidR="00F57402" w:rsidRPr="006B75C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57402" w:rsidRPr="006B75C2" w:rsidRDefault="00F57402" w:rsidP="00F5740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57402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6304" w:type="dxa"/>
            <w:gridSpan w:val="4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Разработка плана работы эвакуационной комиссии городского округа г. Переславль-Залесский</w:t>
            </w:r>
            <w:r w:rsidR="0004640B" w:rsidRPr="006B75C2">
              <w:rPr>
                <w:rStyle w:val="iiianoaieou"/>
                <w:sz w:val="26"/>
                <w:szCs w:val="26"/>
              </w:rPr>
              <w:t xml:space="preserve"> на 2023</w:t>
            </w:r>
            <w:r w:rsidRPr="006B75C2">
              <w:rPr>
                <w:rStyle w:val="iiianoaieou"/>
                <w:sz w:val="26"/>
                <w:szCs w:val="26"/>
              </w:rPr>
              <w:t xml:space="preserve"> год</w:t>
            </w:r>
          </w:p>
        </w:tc>
        <w:tc>
          <w:tcPr>
            <w:tcW w:w="1919" w:type="dxa"/>
            <w:gridSpan w:val="2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до 25 декабря</w:t>
            </w:r>
          </w:p>
        </w:tc>
        <w:tc>
          <w:tcPr>
            <w:tcW w:w="3119" w:type="dxa"/>
            <w:gridSpan w:val="2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</w:t>
            </w:r>
            <w:r w:rsidR="00444DF5" w:rsidRPr="006B75C2">
              <w:rPr>
                <w:rStyle w:val="iiianoaieou"/>
                <w:sz w:val="26"/>
                <w:szCs w:val="26"/>
              </w:rPr>
              <w:t>редседатель эвакокомиссии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57402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304" w:type="dxa"/>
            <w:gridSpan w:val="4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Учебно-методический сбор по подведению итогов деятельности единой государственной системы предупреждения и ликвидации чрезвычайных ситуаций городского округа г. Переславль-Залесский, выполнения меропр</w:t>
            </w:r>
            <w:r w:rsidR="002E7A5F" w:rsidRPr="006B75C2">
              <w:rPr>
                <w:rStyle w:val="iiianoaieou"/>
                <w:sz w:val="26"/>
                <w:szCs w:val="26"/>
              </w:rPr>
              <w:t>иятий гражданской обороны в 2021</w:t>
            </w:r>
            <w:r w:rsidRPr="006B75C2">
              <w:rPr>
                <w:rStyle w:val="iiianoaieou"/>
                <w:sz w:val="26"/>
                <w:szCs w:val="26"/>
              </w:rPr>
              <w:t xml:space="preserve"> году и п</w:t>
            </w:r>
            <w:r w:rsidR="002E7A5F" w:rsidRPr="006B75C2">
              <w:rPr>
                <w:rStyle w:val="iiianoaieou"/>
                <w:sz w:val="26"/>
                <w:szCs w:val="26"/>
              </w:rPr>
              <w:t>остановке задач на 2022</w:t>
            </w:r>
            <w:r w:rsidRPr="006B75C2">
              <w:rPr>
                <w:rStyle w:val="iiianoaieou"/>
                <w:sz w:val="26"/>
                <w:szCs w:val="26"/>
              </w:rPr>
              <w:t xml:space="preserve"> год  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КЧС и ОПБ городского округа, </w:t>
            </w:r>
            <w:r w:rsidR="0098059D"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57402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304" w:type="dxa"/>
            <w:gridSpan w:val="4"/>
          </w:tcPr>
          <w:p w:rsidR="00F57402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Заседание комиссии по предупреждению и ликвидации чрезвычайных ситуаций и обеспечению пожарной безопасности городского округа г. Переславль-Залесский по вопросу обеспечения пожарной безопасности на социально-значимых объектах</w:t>
            </w:r>
          </w:p>
        </w:tc>
        <w:tc>
          <w:tcPr>
            <w:tcW w:w="19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отдельному плану</w:t>
            </w:r>
          </w:p>
        </w:tc>
        <w:tc>
          <w:tcPr>
            <w:tcW w:w="3119" w:type="dxa"/>
            <w:gridSpan w:val="2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округа, члены комиссии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15309" w:type="dxa"/>
            <w:gridSpan w:val="15"/>
          </w:tcPr>
          <w:p w:rsidR="00F03BC6" w:rsidRPr="006B75C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2. Мероприятия по подготовке органов управления, сил и средств ГО и РСЧС, должностных лиц, специалистов и населения:</w:t>
            </w:r>
          </w:p>
          <w:p w:rsidR="00F03BC6" w:rsidRPr="006B75C2" w:rsidRDefault="00F03BC6" w:rsidP="007A17D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а) подготовка органов управления, сил и средств ГО и РСЧС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304" w:type="dxa"/>
            <w:gridSpan w:val="4"/>
            <w:shd w:val="clear" w:color="auto" w:fill="FFFFFF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Командно-штабное учение с органами управления Переславского </w:t>
            </w:r>
            <w:r w:rsidR="00420F95" w:rsidRPr="006B75C2">
              <w:rPr>
                <w:rStyle w:val="iiianoaieou"/>
                <w:sz w:val="26"/>
                <w:szCs w:val="26"/>
              </w:rPr>
              <w:t xml:space="preserve">городского звена </w:t>
            </w:r>
            <w:r w:rsidRPr="006B75C2">
              <w:rPr>
                <w:rStyle w:val="iiianoaieou"/>
                <w:sz w:val="26"/>
                <w:szCs w:val="26"/>
              </w:rPr>
              <w:t xml:space="preserve">ТП РСЧС по теме: «Организация выполнения мероприятий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гражданской обороны при переводе городского округа на работу в условиях военного времени, а также при угрозе и возникновении ЧС природного и техногенного характера»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lastRenderedPageBreak/>
              <w:t>29-30 мая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КЧС и ОПБ городского округа, </w:t>
            </w:r>
            <w:r w:rsidR="0098059D" w:rsidRPr="006B75C2">
              <w:rPr>
                <w:rStyle w:val="iiianoaieou"/>
                <w:sz w:val="26"/>
                <w:szCs w:val="26"/>
              </w:rPr>
              <w:t xml:space="preserve">начальник </w:t>
            </w:r>
            <w:r w:rsidR="0098059D" w:rsidRPr="006B75C2">
              <w:rPr>
                <w:rStyle w:val="iiianoaieou"/>
                <w:sz w:val="26"/>
                <w:szCs w:val="26"/>
              </w:rPr>
              <w:lastRenderedPageBreak/>
              <w:t>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  <w:vAlign w:val="center"/>
          </w:tcPr>
          <w:p w:rsidR="00F03BC6" w:rsidRPr="006B75C2" w:rsidRDefault="00F03BC6" w:rsidP="009445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304" w:type="dxa"/>
            <w:gridSpan w:val="4"/>
            <w:shd w:val="clear" w:color="auto" w:fill="FFFFFF"/>
            <w:vAlign w:val="center"/>
          </w:tcPr>
          <w:p w:rsidR="00F03BC6" w:rsidRPr="006B75C2" w:rsidRDefault="00AA0A0D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Пожарно-тактическое учение на тему: «Тушение пожаров и проведение аварийно-спасательных работ в административных учреждениях». Здание администрации города Переславля-Залесского (Ярославская область, г. Переславль-Залесский, Народная пл., 1)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F03BC6" w:rsidRPr="006B75C2" w:rsidRDefault="0004640B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март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Начальник ПСЧ-28, Председатель </w:t>
            </w:r>
            <w:r w:rsidR="008633CF"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  <w:r w:rsidRPr="006B75C2">
              <w:rPr>
                <w:rStyle w:val="iiianoaieou"/>
                <w:sz w:val="26"/>
                <w:szCs w:val="26"/>
              </w:rPr>
              <w:t xml:space="preserve">, </w:t>
            </w:r>
            <w:r w:rsidR="0098059D"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rPr>
          <w:gridBefore w:val="1"/>
          <w:wBefore w:w="13" w:type="dxa"/>
        </w:trPr>
        <w:tc>
          <w:tcPr>
            <w:tcW w:w="545" w:type="dxa"/>
            <w:gridSpan w:val="4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4.</w:t>
            </w:r>
          </w:p>
        </w:tc>
        <w:tc>
          <w:tcPr>
            <w:tcW w:w="6278" w:type="dxa"/>
            <w:gridSpan w:val="3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тактико-специального учения по теме «Действия ГЗ ТП РСЧС при аварийном выливе хлора на водоочистной станции Водозабор»</w:t>
            </w:r>
          </w:p>
        </w:tc>
        <w:tc>
          <w:tcPr>
            <w:tcW w:w="1910" w:type="dxa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5 октября</w:t>
            </w:r>
          </w:p>
        </w:tc>
        <w:tc>
          <w:tcPr>
            <w:tcW w:w="3119" w:type="dxa"/>
            <w:gridSpan w:val="2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  <w:r w:rsidR="008633CF"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  <w:r w:rsidRPr="006B75C2">
              <w:rPr>
                <w:rStyle w:val="iiianoaieou"/>
                <w:sz w:val="26"/>
                <w:szCs w:val="26"/>
              </w:rPr>
              <w:t>, директор МУП «Комплекс»</w:t>
            </w:r>
          </w:p>
        </w:tc>
        <w:tc>
          <w:tcPr>
            <w:tcW w:w="2027" w:type="dxa"/>
            <w:gridSpan w:val="2"/>
            <w:vAlign w:val="center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375D3E" w:rsidRPr="006B75C2" w:rsidRDefault="00375D3E" w:rsidP="0094453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375D3E" w:rsidRPr="006B75C2" w:rsidRDefault="00375D3E" w:rsidP="0094453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  <w:p w:rsidR="00375D3E" w:rsidRPr="006B75C2" w:rsidRDefault="00375D3E" w:rsidP="0094453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</w:tr>
      <w:tr w:rsidR="00F03BC6" w:rsidRPr="006B75C2" w:rsidTr="00F54399">
        <w:tc>
          <w:tcPr>
            <w:tcW w:w="15309" w:type="dxa"/>
            <w:gridSpan w:val="15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б) подготовка должностных лиц, специалистов и населения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304" w:type="dxa"/>
            <w:gridSpan w:val="4"/>
            <w:shd w:val="clear" w:color="auto" w:fill="FFFFFF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1 этапа областного смотра-конкурса на лучший объект ГО, ПЭП, УКП и УМБ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F03BC6" w:rsidRPr="006B75C2" w:rsidRDefault="00AB6A27" w:rsidP="00AB6A27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28 апреля - 27 мая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304" w:type="dxa"/>
            <w:gridSpan w:val="4"/>
            <w:shd w:val="clear" w:color="auto" w:fill="FFFFFF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Организация и проведение смотра-конкурса на лучшую учебно-материальную базу среди общеобразовательных учреждений и учреждений начального и среднего профессионального образования по курсу «Основы безопасности жизнедеятельности»</w:t>
            </w:r>
          </w:p>
        </w:tc>
        <w:tc>
          <w:tcPr>
            <w:tcW w:w="1919" w:type="dxa"/>
            <w:gridSpan w:val="2"/>
            <w:shd w:val="clear" w:color="auto" w:fill="FFFFFF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сентябрь –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декабрь</w:t>
            </w:r>
          </w:p>
        </w:tc>
        <w:tc>
          <w:tcPr>
            <w:tcW w:w="3119" w:type="dxa"/>
            <w:gridSpan w:val="2"/>
            <w:shd w:val="clear" w:color="auto" w:fill="FFFFFF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КЧСиОПБ области, департамент образования области, 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ГУ МЧС России по области,</w:t>
            </w:r>
          </w:p>
          <w:p w:rsidR="00F03BC6" w:rsidRPr="006B75C2" w:rsidRDefault="00F03BC6" w:rsidP="00444DF5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КЧСиОПБ </w:t>
            </w:r>
            <w:r w:rsidR="00444DF5" w:rsidRPr="006B75C2">
              <w:rPr>
                <w:rStyle w:val="iiianoaieou"/>
                <w:sz w:val="26"/>
                <w:szCs w:val="26"/>
              </w:rPr>
              <w:t>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04" w:type="dxa"/>
            <w:gridSpan w:val="4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Участие в проведении учебно-методических сборов с начальниками управлений ГОЧС и отделов по ВМР, ГОЧС муниципальных образований области, специалистами ГО департаментов области по оказанию методической помощи и проведении анализа выполнения плана основных мероприятий в области ГО, защиты </w:t>
            </w:r>
            <w:r w:rsidRPr="006B75C2">
              <w:rPr>
                <w:rStyle w:val="iiianoaieou"/>
                <w:sz w:val="26"/>
                <w:szCs w:val="26"/>
              </w:rPr>
              <w:lastRenderedPageBreak/>
              <w:t>населения и территорий от ЧС, обеспечения пожарной безопасности и безопасности на водных объектах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04640B" w:rsidRPr="006B75C2" w:rsidRDefault="0004640B" w:rsidP="0004640B">
            <w:pPr>
              <w:spacing w:after="0" w:line="274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 января</w:t>
            </w:r>
          </w:p>
          <w:p w:rsidR="0004640B" w:rsidRPr="006B75C2" w:rsidRDefault="0004640B" w:rsidP="0004640B">
            <w:pPr>
              <w:spacing w:after="0" w:line="274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марта</w:t>
            </w:r>
          </w:p>
          <w:p w:rsidR="0004640B" w:rsidRPr="006B75C2" w:rsidRDefault="0004640B" w:rsidP="0004640B">
            <w:pPr>
              <w:spacing w:after="0" w:line="274" w:lineRule="exact"/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мая,</w:t>
            </w:r>
          </w:p>
          <w:p w:rsidR="0004640B" w:rsidRPr="006B75C2" w:rsidRDefault="0004640B" w:rsidP="0004640B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29 июня</w:t>
            </w:r>
          </w:p>
          <w:p w:rsidR="0004640B" w:rsidRPr="006B75C2" w:rsidRDefault="0004640B" w:rsidP="0004640B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24 августа</w:t>
            </w:r>
          </w:p>
          <w:p w:rsidR="0004640B" w:rsidRPr="006B75C2" w:rsidRDefault="0004640B" w:rsidP="0004640B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21 сентября</w:t>
            </w:r>
          </w:p>
          <w:p w:rsidR="00F03BC6" w:rsidRPr="006B75C2" w:rsidRDefault="0004640B" w:rsidP="0004640B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30 ноября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ЗНГУ (по ЗМ и ПЧС),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УГЗ, </w:t>
            </w:r>
            <w:r w:rsidR="0098059D"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6304" w:type="dxa"/>
            <w:gridSpan w:val="4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учебно-методических сборах с руководителями органов местного самоуправления по вопросам обеспечения безопасности жизнедеятельности населения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F03BC6" w:rsidRPr="006B75C2" w:rsidRDefault="00AB6A27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февраль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Глав</w:t>
            </w:r>
            <w:r w:rsidR="0098059D" w:rsidRPr="006B75C2">
              <w:rPr>
                <w:rStyle w:val="iiianoaieou"/>
                <w:sz w:val="26"/>
                <w:szCs w:val="26"/>
              </w:rPr>
              <w:t>а</w:t>
            </w:r>
            <w:r w:rsidRPr="006B75C2">
              <w:rPr>
                <w:rStyle w:val="iiianoaieou"/>
                <w:sz w:val="26"/>
                <w:szCs w:val="26"/>
              </w:rPr>
              <w:t xml:space="preserve"> Администрации городского округа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04" w:type="dxa"/>
            <w:gridSpan w:val="4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Проведение учебно-методических сборов с начальниками НФГО по планированию и проведению мероприятий ГО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май,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 Начальники НФГО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04" w:type="dxa"/>
            <w:gridSpan w:val="4"/>
            <w:shd w:val="clear" w:color="auto" w:fill="FFFFFF"/>
            <w:vAlign w:val="center"/>
          </w:tcPr>
          <w:p w:rsidR="00F03BC6" w:rsidRPr="006B75C2" w:rsidRDefault="00F03BC6" w:rsidP="006F406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Проведение учебно-методических сборов с руководителями спасательных служб гражданской обороны </w:t>
            </w:r>
            <w:r w:rsidR="006F406D" w:rsidRPr="006B75C2">
              <w:rPr>
                <w:rStyle w:val="iiianoaieou"/>
                <w:sz w:val="26"/>
                <w:szCs w:val="26"/>
              </w:rPr>
              <w:t>городского округа город. Переславль-Залесский Ярославской области</w:t>
            </w:r>
            <w:r w:rsidRPr="006B75C2">
              <w:rPr>
                <w:rStyle w:val="iiianoaieou"/>
                <w:sz w:val="26"/>
                <w:szCs w:val="26"/>
              </w:rPr>
              <w:t xml:space="preserve"> по вопросам первоочередного жизнеобеспечения населения 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март</w:t>
            </w:r>
          </w:p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июль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Руководители спасательных служб ГО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304" w:type="dxa"/>
            <w:gridSpan w:val="4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Проведение учебно-методических сборов с руководителями объектов гражданской обороны </w:t>
            </w:r>
            <w:r w:rsidR="00986F35" w:rsidRPr="006B75C2">
              <w:rPr>
                <w:rStyle w:val="iiianoaieou"/>
                <w:sz w:val="26"/>
                <w:szCs w:val="26"/>
              </w:rPr>
              <w:t xml:space="preserve">городского округа </w:t>
            </w:r>
            <w:r w:rsidR="006F406D" w:rsidRPr="006B75C2">
              <w:rPr>
                <w:rStyle w:val="iiianoaieou"/>
                <w:sz w:val="26"/>
                <w:szCs w:val="26"/>
              </w:rPr>
              <w:t>город. Переславль-Залесский Ярославской области</w:t>
            </w:r>
            <w:r w:rsidRPr="006B75C2">
              <w:rPr>
                <w:rStyle w:val="iiianoaieou"/>
                <w:sz w:val="26"/>
                <w:szCs w:val="26"/>
              </w:rPr>
              <w:t xml:space="preserve"> по вопросам поддержания в готовности к применен</w:t>
            </w:r>
            <w:r w:rsidR="006F406D" w:rsidRPr="006B75C2">
              <w:rPr>
                <w:rStyle w:val="iiianoaieou"/>
                <w:sz w:val="26"/>
                <w:szCs w:val="26"/>
              </w:rPr>
              <w:t>ию объектов гражданской обороны</w:t>
            </w:r>
            <w:r w:rsidRPr="006B75C2">
              <w:rPr>
                <w:rStyle w:val="iiianoaieou"/>
                <w:sz w:val="26"/>
                <w:szCs w:val="26"/>
              </w:rPr>
              <w:t xml:space="preserve"> 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апрель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Руководители объектов ГО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304" w:type="dxa"/>
            <w:gridSpan w:val="4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Участие в организации и проведении месячника по ГО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1-30 октября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КЧС и ОПБ, </w:t>
            </w:r>
            <w:r w:rsidR="0098059D"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c>
          <w:tcPr>
            <w:tcW w:w="523" w:type="dxa"/>
            <w:gridSpan w:val="3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304" w:type="dxa"/>
            <w:gridSpan w:val="4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Повышение квалификации должностных лиц и специалистов ГО и РСЧС Администрации города, учреждений и организаций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по плану комплектования слушателями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F03BC6" w:rsidRPr="006B75C2" w:rsidRDefault="00F03BC6" w:rsidP="00F57402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Председатель </w:t>
            </w:r>
            <w:r w:rsidR="008633CF" w:rsidRPr="006B75C2">
              <w:rPr>
                <w:rStyle w:val="iiianoaieou"/>
                <w:sz w:val="26"/>
                <w:szCs w:val="26"/>
              </w:rPr>
              <w:t>КЧС и ОПБ городского округа</w:t>
            </w:r>
            <w:r w:rsidRPr="006B75C2">
              <w:rPr>
                <w:rStyle w:val="iiianoaieou"/>
                <w:sz w:val="26"/>
                <w:szCs w:val="26"/>
              </w:rPr>
              <w:t xml:space="preserve">, </w:t>
            </w:r>
            <w:r w:rsidR="0098059D" w:rsidRPr="006B75C2">
              <w:rPr>
                <w:rStyle w:val="iiianoaieou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c>
          <w:tcPr>
            <w:tcW w:w="15309" w:type="dxa"/>
            <w:gridSpan w:val="15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F03BC6" w:rsidRPr="006B75C2" w:rsidTr="00F54399">
        <w:tc>
          <w:tcPr>
            <w:tcW w:w="523" w:type="dxa"/>
            <w:gridSpan w:val="3"/>
            <w:vAlign w:val="center"/>
          </w:tcPr>
          <w:p w:rsidR="00F03BC6" w:rsidRPr="006B75C2" w:rsidRDefault="00F03BC6" w:rsidP="0042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04" w:type="dxa"/>
            <w:gridSpan w:val="4"/>
            <w:shd w:val="clear" w:color="auto" w:fill="FFFFFF"/>
            <w:vAlign w:val="center"/>
          </w:tcPr>
          <w:p w:rsidR="00F03BC6" w:rsidRPr="006B75C2" w:rsidRDefault="00F03BC6" w:rsidP="00420F95">
            <w:pPr>
              <w:keepNext/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городской </w:t>
            </w:r>
            <w:r w:rsidR="00944531"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целевой 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«Обеспечение первичных мер пожарной безопасности на территории </w:t>
            </w:r>
            <w:r w:rsidR="00944531"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="00944531"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округа </w:t>
            </w:r>
            <w:r w:rsidR="00986F35" w:rsidRPr="006B75C2">
              <w:rPr>
                <w:rFonts w:ascii="Times New Roman" w:hAnsi="Times New Roman" w:cs="Times New Roman"/>
                <w:sz w:val="26"/>
                <w:szCs w:val="26"/>
              </w:rPr>
              <w:t>города Переславль-Залесский</w:t>
            </w:r>
            <w:r w:rsidR="00944531" w:rsidRPr="006B75C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41354"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 на 2019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-2021 </w:t>
            </w:r>
            <w:r w:rsidR="00944531" w:rsidRPr="006B75C2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F03BC6" w:rsidRPr="006B75C2" w:rsidRDefault="001A39E8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position w:val="10"/>
                <w:sz w:val="26"/>
                <w:szCs w:val="26"/>
              </w:rPr>
              <w:lastRenderedPageBreak/>
              <w:t>я</w:t>
            </w:r>
            <w:r w:rsidR="00F03BC6" w:rsidRPr="006B75C2">
              <w:rPr>
                <w:rFonts w:ascii="Times New Roman" w:hAnsi="Times New Roman" w:cs="Times New Roman"/>
                <w:position w:val="10"/>
                <w:sz w:val="26"/>
                <w:szCs w:val="26"/>
              </w:rPr>
              <w:t xml:space="preserve">нварь- </w:t>
            </w:r>
          </w:p>
          <w:p w:rsidR="00F03BC6" w:rsidRPr="006B75C2" w:rsidRDefault="00F03BC6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position w:val="10"/>
                <w:sz w:val="26"/>
                <w:szCs w:val="26"/>
              </w:rPr>
              <w:t>декабрь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F03BC6" w:rsidRPr="006B75C2" w:rsidRDefault="00444DF5" w:rsidP="00420F95">
            <w:pPr>
              <w:jc w:val="center"/>
              <w:rPr>
                <w:rStyle w:val="iiianoaieou"/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Style w:val="iiianoaieou"/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</w:p>
          <w:p w:rsidR="00444DF5" w:rsidRPr="006B75C2" w:rsidRDefault="00444DF5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2027" w:type="dxa"/>
            <w:gridSpan w:val="2"/>
            <w:vAlign w:val="center"/>
          </w:tcPr>
          <w:p w:rsidR="00F03BC6" w:rsidRPr="006B75C2" w:rsidRDefault="00AB6A27" w:rsidP="00420F95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highlight w:val="yellow"/>
              </w:rPr>
            </w:pPr>
            <w:r w:rsidRPr="006B75C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4000,00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c>
          <w:tcPr>
            <w:tcW w:w="523" w:type="dxa"/>
            <w:gridSpan w:val="3"/>
            <w:vAlign w:val="center"/>
          </w:tcPr>
          <w:p w:rsidR="00F03BC6" w:rsidRPr="006B75C2" w:rsidRDefault="00F03BC6" w:rsidP="00420F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304" w:type="dxa"/>
            <w:gridSpan w:val="4"/>
            <w:shd w:val="clear" w:color="auto" w:fill="FFFFFF"/>
            <w:vAlign w:val="center"/>
          </w:tcPr>
          <w:p w:rsidR="00F03BC6" w:rsidRPr="006B75C2" w:rsidRDefault="00F03BC6" w:rsidP="00420F95">
            <w:pPr>
              <w:keepNext/>
              <w:keepLine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городской </w:t>
            </w:r>
            <w:r w:rsidR="00944531"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целевой 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r w:rsidR="00944531" w:rsidRPr="006B75C2">
              <w:rPr>
                <w:rFonts w:ascii="Times New Roman" w:hAnsi="Times New Roman" w:cs="Times New Roman"/>
                <w:sz w:val="26"/>
                <w:szCs w:val="26"/>
              </w:rPr>
              <w:t>«О внедрении аппаратно-программного комплекса «Безопасный город» на 2019-2021 годы</w:t>
            </w:r>
          </w:p>
        </w:tc>
        <w:tc>
          <w:tcPr>
            <w:tcW w:w="1919" w:type="dxa"/>
            <w:gridSpan w:val="2"/>
            <w:shd w:val="clear" w:color="auto" w:fill="FFFFFF"/>
            <w:vAlign w:val="center"/>
          </w:tcPr>
          <w:p w:rsidR="00F03BC6" w:rsidRPr="006B75C2" w:rsidRDefault="001A39E8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position w:val="10"/>
                <w:sz w:val="26"/>
                <w:szCs w:val="26"/>
              </w:rPr>
              <w:t>я</w:t>
            </w:r>
            <w:r w:rsidR="00F03BC6" w:rsidRPr="006B75C2">
              <w:rPr>
                <w:rFonts w:ascii="Times New Roman" w:hAnsi="Times New Roman" w:cs="Times New Roman"/>
                <w:position w:val="10"/>
                <w:sz w:val="26"/>
                <w:szCs w:val="26"/>
              </w:rPr>
              <w:t xml:space="preserve">нварь- </w:t>
            </w:r>
          </w:p>
          <w:p w:rsidR="00F03BC6" w:rsidRPr="006B75C2" w:rsidRDefault="00F03BC6" w:rsidP="001A39E8">
            <w:pPr>
              <w:spacing w:after="0" w:line="240" w:lineRule="atLeast"/>
              <w:jc w:val="center"/>
              <w:rPr>
                <w:rFonts w:ascii="Times New Roman" w:hAnsi="Times New Roman" w:cs="Times New Roman"/>
                <w:position w:val="10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position w:val="10"/>
                <w:sz w:val="26"/>
                <w:szCs w:val="26"/>
              </w:rPr>
              <w:t>декабрь</w:t>
            </w:r>
          </w:p>
        </w:tc>
        <w:tc>
          <w:tcPr>
            <w:tcW w:w="3119" w:type="dxa"/>
            <w:gridSpan w:val="2"/>
            <w:shd w:val="clear" w:color="auto" w:fill="FFFFFF"/>
            <w:vAlign w:val="center"/>
          </w:tcPr>
          <w:p w:rsidR="00444DF5" w:rsidRPr="006B75C2" w:rsidRDefault="00444DF5" w:rsidP="00444DF5">
            <w:pPr>
              <w:jc w:val="center"/>
              <w:rPr>
                <w:rStyle w:val="iiianoaieou"/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Style w:val="iiianoaieou"/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</w:p>
          <w:p w:rsidR="00F03BC6" w:rsidRPr="006B75C2" w:rsidRDefault="00444DF5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Style w:val="iiianoaieou"/>
                <w:rFonts w:ascii="Times New Roman" w:hAnsi="Times New Roman" w:cs="Times New Roman"/>
                <w:sz w:val="26"/>
                <w:szCs w:val="26"/>
              </w:rPr>
              <w:t>Директор «Службы обеспечения и ЕДДС»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F03BC6" w:rsidRPr="006B75C2" w:rsidRDefault="00AB6A27" w:rsidP="00420F95">
            <w:pPr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highlight w:val="yellow"/>
              </w:rPr>
            </w:pPr>
            <w:r w:rsidRPr="006B75C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1400,00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3BC6" w:rsidRPr="006B75C2" w:rsidTr="00F54399">
        <w:trPr>
          <w:trHeight w:val="536"/>
        </w:trPr>
        <w:tc>
          <w:tcPr>
            <w:tcW w:w="15309" w:type="dxa"/>
            <w:gridSpan w:val="15"/>
          </w:tcPr>
          <w:p w:rsidR="00F03BC6" w:rsidRPr="006B75C2" w:rsidRDefault="00F03BC6" w:rsidP="00986F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3.Мероприятия по проверке готовности органов управления, сил и средств Переславского </w:t>
            </w:r>
            <w:r w:rsidR="00986F35"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</w:t>
            </w: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звена ТП РСЧС Ярославской области к действиям по предназначению</w:t>
            </w:r>
          </w:p>
        </w:tc>
      </w:tr>
      <w:tr w:rsidR="00F03BC6" w:rsidRPr="006B75C2" w:rsidTr="00F54399">
        <w:tc>
          <w:tcPr>
            <w:tcW w:w="523" w:type="dxa"/>
            <w:gridSpan w:val="3"/>
            <w:vAlign w:val="center"/>
          </w:tcPr>
          <w:p w:rsidR="00F03BC6" w:rsidRPr="006B75C2" w:rsidRDefault="00F03BC6" w:rsidP="001A39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04" w:type="dxa"/>
            <w:gridSpan w:val="4"/>
            <w:vAlign w:val="center"/>
          </w:tcPr>
          <w:p w:rsidR="00F03BC6" w:rsidRPr="006B75C2" w:rsidRDefault="00F03BC6" w:rsidP="001A39E8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Участие в областном смотре-конкурсе на лучший объект ГО, СЭП, ПЭП, УКП и УМБ</w:t>
            </w:r>
          </w:p>
        </w:tc>
        <w:tc>
          <w:tcPr>
            <w:tcW w:w="1919" w:type="dxa"/>
            <w:gridSpan w:val="2"/>
            <w:vAlign w:val="center"/>
          </w:tcPr>
          <w:p w:rsidR="006F406D" w:rsidRPr="006B75C2" w:rsidRDefault="006F406D" w:rsidP="006F406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28 апреля - </w:t>
            </w:r>
          </w:p>
          <w:p w:rsidR="006F406D" w:rsidRPr="006B75C2" w:rsidRDefault="006F406D" w:rsidP="006F406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>28 мая,</w:t>
            </w:r>
          </w:p>
          <w:p w:rsidR="006F406D" w:rsidRPr="006B75C2" w:rsidRDefault="006F406D" w:rsidP="006F406D">
            <w:pPr>
              <w:pStyle w:val="BodyText21"/>
              <w:widowControl/>
              <w:tabs>
                <w:tab w:val="clear" w:pos="757"/>
              </w:tabs>
              <w:rPr>
                <w:rStyle w:val="iiianoaieou"/>
                <w:sz w:val="26"/>
                <w:szCs w:val="26"/>
              </w:rPr>
            </w:pPr>
            <w:r w:rsidRPr="006B75C2">
              <w:rPr>
                <w:rStyle w:val="iiianoaieou"/>
                <w:sz w:val="26"/>
                <w:szCs w:val="26"/>
              </w:rPr>
              <w:t xml:space="preserve">29 сентября - </w:t>
            </w:r>
          </w:p>
          <w:p w:rsidR="00F03BC6" w:rsidRPr="006B75C2" w:rsidRDefault="006F406D" w:rsidP="006F406D">
            <w:pPr>
              <w:spacing w:after="0" w:line="240" w:lineRule="atLeast"/>
              <w:rPr>
                <w:rFonts w:ascii="Times New Roman" w:hAnsi="Times New Roman" w:cs="Times New Roman"/>
                <w:position w:val="10"/>
                <w:sz w:val="26"/>
                <w:szCs w:val="26"/>
              </w:rPr>
            </w:pPr>
            <w:r w:rsidRPr="006B75C2">
              <w:rPr>
                <w:rStyle w:val="iiianoaieou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октября</w:t>
            </w:r>
          </w:p>
        </w:tc>
        <w:tc>
          <w:tcPr>
            <w:tcW w:w="3119" w:type="dxa"/>
            <w:gridSpan w:val="2"/>
            <w:vAlign w:val="center"/>
          </w:tcPr>
          <w:p w:rsidR="00F03BC6" w:rsidRPr="006B75C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Председатель КЧС и ОПБ</w:t>
            </w:r>
            <w:r w:rsidR="00444DF5"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  <w:vAlign w:val="center"/>
          </w:tcPr>
          <w:p w:rsidR="00F03BC6" w:rsidRPr="006B75C2" w:rsidRDefault="00F03BC6" w:rsidP="001A39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304" w:type="dxa"/>
            <w:gridSpan w:val="4"/>
            <w:vAlign w:val="center"/>
          </w:tcPr>
          <w:p w:rsidR="00F03BC6" w:rsidRPr="006B75C2" w:rsidRDefault="00F03BC6" w:rsidP="001A39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Участие в смотре-конкурсе на лучшее защитное сооружение ГО в рамках проведения областного смотра-конкурса на лучший объект ГО</w:t>
            </w:r>
          </w:p>
        </w:tc>
        <w:tc>
          <w:tcPr>
            <w:tcW w:w="1919" w:type="dxa"/>
            <w:gridSpan w:val="2"/>
            <w:vAlign w:val="center"/>
          </w:tcPr>
          <w:p w:rsidR="00F03BC6" w:rsidRPr="006B75C2" w:rsidRDefault="00F14541" w:rsidP="00444DF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position w:val="10"/>
                <w:sz w:val="26"/>
                <w:szCs w:val="26"/>
              </w:rPr>
              <w:t>Июнь, октябрь</w:t>
            </w:r>
          </w:p>
        </w:tc>
        <w:tc>
          <w:tcPr>
            <w:tcW w:w="3119" w:type="dxa"/>
            <w:gridSpan w:val="2"/>
            <w:vAlign w:val="center"/>
          </w:tcPr>
          <w:p w:rsidR="00F03BC6" w:rsidRPr="006B75C2" w:rsidRDefault="00F03BC6" w:rsidP="00444DF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8633CF" w:rsidRPr="006B75C2">
              <w:rPr>
                <w:rFonts w:ascii="Times New Roman" w:hAnsi="Times New Roman" w:cs="Times New Roman"/>
                <w:sz w:val="26"/>
                <w:szCs w:val="26"/>
              </w:rPr>
              <w:t>КЧС и ОПБ городского округа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, руководитель службы убежищ и укрытий ГО 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  <w:vAlign w:val="center"/>
          </w:tcPr>
          <w:p w:rsidR="00F03BC6" w:rsidRPr="006B75C2" w:rsidRDefault="00F03BC6" w:rsidP="001A39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304" w:type="dxa"/>
            <w:gridSpan w:val="4"/>
            <w:vAlign w:val="center"/>
          </w:tcPr>
          <w:p w:rsidR="00F03BC6" w:rsidRPr="006B75C2" w:rsidRDefault="00F03BC6" w:rsidP="001A39E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контрольных проверок систем оповещения, связи и информирования, подсистем и звеньев автоматизированной информационно-управляющей системы РСЧС</w:t>
            </w:r>
          </w:p>
        </w:tc>
        <w:tc>
          <w:tcPr>
            <w:tcW w:w="1919" w:type="dxa"/>
            <w:gridSpan w:val="2"/>
            <w:vAlign w:val="center"/>
          </w:tcPr>
          <w:p w:rsidR="008633CF" w:rsidRPr="006B75C2" w:rsidRDefault="00AB6A27" w:rsidP="008633CF">
            <w:pPr>
              <w:spacing w:after="0"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3119" w:type="dxa"/>
            <w:gridSpan w:val="2"/>
            <w:vAlign w:val="center"/>
          </w:tcPr>
          <w:p w:rsidR="00F03BC6" w:rsidRPr="006B75C2" w:rsidRDefault="0098059D" w:rsidP="001A39E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  <w:r w:rsidR="00F03BC6" w:rsidRPr="006B75C2">
              <w:rPr>
                <w:rFonts w:ascii="Times New Roman" w:hAnsi="Times New Roman" w:cs="Times New Roman"/>
                <w:sz w:val="26"/>
                <w:szCs w:val="26"/>
              </w:rPr>
              <w:t>, ГОЧС, руководитель слу</w:t>
            </w:r>
            <w:r w:rsidR="00444DF5" w:rsidRPr="006B75C2">
              <w:rPr>
                <w:rFonts w:ascii="Times New Roman" w:hAnsi="Times New Roman" w:cs="Times New Roman"/>
                <w:sz w:val="26"/>
                <w:szCs w:val="26"/>
              </w:rPr>
              <w:t>жбы связи и оповещения ГО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  <w:vAlign w:val="center"/>
          </w:tcPr>
          <w:p w:rsidR="00F03BC6" w:rsidRPr="006B75C2" w:rsidRDefault="00F03BC6" w:rsidP="001A39E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04" w:type="dxa"/>
            <w:gridSpan w:val="4"/>
            <w:vAlign w:val="center"/>
          </w:tcPr>
          <w:p w:rsidR="00F03BC6" w:rsidRPr="006B75C2" w:rsidRDefault="00F03BC6" w:rsidP="001A39E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организации </w:t>
            </w:r>
            <w:r w:rsidR="008633CF" w:rsidRPr="006B75C2">
              <w:rPr>
                <w:rFonts w:ascii="Times New Roman" w:hAnsi="Times New Roman" w:cs="Times New Roman"/>
                <w:sz w:val="26"/>
                <w:szCs w:val="26"/>
              </w:rPr>
              <w:t>и проведении месячника пожарной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</w:t>
            </w:r>
          </w:p>
        </w:tc>
        <w:tc>
          <w:tcPr>
            <w:tcW w:w="1919" w:type="dxa"/>
            <w:gridSpan w:val="2"/>
            <w:vAlign w:val="center"/>
          </w:tcPr>
          <w:p w:rsidR="00F03BC6" w:rsidRPr="006B75C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119" w:type="dxa"/>
            <w:gridSpan w:val="2"/>
            <w:vAlign w:val="center"/>
          </w:tcPr>
          <w:p w:rsidR="00F03BC6" w:rsidRPr="006B75C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КЧС и ОПБ </w:t>
            </w:r>
            <w:r w:rsidR="008633CF" w:rsidRPr="006B75C2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03BC6" w:rsidRPr="006B75C2" w:rsidRDefault="0098059D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1A39E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  <w:vAlign w:val="center"/>
          </w:tcPr>
          <w:p w:rsidR="00F03BC6" w:rsidRPr="006B75C2" w:rsidRDefault="00F03BC6" w:rsidP="009445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04" w:type="dxa"/>
            <w:gridSpan w:val="4"/>
            <w:vAlign w:val="center"/>
          </w:tcPr>
          <w:p w:rsidR="00F03BC6" w:rsidRPr="006B75C2" w:rsidRDefault="00F03BC6" w:rsidP="008633C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блока «Школа безопасности» </w:t>
            </w:r>
          </w:p>
        </w:tc>
        <w:tc>
          <w:tcPr>
            <w:tcW w:w="1919" w:type="dxa"/>
            <w:gridSpan w:val="2"/>
            <w:vAlign w:val="center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119" w:type="dxa"/>
            <w:gridSpan w:val="2"/>
            <w:vAlign w:val="center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</w:p>
          <w:p w:rsidR="00F03BC6" w:rsidRPr="006B75C2" w:rsidRDefault="008633CF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КЧС и ОПБ городского округа</w:t>
            </w:r>
            <w:r w:rsidR="00F03BC6"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F03BC6" w:rsidRPr="006B75C2" w:rsidRDefault="00F03BC6" w:rsidP="008633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образования 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  <w:shd w:val="clear" w:color="auto" w:fill="FFFFFF" w:themeFill="background1"/>
            <w:vAlign w:val="center"/>
          </w:tcPr>
          <w:p w:rsidR="00F03BC6" w:rsidRPr="006B75C2" w:rsidRDefault="00F03BC6" w:rsidP="009445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6304" w:type="dxa"/>
            <w:gridSpan w:val="4"/>
            <w:shd w:val="clear" w:color="auto" w:fill="FFFFFF" w:themeFill="background1"/>
            <w:vAlign w:val="center"/>
          </w:tcPr>
          <w:p w:rsidR="00F03BC6" w:rsidRPr="006B75C2" w:rsidRDefault="00F54399" w:rsidP="009445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75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организации и проведении областного смотра-конкурса кадетских классов Ярославской области «Ярославский кадет-2022»</w:t>
            </w:r>
          </w:p>
        </w:tc>
        <w:tc>
          <w:tcPr>
            <w:tcW w:w="1919" w:type="dxa"/>
            <w:gridSpan w:val="2"/>
            <w:shd w:val="clear" w:color="auto" w:fill="FFFFFF" w:themeFill="background1"/>
            <w:vAlign w:val="center"/>
          </w:tcPr>
          <w:p w:rsidR="00F03BC6" w:rsidRPr="006B75C2" w:rsidRDefault="00F54399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8633CF" w:rsidRPr="006B75C2">
              <w:rPr>
                <w:rFonts w:ascii="Times New Roman" w:hAnsi="Times New Roman" w:cs="Times New Roman"/>
                <w:sz w:val="26"/>
                <w:szCs w:val="26"/>
              </w:rPr>
              <w:t>КЧС и ОПБ городского округа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03BC6" w:rsidRPr="006B75C2" w:rsidRDefault="00F03BC6" w:rsidP="008633C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образования 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  <w:vAlign w:val="center"/>
          </w:tcPr>
          <w:p w:rsidR="00F03BC6" w:rsidRPr="006B75C2" w:rsidRDefault="00F03BC6" w:rsidP="009445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304" w:type="dxa"/>
            <w:gridSpan w:val="4"/>
            <w:vAlign w:val="center"/>
          </w:tcPr>
          <w:p w:rsidR="00F03BC6" w:rsidRPr="006B75C2" w:rsidRDefault="00F03BC6" w:rsidP="00944531">
            <w:pPr>
              <w:pStyle w:val="aa"/>
              <w:spacing w:after="0"/>
              <w:jc w:val="both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Проведение мероприятий по обеспечению безопасности людей на водных объектах города в период проведения месячника безопасности и до окончан</w:t>
            </w:r>
            <w:r w:rsidR="00F14541" w:rsidRPr="006B75C2">
              <w:rPr>
                <w:sz w:val="26"/>
                <w:szCs w:val="26"/>
              </w:rPr>
              <w:t>ия купального сезона 2022</w:t>
            </w:r>
            <w:r w:rsidRPr="006B75C2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919" w:type="dxa"/>
            <w:gridSpan w:val="2"/>
            <w:vAlign w:val="center"/>
          </w:tcPr>
          <w:p w:rsidR="00F03BC6" w:rsidRPr="006B75C2" w:rsidRDefault="00F14541" w:rsidP="00944531">
            <w:pPr>
              <w:pStyle w:val="aa"/>
              <w:spacing w:after="0"/>
              <w:jc w:val="center"/>
              <w:rPr>
                <w:sz w:val="26"/>
                <w:szCs w:val="26"/>
              </w:rPr>
            </w:pPr>
            <w:r w:rsidRPr="006B75C2">
              <w:rPr>
                <w:sz w:val="26"/>
                <w:szCs w:val="26"/>
              </w:rPr>
              <w:t>И</w:t>
            </w:r>
            <w:r w:rsidR="00F03BC6" w:rsidRPr="006B75C2">
              <w:rPr>
                <w:sz w:val="26"/>
                <w:szCs w:val="26"/>
              </w:rPr>
              <w:t>юнь</w:t>
            </w:r>
            <w:r w:rsidRPr="006B75C2">
              <w:rPr>
                <w:sz w:val="26"/>
                <w:szCs w:val="26"/>
              </w:rPr>
              <w:t>-август</w:t>
            </w:r>
          </w:p>
        </w:tc>
        <w:tc>
          <w:tcPr>
            <w:tcW w:w="3119" w:type="dxa"/>
            <w:gridSpan w:val="2"/>
            <w:vAlign w:val="center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8633CF" w:rsidRPr="006B75C2">
              <w:rPr>
                <w:rFonts w:ascii="Times New Roman" w:hAnsi="Times New Roman" w:cs="Times New Roman"/>
                <w:sz w:val="26"/>
                <w:szCs w:val="26"/>
              </w:rPr>
              <w:t>КЧС и ОПБ городского округа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  <w:vAlign w:val="center"/>
          </w:tcPr>
          <w:p w:rsidR="00F03BC6" w:rsidRPr="006B75C2" w:rsidRDefault="00F03BC6" w:rsidP="009445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304" w:type="dxa"/>
            <w:gridSpan w:val="4"/>
            <w:vAlign w:val="center"/>
          </w:tcPr>
          <w:p w:rsidR="00F03BC6" w:rsidRPr="006B75C2" w:rsidRDefault="00F03BC6" w:rsidP="00944531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Участие в проведении областного смотра конкурса на 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1919" w:type="dxa"/>
            <w:gridSpan w:val="2"/>
            <w:vAlign w:val="center"/>
          </w:tcPr>
          <w:p w:rsidR="00F03BC6" w:rsidRPr="006B75C2" w:rsidRDefault="00F14541" w:rsidP="00F1454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август-октябрь</w:t>
            </w:r>
          </w:p>
        </w:tc>
        <w:tc>
          <w:tcPr>
            <w:tcW w:w="3119" w:type="dxa"/>
            <w:gridSpan w:val="2"/>
            <w:vAlign w:val="center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8633CF" w:rsidRPr="006B75C2">
              <w:rPr>
                <w:rFonts w:ascii="Times New Roman" w:hAnsi="Times New Roman" w:cs="Times New Roman"/>
                <w:sz w:val="26"/>
                <w:szCs w:val="26"/>
              </w:rPr>
              <w:t>КЧС и ОПБ городского округа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  <w:vAlign w:val="center"/>
          </w:tcPr>
          <w:p w:rsidR="00F03BC6" w:rsidRPr="006B75C2" w:rsidRDefault="00F03BC6" w:rsidP="009445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304" w:type="dxa"/>
            <w:gridSpan w:val="4"/>
            <w:vAlign w:val="center"/>
          </w:tcPr>
          <w:p w:rsidR="00F03BC6" w:rsidRPr="006B75C2" w:rsidRDefault="00F03BC6" w:rsidP="009445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в рамках месячника по гражданской обороне</w:t>
            </w:r>
          </w:p>
        </w:tc>
        <w:tc>
          <w:tcPr>
            <w:tcW w:w="1919" w:type="dxa"/>
            <w:gridSpan w:val="2"/>
            <w:vAlign w:val="center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19" w:type="dxa"/>
            <w:gridSpan w:val="2"/>
            <w:vAlign w:val="center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8633CF" w:rsidRPr="006B75C2">
              <w:rPr>
                <w:rFonts w:ascii="Times New Roman" w:hAnsi="Times New Roman" w:cs="Times New Roman"/>
                <w:sz w:val="26"/>
                <w:szCs w:val="26"/>
              </w:rPr>
              <w:t>КЧС и ОПБ городского округа</w:t>
            </w: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8059D"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УВМРГО и ЧС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c>
          <w:tcPr>
            <w:tcW w:w="523" w:type="dxa"/>
            <w:gridSpan w:val="3"/>
            <w:shd w:val="clear" w:color="auto" w:fill="FFFFFF" w:themeFill="background1"/>
            <w:vAlign w:val="center"/>
          </w:tcPr>
          <w:p w:rsidR="00F03BC6" w:rsidRPr="006B75C2" w:rsidRDefault="00F03BC6" w:rsidP="009445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304" w:type="dxa"/>
            <w:gridSpan w:val="4"/>
            <w:shd w:val="clear" w:color="auto" w:fill="FFFFFF" w:themeFill="background1"/>
            <w:vAlign w:val="center"/>
          </w:tcPr>
          <w:p w:rsidR="00F03BC6" w:rsidRPr="006B75C2" w:rsidRDefault="00F03BC6" w:rsidP="0094453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проведении областных соревнований учащихся «Школа безопасности» </w:t>
            </w:r>
          </w:p>
        </w:tc>
        <w:tc>
          <w:tcPr>
            <w:tcW w:w="1919" w:type="dxa"/>
            <w:gridSpan w:val="2"/>
            <w:shd w:val="clear" w:color="auto" w:fill="FFFFFF" w:themeFill="background1"/>
            <w:vAlign w:val="center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119" w:type="dxa"/>
            <w:gridSpan w:val="2"/>
            <w:shd w:val="clear" w:color="auto" w:fill="FFFFFF" w:themeFill="background1"/>
            <w:vAlign w:val="center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КЧС и ОПБ </w:t>
            </w:r>
          </w:p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города</w:t>
            </w:r>
          </w:p>
        </w:tc>
        <w:tc>
          <w:tcPr>
            <w:tcW w:w="202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9445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03BC6" w:rsidRPr="006B75C2" w:rsidTr="00F54399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865" w:type="dxa"/>
            <w:gridSpan w:val="11"/>
          </w:tcPr>
          <w:p w:rsidR="00F03BC6" w:rsidRPr="006B75C2" w:rsidRDefault="00F03BC6" w:rsidP="00420F95">
            <w:pPr>
              <w:ind w:left="-57" w:right="-5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Предполагаемые затраты:</w:t>
            </w:r>
          </w:p>
        </w:tc>
        <w:tc>
          <w:tcPr>
            <w:tcW w:w="2027" w:type="dxa"/>
            <w:gridSpan w:val="2"/>
          </w:tcPr>
          <w:p w:rsidR="00F03BC6" w:rsidRPr="006B75C2" w:rsidRDefault="00AB6A27" w:rsidP="00420F9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5C2">
              <w:rPr>
                <w:rFonts w:ascii="Times New Roman" w:hAnsi="Times New Roman" w:cs="Times New Roman"/>
                <w:b/>
                <w:sz w:val="26"/>
                <w:szCs w:val="26"/>
              </w:rPr>
              <w:t>5400,00</w:t>
            </w:r>
          </w:p>
        </w:tc>
        <w:tc>
          <w:tcPr>
            <w:tcW w:w="1417" w:type="dxa"/>
            <w:gridSpan w:val="2"/>
          </w:tcPr>
          <w:p w:rsidR="00F03BC6" w:rsidRPr="006B75C2" w:rsidRDefault="00F03BC6" w:rsidP="00420F95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</w:tr>
    </w:tbl>
    <w:p w:rsidR="00F54399" w:rsidRPr="006B75C2" w:rsidRDefault="00F54399" w:rsidP="007A17DB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03BC6" w:rsidRPr="006B75C2" w:rsidRDefault="00F03BC6" w:rsidP="007A17DB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Список используемых сокращений</w:t>
      </w:r>
    </w:p>
    <w:p w:rsidR="00F03BC6" w:rsidRPr="006B75C2" w:rsidRDefault="00F03BC6" w:rsidP="007A17DB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 xml:space="preserve">МЧС России – Министерство Российской Федерации по делам гражданской обороны, чрезвычайным ситуациям и ликвидации последствий стихийных бедствий </w:t>
      </w:r>
    </w:p>
    <w:p w:rsidR="00F03BC6" w:rsidRPr="006B75C2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 xml:space="preserve">ГУ МЧС России по ЯО – Главное управление МЧС России по Ярославской области </w:t>
      </w:r>
    </w:p>
    <w:p w:rsidR="00F03BC6" w:rsidRPr="006B75C2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ДРБ – департамент региональной безопасности Ярославской области</w:t>
      </w:r>
    </w:p>
    <w:p w:rsidR="00F03BC6" w:rsidRPr="006B75C2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 xml:space="preserve">Комиссия по ПУФ – комиссия по повышению устойчивости функционирования </w:t>
      </w:r>
      <w:r w:rsidR="00DB4DA0" w:rsidRPr="006B75C2">
        <w:rPr>
          <w:rFonts w:ascii="Times New Roman" w:hAnsi="Times New Roman" w:cs="Times New Roman"/>
          <w:color w:val="000000"/>
          <w:sz w:val="26"/>
          <w:szCs w:val="26"/>
        </w:rPr>
        <w:t xml:space="preserve">объектов </w:t>
      </w:r>
      <w:r w:rsidRPr="006B75C2">
        <w:rPr>
          <w:rFonts w:ascii="Times New Roman" w:hAnsi="Times New Roman" w:cs="Times New Roman"/>
          <w:color w:val="000000"/>
          <w:sz w:val="26"/>
          <w:szCs w:val="26"/>
        </w:rPr>
        <w:t xml:space="preserve">экономики </w:t>
      </w:r>
    </w:p>
    <w:p w:rsidR="00F03BC6" w:rsidRPr="006B75C2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 xml:space="preserve">КЧС и ОПБ – комиссия по предупреждению и ликвидации чрезвычайных ситуаций и обеспечению пожарной безопасности </w:t>
      </w:r>
    </w:p>
    <w:p w:rsidR="00F03BC6" w:rsidRPr="006B75C2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ГО и РСЧС – гражданской обороны и единой государственной системы предупреждения и ликвидации чрезвычайных ситуаций</w:t>
      </w:r>
    </w:p>
    <w:p w:rsidR="00F03BC6" w:rsidRPr="006B75C2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lastRenderedPageBreak/>
        <w:t>ТП РСЧС – территориальная подсистема единой государственной системы предупреждения и ликвидации чрезвычайных ситуаций</w:t>
      </w:r>
    </w:p>
    <w:p w:rsidR="00F03BC6" w:rsidRPr="006B75C2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ФОИВ - территориальные органы федеральных органов исполнительной власти</w:t>
      </w:r>
    </w:p>
    <w:p w:rsidR="00F03BC6" w:rsidRPr="006B75C2" w:rsidRDefault="00F03BC6" w:rsidP="00944531">
      <w:pPr>
        <w:spacing w:after="0"/>
        <w:ind w:left="142" w:right="-3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УГЗ – управление гражданской защиты ГУ МЧС России по ЯО</w:t>
      </w:r>
    </w:p>
    <w:p w:rsidR="00F03BC6" w:rsidRPr="006B75C2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УОП и ПАСР - управление организации пожаротушения и проведения аварийно-спасательных работ ГУ МЧС России по ЯО</w:t>
      </w:r>
    </w:p>
    <w:p w:rsidR="00F03BC6" w:rsidRPr="006B75C2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ОИТАСУ и С - отдел информационных технологий, АСУ и связи ГУ МЧС России по ЯО</w:t>
      </w:r>
    </w:p>
    <w:p w:rsidR="00F03BC6" w:rsidRPr="006B75C2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УНД и ПР - управление надзорной деятельности и профилактической работы ГУ МЧС России по ЯО</w:t>
      </w:r>
    </w:p>
    <w:p w:rsidR="00F03BC6" w:rsidRPr="006B75C2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ЗНГУ по области – заместитель начальника ГУ МЧС России по ЯО</w:t>
      </w:r>
    </w:p>
    <w:p w:rsidR="00F03BC6" w:rsidRPr="006B75C2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ОКВРПП и ПО - отдел кадров, воспитательной работы, профессиональной подготовки и психологического обеспечения ГУ МЧС России по ЯО</w:t>
      </w:r>
    </w:p>
    <w:p w:rsidR="00F03BC6" w:rsidRPr="006B75C2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ЦОД по ГО и ЧС- центр обеспечения деятельности по гражданской обороне и чрезвычайным ситуациям</w:t>
      </w:r>
    </w:p>
    <w:p w:rsidR="00F03BC6" w:rsidRPr="006B75C2" w:rsidRDefault="00F03BC6" w:rsidP="00944531">
      <w:pPr>
        <w:spacing w:after="0"/>
        <w:ind w:left="142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НФГО – нештатные формирования по обеспечению выполнения мероприятий по гражданской обороне.</w:t>
      </w:r>
    </w:p>
    <w:p w:rsidR="00F03BC6" w:rsidRPr="006B75C2" w:rsidRDefault="00F03BC6" w:rsidP="00F03BC6">
      <w:pPr>
        <w:ind w:left="142"/>
        <w:rPr>
          <w:rFonts w:ascii="Times New Roman" w:hAnsi="Times New Roman" w:cs="Times New Roman"/>
          <w:color w:val="000000"/>
          <w:sz w:val="26"/>
          <w:szCs w:val="26"/>
        </w:rPr>
      </w:pPr>
    </w:p>
    <w:p w:rsidR="00375D3E" w:rsidRPr="006B75C2" w:rsidRDefault="00375D3E" w:rsidP="007E1E5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03BC6" w:rsidRPr="006B75C2" w:rsidRDefault="006B75C2" w:rsidP="007E1E5A">
      <w:pPr>
        <w:ind w:right="-31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города </w:t>
      </w:r>
      <w:r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B75C2">
        <w:rPr>
          <w:rFonts w:ascii="Times New Roman" w:hAnsi="Times New Roman" w:cs="Times New Roman"/>
          <w:color w:val="000000"/>
          <w:sz w:val="26"/>
          <w:szCs w:val="26"/>
        </w:rPr>
        <w:t>И.Е. Строкинова</w:t>
      </w:r>
    </w:p>
    <w:p w:rsidR="007E1E5A" w:rsidRPr="006B75C2" w:rsidRDefault="007E1E5A" w:rsidP="007E1E5A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«___» января 2022г.</w:t>
      </w:r>
    </w:p>
    <w:p w:rsidR="007E1E5A" w:rsidRPr="006B75C2" w:rsidRDefault="007E1E5A" w:rsidP="007E1E5A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E1E5A" w:rsidRPr="006B75C2" w:rsidRDefault="007E1E5A" w:rsidP="007E1E5A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Начальник управления финансов Администрации города Переславля-Залесского</w:t>
      </w:r>
      <w:r w:rsidRPr="006B75C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B75C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B75C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B75C2">
        <w:rPr>
          <w:rFonts w:ascii="Times New Roman" w:hAnsi="Times New Roman" w:cs="Times New Roman"/>
          <w:color w:val="000000"/>
          <w:sz w:val="26"/>
          <w:szCs w:val="26"/>
        </w:rPr>
        <w:tab/>
        <w:t>Е. А. Соловьева</w:t>
      </w:r>
    </w:p>
    <w:p w:rsidR="007E1E5A" w:rsidRPr="006B75C2" w:rsidRDefault="007E1E5A" w:rsidP="007E1E5A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«___» января 2022г.</w:t>
      </w:r>
    </w:p>
    <w:p w:rsidR="00375D3E" w:rsidRPr="006B75C2" w:rsidRDefault="00375D3E" w:rsidP="007E1E5A">
      <w:pPr>
        <w:tabs>
          <w:tab w:val="left" w:pos="9540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03BC6" w:rsidRPr="006B75C2" w:rsidRDefault="00F03BC6" w:rsidP="00375D3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 </w:t>
      </w:r>
      <w:r w:rsidR="00986F35" w:rsidRPr="006B75C2">
        <w:rPr>
          <w:rFonts w:ascii="Times New Roman" w:hAnsi="Times New Roman" w:cs="Times New Roman"/>
          <w:color w:val="000000"/>
          <w:sz w:val="26"/>
          <w:szCs w:val="26"/>
        </w:rPr>
        <w:t>управления по ВМР, ГО и ЧС А</w:t>
      </w:r>
      <w:r w:rsidR="00375D3E" w:rsidRPr="006B75C2">
        <w:rPr>
          <w:rFonts w:ascii="Times New Roman" w:hAnsi="Times New Roman" w:cs="Times New Roman"/>
          <w:color w:val="000000"/>
          <w:sz w:val="26"/>
          <w:szCs w:val="26"/>
        </w:rPr>
        <w:t>дминистрации города</w:t>
      </w:r>
      <w:r w:rsidRPr="006B75C2">
        <w:rPr>
          <w:rFonts w:ascii="Times New Roman" w:hAnsi="Times New Roman" w:cs="Times New Roman"/>
          <w:color w:val="000000"/>
          <w:sz w:val="26"/>
          <w:szCs w:val="26"/>
        </w:rPr>
        <w:t xml:space="preserve"> Перес</w:t>
      </w:r>
      <w:r w:rsidR="00986F35" w:rsidRPr="006B75C2">
        <w:rPr>
          <w:rFonts w:ascii="Times New Roman" w:hAnsi="Times New Roman" w:cs="Times New Roman"/>
          <w:color w:val="000000"/>
          <w:sz w:val="26"/>
          <w:szCs w:val="26"/>
        </w:rPr>
        <w:t>лавля-Залесского</w:t>
      </w:r>
      <w:r w:rsidRPr="006B75C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B75C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B75C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B75C2">
        <w:rPr>
          <w:rFonts w:ascii="Times New Roman" w:hAnsi="Times New Roman" w:cs="Times New Roman"/>
          <w:color w:val="000000"/>
          <w:sz w:val="26"/>
          <w:szCs w:val="26"/>
        </w:rPr>
        <w:t>А.Н. Митюнин</w:t>
      </w:r>
    </w:p>
    <w:p w:rsidR="00375D3E" w:rsidRPr="006B75C2" w:rsidRDefault="00375D3E" w:rsidP="00375D3E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7E1E5A" w:rsidRPr="006B75C2" w:rsidRDefault="007E1E5A" w:rsidP="007E1E5A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6B75C2">
        <w:rPr>
          <w:rFonts w:ascii="Times New Roman" w:hAnsi="Times New Roman" w:cs="Times New Roman"/>
          <w:color w:val="000000"/>
          <w:sz w:val="26"/>
          <w:szCs w:val="26"/>
        </w:rPr>
        <w:t>«___» января 2022г.</w:t>
      </w:r>
    </w:p>
    <w:p w:rsidR="00F03BC6" w:rsidRPr="006B75C2" w:rsidRDefault="00F03BC6" w:rsidP="007E1E5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03BC6" w:rsidRPr="006B75C2" w:rsidSect="006B75C2">
      <w:headerReference w:type="default" r:id="rId11"/>
      <w:pgSz w:w="16838" w:h="11906" w:orient="landscape"/>
      <w:pgMar w:top="993" w:right="113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89" w:rsidRDefault="00EB3C89" w:rsidP="00944531">
      <w:pPr>
        <w:spacing w:after="0" w:line="240" w:lineRule="auto"/>
      </w:pPr>
      <w:r>
        <w:separator/>
      </w:r>
    </w:p>
  </w:endnote>
  <w:endnote w:type="continuationSeparator" w:id="0">
    <w:p w:rsidR="00EB3C89" w:rsidRDefault="00EB3C89" w:rsidP="00944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89" w:rsidRDefault="00EB3C89" w:rsidP="00944531">
      <w:pPr>
        <w:spacing w:after="0" w:line="240" w:lineRule="auto"/>
      </w:pPr>
      <w:r>
        <w:separator/>
      </w:r>
    </w:p>
  </w:footnote>
  <w:footnote w:type="continuationSeparator" w:id="0">
    <w:p w:rsidR="00EB3C89" w:rsidRDefault="00EB3C89" w:rsidP="00944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48238"/>
      <w:docPartObj>
        <w:docPartGallery w:val="Page Numbers (Top of Page)"/>
        <w:docPartUnique/>
      </w:docPartObj>
    </w:sdtPr>
    <w:sdtContent>
      <w:p w:rsidR="006B75C2" w:rsidRDefault="00C74CCD">
        <w:pPr>
          <w:pStyle w:val="ae"/>
          <w:jc w:val="right"/>
        </w:pPr>
        <w:r>
          <w:fldChar w:fldCharType="begin"/>
        </w:r>
        <w:r w:rsidR="006B75C2">
          <w:instrText>PAGE   \* MERGEFORMAT</w:instrText>
        </w:r>
        <w:r>
          <w:fldChar w:fldCharType="separate"/>
        </w:r>
        <w:r w:rsidR="00CC36AE" w:rsidRPr="00CC36AE">
          <w:rPr>
            <w:noProof/>
            <w:lang w:val="ru-RU"/>
          </w:rPr>
          <w:t>1</w:t>
        </w:r>
        <w:r>
          <w:fldChar w:fldCharType="end"/>
        </w:r>
      </w:p>
    </w:sdtContent>
  </w:sdt>
  <w:p w:rsidR="006B75C2" w:rsidRPr="00944531" w:rsidRDefault="006B75C2" w:rsidP="0094453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7C5"/>
    <w:multiLevelType w:val="hybridMultilevel"/>
    <w:tmpl w:val="CC30D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9F55AC"/>
    <w:multiLevelType w:val="hybridMultilevel"/>
    <w:tmpl w:val="DE60A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C357A0"/>
    <w:multiLevelType w:val="hybridMultilevel"/>
    <w:tmpl w:val="650CF6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80D12D1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AD7386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B76881"/>
    <w:multiLevelType w:val="hybridMultilevel"/>
    <w:tmpl w:val="A7BA03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E494646"/>
    <w:multiLevelType w:val="hybridMultilevel"/>
    <w:tmpl w:val="2A5C98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0F6816"/>
    <w:multiLevelType w:val="hybridMultilevel"/>
    <w:tmpl w:val="83221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0831A0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9E057B"/>
    <w:multiLevelType w:val="hybridMultilevel"/>
    <w:tmpl w:val="505AE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DB2F15"/>
    <w:multiLevelType w:val="hybridMultilevel"/>
    <w:tmpl w:val="0E645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A6A165D"/>
    <w:multiLevelType w:val="hybridMultilevel"/>
    <w:tmpl w:val="4DD2EF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D23CAC"/>
    <w:multiLevelType w:val="hybridMultilevel"/>
    <w:tmpl w:val="73F4B1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EC8228B"/>
    <w:multiLevelType w:val="hybridMultilevel"/>
    <w:tmpl w:val="735E4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392AB5"/>
    <w:multiLevelType w:val="hybridMultilevel"/>
    <w:tmpl w:val="052E0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6C47261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82D0E01"/>
    <w:multiLevelType w:val="hybridMultilevel"/>
    <w:tmpl w:val="66AA1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8E634D4"/>
    <w:multiLevelType w:val="hybridMultilevel"/>
    <w:tmpl w:val="3CBA1B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98D40F5"/>
    <w:multiLevelType w:val="hybridMultilevel"/>
    <w:tmpl w:val="735E4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9EE4587"/>
    <w:multiLevelType w:val="hybridMultilevel"/>
    <w:tmpl w:val="04E29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9F276A3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BE07C81"/>
    <w:multiLevelType w:val="hybridMultilevel"/>
    <w:tmpl w:val="C99E69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E617B76"/>
    <w:multiLevelType w:val="hybridMultilevel"/>
    <w:tmpl w:val="DE60A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105437D"/>
    <w:multiLevelType w:val="hybridMultilevel"/>
    <w:tmpl w:val="974E11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4B245ED"/>
    <w:multiLevelType w:val="hybridMultilevel"/>
    <w:tmpl w:val="06762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69771B4"/>
    <w:multiLevelType w:val="hybridMultilevel"/>
    <w:tmpl w:val="80C6C4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7A61FB2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8A55B24"/>
    <w:multiLevelType w:val="hybridMultilevel"/>
    <w:tmpl w:val="0D1E96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3C816C70"/>
    <w:multiLevelType w:val="hybridMultilevel"/>
    <w:tmpl w:val="04E29D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D4B1AD4"/>
    <w:multiLevelType w:val="hybridMultilevel"/>
    <w:tmpl w:val="1E9C8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1B5040F"/>
    <w:multiLevelType w:val="hybridMultilevel"/>
    <w:tmpl w:val="C0D664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424B7EBA"/>
    <w:multiLevelType w:val="hybridMultilevel"/>
    <w:tmpl w:val="0602F648"/>
    <w:lvl w:ilvl="0" w:tplc="712C3FD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274CE1"/>
    <w:multiLevelType w:val="hybridMultilevel"/>
    <w:tmpl w:val="58A8B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6A27921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48F17680"/>
    <w:multiLevelType w:val="hybridMultilevel"/>
    <w:tmpl w:val="D3F2AC9C"/>
    <w:lvl w:ilvl="0" w:tplc="640C99C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4B2E649E"/>
    <w:multiLevelType w:val="hybridMultilevel"/>
    <w:tmpl w:val="B93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BFF2FF3"/>
    <w:multiLevelType w:val="hybridMultilevel"/>
    <w:tmpl w:val="D7429B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1864579"/>
    <w:multiLevelType w:val="hybridMultilevel"/>
    <w:tmpl w:val="C7E4EE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22355A9"/>
    <w:multiLevelType w:val="hybridMultilevel"/>
    <w:tmpl w:val="733E6B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9780A85"/>
    <w:multiLevelType w:val="hybridMultilevel"/>
    <w:tmpl w:val="832219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98635B1"/>
    <w:multiLevelType w:val="hybridMultilevel"/>
    <w:tmpl w:val="BB9E15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ECB55A0"/>
    <w:multiLevelType w:val="hybridMultilevel"/>
    <w:tmpl w:val="5E9C2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7BC6050"/>
    <w:multiLevelType w:val="hybridMultilevel"/>
    <w:tmpl w:val="4732A7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565661A"/>
    <w:multiLevelType w:val="hybridMultilevel"/>
    <w:tmpl w:val="735E4E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75F39EE"/>
    <w:multiLevelType w:val="hybridMultilevel"/>
    <w:tmpl w:val="91F4C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A420F46"/>
    <w:multiLevelType w:val="hybridMultilevel"/>
    <w:tmpl w:val="7354BC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B4E23ED"/>
    <w:multiLevelType w:val="hybridMultilevel"/>
    <w:tmpl w:val="91C84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7C3A1E03"/>
    <w:multiLevelType w:val="hybridMultilevel"/>
    <w:tmpl w:val="8C9821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C6804CA"/>
    <w:multiLevelType w:val="hybridMultilevel"/>
    <w:tmpl w:val="B6707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E63756C"/>
    <w:multiLevelType w:val="hybridMultilevel"/>
    <w:tmpl w:val="168A0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3"/>
  </w:num>
  <w:num w:numId="3">
    <w:abstractNumId w:val="10"/>
  </w:num>
  <w:num w:numId="4">
    <w:abstractNumId w:val="44"/>
  </w:num>
  <w:num w:numId="5">
    <w:abstractNumId w:val="46"/>
  </w:num>
  <w:num w:numId="6">
    <w:abstractNumId w:val="17"/>
  </w:num>
  <w:num w:numId="7">
    <w:abstractNumId w:val="36"/>
  </w:num>
  <w:num w:numId="8">
    <w:abstractNumId w:val="25"/>
  </w:num>
  <w:num w:numId="9">
    <w:abstractNumId w:val="21"/>
  </w:num>
  <w:num w:numId="10">
    <w:abstractNumId w:val="49"/>
  </w:num>
  <w:num w:numId="11">
    <w:abstractNumId w:val="42"/>
  </w:num>
  <w:num w:numId="12">
    <w:abstractNumId w:val="16"/>
  </w:num>
  <w:num w:numId="13">
    <w:abstractNumId w:val="24"/>
  </w:num>
  <w:num w:numId="14">
    <w:abstractNumId w:val="29"/>
  </w:num>
  <w:num w:numId="15">
    <w:abstractNumId w:val="39"/>
  </w:num>
  <w:num w:numId="16">
    <w:abstractNumId w:val="40"/>
  </w:num>
  <w:num w:numId="17">
    <w:abstractNumId w:val="11"/>
  </w:num>
  <w:num w:numId="18">
    <w:abstractNumId w:val="0"/>
  </w:num>
  <w:num w:numId="19">
    <w:abstractNumId w:val="6"/>
  </w:num>
  <w:num w:numId="20">
    <w:abstractNumId w:val="14"/>
  </w:num>
  <w:num w:numId="21">
    <w:abstractNumId w:val="27"/>
  </w:num>
  <w:num w:numId="22">
    <w:abstractNumId w:val="9"/>
  </w:num>
  <w:num w:numId="23">
    <w:abstractNumId w:val="47"/>
  </w:num>
  <w:num w:numId="24">
    <w:abstractNumId w:val="2"/>
  </w:num>
  <w:num w:numId="25">
    <w:abstractNumId w:val="30"/>
  </w:num>
  <w:num w:numId="26">
    <w:abstractNumId w:val="12"/>
  </w:num>
  <w:num w:numId="27">
    <w:abstractNumId w:val="32"/>
  </w:num>
  <w:num w:numId="28">
    <w:abstractNumId w:val="5"/>
  </w:num>
  <w:num w:numId="29">
    <w:abstractNumId w:val="41"/>
  </w:num>
  <w:num w:numId="30">
    <w:abstractNumId w:val="38"/>
  </w:num>
  <w:num w:numId="31">
    <w:abstractNumId w:val="45"/>
  </w:num>
  <w:num w:numId="32">
    <w:abstractNumId w:val="37"/>
  </w:num>
  <w:num w:numId="33">
    <w:abstractNumId w:val="35"/>
  </w:num>
  <w:num w:numId="34">
    <w:abstractNumId w:val="31"/>
  </w:num>
  <w:num w:numId="35">
    <w:abstractNumId w:val="1"/>
  </w:num>
  <w:num w:numId="36">
    <w:abstractNumId w:val="33"/>
  </w:num>
  <w:num w:numId="37">
    <w:abstractNumId w:val="4"/>
  </w:num>
  <w:num w:numId="38">
    <w:abstractNumId w:val="20"/>
  </w:num>
  <w:num w:numId="39">
    <w:abstractNumId w:val="26"/>
  </w:num>
  <w:num w:numId="40">
    <w:abstractNumId w:val="15"/>
  </w:num>
  <w:num w:numId="41">
    <w:abstractNumId w:val="7"/>
  </w:num>
  <w:num w:numId="42">
    <w:abstractNumId w:val="48"/>
  </w:num>
  <w:num w:numId="43">
    <w:abstractNumId w:val="19"/>
  </w:num>
  <w:num w:numId="44">
    <w:abstractNumId w:val="28"/>
  </w:num>
  <w:num w:numId="45">
    <w:abstractNumId w:val="8"/>
  </w:num>
  <w:num w:numId="46">
    <w:abstractNumId w:val="3"/>
  </w:num>
  <w:num w:numId="47">
    <w:abstractNumId w:val="34"/>
  </w:num>
  <w:num w:numId="48">
    <w:abstractNumId w:val="43"/>
  </w:num>
  <w:num w:numId="49">
    <w:abstractNumId w:val="18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D8B"/>
    <w:rsid w:val="000078B1"/>
    <w:rsid w:val="00022448"/>
    <w:rsid w:val="0004640B"/>
    <w:rsid w:val="000F4ACD"/>
    <w:rsid w:val="00122EDF"/>
    <w:rsid w:val="00135C7C"/>
    <w:rsid w:val="00137E63"/>
    <w:rsid w:val="00165C4C"/>
    <w:rsid w:val="0017301D"/>
    <w:rsid w:val="00181696"/>
    <w:rsid w:val="001A39E8"/>
    <w:rsid w:val="0020586F"/>
    <w:rsid w:val="0022346C"/>
    <w:rsid w:val="002312BF"/>
    <w:rsid w:val="00254BCA"/>
    <w:rsid w:val="002E7A5F"/>
    <w:rsid w:val="0037214E"/>
    <w:rsid w:val="00375D3E"/>
    <w:rsid w:val="003E72B8"/>
    <w:rsid w:val="00420F95"/>
    <w:rsid w:val="00444DF5"/>
    <w:rsid w:val="0051101D"/>
    <w:rsid w:val="00522161"/>
    <w:rsid w:val="00546D8B"/>
    <w:rsid w:val="00595A72"/>
    <w:rsid w:val="005A2324"/>
    <w:rsid w:val="00637182"/>
    <w:rsid w:val="006560F2"/>
    <w:rsid w:val="00660F22"/>
    <w:rsid w:val="00670672"/>
    <w:rsid w:val="0068400A"/>
    <w:rsid w:val="006A04DF"/>
    <w:rsid w:val="006B75C2"/>
    <w:rsid w:val="006C4EF7"/>
    <w:rsid w:val="006F406D"/>
    <w:rsid w:val="00705C47"/>
    <w:rsid w:val="0072677A"/>
    <w:rsid w:val="00744083"/>
    <w:rsid w:val="00791330"/>
    <w:rsid w:val="007A17DB"/>
    <w:rsid w:val="007E1E5A"/>
    <w:rsid w:val="0081403C"/>
    <w:rsid w:val="00824641"/>
    <w:rsid w:val="00861E72"/>
    <w:rsid w:val="008633CF"/>
    <w:rsid w:val="00865DF1"/>
    <w:rsid w:val="008C2B64"/>
    <w:rsid w:val="008C2E83"/>
    <w:rsid w:val="008F7E39"/>
    <w:rsid w:val="00944531"/>
    <w:rsid w:val="00962E0C"/>
    <w:rsid w:val="0098059D"/>
    <w:rsid w:val="00986F35"/>
    <w:rsid w:val="009F09B0"/>
    <w:rsid w:val="00A10C46"/>
    <w:rsid w:val="00A41354"/>
    <w:rsid w:val="00A51056"/>
    <w:rsid w:val="00AA0A0D"/>
    <w:rsid w:val="00AB6A27"/>
    <w:rsid w:val="00AD1735"/>
    <w:rsid w:val="00B135DD"/>
    <w:rsid w:val="00B81707"/>
    <w:rsid w:val="00BA0362"/>
    <w:rsid w:val="00C53553"/>
    <w:rsid w:val="00C616AD"/>
    <w:rsid w:val="00C74CCD"/>
    <w:rsid w:val="00CA427C"/>
    <w:rsid w:val="00CC36AE"/>
    <w:rsid w:val="00CF0668"/>
    <w:rsid w:val="00D24DC7"/>
    <w:rsid w:val="00DB4DA0"/>
    <w:rsid w:val="00DD47E3"/>
    <w:rsid w:val="00DF323C"/>
    <w:rsid w:val="00E317BD"/>
    <w:rsid w:val="00E95A7E"/>
    <w:rsid w:val="00EB3C89"/>
    <w:rsid w:val="00ED3AD0"/>
    <w:rsid w:val="00F03BC6"/>
    <w:rsid w:val="00F057D5"/>
    <w:rsid w:val="00F14541"/>
    <w:rsid w:val="00F14BB4"/>
    <w:rsid w:val="00F54399"/>
    <w:rsid w:val="00F568A8"/>
    <w:rsid w:val="00F5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CD"/>
  </w:style>
  <w:style w:type="paragraph" w:styleId="1">
    <w:name w:val="heading 1"/>
    <w:basedOn w:val="a"/>
    <w:next w:val="a"/>
    <w:link w:val="10"/>
    <w:qFormat/>
    <w:rsid w:val="00F03B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3BC6"/>
    <w:pPr>
      <w:keepNext/>
      <w:autoSpaceDE w:val="0"/>
      <w:autoSpaceDN w:val="0"/>
      <w:spacing w:after="0" w:line="240" w:lineRule="auto"/>
      <w:jc w:val="center"/>
      <w:outlineLvl w:val="3"/>
    </w:pPr>
    <w:rPr>
      <w:rFonts w:ascii="Baltica" w:eastAsia="Times New Roman" w:hAnsi="Baltic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B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3BC6"/>
    <w:rPr>
      <w:rFonts w:ascii="Baltica" w:eastAsia="Times New Roman" w:hAnsi="Baltica" w:cs="Times New Roman"/>
      <w:sz w:val="24"/>
      <w:szCs w:val="24"/>
      <w:lang w:eastAsia="ru-RU"/>
    </w:rPr>
  </w:style>
  <w:style w:type="table" w:styleId="a3">
    <w:name w:val="Table Grid"/>
    <w:basedOn w:val="a1"/>
    <w:rsid w:val="00F03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F03BC6"/>
    <w:pPr>
      <w:framePr w:w="5289" w:h="4897" w:hSpace="180" w:wrap="auto" w:vAnchor="text" w:hAnchor="page" w:x="909" w:y="15"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5">
    <w:name w:val="Body Text Indent"/>
    <w:basedOn w:val="a"/>
    <w:link w:val="a6"/>
    <w:rsid w:val="00F03BC6"/>
    <w:pPr>
      <w:spacing w:after="0" w:line="240" w:lineRule="auto"/>
      <w:ind w:left="4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03B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F03B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0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áû÷íûé"/>
    <w:rsid w:val="00F03BC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ormal2">
    <w:name w:val="Normal2"/>
    <w:rsid w:val="00F03BC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03B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0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03BC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BodyText21">
    <w:name w:val="Body Text 21"/>
    <w:basedOn w:val="a"/>
    <w:rsid w:val="00F03BC6"/>
    <w:pPr>
      <w:widowControl w:val="0"/>
      <w:tabs>
        <w:tab w:val="left" w:pos="75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iianoaieou">
    <w:name w:val="iiia? no?aieou"/>
    <w:rsid w:val="00F03BC6"/>
    <w:rPr>
      <w:sz w:val="20"/>
      <w:szCs w:val="20"/>
    </w:rPr>
  </w:style>
  <w:style w:type="character" w:styleId="ad">
    <w:name w:val="Strong"/>
    <w:qFormat/>
    <w:rsid w:val="00F03BC6"/>
    <w:rPr>
      <w:b/>
      <w:bCs/>
    </w:rPr>
  </w:style>
  <w:style w:type="paragraph" w:styleId="ae">
    <w:name w:val="header"/>
    <w:basedOn w:val="a"/>
    <w:link w:val="af"/>
    <w:uiPriority w:val="99"/>
    <w:rsid w:val="00F03B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">
    <w:name w:val="Верхний колонтитул Знак"/>
    <w:basedOn w:val="a0"/>
    <w:link w:val="ae"/>
    <w:uiPriority w:val="99"/>
    <w:rsid w:val="00F03BC6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">
    <w:name w:val="Основной текст (2)"/>
    <w:basedOn w:val="a0"/>
    <w:rsid w:val="00135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62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962E0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962E0C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styleId="af0">
    <w:name w:val="Hyperlink"/>
    <w:basedOn w:val="a0"/>
    <w:uiPriority w:val="99"/>
    <w:semiHidden/>
    <w:unhideWhenUsed/>
    <w:rsid w:val="0037214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6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60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3B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03BC6"/>
    <w:pPr>
      <w:keepNext/>
      <w:autoSpaceDE w:val="0"/>
      <w:autoSpaceDN w:val="0"/>
      <w:spacing w:after="0" w:line="240" w:lineRule="auto"/>
      <w:jc w:val="center"/>
      <w:outlineLvl w:val="3"/>
    </w:pPr>
    <w:rPr>
      <w:rFonts w:ascii="Baltica" w:eastAsia="Times New Roman" w:hAnsi="Baltica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B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03BC6"/>
    <w:rPr>
      <w:rFonts w:ascii="Baltica" w:eastAsia="Times New Roman" w:hAnsi="Baltica" w:cs="Times New Roman"/>
      <w:sz w:val="24"/>
      <w:szCs w:val="24"/>
      <w:lang w:val="x-none" w:eastAsia="ru-RU"/>
    </w:rPr>
  </w:style>
  <w:style w:type="table" w:styleId="a3">
    <w:name w:val="Table Grid"/>
    <w:basedOn w:val="a1"/>
    <w:rsid w:val="00F03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F03BC6"/>
    <w:pPr>
      <w:framePr w:w="5289" w:h="4897" w:hSpace="180" w:wrap="auto" w:vAnchor="text" w:hAnchor="page" w:x="909" w:y="15"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5">
    <w:name w:val="Body Text Indent"/>
    <w:basedOn w:val="a"/>
    <w:link w:val="a6"/>
    <w:rsid w:val="00F03BC6"/>
    <w:pPr>
      <w:spacing w:after="0" w:line="240" w:lineRule="auto"/>
      <w:ind w:left="43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03B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F03B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F0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Îáû÷íûé"/>
    <w:rsid w:val="00F03BC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ormal2">
    <w:name w:val="Normal2"/>
    <w:rsid w:val="00F03BC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F03B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03B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03BC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BodyText21">
    <w:name w:val="Body Text 21"/>
    <w:basedOn w:val="a"/>
    <w:rsid w:val="00F03BC6"/>
    <w:pPr>
      <w:widowControl w:val="0"/>
      <w:tabs>
        <w:tab w:val="left" w:pos="75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iianoaieou">
    <w:name w:val="iiia? no?aieou"/>
    <w:rsid w:val="00F03BC6"/>
    <w:rPr>
      <w:sz w:val="20"/>
      <w:szCs w:val="20"/>
    </w:rPr>
  </w:style>
  <w:style w:type="character" w:styleId="ad">
    <w:name w:val="Strong"/>
    <w:qFormat/>
    <w:rsid w:val="00F03BC6"/>
    <w:rPr>
      <w:b/>
      <w:bCs/>
    </w:rPr>
  </w:style>
  <w:style w:type="paragraph" w:styleId="ae">
    <w:name w:val="header"/>
    <w:basedOn w:val="a"/>
    <w:link w:val="af"/>
    <w:uiPriority w:val="99"/>
    <w:rsid w:val="00F03B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F03B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"/>
    <w:basedOn w:val="a0"/>
    <w:rsid w:val="00135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962E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962E0C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Заголовок №2"/>
    <w:basedOn w:val="a"/>
    <w:link w:val="21"/>
    <w:rsid w:val="00962E0C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styleId="af0">
    <w:name w:val="Hyperlink"/>
    <w:basedOn w:val="a0"/>
    <w:uiPriority w:val="99"/>
    <w:semiHidden/>
    <w:unhideWhenUsed/>
    <w:rsid w:val="0037214E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660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60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zakon.ru/dokumenty-ministerstv-i-vedomstv/prikaz-mchs-rossii-ot-20.07.2020-n-5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zakon.ru/laws/federalnyy-zakon-ot-21.12.1994-n-68-fz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EF8D-A39D-446B-A646-1BE8DA28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22</Pages>
  <Words>4964</Words>
  <Characters>28299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УПР СОЦ</cp:lastModifiedBy>
  <cp:revision>31</cp:revision>
  <cp:lastPrinted>2022-01-24T08:57:00Z</cp:lastPrinted>
  <dcterms:created xsi:type="dcterms:W3CDTF">2016-01-28T05:31:00Z</dcterms:created>
  <dcterms:modified xsi:type="dcterms:W3CDTF">2022-01-25T08:17:00Z</dcterms:modified>
</cp:coreProperties>
</file>