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0C" w:rsidRPr="005F010C" w:rsidRDefault="005F010C" w:rsidP="005F010C">
      <w:pPr>
        <w:jc w:val="center"/>
      </w:pPr>
      <w:r>
        <w:rPr>
          <w:noProof/>
        </w:rPr>
        <w:drawing>
          <wp:inline distT="0" distB="0" distL="0" distR="0">
            <wp:extent cx="552450" cy="714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10C" w:rsidRPr="005F010C" w:rsidRDefault="005F010C" w:rsidP="005F010C">
      <w:pPr>
        <w:jc w:val="center"/>
        <w:rPr>
          <w:sz w:val="10"/>
          <w:szCs w:val="10"/>
        </w:rPr>
      </w:pPr>
    </w:p>
    <w:p w:rsidR="005F010C" w:rsidRPr="005F010C" w:rsidRDefault="005F010C" w:rsidP="005F010C">
      <w:pPr>
        <w:jc w:val="center"/>
        <w:rPr>
          <w:sz w:val="10"/>
          <w:szCs w:val="10"/>
        </w:rPr>
      </w:pPr>
    </w:p>
    <w:p w:rsidR="005F010C" w:rsidRPr="005F010C" w:rsidRDefault="005F010C" w:rsidP="005F010C">
      <w:pPr>
        <w:overflowPunct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5F010C" w:rsidRPr="005F010C" w:rsidRDefault="005F010C" w:rsidP="005F010C">
      <w:pPr>
        <w:ind w:left="283" w:hanging="283"/>
        <w:jc w:val="center"/>
        <w:rPr>
          <w:sz w:val="26"/>
          <w:szCs w:val="26"/>
        </w:rPr>
      </w:pPr>
      <w:r w:rsidRPr="005F010C">
        <w:rPr>
          <w:sz w:val="26"/>
          <w:szCs w:val="26"/>
        </w:rPr>
        <w:t>АДМИНИСТРАЦИЯ ГОРОДА ПЕРЕСЛАВЛЯ-ЗАЛЕССКОГО</w:t>
      </w:r>
    </w:p>
    <w:p w:rsidR="005F010C" w:rsidRPr="005F010C" w:rsidRDefault="005F010C" w:rsidP="005F010C">
      <w:pPr>
        <w:ind w:left="283"/>
        <w:jc w:val="center"/>
        <w:rPr>
          <w:sz w:val="26"/>
          <w:szCs w:val="26"/>
        </w:rPr>
      </w:pPr>
    </w:p>
    <w:p w:rsidR="005F010C" w:rsidRPr="005F010C" w:rsidRDefault="005F010C" w:rsidP="005F010C">
      <w:pPr>
        <w:ind w:left="283"/>
        <w:jc w:val="center"/>
        <w:rPr>
          <w:sz w:val="26"/>
          <w:szCs w:val="26"/>
        </w:rPr>
      </w:pPr>
      <w:r w:rsidRPr="005F010C">
        <w:rPr>
          <w:sz w:val="26"/>
          <w:szCs w:val="26"/>
        </w:rPr>
        <w:t>ПОСТАНОВЛЕНИЕ</w:t>
      </w:r>
    </w:p>
    <w:p w:rsidR="005F010C" w:rsidRPr="005F010C" w:rsidRDefault="005F010C" w:rsidP="005F010C">
      <w:pPr>
        <w:ind w:left="283"/>
        <w:jc w:val="center"/>
        <w:rPr>
          <w:sz w:val="26"/>
          <w:szCs w:val="26"/>
        </w:rPr>
      </w:pPr>
    </w:p>
    <w:p w:rsidR="005F010C" w:rsidRPr="005F010C" w:rsidRDefault="005F010C" w:rsidP="005F010C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5F010C" w:rsidRPr="005F010C" w:rsidRDefault="005F010C" w:rsidP="005F010C">
      <w:pPr>
        <w:rPr>
          <w:sz w:val="26"/>
          <w:szCs w:val="26"/>
        </w:rPr>
      </w:pPr>
      <w:r w:rsidRPr="005F010C">
        <w:rPr>
          <w:sz w:val="26"/>
          <w:szCs w:val="26"/>
        </w:rPr>
        <w:t>От</w:t>
      </w:r>
      <w:r w:rsidR="00B338EA">
        <w:rPr>
          <w:sz w:val="26"/>
          <w:szCs w:val="26"/>
        </w:rPr>
        <w:t xml:space="preserve"> 27.01.2022</w:t>
      </w:r>
      <w:r w:rsidRPr="005F010C">
        <w:rPr>
          <w:sz w:val="26"/>
          <w:szCs w:val="26"/>
        </w:rPr>
        <w:t xml:space="preserve"> №</w:t>
      </w:r>
      <w:r w:rsidR="00B338EA">
        <w:rPr>
          <w:sz w:val="26"/>
          <w:szCs w:val="26"/>
        </w:rPr>
        <w:t xml:space="preserve"> ПОС.03-0200/22</w:t>
      </w:r>
      <w:r w:rsidRPr="005F010C">
        <w:rPr>
          <w:sz w:val="26"/>
          <w:szCs w:val="26"/>
        </w:rPr>
        <w:t xml:space="preserve"> </w:t>
      </w:r>
    </w:p>
    <w:p w:rsidR="005F010C" w:rsidRPr="005F010C" w:rsidRDefault="005F010C" w:rsidP="005F010C">
      <w:pPr>
        <w:rPr>
          <w:sz w:val="26"/>
          <w:szCs w:val="26"/>
        </w:rPr>
      </w:pPr>
      <w:r w:rsidRPr="005F010C">
        <w:rPr>
          <w:sz w:val="26"/>
          <w:szCs w:val="26"/>
        </w:rPr>
        <w:t>город Переславль-Залесский</w:t>
      </w:r>
    </w:p>
    <w:p w:rsidR="005F010C" w:rsidRDefault="005F010C" w:rsidP="00606719">
      <w:pPr>
        <w:pStyle w:val="af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5F010C" w:rsidRDefault="005F010C" w:rsidP="00606719">
      <w:pPr>
        <w:pStyle w:val="af3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606719" w:rsidRPr="00606719" w:rsidRDefault="00606719" w:rsidP="00606719">
      <w:pPr>
        <w:pStyle w:val="af3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6719">
        <w:rPr>
          <w:rFonts w:ascii="Times New Roman" w:eastAsia="Times New Roman" w:hAnsi="Times New Roman" w:cs="Times New Roman"/>
          <w:bCs/>
          <w:sz w:val="26"/>
          <w:szCs w:val="26"/>
        </w:rPr>
        <w:t>О внесении изменений в муниципальную программу</w:t>
      </w:r>
    </w:p>
    <w:p w:rsidR="00606719" w:rsidRPr="00606719" w:rsidRDefault="00606719" w:rsidP="00606719">
      <w:pPr>
        <w:pStyle w:val="af3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6719">
        <w:rPr>
          <w:rFonts w:ascii="Times New Roman" w:eastAsia="Times New Roman" w:hAnsi="Times New Roman" w:cs="Times New Roman"/>
          <w:bCs/>
          <w:sz w:val="26"/>
          <w:szCs w:val="26"/>
        </w:rPr>
        <w:t>«Защита населения на территории городского округа</w:t>
      </w:r>
    </w:p>
    <w:p w:rsidR="00606719" w:rsidRPr="00606719" w:rsidRDefault="00606719" w:rsidP="00606719">
      <w:pPr>
        <w:pStyle w:val="af3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6719">
        <w:rPr>
          <w:rFonts w:ascii="Times New Roman" w:eastAsia="Times New Roman" w:hAnsi="Times New Roman" w:cs="Times New Roman"/>
          <w:bCs/>
          <w:sz w:val="26"/>
          <w:szCs w:val="26"/>
        </w:rPr>
        <w:t>город Переславль-Залесский Ярославской области</w:t>
      </w:r>
    </w:p>
    <w:p w:rsidR="00606719" w:rsidRPr="00606719" w:rsidRDefault="00606719" w:rsidP="00606719">
      <w:pPr>
        <w:pStyle w:val="af3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6719">
        <w:rPr>
          <w:rFonts w:ascii="Times New Roman" w:eastAsia="Times New Roman" w:hAnsi="Times New Roman" w:cs="Times New Roman"/>
          <w:bCs/>
          <w:sz w:val="26"/>
          <w:szCs w:val="26"/>
        </w:rPr>
        <w:t>от чрезвычайных ситуаций и обеспечение пожарной безопасности»,</w:t>
      </w:r>
    </w:p>
    <w:p w:rsidR="00606719" w:rsidRPr="00606719" w:rsidRDefault="00606719" w:rsidP="00606719">
      <w:pPr>
        <w:pStyle w:val="af3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gramStart"/>
      <w:r w:rsidRPr="00606719">
        <w:rPr>
          <w:rFonts w:ascii="Times New Roman" w:eastAsia="Times New Roman" w:hAnsi="Times New Roman" w:cs="Times New Roman"/>
          <w:bCs/>
          <w:sz w:val="26"/>
          <w:szCs w:val="26"/>
        </w:rPr>
        <w:t>утвержденную</w:t>
      </w:r>
      <w:proofErr w:type="gramEnd"/>
      <w:r w:rsidRPr="00606719">
        <w:rPr>
          <w:rFonts w:ascii="Times New Roman" w:eastAsia="Times New Roman" w:hAnsi="Times New Roman" w:cs="Times New Roman"/>
          <w:bCs/>
          <w:sz w:val="26"/>
          <w:szCs w:val="26"/>
        </w:rPr>
        <w:t xml:space="preserve"> постановлением Администрации городского округа </w:t>
      </w:r>
    </w:p>
    <w:p w:rsidR="00606719" w:rsidRPr="00606719" w:rsidRDefault="00606719" w:rsidP="00606719">
      <w:pPr>
        <w:pStyle w:val="af3"/>
        <w:contextualSpacing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606719">
        <w:rPr>
          <w:rFonts w:ascii="Times New Roman" w:eastAsia="Times New Roman" w:hAnsi="Times New Roman" w:cs="Times New Roman"/>
          <w:bCs/>
          <w:sz w:val="26"/>
          <w:szCs w:val="26"/>
        </w:rPr>
        <w:t>города Переславля-Залесского от 01.04.2019 № ПОС.03-0715/19</w:t>
      </w:r>
    </w:p>
    <w:p w:rsidR="00E236A4" w:rsidRDefault="00E236A4" w:rsidP="00E236A4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34B0E" w:rsidRPr="00973DA4" w:rsidRDefault="00A34B0E" w:rsidP="00E236A4">
      <w:pPr>
        <w:pStyle w:val="Heading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67C41" w:rsidRPr="00FC3C3A" w:rsidRDefault="00A67C41" w:rsidP="00A67C41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5"/>
          <w:szCs w:val="25"/>
        </w:rPr>
        <w:tab/>
      </w:r>
      <w:proofErr w:type="gramStart"/>
      <w:r w:rsidRPr="00FC3C3A">
        <w:rPr>
          <w:rFonts w:ascii="Times New Roman" w:hAnsi="Times New Roman" w:cs="Times New Roman"/>
          <w:b w:val="0"/>
          <w:sz w:val="26"/>
          <w:szCs w:val="26"/>
        </w:rPr>
        <w:t xml:space="preserve">В соответствии со ст.179 Бюджетного кодекса Российской Федерации, решением </w:t>
      </w:r>
      <w:proofErr w:type="spellStart"/>
      <w:r w:rsidRPr="00FC3C3A">
        <w:rPr>
          <w:rFonts w:ascii="Times New Roman" w:hAnsi="Times New Roman" w:cs="Times New Roman"/>
          <w:b w:val="0"/>
          <w:sz w:val="26"/>
          <w:szCs w:val="26"/>
        </w:rPr>
        <w:t>Переславль-Залесской</w:t>
      </w:r>
      <w:proofErr w:type="spellEnd"/>
      <w:r w:rsidRPr="00FC3C3A">
        <w:rPr>
          <w:rFonts w:ascii="Times New Roman" w:hAnsi="Times New Roman" w:cs="Times New Roman"/>
          <w:b w:val="0"/>
          <w:sz w:val="26"/>
          <w:szCs w:val="26"/>
        </w:rPr>
        <w:t xml:space="preserve"> городской Думы от 23.12.2021 № 104 «О внесении изменений в решение </w:t>
      </w:r>
      <w:proofErr w:type="spellStart"/>
      <w:r w:rsidRPr="00FC3C3A">
        <w:rPr>
          <w:rFonts w:ascii="Times New Roman" w:hAnsi="Times New Roman" w:cs="Times New Roman"/>
          <w:b w:val="0"/>
          <w:sz w:val="26"/>
          <w:szCs w:val="26"/>
        </w:rPr>
        <w:t>Переславль-Залесской</w:t>
      </w:r>
      <w:proofErr w:type="spellEnd"/>
      <w:r w:rsidRPr="00FC3C3A">
        <w:rPr>
          <w:rFonts w:ascii="Times New Roman" w:hAnsi="Times New Roman" w:cs="Times New Roman"/>
          <w:b w:val="0"/>
          <w:sz w:val="26"/>
          <w:szCs w:val="26"/>
        </w:rPr>
        <w:t xml:space="preserve"> городской Думы от 10.12.2020 № 111 «О бюджете городского округа город Переславль-Залесский Ярославской области на 2021 год и плановый период 2022 и 2023 годов», решением </w:t>
      </w:r>
      <w:proofErr w:type="spellStart"/>
      <w:r w:rsidRPr="00FC3C3A">
        <w:rPr>
          <w:rFonts w:ascii="Times New Roman" w:hAnsi="Times New Roman" w:cs="Times New Roman"/>
          <w:b w:val="0"/>
          <w:sz w:val="26"/>
          <w:szCs w:val="26"/>
        </w:rPr>
        <w:t>Переславль-Залесской</w:t>
      </w:r>
      <w:proofErr w:type="spellEnd"/>
      <w:r w:rsidRPr="00FC3C3A">
        <w:rPr>
          <w:rFonts w:ascii="Times New Roman" w:hAnsi="Times New Roman" w:cs="Times New Roman"/>
          <w:b w:val="0"/>
          <w:sz w:val="26"/>
          <w:szCs w:val="26"/>
        </w:rPr>
        <w:t xml:space="preserve"> городской Думы от 29.12.2021 № 113 «О внесении изменений в решение </w:t>
      </w:r>
      <w:proofErr w:type="spellStart"/>
      <w:r w:rsidRPr="00FC3C3A">
        <w:rPr>
          <w:rFonts w:ascii="Times New Roman" w:hAnsi="Times New Roman" w:cs="Times New Roman"/>
          <w:b w:val="0"/>
          <w:sz w:val="26"/>
          <w:szCs w:val="26"/>
        </w:rPr>
        <w:t>Переславль-Залесской</w:t>
      </w:r>
      <w:proofErr w:type="spellEnd"/>
      <w:r w:rsidRPr="00FC3C3A">
        <w:rPr>
          <w:rFonts w:ascii="Times New Roman" w:hAnsi="Times New Roman" w:cs="Times New Roman"/>
          <w:b w:val="0"/>
          <w:sz w:val="26"/>
          <w:szCs w:val="26"/>
        </w:rPr>
        <w:t xml:space="preserve"> городской Думы</w:t>
      </w:r>
      <w:proofErr w:type="gramEnd"/>
      <w:r w:rsidRPr="00FC3C3A">
        <w:rPr>
          <w:rFonts w:ascii="Times New Roman" w:hAnsi="Times New Roman" w:cs="Times New Roman"/>
          <w:b w:val="0"/>
          <w:sz w:val="26"/>
          <w:szCs w:val="26"/>
        </w:rPr>
        <w:t xml:space="preserve"> от 10.12.2020 № 111 «О бюджете городского округа город Переславль-Залесский Ярославской области на 2021 год и плановый период 2022 и 2023 годов», приказом Управления финансов Администрации города Переславля-Залесского от 31.12.2021 № 58 «О внесении изменений в сводную бюджетную роспись на 2021 год», в целях уточнения объема финансирования,</w:t>
      </w:r>
    </w:p>
    <w:p w:rsidR="00106B44" w:rsidRDefault="00106B44" w:rsidP="00E236A4">
      <w:pPr>
        <w:jc w:val="center"/>
        <w:rPr>
          <w:sz w:val="28"/>
          <w:szCs w:val="28"/>
        </w:rPr>
      </w:pPr>
    </w:p>
    <w:p w:rsidR="00E236A4" w:rsidRPr="00973DA4" w:rsidRDefault="00E236A4" w:rsidP="00E236A4">
      <w:pPr>
        <w:jc w:val="center"/>
        <w:rPr>
          <w:sz w:val="28"/>
          <w:szCs w:val="28"/>
        </w:rPr>
      </w:pPr>
      <w:r w:rsidRPr="00973DA4">
        <w:rPr>
          <w:sz w:val="28"/>
          <w:szCs w:val="28"/>
        </w:rPr>
        <w:t>Администрация города Переславля-Залесского постановляет:</w:t>
      </w:r>
    </w:p>
    <w:p w:rsidR="00E236A4" w:rsidRPr="00973DA4" w:rsidRDefault="00E236A4" w:rsidP="00E236A4">
      <w:pPr>
        <w:jc w:val="center"/>
        <w:rPr>
          <w:sz w:val="26"/>
          <w:szCs w:val="26"/>
        </w:rPr>
      </w:pPr>
    </w:p>
    <w:p w:rsidR="001368F5" w:rsidRPr="00DB02CE" w:rsidRDefault="00E236A4" w:rsidP="001368F5">
      <w:pPr>
        <w:ind w:firstLine="708"/>
        <w:jc w:val="both"/>
        <w:rPr>
          <w:sz w:val="26"/>
          <w:szCs w:val="26"/>
        </w:rPr>
      </w:pPr>
      <w:r w:rsidRPr="00973DA4">
        <w:rPr>
          <w:bCs/>
          <w:sz w:val="26"/>
          <w:szCs w:val="26"/>
        </w:rPr>
        <w:t xml:space="preserve">1. </w:t>
      </w:r>
      <w:proofErr w:type="gramStart"/>
      <w:r w:rsidR="00606719" w:rsidRPr="003F68A0">
        <w:rPr>
          <w:sz w:val="26"/>
          <w:szCs w:val="26"/>
        </w:rPr>
        <w:t>Внести в муниципальную программу «Защита населения на территории городского округа город Переславль-Залесский Ярославской области от чрезвычайных ситуаций и обеспечение пожарной безопасности», утвержденную постановлением Администрации городского округа города Переславля-Зал</w:t>
      </w:r>
      <w:r w:rsidR="00606719">
        <w:rPr>
          <w:sz w:val="26"/>
          <w:szCs w:val="26"/>
        </w:rPr>
        <w:t>есского от 01.04.2019 № ПОС.03-0715/19</w:t>
      </w:r>
      <w:r w:rsidR="00606719" w:rsidRPr="003F68A0">
        <w:rPr>
          <w:sz w:val="26"/>
          <w:szCs w:val="26"/>
        </w:rPr>
        <w:t xml:space="preserve"> (в редакции постановлений Администрации города Переславля-Залесского от 30.05.2019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ПОС.03-1231/19, от 27.06.2019</w:t>
      </w:r>
      <w:r w:rsidR="005F010C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ПОС.03-1472/19, от 19.08.2019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ПОС.03-1880/19, от 26.09.2019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ПОС.03-2257/19, от</w:t>
      </w:r>
      <w:proofErr w:type="gramEnd"/>
      <w:r w:rsidR="00606719" w:rsidRPr="003F68A0">
        <w:rPr>
          <w:sz w:val="26"/>
          <w:szCs w:val="26"/>
        </w:rPr>
        <w:t xml:space="preserve"> </w:t>
      </w:r>
      <w:proofErr w:type="gramStart"/>
      <w:r w:rsidR="00606719" w:rsidRPr="003F68A0">
        <w:rPr>
          <w:sz w:val="26"/>
          <w:szCs w:val="26"/>
        </w:rPr>
        <w:t>25.11.2019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ПОС.03-2714/19, от 21.01.2020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ПОС.03-0047/20, от 11.03.2020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lastRenderedPageBreak/>
        <w:t>ПОС.03-0387/20, от 22.04.2020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ПОС.03-0728/20, от 03.06.2020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ПОС.03-0898/20, от 05.08.2020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ПОС.03-1322/20, от 10.08.2020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ПОС.03-1372/20, от 13.11.2020 №</w:t>
      </w:r>
      <w:r w:rsidR="00F715C1">
        <w:rPr>
          <w:sz w:val="26"/>
          <w:szCs w:val="26"/>
        </w:rPr>
        <w:t xml:space="preserve"> </w:t>
      </w:r>
      <w:r w:rsidR="00606719" w:rsidRPr="003F68A0">
        <w:rPr>
          <w:sz w:val="26"/>
          <w:szCs w:val="26"/>
        </w:rPr>
        <w:t>ПОС.03-2025/20</w:t>
      </w:r>
      <w:r w:rsidR="00606719">
        <w:rPr>
          <w:sz w:val="26"/>
          <w:szCs w:val="26"/>
        </w:rPr>
        <w:t>, от 12.01.2021 №</w:t>
      </w:r>
      <w:r w:rsidR="00F715C1">
        <w:rPr>
          <w:sz w:val="26"/>
          <w:szCs w:val="26"/>
        </w:rPr>
        <w:t xml:space="preserve"> </w:t>
      </w:r>
      <w:r w:rsidR="00606719">
        <w:rPr>
          <w:sz w:val="26"/>
          <w:szCs w:val="26"/>
        </w:rPr>
        <w:t>ПОС.03-0006/21</w:t>
      </w:r>
      <w:r w:rsidR="00051A29">
        <w:rPr>
          <w:sz w:val="26"/>
          <w:szCs w:val="26"/>
        </w:rPr>
        <w:t>, от 10.03.2021 №</w:t>
      </w:r>
      <w:r w:rsidR="00F715C1">
        <w:rPr>
          <w:sz w:val="26"/>
          <w:szCs w:val="26"/>
        </w:rPr>
        <w:t xml:space="preserve"> </w:t>
      </w:r>
      <w:r w:rsidR="00051A29">
        <w:rPr>
          <w:sz w:val="26"/>
          <w:szCs w:val="26"/>
        </w:rPr>
        <w:t>ПОС.03-0404/21</w:t>
      </w:r>
      <w:r w:rsidR="004D2674">
        <w:rPr>
          <w:sz w:val="26"/>
          <w:szCs w:val="26"/>
        </w:rPr>
        <w:t>, от 26.05.2021 №</w:t>
      </w:r>
      <w:r w:rsidR="00F715C1">
        <w:rPr>
          <w:sz w:val="26"/>
          <w:szCs w:val="26"/>
        </w:rPr>
        <w:t xml:space="preserve"> </w:t>
      </w:r>
      <w:r w:rsidR="004D2674">
        <w:rPr>
          <w:sz w:val="26"/>
          <w:szCs w:val="26"/>
        </w:rPr>
        <w:t>ПОС.03-0963/21</w:t>
      </w:r>
      <w:r w:rsidR="00D308C2">
        <w:rPr>
          <w:sz w:val="26"/>
          <w:szCs w:val="26"/>
        </w:rPr>
        <w:t xml:space="preserve">, </w:t>
      </w:r>
      <w:r w:rsidR="00D308C2" w:rsidRPr="00452253">
        <w:rPr>
          <w:sz w:val="26"/>
          <w:szCs w:val="26"/>
        </w:rPr>
        <w:t xml:space="preserve">от </w:t>
      </w:r>
      <w:r w:rsidR="00F715C1" w:rsidRPr="00452253">
        <w:rPr>
          <w:sz w:val="26"/>
          <w:szCs w:val="26"/>
        </w:rPr>
        <w:t>20</w:t>
      </w:r>
      <w:r w:rsidR="00D308C2" w:rsidRPr="00452253">
        <w:rPr>
          <w:sz w:val="26"/>
          <w:szCs w:val="26"/>
        </w:rPr>
        <w:t>.07.2021 №</w:t>
      </w:r>
      <w:r w:rsidR="00F715C1" w:rsidRPr="00452253">
        <w:rPr>
          <w:sz w:val="26"/>
          <w:szCs w:val="26"/>
        </w:rPr>
        <w:t xml:space="preserve"> </w:t>
      </w:r>
      <w:r w:rsidR="00D308C2" w:rsidRPr="00452253">
        <w:rPr>
          <w:sz w:val="26"/>
          <w:szCs w:val="26"/>
        </w:rPr>
        <w:t>ПОС.03-</w:t>
      </w:r>
      <w:r w:rsidR="00F715C1" w:rsidRPr="00452253">
        <w:rPr>
          <w:sz w:val="26"/>
          <w:szCs w:val="26"/>
        </w:rPr>
        <w:t>1399</w:t>
      </w:r>
      <w:r w:rsidR="00D308C2" w:rsidRPr="00452253">
        <w:rPr>
          <w:sz w:val="26"/>
          <w:szCs w:val="26"/>
        </w:rPr>
        <w:t>/21</w:t>
      </w:r>
      <w:r w:rsidR="000044E2">
        <w:rPr>
          <w:sz w:val="26"/>
          <w:szCs w:val="26"/>
        </w:rPr>
        <w:t>, от</w:t>
      </w:r>
      <w:proofErr w:type="gramEnd"/>
      <w:r w:rsidR="000044E2">
        <w:rPr>
          <w:sz w:val="26"/>
          <w:szCs w:val="26"/>
        </w:rPr>
        <w:t xml:space="preserve"> </w:t>
      </w:r>
      <w:proofErr w:type="gramStart"/>
      <w:r w:rsidR="000044E2">
        <w:rPr>
          <w:sz w:val="26"/>
          <w:szCs w:val="26"/>
        </w:rPr>
        <w:t>28.07.2021 № ПОС.03-1469/21</w:t>
      </w:r>
      <w:r w:rsidR="00D2287F">
        <w:rPr>
          <w:sz w:val="26"/>
          <w:szCs w:val="26"/>
        </w:rPr>
        <w:t>,</w:t>
      </w:r>
      <w:r w:rsidR="00D2287F" w:rsidRPr="00DB02CE">
        <w:rPr>
          <w:sz w:val="26"/>
          <w:szCs w:val="26"/>
        </w:rPr>
        <w:t xml:space="preserve"> от 12.10.2021 № ПОС.03-1952/21</w:t>
      </w:r>
      <w:r w:rsidR="00050DE2">
        <w:rPr>
          <w:sz w:val="26"/>
          <w:szCs w:val="26"/>
        </w:rPr>
        <w:t>, от 10.12.2021 №ПОС.03-2370/21</w:t>
      </w:r>
      <w:r w:rsidR="00A861C6">
        <w:rPr>
          <w:sz w:val="26"/>
          <w:szCs w:val="26"/>
        </w:rPr>
        <w:t>, от 22.12.2021 №</w:t>
      </w:r>
      <w:r w:rsidR="004921E0">
        <w:rPr>
          <w:sz w:val="26"/>
          <w:szCs w:val="26"/>
        </w:rPr>
        <w:t xml:space="preserve"> </w:t>
      </w:r>
      <w:r w:rsidR="00A861C6">
        <w:rPr>
          <w:sz w:val="26"/>
          <w:szCs w:val="26"/>
        </w:rPr>
        <w:t>ПОС.03-2467/21</w:t>
      </w:r>
      <w:r w:rsidR="00A67C41">
        <w:rPr>
          <w:sz w:val="26"/>
          <w:szCs w:val="26"/>
        </w:rPr>
        <w:t>, от 13.01.2022 №ПОС.03-0038/22</w:t>
      </w:r>
      <w:r w:rsidR="00606719" w:rsidRPr="00DB02CE">
        <w:rPr>
          <w:sz w:val="26"/>
          <w:szCs w:val="26"/>
        </w:rPr>
        <w:t>) следующие изменения:</w:t>
      </w:r>
      <w:proofErr w:type="gramEnd"/>
    </w:p>
    <w:p w:rsidR="00E236A4" w:rsidRPr="001368F5" w:rsidRDefault="00606719" w:rsidP="001368F5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>1.1. в разделе «</w:t>
      </w:r>
      <w:r w:rsidR="001A05F8">
        <w:rPr>
          <w:bCs/>
          <w:sz w:val="26"/>
          <w:szCs w:val="26"/>
          <w:lang w:val="en-US"/>
        </w:rPr>
        <w:t>I</w:t>
      </w:r>
      <w:r w:rsidR="001A05F8"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Паспорт </w:t>
      </w:r>
      <w:r w:rsidR="00051A29">
        <w:rPr>
          <w:bCs/>
          <w:sz w:val="26"/>
          <w:szCs w:val="26"/>
        </w:rPr>
        <w:t>муниципальной программы» позицию</w:t>
      </w:r>
      <w:r w:rsidR="00E236A4" w:rsidRPr="00973DA4">
        <w:rPr>
          <w:bCs/>
          <w:sz w:val="26"/>
          <w:szCs w:val="26"/>
        </w:rPr>
        <w:t xml:space="preserve"> «</w:t>
      </w:r>
      <w:r w:rsidR="001A05F8">
        <w:rPr>
          <w:bCs/>
          <w:sz w:val="26"/>
          <w:szCs w:val="26"/>
        </w:rPr>
        <w:t>5. Объем</w:t>
      </w:r>
      <w:r w:rsidR="00E236A4" w:rsidRPr="00973DA4">
        <w:rPr>
          <w:bCs/>
          <w:sz w:val="26"/>
          <w:szCs w:val="26"/>
        </w:rPr>
        <w:t xml:space="preserve"> финансирования </w:t>
      </w:r>
      <w:r w:rsidR="001A05F8">
        <w:rPr>
          <w:bCs/>
          <w:sz w:val="26"/>
          <w:szCs w:val="26"/>
        </w:rPr>
        <w:t>муниципальной п</w:t>
      </w:r>
      <w:r w:rsidR="00E236A4" w:rsidRPr="00973DA4">
        <w:rPr>
          <w:bCs/>
          <w:sz w:val="26"/>
          <w:szCs w:val="26"/>
        </w:rPr>
        <w:t>рограммы», изложить в следующей редакции:</w:t>
      </w:r>
    </w:p>
    <w:tbl>
      <w:tblPr>
        <w:tblW w:w="10207" w:type="dxa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2978"/>
        <w:gridCol w:w="7229"/>
      </w:tblGrid>
      <w:tr w:rsidR="00124140" w:rsidRPr="00124140" w:rsidTr="00E50083">
        <w:trPr>
          <w:trHeight w:val="5526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F8" w:rsidRPr="00124140" w:rsidRDefault="001A05F8" w:rsidP="001A05F8">
            <w:pPr>
              <w:tabs>
                <w:tab w:val="left" w:pos="176"/>
              </w:tabs>
              <w:autoSpaceDE w:val="0"/>
              <w:autoSpaceDN w:val="0"/>
              <w:adjustRightInd w:val="0"/>
              <w:ind w:left="283" w:right="142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 xml:space="preserve">5. Объем финансирования </w:t>
            </w:r>
          </w:p>
          <w:p w:rsidR="00E236A4" w:rsidRPr="00124140" w:rsidRDefault="001A05F8" w:rsidP="001A05F8">
            <w:pPr>
              <w:spacing w:line="256" w:lineRule="auto"/>
              <w:ind w:left="283" w:right="142"/>
              <w:rPr>
                <w:sz w:val="26"/>
                <w:szCs w:val="26"/>
                <w:lang w:eastAsia="en-US"/>
              </w:rPr>
            </w:pPr>
            <w:r w:rsidRPr="00124140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F8" w:rsidRPr="00124140" w:rsidRDefault="001A05F8" w:rsidP="001A05F8">
            <w:pPr>
              <w:shd w:val="clear" w:color="auto" w:fill="FFFFFF"/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Всего по программе – </w:t>
            </w:r>
            <w:r w:rsidR="00194E65" w:rsidRPr="00124140">
              <w:rPr>
                <w:sz w:val="26"/>
                <w:szCs w:val="26"/>
              </w:rPr>
              <w:t>138 179,7</w:t>
            </w:r>
            <w:r w:rsidR="00447B41" w:rsidRPr="00124140">
              <w:rPr>
                <w:sz w:val="26"/>
                <w:szCs w:val="26"/>
              </w:rPr>
              <w:t xml:space="preserve"> </w:t>
            </w:r>
            <w:r w:rsidRPr="00124140">
              <w:rPr>
                <w:bCs/>
                <w:sz w:val="26"/>
                <w:szCs w:val="26"/>
              </w:rPr>
              <w:t>тыс. руб., в том числе: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средства областного бюджета – </w:t>
            </w:r>
            <w:r w:rsidRPr="00124140">
              <w:rPr>
                <w:sz w:val="26"/>
                <w:szCs w:val="26"/>
              </w:rPr>
              <w:t xml:space="preserve">1 868,8 </w:t>
            </w:r>
            <w:r w:rsidRPr="00124140">
              <w:rPr>
                <w:bCs/>
                <w:sz w:val="26"/>
                <w:szCs w:val="26"/>
              </w:rPr>
              <w:t>тыс. руб.,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="00194E65" w:rsidRPr="00124140">
              <w:rPr>
                <w:sz w:val="26"/>
                <w:szCs w:val="26"/>
              </w:rPr>
              <w:t>136 310,9</w:t>
            </w:r>
            <w:r w:rsidRPr="00124140">
              <w:rPr>
                <w:sz w:val="26"/>
                <w:szCs w:val="26"/>
              </w:rPr>
              <w:t xml:space="preserve"> </w:t>
            </w:r>
            <w:r w:rsidRPr="00124140">
              <w:rPr>
                <w:bCs/>
                <w:sz w:val="26"/>
                <w:szCs w:val="26"/>
              </w:rPr>
              <w:t>тыс. руб.;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в том числе по годам: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2019 г. – 51 761,9 тыс. руб., в том числе: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средства областного бюджета – 1 798,8 тыс. руб.,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средства бюджета городского округа – 49 963,1 тыс. руб.;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2020 г. – </w:t>
            </w:r>
            <w:r w:rsidR="007263A5" w:rsidRPr="00124140">
              <w:rPr>
                <w:sz w:val="26"/>
                <w:szCs w:val="26"/>
              </w:rPr>
              <w:t>53 652,7</w:t>
            </w:r>
            <w:r w:rsidRPr="00124140">
              <w:rPr>
                <w:sz w:val="26"/>
                <w:szCs w:val="26"/>
              </w:rPr>
              <w:t xml:space="preserve"> </w:t>
            </w:r>
            <w:r w:rsidRPr="00124140">
              <w:rPr>
                <w:bCs/>
                <w:sz w:val="26"/>
                <w:szCs w:val="26"/>
              </w:rPr>
              <w:t xml:space="preserve">тыс. руб., в том числе: 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средства областного бюджета – 70,0 тыс. руб.,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="007263A5" w:rsidRPr="00124140">
              <w:rPr>
                <w:bCs/>
                <w:sz w:val="26"/>
                <w:szCs w:val="26"/>
              </w:rPr>
              <w:t>53 582,7</w:t>
            </w:r>
            <w:r w:rsidRPr="00124140">
              <w:rPr>
                <w:bCs/>
                <w:sz w:val="26"/>
                <w:szCs w:val="26"/>
              </w:rPr>
              <w:t xml:space="preserve"> тыс. руб.;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2021 г. – </w:t>
            </w:r>
            <w:r w:rsidR="00194E65" w:rsidRPr="00124140">
              <w:rPr>
                <w:bCs/>
                <w:sz w:val="26"/>
                <w:szCs w:val="26"/>
              </w:rPr>
              <w:t>32 765,1</w:t>
            </w:r>
            <w:r w:rsidR="007263A5" w:rsidRPr="00124140">
              <w:rPr>
                <w:bCs/>
                <w:sz w:val="26"/>
                <w:szCs w:val="26"/>
              </w:rPr>
              <w:t xml:space="preserve"> </w:t>
            </w:r>
            <w:r w:rsidRPr="00124140">
              <w:rPr>
                <w:bCs/>
                <w:sz w:val="26"/>
                <w:szCs w:val="26"/>
              </w:rPr>
              <w:t xml:space="preserve">тыс. руб., в том числе: 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средства областного бюджета – 0,0 тыс. руб.,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="00194E65" w:rsidRPr="00124140">
              <w:rPr>
                <w:bCs/>
                <w:sz w:val="26"/>
                <w:szCs w:val="26"/>
              </w:rPr>
              <w:t>32 765,1</w:t>
            </w:r>
            <w:r w:rsidR="00A674A2" w:rsidRPr="00124140">
              <w:rPr>
                <w:bCs/>
                <w:sz w:val="26"/>
                <w:szCs w:val="26"/>
              </w:rPr>
              <w:t xml:space="preserve"> </w:t>
            </w:r>
            <w:r w:rsidRPr="00124140">
              <w:rPr>
                <w:bCs/>
                <w:sz w:val="26"/>
                <w:szCs w:val="26"/>
              </w:rPr>
              <w:t>тыс. руб.</w:t>
            </w:r>
          </w:p>
          <w:p w:rsidR="001A05F8" w:rsidRPr="00124140" w:rsidRDefault="001A05F8" w:rsidP="007263A5">
            <w:pPr>
              <w:ind w:left="141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 w:rsidRPr="00124140">
              <w:rPr>
                <w:rFonts w:eastAsiaTheme="minorHAnsi"/>
                <w:sz w:val="26"/>
                <w:szCs w:val="26"/>
                <w:lang w:eastAsia="en-US"/>
              </w:rPr>
              <w:t>Справочно</w:t>
            </w:r>
            <w:proofErr w:type="spellEnd"/>
            <w:r w:rsidRPr="00124140">
              <w:rPr>
                <w:rFonts w:eastAsiaTheme="minorHAnsi"/>
                <w:sz w:val="26"/>
                <w:szCs w:val="26"/>
                <w:lang w:eastAsia="en-US"/>
              </w:rPr>
              <w:t>: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2022 г. – </w:t>
            </w:r>
            <w:r w:rsidR="00E50083" w:rsidRPr="00124140">
              <w:rPr>
                <w:bCs/>
                <w:sz w:val="26"/>
                <w:szCs w:val="26"/>
              </w:rPr>
              <w:t>15 813,7</w:t>
            </w:r>
            <w:r w:rsidRPr="00124140">
              <w:rPr>
                <w:bCs/>
                <w:sz w:val="26"/>
                <w:szCs w:val="26"/>
              </w:rPr>
              <w:t xml:space="preserve"> тыс. руб., в том числе: 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средства областного бюджета – 0,0 тыс. руб.,</w:t>
            </w:r>
          </w:p>
          <w:p w:rsidR="001A05F8" w:rsidRPr="00124140" w:rsidRDefault="001A05F8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="00E50083" w:rsidRPr="00124140">
              <w:rPr>
                <w:bCs/>
                <w:sz w:val="26"/>
                <w:szCs w:val="26"/>
              </w:rPr>
              <w:t>15 813,7</w:t>
            </w:r>
            <w:r w:rsidRPr="00124140">
              <w:rPr>
                <w:bCs/>
                <w:sz w:val="26"/>
                <w:szCs w:val="26"/>
              </w:rPr>
              <w:t xml:space="preserve"> тыс. руб.</w:t>
            </w:r>
          </w:p>
          <w:p w:rsidR="007263A5" w:rsidRPr="00124140" w:rsidRDefault="007263A5" w:rsidP="007263A5">
            <w:pPr>
              <w:ind w:left="141"/>
              <w:contextualSpacing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на</w:t>
            </w:r>
            <w:r w:rsidRPr="00124140">
              <w:rPr>
                <w:sz w:val="26"/>
                <w:szCs w:val="26"/>
              </w:rPr>
              <w:t xml:space="preserve"> 2023 год предусмотрено 15</w:t>
            </w:r>
            <w:r w:rsidR="0073735E" w:rsidRPr="00124140">
              <w:rPr>
                <w:sz w:val="26"/>
                <w:szCs w:val="26"/>
              </w:rPr>
              <w:t xml:space="preserve"> </w:t>
            </w:r>
            <w:r w:rsidRPr="00124140">
              <w:rPr>
                <w:sz w:val="26"/>
                <w:szCs w:val="26"/>
              </w:rPr>
              <w:t xml:space="preserve">806,7 тыс. руб., в том числе: </w:t>
            </w:r>
          </w:p>
          <w:p w:rsidR="007263A5" w:rsidRPr="00124140" w:rsidRDefault="007263A5" w:rsidP="007263A5">
            <w:pPr>
              <w:autoSpaceDE w:val="0"/>
              <w:ind w:left="141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средства областного бюджета – 0,0 тыс. руб.,</w:t>
            </w:r>
          </w:p>
          <w:p w:rsidR="007263A5" w:rsidRPr="00124140" w:rsidRDefault="007263A5" w:rsidP="007263A5">
            <w:pPr>
              <w:spacing w:line="256" w:lineRule="auto"/>
              <w:ind w:left="141" w:right="147"/>
              <w:jc w:val="both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Pr="00124140">
              <w:rPr>
                <w:sz w:val="26"/>
                <w:szCs w:val="26"/>
              </w:rPr>
              <w:t>15</w:t>
            </w:r>
            <w:r w:rsidR="0073735E" w:rsidRPr="00124140">
              <w:rPr>
                <w:sz w:val="26"/>
                <w:szCs w:val="26"/>
              </w:rPr>
              <w:t xml:space="preserve"> </w:t>
            </w:r>
            <w:r w:rsidRPr="00124140">
              <w:rPr>
                <w:sz w:val="26"/>
                <w:szCs w:val="26"/>
              </w:rPr>
              <w:t xml:space="preserve">806,7 </w:t>
            </w:r>
            <w:r w:rsidRPr="00124140">
              <w:rPr>
                <w:bCs/>
                <w:sz w:val="26"/>
                <w:szCs w:val="26"/>
              </w:rPr>
              <w:t>тыс. руб.</w:t>
            </w:r>
          </w:p>
        </w:tc>
      </w:tr>
    </w:tbl>
    <w:p w:rsidR="007263A5" w:rsidRPr="00124140" w:rsidRDefault="007263A5" w:rsidP="001368F5">
      <w:pPr>
        <w:ind w:firstLine="708"/>
        <w:jc w:val="both"/>
        <w:rPr>
          <w:sz w:val="26"/>
          <w:szCs w:val="26"/>
        </w:rPr>
      </w:pPr>
    </w:p>
    <w:p w:rsidR="005C351B" w:rsidRPr="00124140" w:rsidRDefault="005C351B" w:rsidP="005C351B">
      <w:pPr>
        <w:pStyle w:val="af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A05F8" w:rsidRPr="00124140" w:rsidRDefault="001A05F8" w:rsidP="001368F5">
      <w:pPr>
        <w:ind w:firstLine="708"/>
        <w:jc w:val="both"/>
        <w:rPr>
          <w:sz w:val="26"/>
          <w:szCs w:val="26"/>
        </w:rPr>
      </w:pPr>
      <w:r w:rsidRPr="00124140">
        <w:rPr>
          <w:sz w:val="26"/>
          <w:szCs w:val="26"/>
        </w:rPr>
        <w:t>1.</w:t>
      </w:r>
      <w:r w:rsidR="00BF7125" w:rsidRPr="00124140">
        <w:rPr>
          <w:sz w:val="26"/>
          <w:szCs w:val="26"/>
        </w:rPr>
        <w:t>2</w:t>
      </w:r>
      <w:r w:rsidRPr="00124140">
        <w:rPr>
          <w:sz w:val="26"/>
          <w:szCs w:val="26"/>
        </w:rPr>
        <w:t>. таблицу раздела «IV. Ресурсное обеспечение муниципальной программы» изложить в следующей редакции:</w:t>
      </w:r>
    </w:p>
    <w:tbl>
      <w:tblPr>
        <w:tblpPr w:leftFromText="180" w:rightFromText="180" w:vertAnchor="text" w:horzAnchor="margin" w:tblpXSpec="center" w:tblpY="279"/>
        <w:tblOverlap w:val="never"/>
        <w:tblW w:w="10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638"/>
        <w:gridCol w:w="1452"/>
        <w:gridCol w:w="1383"/>
        <w:gridCol w:w="1270"/>
        <w:gridCol w:w="1530"/>
      </w:tblGrid>
      <w:tr w:rsidR="00124140" w:rsidRPr="00124140" w:rsidTr="001368F5">
        <w:trPr>
          <w:trHeight w:val="648"/>
        </w:trPr>
        <w:tc>
          <w:tcPr>
            <w:tcW w:w="4638" w:type="dxa"/>
            <w:vMerge w:val="restart"/>
            <w:vAlign w:val="center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ind w:left="-426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452" w:type="dxa"/>
            <w:vMerge w:val="restart"/>
            <w:vAlign w:val="center"/>
          </w:tcPr>
          <w:p w:rsidR="001A05F8" w:rsidRPr="00124140" w:rsidRDefault="001A05F8" w:rsidP="001C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Всего</w:t>
            </w:r>
          </w:p>
          <w:p w:rsidR="001A05F8" w:rsidRPr="00124140" w:rsidRDefault="001A05F8" w:rsidP="001C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(тыс. руб.)</w:t>
            </w:r>
          </w:p>
        </w:tc>
        <w:tc>
          <w:tcPr>
            <w:tcW w:w="4183" w:type="dxa"/>
            <w:gridSpan w:val="3"/>
          </w:tcPr>
          <w:p w:rsidR="001A05F8" w:rsidRPr="00124140" w:rsidRDefault="001A05F8" w:rsidP="001C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124140" w:rsidRPr="00124140" w:rsidTr="001368F5">
        <w:tc>
          <w:tcPr>
            <w:tcW w:w="4638" w:type="dxa"/>
            <w:vMerge/>
            <w:vAlign w:val="center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52" w:type="dxa"/>
            <w:vMerge/>
            <w:vAlign w:val="center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2019 год</w:t>
            </w:r>
          </w:p>
        </w:tc>
        <w:tc>
          <w:tcPr>
            <w:tcW w:w="1270" w:type="dxa"/>
            <w:vAlign w:val="center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2020 год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2021 год</w:t>
            </w:r>
          </w:p>
        </w:tc>
      </w:tr>
      <w:tr w:rsidR="00124140" w:rsidRPr="00124140" w:rsidTr="001368F5">
        <w:trPr>
          <w:trHeight w:val="891"/>
        </w:trPr>
        <w:tc>
          <w:tcPr>
            <w:tcW w:w="4638" w:type="dxa"/>
            <w:vAlign w:val="center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Городск</w:t>
            </w:r>
            <w:bookmarkStart w:id="0" w:name="_GoBack"/>
            <w:r w:rsidRPr="00124140">
              <w:rPr>
                <w:bCs/>
                <w:sz w:val="26"/>
                <w:szCs w:val="26"/>
              </w:rPr>
              <w:t>ая целевая программа «Обеспечение первичных мер пожарной безопасности городского округа город Переславл</w:t>
            </w:r>
            <w:bookmarkEnd w:id="0"/>
            <w:r w:rsidRPr="00124140">
              <w:rPr>
                <w:bCs/>
                <w:sz w:val="26"/>
                <w:szCs w:val="26"/>
              </w:rPr>
              <w:t>ь-Залесский Ярославской области» на 2019-2021 годы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A05F8" w:rsidRPr="00124140" w:rsidRDefault="00194E65" w:rsidP="004921E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13 681,0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1 410,4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1A05F8" w:rsidRPr="00124140" w:rsidRDefault="007263A5" w:rsidP="001C07F7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9 032</w:t>
            </w:r>
            <w:r w:rsidR="001A05F8" w:rsidRPr="00124140">
              <w:rPr>
                <w:bCs/>
                <w:sz w:val="26"/>
                <w:szCs w:val="26"/>
              </w:rPr>
              <w:t>,5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1A05F8" w:rsidRPr="00124140" w:rsidRDefault="00194E65" w:rsidP="004921E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3 238,1</w:t>
            </w:r>
          </w:p>
        </w:tc>
      </w:tr>
      <w:tr w:rsidR="00124140" w:rsidRPr="00124140" w:rsidTr="001368F5">
        <w:trPr>
          <w:trHeight w:val="484"/>
        </w:trPr>
        <w:tc>
          <w:tcPr>
            <w:tcW w:w="4638" w:type="dxa"/>
            <w:vAlign w:val="center"/>
          </w:tcPr>
          <w:p w:rsidR="00050DE2" w:rsidRPr="00124140" w:rsidRDefault="00050DE2" w:rsidP="00050DE2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50DE2" w:rsidRPr="00124140" w:rsidRDefault="00194E65" w:rsidP="004921E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13 681,0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50DE2" w:rsidRPr="00124140" w:rsidRDefault="00050DE2" w:rsidP="00050DE2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1 410,4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050DE2" w:rsidRPr="00124140" w:rsidRDefault="00050DE2" w:rsidP="00050DE2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9 032,5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050DE2" w:rsidRPr="00124140" w:rsidRDefault="00194E65" w:rsidP="004921E0">
            <w:pPr>
              <w:autoSpaceDE w:val="0"/>
              <w:autoSpaceDN w:val="0"/>
              <w:adjustRightInd w:val="0"/>
              <w:jc w:val="center"/>
              <w:rPr>
                <w:bCs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3 238,1</w:t>
            </w:r>
          </w:p>
        </w:tc>
      </w:tr>
      <w:tr w:rsidR="00124140" w:rsidRPr="00124140" w:rsidTr="001368F5">
        <w:trPr>
          <w:trHeight w:val="286"/>
        </w:trPr>
        <w:tc>
          <w:tcPr>
            <w:tcW w:w="4638" w:type="dxa"/>
            <w:vAlign w:val="center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  <w:r w:rsidRPr="00124140">
              <w:rPr>
                <w:rFonts w:cs="Courier New"/>
                <w:sz w:val="26"/>
                <w:szCs w:val="26"/>
              </w:rPr>
              <w:lastRenderedPageBreak/>
              <w:t>Областной бюджет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A05F8" w:rsidRPr="00124140" w:rsidRDefault="001A05F8" w:rsidP="001C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A05F8" w:rsidRPr="00124140" w:rsidRDefault="001A05F8" w:rsidP="001C07F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1A05F8" w:rsidRPr="00124140" w:rsidRDefault="001A05F8" w:rsidP="001C07F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1A05F8" w:rsidRPr="00124140" w:rsidRDefault="001A05F8" w:rsidP="001C07F7">
            <w:pPr>
              <w:jc w:val="center"/>
              <w:rPr>
                <w:rFonts w:eastAsia="Calibri"/>
                <w:sz w:val="26"/>
                <w:szCs w:val="26"/>
                <w:lang w:val="en-US"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124140" w:rsidRPr="00124140" w:rsidTr="001368F5">
        <w:tc>
          <w:tcPr>
            <w:tcW w:w="4638" w:type="dxa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Ведомственная целевая программа 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Переславль-Залесский Ярославской области» на 2018-2020 годы»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1A05F8" w:rsidRPr="00124140" w:rsidRDefault="003B0D7A" w:rsidP="001C07F7">
            <w:pPr>
              <w:ind w:hanging="26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124140">
              <w:rPr>
                <w:sz w:val="26"/>
                <w:szCs w:val="26"/>
              </w:rPr>
              <w:t>91 065,5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1A05F8" w:rsidRPr="00124140" w:rsidRDefault="001A05F8" w:rsidP="001C07F7">
            <w:pPr>
              <w:ind w:hanging="2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48 078,4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1A05F8" w:rsidRPr="00124140" w:rsidRDefault="007263A5" w:rsidP="001C07F7">
            <w:pPr>
              <w:ind w:hanging="96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124140">
              <w:rPr>
                <w:sz w:val="26"/>
                <w:szCs w:val="26"/>
              </w:rPr>
              <w:t>42 987,1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1A05F8" w:rsidRPr="00124140" w:rsidRDefault="003B0D7A" w:rsidP="001C07F7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124140">
              <w:rPr>
                <w:sz w:val="26"/>
                <w:szCs w:val="26"/>
              </w:rPr>
              <w:t>х</w:t>
            </w:r>
            <w:proofErr w:type="spellEnd"/>
          </w:p>
        </w:tc>
      </w:tr>
      <w:tr w:rsidR="00124140" w:rsidRPr="00124140" w:rsidTr="001368F5">
        <w:trPr>
          <w:trHeight w:val="458"/>
        </w:trPr>
        <w:tc>
          <w:tcPr>
            <w:tcW w:w="4638" w:type="dxa"/>
          </w:tcPr>
          <w:p w:rsidR="007263A5" w:rsidRPr="00124140" w:rsidRDefault="007263A5" w:rsidP="007263A5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52" w:type="dxa"/>
            <w:vAlign w:val="center"/>
          </w:tcPr>
          <w:p w:rsidR="007263A5" w:rsidRPr="00124140" w:rsidRDefault="003B0D7A" w:rsidP="007263A5">
            <w:pPr>
              <w:ind w:hanging="26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124140">
              <w:rPr>
                <w:sz w:val="26"/>
                <w:szCs w:val="26"/>
              </w:rPr>
              <w:t>89 266,7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7263A5" w:rsidRPr="00124140" w:rsidRDefault="007263A5" w:rsidP="007263A5">
            <w:pPr>
              <w:ind w:hanging="26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46 279,6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7263A5" w:rsidRPr="00124140" w:rsidRDefault="007263A5" w:rsidP="007263A5">
            <w:pPr>
              <w:ind w:hanging="96"/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124140">
              <w:rPr>
                <w:sz w:val="26"/>
                <w:szCs w:val="26"/>
              </w:rPr>
              <w:t>42 987,1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7263A5" w:rsidRPr="00124140" w:rsidRDefault="003B0D7A" w:rsidP="007263A5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proofErr w:type="spellStart"/>
            <w:r w:rsidRPr="00124140">
              <w:rPr>
                <w:sz w:val="26"/>
                <w:szCs w:val="26"/>
              </w:rPr>
              <w:t>х</w:t>
            </w:r>
            <w:proofErr w:type="spellEnd"/>
          </w:p>
        </w:tc>
      </w:tr>
      <w:tr w:rsidR="00124140" w:rsidRPr="00124140" w:rsidTr="001368F5">
        <w:tc>
          <w:tcPr>
            <w:tcW w:w="4638" w:type="dxa"/>
          </w:tcPr>
          <w:p w:rsidR="001A05F8" w:rsidRPr="00124140" w:rsidRDefault="001A05F8" w:rsidP="001C07F7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  <w:r w:rsidRPr="00124140">
              <w:rPr>
                <w:rFonts w:cs="Courier New"/>
                <w:sz w:val="26"/>
                <w:szCs w:val="26"/>
              </w:rPr>
              <w:t>Областной бюджет</w:t>
            </w:r>
          </w:p>
        </w:tc>
        <w:tc>
          <w:tcPr>
            <w:tcW w:w="1452" w:type="dxa"/>
            <w:vAlign w:val="center"/>
          </w:tcPr>
          <w:p w:rsidR="001A05F8" w:rsidRPr="00124140" w:rsidRDefault="001A05F8" w:rsidP="001C07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124140">
              <w:rPr>
                <w:bCs/>
                <w:sz w:val="26"/>
                <w:szCs w:val="26"/>
              </w:rPr>
              <w:t>1 798,8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1A05F8" w:rsidRPr="00124140" w:rsidRDefault="001A05F8" w:rsidP="001C07F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1 798,8</w:t>
            </w:r>
          </w:p>
        </w:tc>
        <w:tc>
          <w:tcPr>
            <w:tcW w:w="1270" w:type="dxa"/>
            <w:vAlign w:val="center"/>
          </w:tcPr>
          <w:p w:rsidR="001A05F8" w:rsidRPr="00124140" w:rsidRDefault="001A05F8" w:rsidP="001C07F7">
            <w:pPr>
              <w:jc w:val="center"/>
              <w:rPr>
                <w:rFonts w:eastAsia="Calibri"/>
                <w:sz w:val="26"/>
                <w:szCs w:val="26"/>
                <w:highlight w:val="yellow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1A05F8" w:rsidRPr="00124140" w:rsidRDefault="003B0D7A" w:rsidP="001C07F7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124140">
              <w:rPr>
                <w:rFonts w:eastAsia="Calibri"/>
                <w:sz w:val="26"/>
                <w:szCs w:val="26"/>
                <w:lang w:eastAsia="en-US"/>
              </w:rPr>
              <w:t>х</w:t>
            </w:r>
            <w:proofErr w:type="spellEnd"/>
          </w:p>
        </w:tc>
      </w:tr>
      <w:tr w:rsidR="00124140" w:rsidRPr="00124140" w:rsidTr="001368F5">
        <w:tc>
          <w:tcPr>
            <w:tcW w:w="4638" w:type="dxa"/>
          </w:tcPr>
          <w:p w:rsidR="0073735E" w:rsidRPr="00124140" w:rsidRDefault="0073735E" w:rsidP="001C07F7">
            <w:pPr>
              <w:autoSpaceDE w:val="0"/>
              <w:autoSpaceDN w:val="0"/>
              <w:adjustRightInd w:val="0"/>
              <w:rPr>
                <w:rFonts w:cs="Courier New"/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Ведомственная целевая программа</w:t>
            </w:r>
            <w:r w:rsidRPr="00124140">
              <w:rPr>
                <w:sz w:val="26"/>
                <w:szCs w:val="26"/>
              </w:rPr>
              <w:t xml:space="preserve"> </w:t>
            </w:r>
            <w:r w:rsidRPr="00124140">
              <w:rPr>
                <w:bCs/>
                <w:sz w:val="26"/>
                <w:szCs w:val="26"/>
              </w:rPr>
              <w:t>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Переславль-Залесский Ярославской области» на 2021-2023 годы</w:t>
            </w:r>
          </w:p>
        </w:tc>
        <w:tc>
          <w:tcPr>
            <w:tcW w:w="1452" w:type="dxa"/>
            <w:vAlign w:val="center"/>
          </w:tcPr>
          <w:p w:rsidR="0073735E" w:rsidRPr="00124140" w:rsidRDefault="00A674A2" w:rsidP="00D308C2">
            <w:pPr>
              <w:ind w:hanging="26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28 519,4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73735E" w:rsidRPr="00124140" w:rsidRDefault="0073735E" w:rsidP="00D308C2">
            <w:pPr>
              <w:ind w:hanging="26"/>
              <w:jc w:val="center"/>
              <w:rPr>
                <w:sz w:val="26"/>
                <w:szCs w:val="26"/>
              </w:rPr>
            </w:pPr>
            <w:proofErr w:type="spellStart"/>
            <w:r w:rsidRPr="00124140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73735E" w:rsidRPr="00124140" w:rsidRDefault="0073735E" w:rsidP="00D308C2">
            <w:pPr>
              <w:ind w:hanging="26"/>
              <w:jc w:val="center"/>
              <w:rPr>
                <w:sz w:val="26"/>
                <w:szCs w:val="26"/>
              </w:rPr>
            </w:pPr>
            <w:proofErr w:type="spellStart"/>
            <w:r w:rsidRPr="00124140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73735E" w:rsidRPr="00124140" w:rsidRDefault="00A674A2" w:rsidP="00D308C2">
            <w:pPr>
              <w:ind w:hanging="26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28 519,4</w:t>
            </w:r>
          </w:p>
        </w:tc>
      </w:tr>
      <w:tr w:rsidR="00124140" w:rsidRPr="00124140" w:rsidTr="001368F5">
        <w:tc>
          <w:tcPr>
            <w:tcW w:w="4638" w:type="dxa"/>
          </w:tcPr>
          <w:p w:rsidR="008438AC" w:rsidRPr="00124140" w:rsidRDefault="008438AC" w:rsidP="008438AC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52" w:type="dxa"/>
            <w:vAlign w:val="center"/>
          </w:tcPr>
          <w:p w:rsidR="008438AC" w:rsidRPr="00124140" w:rsidRDefault="00A674A2" w:rsidP="008438AC">
            <w:pPr>
              <w:ind w:hanging="26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28 519,4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8438AC" w:rsidRPr="00124140" w:rsidRDefault="008438AC" w:rsidP="008438AC">
            <w:pPr>
              <w:ind w:hanging="26"/>
              <w:jc w:val="center"/>
              <w:rPr>
                <w:sz w:val="26"/>
                <w:szCs w:val="26"/>
              </w:rPr>
            </w:pPr>
            <w:proofErr w:type="spellStart"/>
            <w:r w:rsidRPr="00124140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8438AC" w:rsidRPr="00124140" w:rsidRDefault="008438AC" w:rsidP="008438AC">
            <w:pPr>
              <w:ind w:hanging="26"/>
              <w:jc w:val="center"/>
              <w:rPr>
                <w:sz w:val="26"/>
                <w:szCs w:val="26"/>
              </w:rPr>
            </w:pPr>
            <w:proofErr w:type="spellStart"/>
            <w:r w:rsidRPr="00124140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8438AC" w:rsidRPr="00124140" w:rsidRDefault="00A674A2" w:rsidP="008438AC">
            <w:pPr>
              <w:ind w:hanging="26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28 519,4</w:t>
            </w:r>
          </w:p>
        </w:tc>
      </w:tr>
      <w:tr w:rsidR="00124140" w:rsidRPr="00124140" w:rsidTr="00EB32C2">
        <w:tc>
          <w:tcPr>
            <w:tcW w:w="4638" w:type="dxa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jc w:val="center"/>
              <w:rPr>
                <w:rFonts w:cs="Courier New"/>
                <w:sz w:val="26"/>
                <w:szCs w:val="26"/>
              </w:rPr>
            </w:pPr>
            <w:r w:rsidRPr="00124140">
              <w:rPr>
                <w:rFonts w:cs="Courier New"/>
                <w:sz w:val="26"/>
                <w:szCs w:val="26"/>
              </w:rPr>
              <w:t>Областной бюджет</w:t>
            </w:r>
          </w:p>
        </w:tc>
        <w:tc>
          <w:tcPr>
            <w:tcW w:w="1452" w:type="dxa"/>
            <w:vAlign w:val="center"/>
          </w:tcPr>
          <w:p w:rsidR="0073735E" w:rsidRPr="00124140" w:rsidRDefault="003B0D7A" w:rsidP="00D308C2">
            <w:pPr>
              <w:ind w:hanging="26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0,0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73735E" w:rsidRPr="00124140" w:rsidRDefault="0073735E" w:rsidP="00D308C2">
            <w:pPr>
              <w:ind w:hanging="26"/>
              <w:jc w:val="center"/>
              <w:rPr>
                <w:sz w:val="26"/>
                <w:szCs w:val="26"/>
              </w:rPr>
            </w:pPr>
            <w:proofErr w:type="spellStart"/>
            <w:r w:rsidRPr="00124140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270" w:type="dxa"/>
            <w:vAlign w:val="center"/>
          </w:tcPr>
          <w:p w:rsidR="0073735E" w:rsidRPr="00124140" w:rsidRDefault="0073735E" w:rsidP="00D308C2">
            <w:pPr>
              <w:ind w:hanging="26"/>
              <w:jc w:val="center"/>
              <w:rPr>
                <w:sz w:val="26"/>
                <w:szCs w:val="26"/>
              </w:rPr>
            </w:pPr>
            <w:proofErr w:type="spellStart"/>
            <w:r w:rsidRPr="00124140">
              <w:rPr>
                <w:sz w:val="26"/>
                <w:szCs w:val="26"/>
              </w:rPr>
              <w:t>х</w:t>
            </w:r>
            <w:proofErr w:type="spellEnd"/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73735E" w:rsidRPr="00124140" w:rsidRDefault="003B0D7A" w:rsidP="00D308C2">
            <w:pPr>
              <w:ind w:hanging="26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0,0</w:t>
            </w:r>
          </w:p>
        </w:tc>
      </w:tr>
      <w:tr w:rsidR="00124140" w:rsidRPr="00124140" w:rsidTr="001368F5">
        <w:tc>
          <w:tcPr>
            <w:tcW w:w="4638" w:type="dxa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4140">
              <w:rPr>
                <w:rFonts w:cs="Courier New"/>
                <w:sz w:val="26"/>
                <w:szCs w:val="26"/>
              </w:rPr>
              <w:t>Городская целевая программа «О внедрении аппаратно-программного комплекса «Безопасный город» на 2019-2021 годы</w:t>
            </w:r>
          </w:p>
        </w:tc>
        <w:tc>
          <w:tcPr>
            <w:tcW w:w="1452" w:type="dxa"/>
            <w:vAlign w:val="center"/>
          </w:tcPr>
          <w:p w:rsidR="0073735E" w:rsidRPr="00124140" w:rsidRDefault="00BE0BE9" w:rsidP="00C377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4 913,8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73735E" w:rsidRPr="00124140" w:rsidRDefault="0073735E" w:rsidP="007373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2 273,1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73735E" w:rsidRPr="00124140" w:rsidRDefault="0073735E" w:rsidP="007373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sz w:val="26"/>
                <w:szCs w:val="26"/>
              </w:rPr>
              <w:t>1 633,1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73735E" w:rsidRPr="00124140" w:rsidRDefault="00A674A2" w:rsidP="007373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1007,6</w:t>
            </w:r>
          </w:p>
        </w:tc>
      </w:tr>
      <w:tr w:rsidR="00124140" w:rsidRPr="00124140" w:rsidTr="001368F5">
        <w:trPr>
          <w:trHeight w:val="437"/>
        </w:trPr>
        <w:tc>
          <w:tcPr>
            <w:tcW w:w="4638" w:type="dxa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ind w:left="567"/>
              <w:rPr>
                <w:rFonts w:cs="Courier New"/>
                <w:sz w:val="26"/>
                <w:szCs w:val="26"/>
              </w:rPr>
            </w:pPr>
            <w:r w:rsidRPr="00124140">
              <w:rPr>
                <w:rFonts w:cs="Courier New"/>
                <w:sz w:val="26"/>
                <w:szCs w:val="26"/>
              </w:rPr>
              <w:t>Областной бюджет</w:t>
            </w:r>
          </w:p>
        </w:tc>
        <w:tc>
          <w:tcPr>
            <w:tcW w:w="1452" w:type="dxa"/>
            <w:shd w:val="clear" w:color="auto" w:fill="FFFFFF" w:themeFill="background1"/>
            <w:vAlign w:val="center"/>
          </w:tcPr>
          <w:p w:rsidR="0073735E" w:rsidRPr="00124140" w:rsidRDefault="0073735E" w:rsidP="007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70,0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3735E" w:rsidRPr="00124140" w:rsidRDefault="0073735E" w:rsidP="007373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73735E" w:rsidRPr="00124140" w:rsidRDefault="0073735E" w:rsidP="007373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70,0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73735E" w:rsidRPr="00124140" w:rsidRDefault="0073735E" w:rsidP="007373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0,0</w:t>
            </w:r>
          </w:p>
        </w:tc>
      </w:tr>
      <w:tr w:rsidR="00124140" w:rsidRPr="00124140" w:rsidTr="001368F5">
        <w:trPr>
          <w:trHeight w:val="415"/>
        </w:trPr>
        <w:tc>
          <w:tcPr>
            <w:tcW w:w="4638" w:type="dxa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52" w:type="dxa"/>
            <w:shd w:val="clear" w:color="auto" w:fill="FFFFFF" w:themeFill="background1"/>
            <w:vAlign w:val="center"/>
          </w:tcPr>
          <w:p w:rsidR="0073735E" w:rsidRPr="00124140" w:rsidRDefault="00B91640" w:rsidP="0073735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4</w:t>
            </w:r>
            <w:r w:rsidR="00BE0BE9" w:rsidRPr="00124140">
              <w:rPr>
                <w:sz w:val="26"/>
                <w:szCs w:val="26"/>
              </w:rPr>
              <w:t> 843,8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3735E" w:rsidRPr="00124140" w:rsidRDefault="0073735E" w:rsidP="007373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2 273,1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73735E" w:rsidRPr="00124140" w:rsidRDefault="0073735E" w:rsidP="007373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sz w:val="26"/>
                <w:szCs w:val="26"/>
              </w:rPr>
              <w:t>1 563,1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73735E" w:rsidRPr="00124140" w:rsidRDefault="00BE0BE9" w:rsidP="0073735E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124140">
              <w:rPr>
                <w:rFonts w:eastAsia="Calibri"/>
                <w:sz w:val="26"/>
                <w:szCs w:val="26"/>
                <w:lang w:eastAsia="en-US"/>
              </w:rPr>
              <w:t>1007,6</w:t>
            </w:r>
          </w:p>
        </w:tc>
      </w:tr>
      <w:tr w:rsidR="00124140" w:rsidRPr="00124140" w:rsidTr="001368F5">
        <w:tc>
          <w:tcPr>
            <w:tcW w:w="4638" w:type="dxa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452" w:type="dxa"/>
            <w:vAlign w:val="center"/>
          </w:tcPr>
          <w:p w:rsidR="0073735E" w:rsidRPr="00124140" w:rsidRDefault="00194E65" w:rsidP="004921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124140">
              <w:rPr>
                <w:sz w:val="26"/>
                <w:szCs w:val="26"/>
              </w:rPr>
              <w:t>138 179,7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51 761,9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53 652,7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73735E" w:rsidRPr="00124140" w:rsidRDefault="00194E65" w:rsidP="00D228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32 765,1</w:t>
            </w:r>
          </w:p>
        </w:tc>
      </w:tr>
      <w:tr w:rsidR="00124140" w:rsidRPr="00124140" w:rsidTr="001368F5">
        <w:tc>
          <w:tcPr>
            <w:tcW w:w="4638" w:type="dxa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52" w:type="dxa"/>
            <w:vAlign w:val="center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124140">
              <w:rPr>
                <w:sz w:val="26"/>
                <w:szCs w:val="26"/>
              </w:rPr>
              <w:t>1 868,8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1 798,8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70,0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0,0</w:t>
            </w:r>
          </w:p>
        </w:tc>
      </w:tr>
      <w:tr w:rsidR="00124140" w:rsidRPr="00124140" w:rsidTr="001368F5">
        <w:tc>
          <w:tcPr>
            <w:tcW w:w="4638" w:type="dxa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ind w:left="567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Бюджет городского округа</w:t>
            </w:r>
          </w:p>
        </w:tc>
        <w:tc>
          <w:tcPr>
            <w:tcW w:w="1452" w:type="dxa"/>
            <w:vAlign w:val="center"/>
          </w:tcPr>
          <w:p w:rsidR="0073735E" w:rsidRPr="00124140" w:rsidRDefault="00194E65" w:rsidP="004921E0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124140">
              <w:rPr>
                <w:sz w:val="26"/>
                <w:szCs w:val="26"/>
              </w:rPr>
              <w:t>136 310,9</w:t>
            </w:r>
          </w:p>
        </w:tc>
        <w:tc>
          <w:tcPr>
            <w:tcW w:w="1383" w:type="dxa"/>
            <w:tcBorders>
              <w:left w:val="single" w:sz="4" w:space="0" w:color="auto"/>
            </w:tcBorders>
            <w:vAlign w:val="center"/>
          </w:tcPr>
          <w:p w:rsidR="0073735E" w:rsidRPr="00124140" w:rsidRDefault="0073735E" w:rsidP="0030414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49 963,</w:t>
            </w:r>
            <w:r w:rsidR="00304145" w:rsidRPr="00124140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270" w:type="dxa"/>
            <w:shd w:val="clear" w:color="auto" w:fill="FFFFFF" w:themeFill="background1"/>
            <w:vAlign w:val="center"/>
          </w:tcPr>
          <w:p w:rsidR="0073735E" w:rsidRPr="00124140" w:rsidRDefault="0073735E" w:rsidP="0073735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53 582,7</w:t>
            </w:r>
          </w:p>
        </w:tc>
        <w:tc>
          <w:tcPr>
            <w:tcW w:w="1530" w:type="dxa"/>
            <w:tcBorders>
              <w:right w:val="single" w:sz="4" w:space="0" w:color="auto"/>
            </w:tcBorders>
            <w:vAlign w:val="center"/>
          </w:tcPr>
          <w:p w:rsidR="0073735E" w:rsidRPr="00124140" w:rsidRDefault="00194E65" w:rsidP="00D228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>32 765,1</w:t>
            </w:r>
          </w:p>
        </w:tc>
      </w:tr>
    </w:tbl>
    <w:p w:rsidR="00BF7125" w:rsidRPr="00124140" w:rsidRDefault="00BF7125" w:rsidP="00D308C2">
      <w:pPr>
        <w:ind w:right="-1" w:firstLine="709"/>
        <w:jc w:val="both"/>
        <w:rPr>
          <w:sz w:val="26"/>
          <w:szCs w:val="26"/>
        </w:rPr>
      </w:pPr>
    </w:p>
    <w:p w:rsidR="00B337D9" w:rsidRPr="00124140" w:rsidRDefault="00B337D9" w:rsidP="00D95BA7">
      <w:pPr>
        <w:ind w:right="-1" w:firstLine="709"/>
        <w:jc w:val="both"/>
        <w:rPr>
          <w:sz w:val="26"/>
          <w:szCs w:val="26"/>
        </w:rPr>
      </w:pPr>
      <w:r w:rsidRPr="00124140">
        <w:rPr>
          <w:sz w:val="26"/>
          <w:szCs w:val="26"/>
        </w:rPr>
        <w:t xml:space="preserve">1.3. В </w:t>
      </w:r>
      <w:proofErr w:type="gramStart"/>
      <w:r w:rsidRPr="00124140">
        <w:rPr>
          <w:sz w:val="26"/>
          <w:szCs w:val="26"/>
        </w:rPr>
        <w:t>разделе</w:t>
      </w:r>
      <w:proofErr w:type="gramEnd"/>
      <w:r w:rsidRPr="00124140">
        <w:rPr>
          <w:sz w:val="26"/>
          <w:szCs w:val="26"/>
        </w:rPr>
        <w:t xml:space="preserve"> «VII. Основные сведения о подпрограммах, входящих в муниципальную программу»:</w:t>
      </w:r>
    </w:p>
    <w:p w:rsidR="00B337D9" w:rsidRPr="00124140" w:rsidRDefault="00B337D9" w:rsidP="00B337D9">
      <w:pPr>
        <w:ind w:right="-1" w:firstLine="709"/>
        <w:jc w:val="both"/>
        <w:rPr>
          <w:sz w:val="26"/>
          <w:szCs w:val="26"/>
        </w:rPr>
      </w:pPr>
      <w:r w:rsidRPr="00124140">
        <w:rPr>
          <w:sz w:val="26"/>
          <w:szCs w:val="26"/>
        </w:rPr>
        <w:t xml:space="preserve">1.3.1.  в пункте «7.1. </w:t>
      </w:r>
      <w:r w:rsidRPr="00124140">
        <w:rPr>
          <w:rFonts w:eastAsia="Calibri"/>
          <w:bCs/>
          <w:sz w:val="26"/>
          <w:szCs w:val="26"/>
        </w:rPr>
        <w:t>Городская целевая программа «Обеспечение первичных мер пожарной безопасности городского округа город Переславль-Залесский Ярославской области» на 2019-2021 годы</w:t>
      </w:r>
      <w:r w:rsidRPr="00124140">
        <w:rPr>
          <w:sz w:val="26"/>
          <w:szCs w:val="26"/>
        </w:rPr>
        <w:t>» позицию «Объемы финансирования» изложить в следующей редакции: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946"/>
      </w:tblGrid>
      <w:tr w:rsidR="00124140" w:rsidRPr="00124140" w:rsidTr="001368F5">
        <w:tc>
          <w:tcPr>
            <w:tcW w:w="3261" w:type="dxa"/>
            <w:shd w:val="clear" w:color="auto" w:fill="auto"/>
          </w:tcPr>
          <w:p w:rsidR="001A05F8" w:rsidRPr="00124140" w:rsidRDefault="001A05F8" w:rsidP="001C07F7">
            <w:pPr>
              <w:rPr>
                <w:rFonts w:eastAsia="Calibri"/>
                <w:bCs/>
                <w:sz w:val="26"/>
                <w:szCs w:val="26"/>
              </w:rPr>
            </w:pPr>
            <w:r w:rsidRPr="00124140">
              <w:rPr>
                <w:rFonts w:eastAsia="Calibri"/>
                <w:bCs/>
                <w:sz w:val="26"/>
                <w:szCs w:val="26"/>
              </w:rPr>
              <w:t>Объемы финансирования</w:t>
            </w:r>
          </w:p>
        </w:tc>
        <w:tc>
          <w:tcPr>
            <w:tcW w:w="6946" w:type="dxa"/>
            <w:shd w:val="clear" w:color="auto" w:fill="auto"/>
          </w:tcPr>
          <w:p w:rsidR="001A05F8" w:rsidRPr="00124140" w:rsidRDefault="001A05F8" w:rsidP="001C07F7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 xml:space="preserve">Всего по программе </w:t>
            </w:r>
            <w:r w:rsidR="00F37C33" w:rsidRPr="00124140">
              <w:rPr>
                <w:sz w:val="26"/>
                <w:szCs w:val="26"/>
              </w:rPr>
              <w:t>–</w:t>
            </w:r>
            <w:r w:rsidRPr="00124140">
              <w:rPr>
                <w:sz w:val="26"/>
                <w:szCs w:val="26"/>
              </w:rPr>
              <w:t xml:space="preserve"> </w:t>
            </w:r>
            <w:r w:rsidR="00194E65" w:rsidRPr="00124140">
              <w:rPr>
                <w:bCs/>
                <w:sz w:val="26"/>
                <w:szCs w:val="26"/>
              </w:rPr>
              <w:t>13 681,0</w:t>
            </w:r>
            <w:r w:rsidRPr="00124140">
              <w:rPr>
                <w:sz w:val="26"/>
                <w:szCs w:val="26"/>
              </w:rPr>
              <w:t xml:space="preserve"> тыс. руб. в том числе:</w:t>
            </w:r>
          </w:p>
          <w:p w:rsidR="001A05F8" w:rsidRPr="00124140" w:rsidRDefault="001A05F8" w:rsidP="001C07F7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- средства бюджета городского округа –</w:t>
            </w:r>
            <w:r w:rsidR="00194E65" w:rsidRPr="00124140">
              <w:rPr>
                <w:bCs/>
                <w:sz w:val="26"/>
                <w:szCs w:val="26"/>
              </w:rPr>
              <w:t>13 681,0</w:t>
            </w:r>
            <w:r w:rsidR="00E66345" w:rsidRPr="00124140">
              <w:rPr>
                <w:sz w:val="26"/>
                <w:szCs w:val="26"/>
              </w:rPr>
              <w:t xml:space="preserve"> </w:t>
            </w:r>
            <w:r w:rsidRPr="00124140">
              <w:rPr>
                <w:sz w:val="26"/>
                <w:szCs w:val="26"/>
              </w:rPr>
              <w:t xml:space="preserve">тыс. руб. </w:t>
            </w:r>
            <w:r w:rsidRPr="00124140">
              <w:rPr>
                <w:sz w:val="26"/>
                <w:szCs w:val="26"/>
              </w:rPr>
              <w:lastRenderedPageBreak/>
              <w:t>в том числе по годам:</w:t>
            </w:r>
          </w:p>
          <w:p w:rsidR="001A05F8" w:rsidRPr="00124140" w:rsidRDefault="001A05F8" w:rsidP="001C07F7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2019 г. – 1 410,4 тыс. руб., в том числе:</w:t>
            </w:r>
          </w:p>
          <w:p w:rsidR="001A05F8" w:rsidRPr="00124140" w:rsidRDefault="001A05F8" w:rsidP="001C07F7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- средства бюджета городского округа–1 410,4 тыс. руб.;</w:t>
            </w:r>
          </w:p>
          <w:p w:rsidR="001A05F8" w:rsidRPr="00124140" w:rsidRDefault="001A05F8" w:rsidP="001C07F7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 xml:space="preserve">2020 г. – </w:t>
            </w:r>
            <w:r w:rsidR="00F37C33" w:rsidRPr="00124140">
              <w:rPr>
                <w:sz w:val="26"/>
                <w:szCs w:val="26"/>
              </w:rPr>
              <w:t>9 032,5</w:t>
            </w:r>
            <w:r w:rsidRPr="00124140">
              <w:rPr>
                <w:bCs/>
                <w:sz w:val="26"/>
                <w:szCs w:val="26"/>
              </w:rPr>
              <w:t xml:space="preserve"> </w:t>
            </w:r>
            <w:r w:rsidRPr="00124140">
              <w:rPr>
                <w:sz w:val="26"/>
                <w:szCs w:val="26"/>
              </w:rPr>
              <w:t>тыс. руб., в том числе:</w:t>
            </w:r>
          </w:p>
          <w:p w:rsidR="001A05F8" w:rsidRPr="00124140" w:rsidRDefault="001A05F8" w:rsidP="001C07F7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 xml:space="preserve">- средства бюджета городского округа – </w:t>
            </w:r>
            <w:r w:rsidR="009C7DA2" w:rsidRPr="00124140">
              <w:rPr>
                <w:sz w:val="26"/>
                <w:szCs w:val="26"/>
              </w:rPr>
              <w:t>9 032,5</w:t>
            </w:r>
            <w:r w:rsidR="009C7DA2" w:rsidRPr="00124140">
              <w:rPr>
                <w:bCs/>
                <w:sz w:val="26"/>
                <w:szCs w:val="26"/>
              </w:rPr>
              <w:t xml:space="preserve"> </w:t>
            </w:r>
            <w:r w:rsidRPr="00124140">
              <w:rPr>
                <w:sz w:val="26"/>
                <w:szCs w:val="26"/>
              </w:rPr>
              <w:t>тыс. руб.;</w:t>
            </w:r>
          </w:p>
          <w:p w:rsidR="001A05F8" w:rsidRPr="00124140" w:rsidRDefault="001A05F8" w:rsidP="001C07F7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 xml:space="preserve">2021 г. – </w:t>
            </w:r>
            <w:r w:rsidR="00194E65" w:rsidRPr="00124140">
              <w:rPr>
                <w:sz w:val="26"/>
                <w:szCs w:val="26"/>
              </w:rPr>
              <w:t>3 238,1</w:t>
            </w:r>
            <w:r w:rsidRPr="00124140">
              <w:rPr>
                <w:sz w:val="26"/>
                <w:szCs w:val="26"/>
              </w:rPr>
              <w:t xml:space="preserve"> тыс. руб., в том числе:</w:t>
            </w:r>
          </w:p>
          <w:p w:rsidR="001A05F8" w:rsidRPr="00124140" w:rsidRDefault="001A05F8" w:rsidP="009C7DA2">
            <w:pPr>
              <w:ind w:left="151" w:right="13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- средства бюджета городского округа –</w:t>
            </w:r>
            <w:r w:rsidR="008438AC" w:rsidRPr="00124140">
              <w:rPr>
                <w:sz w:val="26"/>
                <w:szCs w:val="26"/>
              </w:rPr>
              <w:t xml:space="preserve"> </w:t>
            </w:r>
            <w:r w:rsidR="00194E65" w:rsidRPr="00124140">
              <w:rPr>
                <w:sz w:val="26"/>
                <w:szCs w:val="26"/>
              </w:rPr>
              <w:t>3 238,1</w:t>
            </w:r>
            <w:r w:rsidR="008438AC" w:rsidRPr="00124140">
              <w:rPr>
                <w:sz w:val="26"/>
                <w:szCs w:val="26"/>
              </w:rPr>
              <w:t xml:space="preserve"> </w:t>
            </w:r>
            <w:r w:rsidRPr="00124140">
              <w:rPr>
                <w:sz w:val="26"/>
                <w:szCs w:val="26"/>
              </w:rPr>
              <w:t>тыс. руб.</w:t>
            </w:r>
          </w:p>
          <w:p w:rsidR="0073735E" w:rsidRPr="00124140" w:rsidRDefault="0073735E" w:rsidP="0073735E">
            <w:pPr>
              <w:ind w:left="151" w:right="137"/>
              <w:jc w:val="both"/>
              <w:rPr>
                <w:sz w:val="26"/>
                <w:szCs w:val="26"/>
              </w:rPr>
            </w:pPr>
            <w:proofErr w:type="spellStart"/>
            <w:r w:rsidRPr="00124140">
              <w:rPr>
                <w:sz w:val="26"/>
                <w:szCs w:val="26"/>
              </w:rPr>
              <w:t>Справочно</w:t>
            </w:r>
            <w:proofErr w:type="spellEnd"/>
            <w:r w:rsidRPr="00124140">
              <w:rPr>
                <w:sz w:val="26"/>
                <w:szCs w:val="26"/>
              </w:rPr>
              <w:t>:</w:t>
            </w:r>
          </w:p>
          <w:p w:rsidR="0073735E" w:rsidRPr="00124140" w:rsidRDefault="0073735E" w:rsidP="0073735E">
            <w:pPr>
              <w:ind w:left="151" w:right="13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 xml:space="preserve">по бюджету: </w:t>
            </w:r>
          </w:p>
          <w:p w:rsidR="0073735E" w:rsidRPr="00124140" w:rsidRDefault="0073735E" w:rsidP="0073735E">
            <w:pPr>
              <w:ind w:left="151" w:right="13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на 2022 год предусмотрено – 0,0 тыс. руб., в том числе:</w:t>
            </w:r>
          </w:p>
          <w:p w:rsidR="0073735E" w:rsidRPr="00124140" w:rsidRDefault="0073735E" w:rsidP="0073735E">
            <w:pPr>
              <w:ind w:left="151" w:right="13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- средства бюджета городского округа – 0,0 тыс. руб.;</w:t>
            </w:r>
          </w:p>
          <w:p w:rsidR="0073735E" w:rsidRPr="00124140" w:rsidRDefault="0073735E" w:rsidP="0073735E">
            <w:pPr>
              <w:ind w:left="151" w:right="13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на 2023 год предусмотрено – 0,0 тыс. руб., в том числе:</w:t>
            </w:r>
          </w:p>
          <w:p w:rsidR="0073735E" w:rsidRPr="00124140" w:rsidRDefault="0073735E" w:rsidP="00F715C1">
            <w:pPr>
              <w:ind w:left="151" w:right="13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- средства бюджета городского округа – 0,0 тыс. руб.</w:t>
            </w:r>
          </w:p>
        </w:tc>
      </w:tr>
    </w:tbl>
    <w:p w:rsidR="00BE0BE9" w:rsidRPr="00124140" w:rsidRDefault="00BE0BE9" w:rsidP="00BE0BE9">
      <w:pPr>
        <w:ind w:right="-1" w:firstLine="709"/>
        <w:jc w:val="both"/>
        <w:rPr>
          <w:sz w:val="26"/>
          <w:szCs w:val="26"/>
        </w:rPr>
      </w:pPr>
    </w:p>
    <w:p w:rsidR="00D867EB" w:rsidRPr="00124140" w:rsidRDefault="00BE0BE9" w:rsidP="00D867EB">
      <w:pPr>
        <w:ind w:right="-1" w:firstLine="709"/>
        <w:jc w:val="both"/>
        <w:rPr>
          <w:sz w:val="26"/>
          <w:szCs w:val="26"/>
        </w:rPr>
      </w:pPr>
      <w:r w:rsidRPr="00124140">
        <w:rPr>
          <w:sz w:val="26"/>
          <w:szCs w:val="26"/>
        </w:rPr>
        <w:t xml:space="preserve">1.3.2. </w:t>
      </w:r>
      <w:r w:rsidR="00D867EB" w:rsidRPr="00124140">
        <w:rPr>
          <w:sz w:val="26"/>
          <w:szCs w:val="26"/>
        </w:rPr>
        <w:t>в пункте «7.3. Городская целевая программа «О внедрении аппаратно-программного комплекса «Безопасный город» на 2019-2021 годы» позицию «Объемы финансирования» изложить в следующей редакции: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946"/>
      </w:tblGrid>
      <w:tr w:rsidR="00124140" w:rsidRPr="00124140" w:rsidTr="00143435">
        <w:tc>
          <w:tcPr>
            <w:tcW w:w="3261" w:type="dxa"/>
            <w:shd w:val="clear" w:color="auto" w:fill="auto"/>
          </w:tcPr>
          <w:p w:rsidR="00D867EB" w:rsidRPr="00124140" w:rsidRDefault="00D867EB" w:rsidP="00143435">
            <w:pPr>
              <w:rPr>
                <w:rFonts w:eastAsia="Calibri"/>
                <w:bCs/>
                <w:sz w:val="26"/>
                <w:szCs w:val="26"/>
              </w:rPr>
            </w:pPr>
            <w:r w:rsidRPr="00124140">
              <w:rPr>
                <w:rFonts w:eastAsia="Calibri"/>
                <w:bCs/>
                <w:sz w:val="26"/>
                <w:szCs w:val="26"/>
              </w:rPr>
              <w:t>Объемы финансирования</w:t>
            </w:r>
          </w:p>
        </w:tc>
        <w:tc>
          <w:tcPr>
            <w:tcW w:w="6946" w:type="dxa"/>
            <w:shd w:val="clear" w:color="auto" w:fill="auto"/>
          </w:tcPr>
          <w:p w:rsidR="00D867EB" w:rsidRPr="00124140" w:rsidRDefault="00D867EB" w:rsidP="00143435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Всего по программе – 4 913,8 тыс. руб. в том числе:</w:t>
            </w:r>
          </w:p>
          <w:p w:rsidR="00D867EB" w:rsidRPr="00124140" w:rsidRDefault="00D867EB" w:rsidP="00143435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- средства областного бюджета – 70,0 тыс. руб.,</w:t>
            </w:r>
          </w:p>
          <w:p w:rsidR="00D867EB" w:rsidRPr="00124140" w:rsidRDefault="00D867EB" w:rsidP="00143435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- средства бюджета городского округа – 4 843,8 тыс. руб.;</w:t>
            </w:r>
          </w:p>
          <w:p w:rsidR="00D867EB" w:rsidRPr="00124140" w:rsidRDefault="00D867EB" w:rsidP="00143435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в том числе по годам:</w:t>
            </w:r>
          </w:p>
          <w:p w:rsidR="00D867EB" w:rsidRPr="00124140" w:rsidRDefault="00D867EB" w:rsidP="00143435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2019 г. – 2 273,1 тыс. руб., в том числе:</w:t>
            </w:r>
          </w:p>
          <w:p w:rsidR="00D867EB" w:rsidRPr="00124140" w:rsidRDefault="00D867EB" w:rsidP="00143435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- средства бюджета городского округа – 2 273,1 тыс. руб.;</w:t>
            </w:r>
          </w:p>
          <w:p w:rsidR="00D867EB" w:rsidRPr="00124140" w:rsidRDefault="00D867EB" w:rsidP="00143435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2020 г. – 1 633,1 тыс. руб., в том числе:</w:t>
            </w:r>
          </w:p>
          <w:p w:rsidR="00D867EB" w:rsidRPr="00124140" w:rsidRDefault="00D867EB" w:rsidP="00143435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 xml:space="preserve"> - средства областного бюджета – 70,0 тыс. руб.,</w:t>
            </w:r>
          </w:p>
          <w:p w:rsidR="00D867EB" w:rsidRPr="00124140" w:rsidRDefault="00D867EB" w:rsidP="00143435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 xml:space="preserve"> - средства бюджета городского округа – 1563,1 тыс. руб.;</w:t>
            </w:r>
          </w:p>
          <w:p w:rsidR="00D867EB" w:rsidRPr="00124140" w:rsidRDefault="00D867EB" w:rsidP="00143435">
            <w:pPr>
              <w:spacing w:line="256" w:lineRule="auto"/>
              <w:ind w:left="141" w:right="147"/>
              <w:jc w:val="both"/>
              <w:rPr>
                <w:sz w:val="26"/>
                <w:szCs w:val="26"/>
                <w:lang w:eastAsia="en-US"/>
              </w:rPr>
            </w:pPr>
            <w:r w:rsidRPr="00124140">
              <w:rPr>
                <w:sz w:val="26"/>
                <w:szCs w:val="26"/>
              </w:rPr>
              <w:t>2021 г. – 1007,6 тыс. руб.</w:t>
            </w:r>
            <w:r w:rsidRPr="00124140">
              <w:rPr>
                <w:sz w:val="26"/>
                <w:szCs w:val="26"/>
                <w:lang w:eastAsia="en-US"/>
              </w:rPr>
              <w:t xml:space="preserve"> в том числе:</w:t>
            </w:r>
          </w:p>
          <w:p w:rsidR="00D867EB" w:rsidRPr="00124140" w:rsidRDefault="00D867EB" w:rsidP="00143435">
            <w:pPr>
              <w:spacing w:line="256" w:lineRule="auto"/>
              <w:ind w:left="141" w:right="147"/>
              <w:jc w:val="both"/>
              <w:rPr>
                <w:sz w:val="26"/>
                <w:szCs w:val="26"/>
                <w:lang w:eastAsia="en-US"/>
              </w:rPr>
            </w:pPr>
            <w:r w:rsidRPr="00124140">
              <w:rPr>
                <w:sz w:val="26"/>
                <w:szCs w:val="26"/>
                <w:lang w:eastAsia="en-US"/>
              </w:rPr>
              <w:t xml:space="preserve">- средства бюджета городского округа – </w:t>
            </w:r>
            <w:r w:rsidRPr="00124140">
              <w:rPr>
                <w:sz w:val="26"/>
                <w:szCs w:val="26"/>
              </w:rPr>
              <w:t>1007,6</w:t>
            </w:r>
            <w:r w:rsidRPr="00124140">
              <w:rPr>
                <w:sz w:val="26"/>
                <w:szCs w:val="26"/>
                <w:lang w:eastAsia="en-US"/>
              </w:rPr>
              <w:t xml:space="preserve"> тыс. руб.</w:t>
            </w:r>
          </w:p>
          <w:p w:rsidR="00D867EB" w:rsidRPr="00124140" w:rsidRDefault="00D867EB" w:rsidP="00143435">
            <w:pPr>
              <w:spacing w:line="256" w:lineRule="auto"/>
              <w:ind w:left="141" w:right="147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124140">
              <w:rPr>
                <w:sz w:val="26"/>
                <w:szCs w:val="26"/>
                <w:lang w:eastAsia="en-US"/>
              </w:rPr>
              <w:t>Справочно</w:t>
            </w:r>
            <w:proofErr w:type="spellEnd"/>
            <w:r w:rsidRPr="00124140">
              <w:rPr>
                <w:sz w:val="26"/>
                <w:szCs w:val="26"/>
                <w:lang w:eastAsia="en-US"/>
              </w:rPr>
              <w:t>:</w:t>
            </w:r>
          </w:p>
          <w:p w:rsidR="00D867EB" w:rsidRPr="00124140" w:rsidRDefault="00D867EB" w:rsidP="00143435">
            <w:pPr>
              <w:spacing w:line="256" w:lineRule="auto"/>
              <w:ind w:left="141" w:right="147"/>
              <w:jc w:val="both"/>
              <w:rPr>
                <w:sz w:val="26"/>
                <w:szCs w:val="26"/>
                <w:lang w:eastAsia="en-US"/>
              </w:rPr>
            </w:pPr>
            <w:r w:rsidRPr="00124140">
              <w:rPr>
                <w:sz w:val="26"/>
                <w:szCs w:val="26"/>
                <w:lang w:eastAsia="en-US"/>
              </w:rPr>
              <w:t>2022 г. - 0,0 тыс. руб., в том числе:</w:t>
            </w:r>
          </w:p>
          <w:p w:rsidR="00D867EB" w:rsidRPr="00124140" w:rsidRDefault="00D867EB" w:rsidP="00143435">
            <w:pPr>
              <w:spacing w:line="256" w:lineRule="auto"/>
              <w:ind w:left="141" w:right="147"/>
              <w:jc w:val="both"/>
              <w:rPr>
                <w:sz w:val="26"/>
                <w:szCs w:val="26"/>
                <w:lang w:eastAsia="en-US"/>
              </w:rPr>
            </w:pPr>
            <w:r w:rsidRPr="00124140">
              <w:rPr>
                <w:sz w:val="26"/>
                <w:szCs w:val="26"/>
                <w:lang w:eastAsia="en-US"/>
              </w:rPr>
              <w:t>-средства бюджета городского округа- 0,0 тыс. руб.,</w:t>
            </w:r>
          </w:p>
          <w:p w:rsidR="00D867EB" w:rsidRPr="00124140" w:rsidRDefault="00D867EB" w:rsidP="00143435">
            <w:pPr>
              <w:spacing w:line="256" w:lineRule="auto"/>
              <w:ind w:left="141" w:right="147"/>
              <w:jc w:val="both"/>
              <w:rPr>
                <w:sz w:val="26"/>
                <w:szCs w:val="26"/>
                <w:lang w:eastAsia="en-US"/>
              </w:rPr>
            </w:pPr>
            <w:r w:rsidRPr="00124140">
              <w:rPr>
                <w:sz w:val="26"/>
                <w:szCs w:val="26"/>
                <w:lang w:eastAsia="en-US"/>
              </w:rPr>
              <w:t>2023 г. - 0,0 тыс. руб., в том числе:</w:t>
            </w:r>
          </w:p>
          <w:p w:rsidR="00D867EB" w:rsidRPr="00124140" w:rsidRDefault="00D867EB" w:rsidP="00143435">
            <w:pPr>
              <w:ind w:left="141" w:right="147"/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  <w:lang w:eastAsia="en-US"/>
              </w:rPr>
              <w:t>-средства бюджета городского округа- 0,0 тыс. руб.</w:t>
            </w:r>
          </w:p>
        </w:tc>
      </w:tr>
    </w:tbl>
    <w:p w:rsidR="004921E0" w:rsidRPr="00124140" w:rsidRDefault="004921E0" w:rsidP="00D867EB">
      <w:pPr>
        <w:ind w:right="-1" w:firstLine="709"/>
        <w:jc w:val="both"/>
        <w:rPr>
          <w:sz w:val="26"/>
          <w:szCs w:val="26"/>
        </w:rPr>
      </w:pPr>
    </w:p>
    <w:p w:rsidR="00B337D9" w:rsidRPr="00124140" w:rsidRDefault="00BE0BE9" w:rsidP="00B337D9">
      <w:pPr>
        <w:ind w:right="-1" w:firstLine="709"/>
        <w:jc w:val="both"/>
        <w:rPr>
          <w:sz w:val="26"/>
          <w:szCs w:val="26"/>
        </w:rPr>
      </w:pPr>
      <w:r w:rsidRPr="00124140">
        <w:rPr>
          <w:sz w:val="26"/>
          <w:szCs w:val="26"/>
        </w:rPr>
        <w:t>1.3.3.</w:t>
      </w:r>
      <w:r w:rsidR="00B337D9" w:rsidRPr="00124140">
        <w:rPr>
          <w:sz w:val="26"/>
          <w:szCs w:val="26"/>
        </w:rPr>
        <w:t xml:space="preserve"> в пункте «7.4. </w:t>
      </w:r>
      <w:r w:rsidR="00B337D9" w:rsidRPr="00124140">
        <w:rPr>
          <w:bCs/>
          <w:sz w:val="26"/>
          <w:szCs w:val="26"/>
        </w:rPr>
        <w:t>Ведомственная целевая программа</w:t>
      </w:r>
      <w:r w:rsidR="00B337D9" w:rsidRPr="00124140">
        <w:rPr>
          <w:sz w:val="26"/>
          <w:szCs w:val="26"/>
        </w:rPr>
        <w:t xml:space="preserve"> </w:t>
      </w:r>
      <w:r w:rsidR="00B337D9" w:rsidRPr="00124140">
        <w:rPr>
          <w:bCs/>
          <w:sz w:val="26"/>
          <w:szCs w:val="26"/>
        </w:rPr>
        <w:t xml:space="preserve">«Обеспечение деятельности Администрации городского округа город Переславль-Залесский Ярославской области и совершенствование единой дежурно-диспетчерской службы городского округа город Переславль-Залесский Ярославской области» на 2021-2023 годы» </w:t>
      </w:r>
      <w:r w:rsidR="00B337D9" w:rsidRPr="00124140">
        <w:rPr>
          <w:sz w:val="26"/>
          <w:szCs w:val="26"/>
        </w:rPr>
        <w:t>позицию «Объемы и источники финансирования Программы» изложить в следующей редакции: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06"/>
        <w:gridCol w:w="6925"/>
      </w:tblGrid>
      <w:tr w:rsidR="00124140" w:rsidRPr="00124140" w:rsidTr="00D95BA7">
        <w:tc>
          <w:tcPr>
            <w:tcW w:w="3106" w:type="dxa"/>
            <w:shd w:val="clear" w:color="auto" w:fill="auto"/>
          </w:tcPr>
          <w:p w:rsidR="00B337D9" w:rsidRPr="00124140" w:rsidRDefault="00B337D9" w:rsidP="00D95BA7">
            <w:pPr>
              <w:jc w:val="both"/>
              <w:rPr>
                <w:sz w:val="26"/>
                <w:szCs w:val="26"/>
              </w:rPr>
            </w:pPr>
            <w:r w:rsidRPr="00124140">
              <w:rPr>
                <w:rFonts w:cs="Calibri"/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6925" w:type="dxa"/>
            <w:shd w:val="clear" w:color="auto" w:fill="auto"/>
          </w:tcPr>
          <w:p w:rsidR="00B337D9" w:rsidRPr="00124140" w:rsidRDefault="00B337D9" w:rsidP="00D95BA7">
            <w:pPr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 xml:space="preserve">- в 2021 г. – </w:t>
            </w:r>
            <w:r w:rsidR="00BE0BE9" w:rsidRPr="00124140">
              <w:rPr>
                <w:sz w:val="26"/>
                <w:szCs w:val="26"/>
              </w:rPr>
              <w:t>28 519,4</w:t>
            </w:r>
            <w:r w:rsidRPr="00124140">
              <w:rPr>
                <w:sz w:val="26"/>
                <w:szCs w:val="26"/>
              </w:rPr>
              <w:t xml:space="preserve"> тыс. руб., в том числе:</w:t>
            </w:r>
          </w:p>
          <w:p w:rsidR="00B337D9" w:rsidRPr="00124140" w:rsidRDefault="00B337D9" w:rsidP="00D95BA7">
            <w:pPr>
              <w:jc w:val="both"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="00BE0BE9" w:rsidRPr="00124140">
              <w:rPr>
                <w:sz w:val="26"/>
                <w:szCs w:val="26"/>
              </w:rPr>
              <w:t>28 519,4</w:t>
            </w:r>
            <w:r w:rsidRPr="00124140">
              <w:rPr>
                <w:sz w:val="26"/>
                <w:szCs w:val="26"/>
              </w:rPr>
              <w:t xml:space="preserve"> </w:t>
            </w:r>
            <w:r w:rsidRPr="00124140">
              <w:rPr>
                <w:bCs/>
                <w:sz w:val="26"/>
                <w:szCs w:val="26"/>
              </w:rPr>
              <w:t>тыс. руб.;</w:t>
            </w:r>
          </w:p>
          <w:p w:rsidR="00B337D9" w:rsidRPr="00124140" w:rsidRDefault="00B337D9" w:rsidP="00D95BA7">
            <w:pPr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>- в 2022 г. – 15 813,7 тыс. руб., в том числе:</w:t>
            </w:r>
          </w:p>
          <w:p w:rsidR="00B337D9" w:rsidRPr="00124140" w:rsidRDefault="00B337D9" w:rsidP="00D95BA7">
            <w:pPr>
              <w:jc w:val="both"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Pr="00124140">
              <w:rPr>
                <w:sz w:val="26"/>
                <w:szCs w:val="26"/>
              </w:rPr>
              <w:t>15 813,7</w:t>
            </w:r>
            <w:r w:rsidRPr="00124140">
              <w:rPr>
                <w:bCs/>
                <w:sz w:val="26"/>
                <w:szCs w:val="26"/>
              </w:rPr>
              <w:t xml:space="preserve"> тыс. руб.;</w:t>
            </w:r>
          </w:p>
          <w:p w:rsidR="00B337D9" w:rsidRPr="00124140" w:rsidRDefault="00B337D9" w:rsidP="00D95BA7">
            <w:pPr>
              <w:tabs>
                <w:tab w:val="right" w:pos="6305"/>
              </w:tabs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lastRenderedPageBreak/>
              <w:t>- в 2023 г. – 15 806,7 тыс. руб., в том числе:</w:t>
            </w:r>
            <w:r w:rsidRPr="00124140">
              <w:rPr>
                <w:sz w:val="26"/>
                <w:szCs w:val="26"/>
              </w:rPr>
              <w:tab/>
            </w:r>
          </w:p>
          <w:p w:rsidR="00B337D9" w:rsidRPr="00124140" w:rsidRDefault="00B337D9" w:rsidP="00D95BA7">
            <w:pPr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Pr="00124140">
              <w:rPr>
                <w:sz w:val="26"/>
                <w:szCs w:val="26"/>
              </w:rPr>
              <w:t xml:space="preserve">15 806,7 </w:t>
            </w:r>
            <w:r w:rsidRPr="00124140">
              <w:rPr>
                <w:bCs/>
                <w:sz w:val="26"/>
                <w:szCs w:val="26"/>
              </w:rPr>
              <w:t>тыс. руб.</w:t>
            </w:r>
          </w:p>
          <w:p w:rsidR="00B337D9" w:rsidRPr="00124140" w:rsidRDefault="00B337D9" w:rsidP="00D95BA7">
            <w:pPr>
              <w:jc w:val="both"/>
              <w:rPr>
                <w:sz w:val="26"/>
                <w:szCs w:val="26"/>
              </w:rPr>
            </w:pPr>
          </w:p>
          <w:p w:rsidR="00B337D9" w:rsidRPr="00124140" w:rsidRDefault="00B337D9" w:rsidP="00D95BA7">
            <w:pPr>
              <w:jc w:val="both"/>
              <w:rPr>
                <w:sz w:val="26"/>
                <w:szCs w:val="26"/>
              </w:rPr>
            </w:pPr>
            <w:r w:rsidRPr="00124140">
              <w:rPr>
                <w:sz w:val="26"/>
                <w:szCs w:val="26"/>
              </w:rPr>
              <w:t xml:space="preserve">Всего по программе – </w:t>
            </w:r>
            <w:r w:rsidR="00194E65" w:rsidRPr="00124140">
              <w:rPr>
                <w:sz w:val="26"/>
                <w:szCs w:val="26"/>
              </w:rPr>
              <w:t>60 139,8</w:t>
            </w:r>
            <w:r w:rsidRPr="00124140">
              <w:rPr>
                <w:sz w:val="26"/>
                <w:szCs w:val="26"/>
              </w:rPr>
              <w:t xml:space="preserve"> тыс. руб., в том числе:  </w:t>
            </w:r>
          </w:p>
          <w:p w:rsidR="00B337D9" w:rsidRPr="00124140" w:rsidRDefault="00B337D9" w:rsidP="00194E65">
            <w:pPr>
              <w:jc w:val="both"/>
              <w:rPr>
                <w:sz w:val="26"/>
                <w:szCs w:val="26"/>
              </w:rPr>
            </w:pPr>
            <w:r w:rsidRPr="00124140">
              <w:rPr>
                <w:bCs/>
                <w:sz w:val="26"/>
                <w:szCs w:val="26"/>
              </w:rPr>
              <w:t xml:space="preserve">средства бюджета городского округа – </w:t>
            </w:r>
            <w:r w:rsidR="00194E65" w:rsidRPr="00124140">
              <w:rPr>
                <w:sz w:val="26"/>
                <w:szCs w:val="26"/>
              </w:rPr>
              <w:t>60 139,8</w:t>
            </w:r>
            <w:r w:rsidRPr="00124140">
              <w:rPr>
                <w:sz w:val="26"/>
                <w:szCs w:val="26"/>
              </w:rPr>
              <w:t xml:space="preserve"> </w:t>
            </w:r>
            <w:r w:rsidRPr="00124140">
              <w:rPr>
                <w:bCs/>
                <w:sz w:val="26"/>
                <w:szCs w:val="26"/>
              </w:rPr>
              <w:t>тыс. руб.</w:t>
            </w:r>
          </w:p>
        </w:tc>
      </w:tr>
    </w:tbl>
    <w:p w:rsidR="00BE0BE9" w:rsidRDefault="00BE0BE9" w:rsidP="00BE0BE9">
      <w:pPr>
        <w:ind w:right="-1" w:firstLine="709"/>
        <w:jc w:val="both"/>
        <w:rPr>
          <w:sz w:val="26"/>
          <w:szCs w:val="26"/>
        </w:rPr>
      </w:pPr>
    </w:p>
    <w:p w:rsidR="00050DE2" w:rsidRDefault="00050DE2" w:rsidP="001A05F8">
      <w:pPr>
        <w:ind w:firstLine="709"/>
        <w:jc w:val="both"/>
        <w:rPr>
          <w:sz w:val="26"/>
          <w:szCs w:val="26"/>
        </w:rPr>
      </w:pPr>
    </w:p>
    <w:p w:rsidR="001A05F8" w:rsidRPr="00DB02CE" w:rsidRDefault="001A05F8" w:rsidP="001A05F8">
      <w:pPr>
        <w:ind w:firstLine="709"/>
        <w:jc w:val="both"/>
        <w:rPr>
          <w:sz w:val="26"/>
          <w:szCs w:val="26"/>
        </w:rPr>
      </w:pPr>
      <w:r w:rsidRPr="00DB02CE">
        <w:rPr>
          <w:sz w:val="26"/>
          <w:szCs w:val="26"/>
        </w:rPr>
        <w:t>2. Настоящее постановление разместить на официальном сайте органов местного самоуправления города Переславл</w:t>
      </w:r>
      <w:proofErr w:type="gramStart"/>
      <w:r w:rsidRPr="00DB02CE">
        <w:rPr>
          <w:sz w:val="26"/>
          <w:szCs w:val="26"/>
        </w:rPr>
        <w:t>я-</w:t>
      </w:r>
      <w:proofErr w:type="gramEnd"/>
      <w:r w:rsidRPr="00DB02CE">
        <w:rPr>
          <w:sz w:val="26"/>
          <w:szCs w:val="26"/>
        </w:rPr>
        <w:t xml:space="preserve"> Залесского.</w:t>
      </w:r>
    </w:p>
    <w:p w:rsidR="001A05F8" w:rsidRPr="00DB02CE" w:rsidRDefault="001A05F8" w:rsidP="001A05F8">
      <w:pPr>
        <w:ind w:firstLine="709"/>
        <w:jc w:val="both"/>
        <w:rPr>
          <w:sz w:val="26"/>
          <w:szCs w:val="26"/>
        </w:rPr>
      </w:pPr>
      <w:r w:rsidRPr="00DB02CE">
        <w:rPr>
          <w:sz w:val="26"/>
          <w:szCs w:val="26"/>
        </w:rPr>
        <w:t xml:space="preserve">3. </w:t>
      </w:r>
      <w:proofErr w:type="gramStart"/>
      <w:r w:rsidRPr="00DB02CE">
        <w:rPr>
          <w:sz w:val="26"/>
          <w:szCs w:val="26"/>
        </w:rPr>
        <w:t>Контроль за</w:t>
      </w:r>
      <w:proofErr w:type="gramEnd"/>
      <w:r w:rsidRPr="00DB02CE">
        <w:rPr>
          <w:sz w:val="26"/>
          <w:szCs w:val="26"/>
        </w:rPr>
        <w:t xml:space="preserve"> исполнением настоящего постановления оставляю за собой.</w:t>
      </w:r>
    </w:p>
    <w:p w:rsidR="00A34B0E" w:rsidRPr="00DB02CE" w:rsidRDefault="00A34B0E" w:rsidP="00A34B0E">
      <w:pPr>
        <w:ind w:right="617"/>
        <w:jc w:val="both"/>
        <w:rPr>
          <w:sz w:val="26"/>
          <w:szCs w:val="26"/>
        </w:rPr>
      </w:pPr>
    </w:p>
    <w:p w:rsidR="00A34B0E" w:rsidRPr="00DB02CE" w:rsidRDefault="00A34B0E" w:rsidP="00A34B0E">
      <w:pPr>
        <w:ind w:right="617"/>
        <w:jc w:val="both"/>
        <w:rPr>
          <w:sz w:val="26"/>
          <w:szCs w:val="26"/>
        </w:rPr>
      </w:pPr>
    </w:p>
    <w:p w:rsidR="005F010C" w:rsidRPr="00DB02CE" w:rsidRDefault="005F010C" w:rsidP="00A34B0E">
      <w:pPr>
        <w:ind w:right="617"/>
        <w:jc w:val="both"/>
        <w:rPr>
          <w:sz w:val="26"/>
          <w:szCs w:val="26"/>
        </w:rPr>
      </w:pPr>
    </w:p>
    <w:p w:rsidR="00990234" w:rsidRPr="00DB02CE" w:rsidRDefault="00990234" w:rsidP="00A34B0E">
      <w:pPr>
        <w:ind w:right="49"/>
        <w:jc w:val="both"/>
        <w:rPr>
          <w:sz w:val="26"/>
          <w:szCs w:val="26"/>
        </w:rPr>
      </w:pPr>
      <w:r w:rsidRPr="00DB02CE">
        <w:rPr>
          <w:sz w:val="26"/>
          <w:szCs w:val="26"/>
        </w:rPr>
        <w:t>Глава город</w:t>
      </w:r>
      <w:r w:rsidR="00A71075" w:rsidRPr="00DB02CE">
        <w:rPr>
          <w:sz w:val="26"/>
          <w:szCs w:val="26"/>
        </w:rPr>
        <w:t>а</w:t>
      </w:r>
      <w:r w:rsidR="0021224B" w:rsidRPr="00DB02CE">
        <w:rPr>
          <w:sz w:val="26"/>
          <w:szCs w:val="26"/>
        </w:rPr>
        <w:t xml:space="preserve"> </w:t>
      </w:r>
      <w:r w:rsidR="00A71075" w:rsidRPr="00DB02CE">
        <w:rPr>
          <w:sz w:val="26"/>
          <w:szCs w:val="26"/>
        </w:rPr>
        <w:t>Переславля-Залесского</w:t>
      </w:r>
      <w:r w:rsidR="00A71075" w:rsidRPr="00DB02CE">
        <w:rPr>
          <w:sz w:val="26"/>
          <w:szCs w:val="26"/>
        </w:rPr>
        <w:tab/>
      </w:r>
      <w:r w:rsidR="00A71075" w:rsidRPr="00DB02CE">
        <w:rPr>
          <w:sz w:val="26"/>
          <w:szCs w:val="26"/>
        </w:rPr>
        <w:tab/>
      </w:r>
      <w:r w:rsidR="00A71075" w:rsidRPr="00DB02CE">
        <w:rPr>
          <w:sz w:val="26"/>
          <w:szCs w:val="26"/>
        </w:rPr>
        <w:tab/>
      </w:r>
      <w:r w:rsidR="00A71075" w:rsidRPr="00DB02CE">
        <w:rPr>
          <w:sz w:val="26"/>
          <w:szCs w:val="26"/>
        </w:rPr>
        <w:tab/>
      </w:r>
      <w:r w:rsidR="001615F0" w:rsidRPr="00DB02CE">
        <w:rPr>
          <w:sz w:val="26"/>
          <w:szCs w:val="26"/>
        </w:rPr>
        <w:t xml:space="preserve">   </w:t>
      </w:r>
      <w:r w:rsidR="00A34B0E" w:rsidRPr="00DB02CE">
        <w:rPr>
          <w:sz w:val="26"/>
          <w:szCs w:val="26"/>
        </w:rPr>
        <w:t xml:space="preserve">               </w:t>
      </w:r>
      <w:r w:rsidR="005F010C" w:rsidRPr="00DB02CE">
        <w:rPr>
          <w:sz w:val="26"/>
          <w:szCs w:val="26"/>
        </w:rPr>
        <w:t xml:space="preserve"> </w:t>
      </w:r>
      <w:r w:rsidR="00A34B0E" w:rsidRPr="00DB02CE">
        <w:rPr>
          <w:sz w:val="26"/>
          <w:szCs w:val="26"/>
        </w:rPr>
        <w:t xml:space="preserve">  </w:t>
      </w:r>
      <w:r w:rsidR="00A71075" w:rsidRPr="00DB02CE">
        <w:rPr>
          <w:sz w:val="26"/>
          <w:szCs w:val="26"/>
        </w:rPr>
        <w:t xml:space="preserve">И.Е. </w:t>
      </w:r>
      <w:proofErr w:type="spellStart"/>
      <w:r w:rsidR="00A71075" w:rsidRPr="00DB02CE">
        <w:rPr>
          <w:sz w:val="26"/>
          <w:szCs w:val="26"/>
        </w:rPr>
        <w:t>Строкинова</w:t>
      </w:r>
      <w:proofErr w:type="spellEnd"/>
    </w:p>
    <w:p w:rsidR="00537F17" w:rsidRPr="00DB02CE" w:rsidRDefault="00090EDD" w:rsidP="00990234">
      <w:pPr>
        <w:ind w:right="617" w:firstLine="708"/>
        <w:jc w:val="both"/>
        <w:rPr>
          <w:sz w:val="26"/>
          <w:szCs w:val="26"/>
        </w:rPr>
      </w:pPr>
      <w:r w:rsidRPr="00DB02CE">
        <w:rPr>
          <w:sz w:val="26"/>
          <w:szCs w:val="26"/>
        </w:rPr>
        <w:tab/>
      </w:r>
      <w:r w:rsidRPr="00DB02CE">
        <w:rPr>
          <w:sz w:val="26"/>
          <w:szCs w:val="26"/>
        </w:rPr>
        <w:tab/>
      </w:r>
      <w:r w:rsidR="00990234" w:rsidRPr="00DB02CE">
        <w:rPr>
          <w:sz w:val="26"/>
          <w:szCs w:val="26"/>
        </w:rPr>
        <w:tab/>
      </w:r>
      <w:r w:rsidR="00990234" w:rsidRPr="00DB02CE">
        <w:rPr>
          <w:sz w:val="26"/>
          <w:szCs w:val="26"/>
        </w:rPr>
        <w:tab/>
      </w:r>
      <w:r w:rsidR="00990234" w:rsidRPr="00DB02CE">
        <w:rPr>
          <w:sz w:val="26"/>
          <w:szCs w:val="26"/>
        </w:rPr>
        <w:tab/>
      </w:r>
    </w:p>
    <w:p w:rsidR="00127675" w:rsidRPr="0041750A" w:rsidRDefault="00127675" w:rsidP="00090EDD">
      <w:pPr>
        <w:tabs>
          <w:tab w:val="right" w:pos="9355"/>
        </w:tabs>
        <w:autoSpaceDE w:val="0"/>
        <w:autoSpaceDN w:val="0"/>
        <w:ind w:left="5670"/>
        <w:contextualSpacing/>
        <w:rPr>
          <w:bCs/>
          <w:sz w:val="26"/>
          <w:szCs w:val="26"/>
        </w:rPr>
      </w:pPr>
    </w:p>
    <w:sectPr w:rsidR="00127675" w:rsidRPr="0041750A" w:rsidSect="00A34B0E">
      <w:pgSz w:w="12240" w:h="15840"/>
      <w:pgMar w:top="1134" w:right="851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BF7" w:rsidRDefault="00833BF7">
      <w:r>
        <w:separator/>
      </w:r>
    </w:p>
  </w:endnote>
  <w:endnote w:type="continuationSeparator" w:id="0">
    <w:p w:rsidR="00833BF7" w:rsidRDefault="00833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BF7" w:rsidRDefault="00833BF7">
      <w:r>
        <w:separator/>
      </w:r>
    </w:p>
  </w:footnote>
  <w:footnote w:type="continuationSeparator" w:id="0">
    <w:p w:rsidR="00833BF7" w:rsidRDefault="00833B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40EAA"/>
    <w:multiLevelType w:val="hybridMultilevel"/>
    <w:tmpl w:val="59521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B00323"/>
    <w:multiLevelType w:val="hybridMultilevel"/>
    <w:tmpl w:val="7C20431A"/>
    <w:lvl w:ilvl="0" w:tplc="24F29D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2F4E0A"/>
    <w:multiLevelType w:val="hybridMultilevel"/>
    <w:tmpl w:val="C3D07434"/>
    <w:lvl w:ilvl="0" w:tplc="C384207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115BA4"/>
    <w:multiLevelType w:val="hybridMultilevel"/>
    <w:tmpl w:val="11FE8FC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F335A9"/>
    <w:multiLevelType w:val="hybridMultilevel"/>
    <w:tmpl w:val="89C255D8"/>
    <w:lvl w:ilvl="0" w:tplc="95F427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3E0385"/>
    <w:multiLevelType w:val="hybridMultilevel"/>
    <w:tmpl w:val="214E0000"/>
    <w:lvl w:ilvl="0" w:tplc="82381230">
      <w:start w:val="1"/>
      <w:numFmt w:val="upperRoman"/>
      <w:lvlText w:val="%1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940"/>
        </w:tabs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602F"/>
    <w:rsid w:val="000044E2"/>
    <w:rsid w:val="00012516"/>
    <w:rsid w:val="000134B8"/>
    <w:rsid w:val="000172F7"/>
    <w:rsid w:val="00035242"/>
    <w:rsid w:val="000361BE"/>
    <w:rsid w:val="000423D3"/>
    <w:rsid w:val="000452E2"/>
    <w:rsid w:val="00046D96"/>
    <w:rsid w:val="00047688"/>
    <w:rsid w:val="00050DE2"/>
    <w:rsid w:val="00051A29"/>
    <w:rsid w:val="00057CCE"/>
    <w:rsid w:val="0006217B"/>
    <w:rsid w:val="000654D8"/>
    <w:rsid w:val="0006771B"/>
    <w:rsid w:val="00073D91"/>
    <w:rsid w:val="0008602F"/>
    <w:rsid w:val="00090EDD"/>
    <w:rsid w:val="000972AF"/>
    <w:rsid w:val="000A239A"/>
    <w:rsid w:val="000A676B"/>
    <w:rsid w:val="000C4C9E"/>
    <w:rsid w:val="000D668F"/>
    <w:rsid w:val="000E00EB"/>
    <w:rsid w:val="000E3223"/>
    <w:rsid w:val="000F46F1"/>
    <w:rsid w:val="000F6E75"/>
    <w:rsid w:val="0010263C"/>
    <w:rsid w:val="00103351"/>
    <w:rsid w:val="00106B44"/>
    <w:rsid w:val="0010782A"/>
    <w:rsid w:val="00124140"/>
    <w:rsid w:val="00127675"/>
    <w:rsid w:val="00133464"/>
    <w:rsid w:val="001368F5"/>
    <w:rsid w:val="0013722A"/>
    <w:rsid w:val="00141464"/>
    <w:rsid w:val="00151C0D"/>
    <w:rsid w:val="0015232C"/>
    <w:rsid w:val="00161059"/>
    <w:rsid w:val="001615F0"/>
    <w:rsid w:val="001630E1"/>
    <w:rsid w:val="00175E8E"/>
    <w:rsid w:val="00180E41"/>
    <w:rsid w:val="00181826"/>
    <w:rsid w:val="0018204A"/>
    <w:rsid w:val="00182A69"/>
    <w:rsid w:val="00194E65"/>
    <w:rsid w:val="001A05F8"/>
    <w:rsid w:val="001A5DDD"/>
    <w:rsid w:val="001B18FC"/>
    <w:rsid w:val="001B2560"/>
    <w:rsid w:val="001B4A21"/>
    <w:rsid w:val="001D7511"/>
    <w:rsid w:val="001E3B99"/>
    <w:rsid w:val="001E415E"/>
    <w:rsid w:val="001E7BEE"/>
    <w:rsid w:val="001F4558"/>
    <w:rsid w:val="00201F40"/>
    <w:rsid w:val="0020487B"/>
    <w:rsid w:val="0021078C"/>
    <w:rsid w:val="0021224B"/>
    <w:rsid w:val="002136BC"/>
    <w:rsid w:val="00220883"/>
    <w:rsid w:val="00230410"/>
    <w:rsid w:val="00236174"/>
    <w:rsid w:val="002375B2"/>
    <w:rsid w:val="00241BCE"/>
    <w:rsid w:val="002560E3"/>
    <w:rsid w:val="002758A2"/>
    <w:rsid w:val="00277D93"/>
    <w:rsid w:val="00290989"/>
    <w:rsid w:val="00292769"/>
    <w:rsid w:val="002945A2"/>
    <w:rsid w:val="002A50D9"/>
    <w:rsid w:val="002B0370"/>
    <w:rsid w:val="002C42FD"/>
    <w:rsid w:val="002E2A53"/>
    <w:rsid w:val="002F6116"/>
    <w:rsid w:val="003014FC"/>
    <w:rsid w:val="003020EF"/>
    <w:rsid w:val="00304145"/>
    <w:rsid w:val="003063DD"/>
    <w:rsid w:val="00306DC8"/>
    <w:rsid w:val="003072AE"/>
    <w:rsid w:val="0031005B"/>
    <w:rsid w:val="00316607"/>
    <w:rsid w:val="00325518"/>
    <w:rsid w:val="00327255"/>
    <w:rsid w:val="00341297"/>
    <w:rsid w:val="003531EE"/>
    <w:rsid w:val="00355057"/>
    <w:rsid w:val="003555C8"/>
    <w:rsid w:val="00355ADA"/>
    <w:rsid w:val="0035773C"/>
    <w:rsid w:val="00387A7B"/>
    <w:rsid w:val="00394439"/>
    <w:rsid w:val="003A1D1D"/>
    <w:rsid w:val="003A2AB9"/>
    <w:rsid w:val="003A5FBD"/>
    <w:rsid w:val="003B0D7A"/>
    <w:rsid w:val="003B450F"/>
    <w:rsid w:val="003B54B1"/>
    <w:rsid w:val="003D62BF"/>
    <w:rsid w:val="003E09C6"/>
    <w:rsid w:val="0041750A"/>
    <w:rsid w:val="0042080F"/>
    <w:rsid w:val="004220C6"/>
    <w:rsid w:val="004373A5"/>
    <w:rsid w:val="00447491"/>
    <w:rsid w:val="00447B41"/>
    <w:rsid w:val="00452253"/>
    <w:rsid w:val="0045301E"/>
    <w:rsid w:val="004626EE"/>
    <w:rsid w:val="0047234F"/>
    <w:rsid w:val="00474841"/>
    <w:rsid w:val="0048044D"/>
    <w:rsid w:val="00481719"/>
    <w:rsid w:val="004921E0"/>
    <w:rsid w:val="004A1868"/>
    <w:rsid w:val="004A22C3"/>
    <w:rsid w:val="004B035D"/>
    <w:rsid w:val="004B46B4"/>
    <w:rsid w:val="004C219E"/>
    <w:rsid w:val="004C27AE"/>
    <w:rsid w:val="004C384D"/>
    <w:rsid w:val="004C5F53"/>
    <w:rsid w:val="004C69CA"/>
    <w:rsid w:val="004D2652"/>
    <w:rsid w:val="004D2667"/>
    <w:rsid w:val="004D2674"/>
    <w:rsid w:val="004E02D4"/>
    <w:rsid w:val="00510F07"/>
    <w:rsid w:val="00517366"/>
    <w:rsid w:val="00517DB4"/>
    <w:rsid w:val="0052235E"/>
    <w:rsid w:val="0052686E"/>
    <w:rsid w:val="0053024A"/>
    <w:rsid w:val="00534CE9"/>
    <w:rsid w:val="00537F17"/>
    <w:rsid w:val="00546AAF"/>
    <w:rsid w:val="0056224B"/>
    <w:rsid w:val="005848E9"/>
    <w:rsid w:val="005C1AED"/>
    <w:rsid w:val="005C351B"/>
    <w:rsid w:val="005D2205"/>
    <w:rsid w:val="005D5630"/>
    <w:rsid w:val="005E7881"/>
    <w:rsid w:val="005F010C"/>
    <w:rsid w:val="005F299C"/>
    <w:rsid w:val="005F509B"/>
    <w:rsid w:val="00601CC0"/>
    <w:rsid w:val="0060481B"/>
    <w:rsid w:val="00604B59"/>
    <w:rsid w:val="00606719"/>
    <w:rsid w:val="0062357C"/>
    <w:rsid w:val="00627C1C"/>
    <w:rsid w:val="00636934"/>
    <w:rsid w:val="0064053D"/>
    <w:rsid w:val="00642A8C"/>
    <w:rsid w:val="00652C8F"/>
    <w:rsid w:val="00666D8D"/>
    <w:rsid w:val="0067611F"/>
    <w:rsid w:val="00687F08"/>
    <w:rsid w:val="006A7C7F"/>
    <w:rsid w:val="006B1592"/>
    <w:rsid w:val="006B6BCF"/>
    <w:rsid w:val="006B6EC6"/>
    <w:rsid w:val="006C0026"/>
    <w:rsid w:val="006C3707"/>
    <w:rsid w:val="006D1356"/>
    <w:rsid w:val="006D3581"/>
    <w:rsid w:val="006D7298"/>
    <w:rsid w:val="006D7909"/>
    <w:rsid w:val="006E4F51"/>
    <w:rsid w:val="007058BB"/>
    <w:rsid w:val="00716601"/>
    <w:rsid w:val="007263A5"/>
    <w:rsid w:val="0073735E"/>
    <w:rsid w:val="0074219B"/>
    <w:rsid w:val="0075478E"/>
    <w:rsid w:val="0077146D"/>
    <w:rsid w:val="00774D9D"/>
    <w:rsid w:val="00775AD4"/>
    <w:rsid w:val="00791F03"/>
    <w:rsid w:val="00795FE1"/>
    <w:rsid w:val="007B1670"/>
    <w:rsid w:val="007B66AE"/>
    <w:rsid w:val="007B6CC6"/>
    <w:rsid w:val="007B7972"/>
    <w:rsid w:val="007B7D1B"/>
    <w:rsid w:val="007E7B0E"/>
    <w:rsid w:val="007F74B5"/>
    <w:rsid w:val="00803B51"/>
    <w:rsid w:val="00823690"/>
    <w:rsid w:val="00824576"/>
    <w:rsid w:val="00833BF7"/>
    <w:rsid w:val="00835C40"/>
    <w:rsid w:val="008438AC"/>
    <w:rsid w:val="00844731"/>
    <w:rsid w:val="008572CC"/>
    <w:rsid w:val="00877067"/>
    <w:rsid w:val="00882987"/>
    <w:rsid w:val="00882D8A"/>
    <w:rsid w:val="00882DF2"/>
    <w:rsid w:val="00884BE5"/>
    <w:rsid w:val="00885BFD"/>
    <w:rsid w:val="008921D5"/>
    <w:rsid w:val="008C61EC"/>
    <w:rsid w:val="008D23FC"/>
    <w:rsid w:val="008D781C"/>
    <w:rsid w:val="008E1DEB"/>
    <w:rsid w:val="008E48FD"/>
    <w:rsid w:val="008F501E"/>
    <w:rsid w:val="008F625D"/>
    <w:rsid w:val="00902784"/>
    <w:rsid w:val="00902F68"/>
    <w:rsid w:val="0090315E"/>
    <w:rsid w:val="00907443"/>
    <w:rsid w:val="009140B3"/>
    <w:rsid w:val="00926C23"/>
    <w:rsid w:val="00934EC3"/>
    <w:rsid w:val="0093742A"/>
    <w:rsid w:val="00944BAB"/>
    <w:rsid w:val="009529D8"/>
    <w:rsid w:val="00960022"/>
    <w:rsid w:val="0096093C"/>
    <w:rsid w:val="00961708"/>
    <w:rsid w:val="00961B97"/>
    <w:rsid w:val="00963232"/>
    <w:rsid w:val="00973DA4"/>
    <w:rsid w:val="00977776"/>
    <w:rsid w:val="00984554"/>
    <w:rsid w:val="00990234"/>
    <w:rsid w:val="00991023"/>
    <w:rsid w:val="0099566E"/>
    <w:rsid w:val="009A20D1"/>
    <w:rsid w:val="009A5435"/>
    <w:rsid w:val="009B2142"/>
    <w:rsid w:val="009C3B96"/>
    <w:rsid w:val="009C7DA2"/>
    <w:rsid w:val="009D44A3"/>
    <w:rsid w:val="009D5A78"/>
    <w:rsid w:val="009E06B3"/>
    <w:rsid w:val="009E4130"/>
    <w:rsid w:val="00A05B71"/>
    <w:rsid w:val="00A069B1"/>
    <w:rsid w:val="00A10485"/>
    <w:rsid w:val="00A13743"/>
    <w:rsid w:val="00A15816"/>
    <w:rsid w:val="00A15C07"/>
    <w:rsid w:val="00A272B0"/>
    <w:rsid w:val="00A31765"/>
    <w:rsid w:val="00A34B0E"/>
    <w:rsid w:val="00A40E40"/>
    <w:rsid w:val="00A41F3D"/>
    <w:rsid w:val="00A45D6A"/>
    <w:rsid w:val="00A46EB1"/>
    <w:rsid w:val="00A5662B"/>
    <w:rsid w:val="00A56C79"/>
    <w:rsid w:val="00A63484"/>
    <w:rsid w:val="00A674A2"/>
    <w:rsid w:val="00A67C41"/>
    <w:rsid w:val="00A71075"/>
    <w:rsid w:val="00A8133C"/>
    <w:rsid w:val="00A861C6"/>
    <w:rsid w:val="00A916EF"/>
    <w:rsid w:val="00AA3FE4"/>
    <w:rsid w:val="00AB7AC5"/>
    <w:rsid w:val="00AC14A3"/>
    <w:rsid w:val="00AE59D2"/>
    <w:rsid w:val="00AE61CC"/>
    <w:rsid w:val="00AF4BCC"/>
    <w:rsid w:val="00AF7287"/>
    <w:rsid w:val="00B02EA4"/>
    <w:rsid w:val="00B10DAF"/>
    <w:rsid w:val="00B166A4"/>
    <w:rsid w:val="00B32E23"/>
    <w:rsid w:val="00B337D9"/>
    <w:rsid w:val="00B338EA"/>
    <w:rsid w:val="00B53171"/>
    <w:rsid w:val="00B62C39"/>
    <w:rsid w:val="00B676CB"/>
    <w:rsid w:val="00B76A19"/>
    <w:rsid w:val="00B86E96"/>
    <w:rsid w:val="00B91640"/>
    <w:rsid w:val="00BA2741"/>
    <w:rsid w:val="00BA540F"/>
    <w:rsid w:val="00BB709B"/>
    <w:rsid w:val="00BC0D0C"/>
    <w:rsid w:val="00BC1545"/>
    <w:rsid w:val="00BC352F"/>
    <w:rsid w:val="00BC7C7A"/>
    <w:rsid w:val="00BD7F35"/>
    <w:rsid w:val="00BE0BE9"/>
    <w:rsid w:val="00BE696C"/>
    <w:rsid w:val="00BF4E8B"/>
    <w:rsid w:val="00BF7125"/>
    <w:rsid w:val="00C06052"/>
    <w:rsid w:val="00C06E63"/>
    <w:rsid w:val="00C20C37"/>
    <w:rsid w:val="00C27F02"/>
    <w:rsid w:val="00C37726"/>
    <w:rsid w:val="00C422D0"/>
    <w:rsid w:val="00C5193A"/>
    <w:rsid w:val="00C52252"/>
    <w:rsid w:val="00C5250C"/>
    <w:rsid w:val="00C53AA5"/>
    <w:rsid w:val="00C564D2"/>
    <w:rsid w:val="00C61259"/>
    <w:rsid w:val="00C64737"/>
    <w:rsid w:val="00C74072"/>
    <w:rsid w:val="00C871A0"/>
    <w:rsid w:val="00C97216"/>
    <w:rsid w:val="00CA6AAC"/>
    <w:rsid w:val="00CB37B2"/>
    <w:rsid w:val="00CB7A4A"/>
    <w:rsid w:val="00CD1729"/>
    <w:rsid w:val="00CD63E1"/>
    <w:rsid w:val="00CF2FA5"/>
    <w:rsid w:val="00CF67A1"/>
    <w:rsid w:val="00D06989"/>
    <w:rsid w:val="00D151AF"/>
    <w:rsid w:val="00D1617B"/>
    <w:rsid w:val="00D17D5E"/>
    <w:rsid w:val="00D2287F"/>
    <w:rsid w:val="00D24363"/>
    <w:rsid w:val="00D308C2"/>
    <w:rsid w:val="00D31E99"/>
    <w:rsid w:val="00D42133"/>
    <w:rsid w:val="00D42504"/>
    <w:rsid w:val="00D42ACF"/>
    <w:rsid w:val="00D45690"/>
    <w:rsid w:val="00D743A3"/>
    <w:rsid w:val="00D867EB"/>
    <w:rsid w:val="00D86D24"/>
    <w:rsid w:val="00DA061B"/>
    <w:rsid w:val="00DB02CE"/>
    <w:rsid w:val="00DB187F"/>
    <w:rsid w:val="00DC1A33"/>
    <w:rsid w:val="00DC3629"/>
    <w:rsid w:val="00DC363B"/>
    <w:rsid w:val="00DC4840"/>
    <w:rsid w:val="00DD0764"/>
    <w:rsid w:val="00DD4036"/>
    <w:rsid w:val="00DD4E87"/>
    <w:rsid w:val="00DD73B7"/>
    <w:rsid w:val="00DE3165"/>
    <w:rsid w:val="00DE32DD"/>
    <w:rsid w:val="00DE6945"/>
    <w:rsid w:val="00DF5ED6"/>
    <w:rsid w:val="00E07FBA"/>
    <w:rsid w:val="00E207F0"/>
    <w:rsid w:val="00E236A4"/>
    <w:rsid w:val="00E40339"/>
    <w:rsid w:val="00E50083"/>
    <w:rsid w:val="00E66345"/>
    <w:rsid w:val="00E6789E"/>
    <w:rsid w:val="00E71961"/>
    <w:rsid w:val="00E76DA6"/>
    <w:rsid w:val="00E81995"/>
    <w:rsid w:val="00EA6A7F"/>
    <w:rsid w:val="00EC5371"/>
    <w:rsid w:val="00ED415C"/>
    <w:rsid w:val="00EE1F99"/>
    <w:rsid w:val="00EE3B9C"/>
    <w:rsid w:val="00EE6122"/>
    <w:rsid w:val="00EE7C13"/>
    <w:rsid w:val="00EF1A77"/>
    <w:rsid w:val="00EF2CA3"/>
    <w:rsid w:val="00EF5B4E"/>
    <w:rsid w:val="00F03993"/>
    <w:rsid w:val="00F05D7C"/>
    <w:rsid w:val="00F1028E"/>
    <w:rsid w:val="00F147DC"/>
    <w:rsid w:val="00F21B4D"/>
    <w:rsid w:val="00F22B41"/>
    <w:rsid w:val="00F3396C"/>
    <w:rsid w:val="00F37C33"/>
    <w:rsid w:val="00F5126D"/>
    <w:rsid w:val="00F6509F"/>
    <w:rsid w:val="00F6603C"/>
    <w:rsid w:val="00F7046A"/>
    <w:rsid w:val="00F715C1"/>
    <w:rsid w:val="00F7221E"/>
    <w:rsid w:val="00F842F0"/>
    <w:rsid w:val="00F862F1"/>
    <w:rsid w:val="00FA5822"/>
    <w:rsid w:val="00FB0BB4"/>
    <w:rsid w:val="00FC3C3A"/>
    <w:rsid w:val="00FC593A"/>
    <w:rsid w:val="00FD6493"/>
    <w:rsid w:val="00FD7607"/>
    <w:rsid w:val="00FE74C8"/>
    <w:rsid w:val="00FF4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1A77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"/>
    <w:next w:val="a"/>
    <w:link w:val="20"/>
    <w:qFormat/>
    <w:rsid w:val="00EF1A77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2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21224B"/>
    <w:pPr>
      <w:tabs>
        <w:tab w:val="left" w:pos="1815"/>
      </w:tabs>
      <w:jc w:val="center"/>
    </w:pPr>
    <w:rPr>
      <w:b/>
      <w:bCs/>
      <w:sz w:val="28"/>
      <w:szCs w:val="20"/>
    </w:rPr>
  </w:style>
  <w:style w:type="character" w:customStyle="1" w:styleId="30">
    <w:name w:val="Основной текст 3 Знак"/>
    <w:basedOn w:val="a0"/>
    <w:link w:val="3"/>
    <w:rsid w:val="0021224B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ConsPlusNormal">
    <w:name w:val="ConsPlusNormal"/>
    <w:rsid w:val="002122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eading">
    <w:name w:val="Heading"/>
    <w:uiPriority w:val="99"/>
    <w:rsid w:val="00212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header"/>
    <w:basedOn w:val="a"/>
    <w:link w:val="a5"/>
    <w:rsid w:val="0021224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5">
    <w:name w:val="Верхний колонтитул Знак"/>
    <w:basedOn w:val="a0"/>
    <w:link w:val="a4"/>
    <w:rsid w:val="0021224B"/>
    <w:rPr>
      <w:rFonts w:ascii="Arial" w:eastAsia="Times New Roman" w:hAnsi="Arial" w:cs="Arial"/>
      <w:sz w:val="18"/>
      <w:szCs w:val="18"/>
      <w:lang w:eastAsia="ru-RU"/>
    </w:rPr>
  </w:style>
  <w:style w:type="character" w:styleId="a6">
    <w:name w:val="page number"/>
    <w:basedOn w:val="a0"/>
    <w:rsid w:val="0021224B"/>
  </w:style>
  <w:style w:type="paragraph" w:styleId="a7">
    <w:name w:val="footer"/>
    <w:basedOn w:val="a"/>
    <w:link w:val="a8"/>
    <w:rsid w:val="002122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122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nhideWhenUsed/>
    <w:rsid w:val="0021224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1224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1224B"/>
  </w:style>
  <w:style w:type="character" w:customStyle="1" w:styleId="ab">
    <w:name w:val="Основной текст_"/>
    <w:link w:val="21"/>
    <w:locked/>
    <w:rsid w:val="00EF1A77"/>
    <w:rPr>
      <w:spacing w:val="5"/>
      <w:sz w:val="21"/>
      <w:szCs w:val="21"/>
      <w:shd w:val="clear" w:color="auto" w:fill="FFFFFF"/>
    </w:rPr>
  </w:style>
  <w:style w:type="paragraph" w:customStyle="1" w:styleId="21">
    <w:name w:val="Основной текст2"/>
    <w:basedOn w:val="a"/>
    <w:link w:val="ab"/>
    <w:rsid w:val="00EF1A77"/>
    <w:pPr>
      <w:widowControl w:val="0"/>
      <w:shd w:val="clear" w:color="auto" w:fill="FFFFFF"/>
      <w:spacing w:before="60" w:after="360" w:line="278" w:lineRule="exact"/>
      <w:jc w:val="both"/>
    </w:pPr>
    <w:rPr>
      <w:rFonts w:asciiTheme="minorHAnsi" w:eastAsiaTheme="minorHAnsi" w:hAnsiTheme="minorHAnsi" w:cstheme="minorBidi"/>
      <w:spacing w:val="5"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rsid w:val="00EF1A77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F1A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Hyperlink"/>
    <w:rsid w:val="00EF1A77"/>
    <w:rPr>
      <w:color w:val="0000FF"/>
      <w:u w:val="single"/>
    </w:rPr>
  </w:style>
  <w:style w:type="paragraph" w:styleId="ad">
    <w:name w:val="caption"/>
    <w:basedOn w:val="a"/>
    <w:next w:val="a"/>
    <w:qFormat/>
    <w:rsid w:val="00EF1A77"/>
    <w:pPr>
      <w:framePr w:w="4339" w:h="2705" w:hSpace="141" w:wrap="around" w:vAnchor="text" w:hAnchor="page" w:x="1696" w:y="20"/>
      <w:jc w:val="center"/>
    </w:pPr>
    <w:rPr>
      <w:b/>
    </w:rPr>
  </w:style>
  <w:style w:type="paragraph" w:styleId="22">
    <w:name w:val="Body Text 2"/>
    <w:basedOn w:val="a"/>
    <w:link w:val="23"/>
    <w:rsid w:val="00EF1A77"/>
    <w:pPr>
      <w:framePr w:w="4159" w:h="2008" w:hSpace="141" w:wrap="around" w:vAnchor="text" w:hAnchor="page" w:x="976" w:y="6"/>
    </w:pPr>
    <w:rPr>
      <w:sz w:val="18"/>
      <w:szCs w:val="20"/>
    </w:rPr>
  </w:style>
  <w:style w:type="character" w:customStyle="1" w:styleId="23">
    <w:name w:val="Основной текст 2 Знак"/>
    <w:basedOn w:val="a0"/>
    <w:link w:val="22"/>
    <w:rsid w:val="00EF1A7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e">
    <w:name w:val="List Paragraph"/>
    <w:basedOn w:val="a"/>
    <w:uiPriority w:val="34"/>
    <w:qFormat/>
    <w:rsid w:val="00EF1A7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unhideWhenUsed/>
    <w:rsid w:val="00EF1A77"/>
    <w:pPr>
      <w:spacing w:after="120"/>
    </w:pPr>
  </w:style>
  <w:style w:type="character" w:customStyle="1" w:styleId="af0">
    <w:name w:val="Основной текст Знак"/>
    <w:basedOn w:val="a0"/>
    <w:link w:val="af"/>
    <w:rsid w:val="00EF1A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EF1A77"/>
    <w:rPr>
      <w:b/>
      <w:bCs/>
    </w:rPr>
  </w:style>
  <w:style w:type="paragraph" w:styleId="af2">
    <w:name w:val="Normal (Web)"/>
    <w:basedOn w:val="a"/>
    <w:rsid w:val="00EF1A77"/>
    <w:pPr>
      <w:spacing w:before="100" w:beforeAutospacing="1" w:after="100" w:afterAutospacing="1"/>
    </w:pPr>
  </w:style>
  <w:style w:type="paragraph" w:customStyle="1" w:styleId="s1">
    <w:name w:val="s_1"/>
    <w:basedOn w:val="a"/>
    <w:rsid w:val="00EF1A77"/>
    <w:pPr>
      <w:spacing w:before="100" w:beforeAutospacing="1" w:after="100" w:afterAutospacing="1"/>
    </w:pPr>
  </w:style>
  <w:style w:type="paragraph" w:styleId="24">
    <w:name w:val="Body Text Indent 2"/>
    <w:basedOn w:val="a"/>
    <w:link w:val="25"/>
    <w:uiPriority w:val="99"/>
    <w:unhideWhenUsed/>
    <w:rsid w:val="0031005B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31005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3"/>
    <w:rsid w:val="00D31E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F7046A"/>
    <w:pPr>
      <w:spacing w:after="0" w:line="240" w:lineRule="auto"/>
    </w:pPr>
    <w:rPr>
      <w:rFonts w:eastAsiaTheme="minorEastAsia"/>
      <w:lang w:eastAsia="ru-RU"/>
    </w:rPr>
  </w:style>
  <w:style w:type="paragraph" w:customStyle="1" w:styleId="af4">
    <w:name w:val="Знак Знак Знак Знак"/>
    <w:basedOn w:val="a"/>
    <w:uiPriority w:val="99"/>
    <w:rsid w:val="003A2A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5">
    <w:name w:val="Содержимое таблицы"/>
    <w:basedOn w:val="a"/>
    <w:rsid w:val="003A2AB9"/>
    <w:pPr>
      <w:widowControl w:val="0"/>
      <w:suppressLineNumbers/>
      <w:suppressAutoHyphens/>
    </w:pPr>
    <w:rPr>
      <w:rFonts w:eastAsia="Andale Sans UI"/>
      <w:kern w:val="2"/>
    </w:rPr>
  </w:style>
  <w:style w:type="paragraph" w:customStyle="1" w:styleId="af6">
    <w:name w:val="Мой стиль"/>
    <w:basedOn w:val="af7"/>
    <w:rsid w:val="00B62C39"/>
    <w:pPr>
      <w:overflowPunct w:val="0"/>
      <w:autoSpaceDE w:val="0"/>
      <w:textAlignment w:val="baseline"/>
    </w:pPr>
    <w:rPr>
      <w:sz w:val="28"/>
      <w:szCs w:val="28"/>
      <w:lang w:eastAsia="ar-SA"/>
    </w:rPr>
  </w:style>
  <w:style w:type="paragraph" w:styleId="af7">
    <w:name w:val="Body Text Indent"/>
    <w:basedOn w:val="a"/>
    <w:link w:val="af8"/>
    <w:uiPriority w:val="99"/>
    <w:semiHidden/>
    <w:unhideWhenUsed/>
    <w:rsid w:val="00B62C39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B62C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1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BC03C-D108-49F7-9819-6D8AECA0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УПР СОЦ</cp:lastModifiedBy>
  <cp:revision>21</cp:revision>
  <cp:lastPrinted>2022-01-21T10:58:00Z</cp:lastPrinted>
  <dcterms:created xsi:type="dcterms:W3CDTF">2021-07-22T07:42:00Z</dcterms:created>
  <dcterms:modified xsi:type="dcterms:W3CDTF">2022-01-27T10:00:00Z</dcterms:modified>
</cp:coreProperties>
</file>