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C" w:rsidRPr="00EC5F2C" w:rsidRDefault="00EC5F2C" w:rsidP="00EC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F2C" w:rsidRPr="00EC5F2C" w:rsidRDefault="00EC5F2C" w:rsidP="00EC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C5F2C" w:rsidRPr="00EC5F2C" w:rsidRDefault="00EC5F2C" w:rsidP="00EC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C5F2C" w:rsidRPr="00EC5F2C" w:rsidRDefault="00EC5F2C" w:rsidP="00EC5F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5F2C" w:rsidRPr="00EC5F2C" w:rsidRDefault="00EC5F2C" w:rsidP="00EC5F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C5F2C" w:rsidRPr="00EC5F2C" w:rsidRDefault="00EC5F2C" w:rsidP="00EC5F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5F2C" w:rsidRPr="00EC5F2C" w:rsidRDefault="00EC5F2C" w:rsidP="00EC5F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C5F2C" w:rsidRPr="00EC5F2C" w:rsidRDefault="00EC5F2C" w:rsidP="00EC5F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5F2C" w:rsidRPr="00EC5F2C" w:rsidRDefault="00EC5F2C" w:rsidP="00EC5F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C5F2C" w:rsidRPr="00EC5F2C" w:rsidRDefault="00EC5F2C" w:rsidP="00EC5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15A4C">
        <w:rPr>
          <w:rFonts w:ascii="Times New Roman" w:eastAsia="Times New Roman" w:hAnsi="Times New Roman" w:cs="Times New Roman"/>
          <w:sz w:val="26"/>
          <w:szCs w:val="26"/>
        </w:rPr>
        <w:t xml:space="preserve"> 19.02.2021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15A4C">
        <w:rPr>
          <w:rFonts w:ascii="Times New Roman" w:eastAsia="Times New Roman" w:hAnsi="Times New Roman" w:cs="Times New Roman"/>
          <w:sz w:val="26"/>
          <w:szCs w:val="26"/>
        </w:rPr>
        <w:t xml:space="preserve"> ПОС.03-0284/21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C5F2C" w:rsidRPr="00EC5F2C" w:rsidRDefault="00EC5F2C" w:rsidP="00EC5F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EC5F2C" w:rsidRDefault="00EC5F2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5F2C" w:rsidRDefault="00EC5F2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EC5F2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EC5F2C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EC5F2C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EC5F2C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EC5F2C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C5F2C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EC5F2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EC5F2C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EC5F2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EC5F2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EC5F2C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EC5F2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EC5F2C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C5F2C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C5F2C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C5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C5F2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EC5F2C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EC5F2C">
        <w:rPr>
          <w:rFonts w:ascii="Times New Roman" w:hAnsi="Times New Roman" w:cs="Times New Roman"/>
          <w:sz w:val="26"/>
          <w:szCs w:val="26"/>
        </w:rPr>
        <w:t>№ ПОС.03-1579/18</w:t>
      </w:r>
      <w:r w:rsidRPr="00EC5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C5F2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5F2C" w:rsidRPr="00EC5F2C" w:rsidRDefault="00EC5F2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EC5F2C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5F2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293730" w:rsidRPr="00EC5F2C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EC5F2C">
        <w:rPr>
          <w:rFonts w:ascii="Times New Roman" w:hAnsi="Times New Roman" w:cs="Times New Roman"/>
          <w:sz w:val="26"/>
          <w:szCs w:val="26"/>
        </w:rPr>
        <w:t>ем</w:t>
      </w:r>
      <w:r w:rsidR="00B749DB" w:rsidRPr="00EC5F2C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7F557A" w:rsidRPr="00EC5F2C">
        <w:rPr>
          <w:rFonts w:ascii="Times New Roman" w:hAnsi="Times New Roman"/>
          <w:sz w:val="26"/>
          <w:szCs w:val="26"/>
        </w:rPr>
        <w:t xml:space="preserve">от </w:t>
      </w:r>
      <w:r w:rsidR="00293730" w:rsidRPr="00EC5F2C">
        <w:rPr>
          <w:rFonts w:ascii="Times New Roman" w:hAnsi="Times New Roman"/>
          <w:sz w:val="26"/>
          <w:szCs w:val="26"/>
        </w:rPr>
        <w:t>10.12.2020  № 111</w:t>
      </w:r>
      <w:r w:rsidR="00B749DB" w:rsidRPr="00EC5F2C">
        <w:rPr>
          <w:rFonts w:ascii="Times New Roman" w:hAnsi="Times New Roman"/>
          <w:sz w:val="26"/>
          <w:szCs w:val="26"/>
        </w:rPr>
        <w:t xml:space="preserve"> </w:t>
      </w:r>
      <w:r w:rsidR="00293730" w:rsidRPr="00EC5F2C">
        <w:rPr>
          <w:rFonts w:ascii="Times New Roman" w:hAnsi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</w:t>
      </w:r>
      <w:r w:rsidR="00293730" w:rsidRPr="00EC5F2C">
        <w:rPr>
          <w:rFonts w:ascii="Times New Roman" w:hAnsi="Times New Roman" w:cs="Times New Roman"/>
          <w:sz w:val="26"/>
          <w:szCs w:val="26"/>
        </w:rPr>
        <w:t>,</w:t>
      </w:r>
      <w:r w:rsidR="00B749DB" w:rsidRPr="00EC5F2C">
        <w:rPr>
          <w:rFonts w:ascii="Times New Roman" w:hAnsi="Times New Roman"/>
          <w:sz w:val="26"/>
          <w:szCs w:val="26"/>
        </w:rPr>
        <w:t xml:space="preserve"> </w:t>
      </w:r>
      <w:r w:rsidR="009622E3" w:rsidRPr="00EC5F2C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</w:t>
      </w:r>
      <w:r w:rsidR="009622E3" w:rsidRPr="00EC5F2C">
        <w:rPr>
          <w:rFonts w:ascii="Times New Roman" w:hAnsi="Times New Roman"/>
          <w:sz w:val="26"/>
          <w:szCs w:val="26"/>
        </w:rPr>
        <w:t xml:space="preserve"> </w:t>
      </w:r>
      <w:r w:rsidR="00293730" w:rsidRPr="00EC5F2C">
        <w:rPr>
          <w:rFonts w:ascii="Times New Roman" w:hAnsi="Times New Roman"/>
          <w:sz w:val="26"/>
          <w:szCs w:val="26"/>
        </w:rPr>
        <w:t xml:space="preserve">от 24.12.2020 № 120  </w:t>
      </w:r>
      <w:r w:rsidR="00B749DB" w:rsidRPr="00EC5F2C">
        <w:rPr>
          <w:rFonts w:ascii="Times New Roman" w:hAnsi="Times New Roman"/>
          <w:sz w:val="26"/>
          <w:szCs w:val="26"/>
        </w:rPr>
        <w:t>«О внесении изменений в решение Переславль-Залесс</w:t>
      </w:r>
      <w:r w:rsidR="00477C99" w:rsidRPr="00EC5F2C">
        <w:rPr>
          <w:rFonts w:ascii="Times New Roman" w:hAnsi="Times New Roman"/>
          <w:sz w:val="26"/>
          <w:szCs w:val="26"/>
        </w:rPr>
        <w:t>кой городской Думы от 12.12.2019 № 125</w:t>
      </w:r>
      <w:r w:rsidR="00B749DB" w:rsidRPr="00EC5F2C">
        <w:rPr>
          <w:rFonts w:ascii="Times New Roman" w:hAnsi="Times New Roman"/>
          <w:sz w:val="26"/>
          <w:szCs w:val="26"/>
        </w:rPr>
        <w:t xml:space="preserve"> «О бюджете городского округа го</w:t>
      </w:r>
      <w:r w:rsidR="00477C99" w:rsidRPr="00EC5F2C">
        <w:rPr>
          <w:rFonts w:ascii="Times New Roman" w:hAnsi="Times New Roman"/>
          <w:sz w:val="26"/>
          <w:szCs w:val="26"/>
        </w:rPr>
        <w:t>род Переславль-Залесский на 2020 год</w:t>
      </w:r>
      <w:proofErr w:type="gramEnd"/>
      <w:r w:rsidR="00477C99" w:rsidRPr="00EC5F2C">
        <w:rPr>
          <w:rFonts w:ascii="Times New Roman" w:hAnsi="Times New Roman"/>
          <w:sz w:val="26"/>
          <w:szCs w:val="26"/>
        </w:rPr>
        <w:t xml:space="preserve"> и плановый период 2021</w:t>
      </w:r>
      <w:r w:rsidR="00B749DB" w:rsidRPr="00EC5F2C">
        <w:rPr>
          <w:rFonts w:ascii="Times New Roman" w:hAnsi="Times New Roman"/>
          <w:sz w:val="26"/>
          <w:szCs w:val="26"/>
        </w:rPr>
        <w:t xml:space="preserve"> и 202</w:t>
      </w:r>
      <w:r w:rsidR="00477C99" w:rsidRPr="00EC5F2C">
        <w:rPr>
          <w:rFonts w:ascii="Times New Roman" w:hAnsi="Times New Roman"/>
          <w:sz w:val="26"/>
          <w:szCs w:val="26"/>
        </w:rPr>
        <w:t>2</w:t>
      </w:r>
      <w:r w:rsidR="00B749DB" w:rsidRPr="00EC5F2C">
        <w:rPr>
          <w:rFonts w:ascii="Times New Roman" w:hAnsi="Times New Roman"/>
          <w:sz w:val="26"/>
          <w:szCs w:val="26"/>
        </w:rPr>
        <w:t xml:space="preserve"> годов»</w:t>
      </w:r>
      <w:r w:rsidR="00B749DB" w:rsidRPr="00EC5F2C">
        <w:rPr>
          <w:rFonts w:ascii="Times New Roman" w:hAnsi="Times New Roman" w:cs="Times New Roman"/>
          <w:sz w:val="26"/>
          <w:szCs w:val="26"/>
        </w:rPr>
        <w:t xml:space="preserve">, </w:t>
      </w:r>
      <w:r w:rsidR="00514180" w:rsidRPr="00EC5F2C">
        <w:rPr>
          <w:rFonts w:ascii="Times New Roman" w:hAnsi="Times New Roman" w:cs="Times New Roman"/>
          <w:sz w:val="26"/>
          <w:szCs w:val="26"/>
        </w:rPr>
        <w:t>приказом Управления финансов Администрации города Переславля-Залесского от 31.12.2020 №77 «О внесении изменений в сводную бюджетную роспись на 2020 год»</w:t>
      </w:r>
      <w:r w:rsidR="008127F3" w:rsidRPr="00EC5F2C">
        <w:rPr>
          <w:rFonts w:ascii="Times New Roman" w:hAnsi="Times New Roman" w:cs="Times New Roman"/>
          <w:sz w:val="26"/>
          <w:szCs w:val="26"/>
        </w:rPr>
        <w:t>,</w:t>
      </w:r>
      <w:r w:rsidR="00514180"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EC5F2C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  <w:r w:rsidR="000645DE" w:rsidRPr="00EC5F2C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C01206" w:rsidRPr="00EC5F2C">
        <w:rPr>
          <w:rFonts w:ascii="Times New Roman" w:hAnsi="Times New Roman" w:cs="Times New Roman"/>
          <w:sz w:val="26"/>
          <w:szCs w:val="26"/>
        </w:rPr>
        <w:t>,</w:t>
      </w:r>
      <w:r w:rsidR="00B749DB" w:rsidRPr="00EC5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CA7B5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Pr="0099114A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14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99114A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7C" w:rsidRPr="00EC5F2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EC5F2C">
        <w:rPr>
          <w:rFonts w:ascii="Times New Roman" w:hAnsi="Times New Roman" w:cs="Times New Roman"/>
          <w:sz w:val="26"/>
          <w:szCs w:val="26"/>
        </w:rPr>
        <w:t>Внести</w:t>
      </w:r>
      <w:r w:rsidRPr="00EC5F2C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C5F2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C5F2C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EC5F2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EC5F2C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EC5F2C">
        <w:rPr>
          <w:rFonts w:ascii="Times New Roman" w:eastAsia="Times New Roman" w:hAnsi="Times New Roman" w:cs="Times New Roman"/>
          <w:sz w:val="26"/>
          <w:szCs w:val="26"/>
        </w:rPr>
        <w:t xml:space="preserve">» на 2019-2021 годы, </w:t>
      </w:r>
      <w:r w:rsidR="00A23A24" w:rsidRPr="00EC5F2C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C5F2C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EC5F2C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EC5F2C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EC5F2C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EC5F2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EC5F2C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EC5F2C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EC5F2C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EC5F2C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EC5F2C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EC5F2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10C30" w:rsidRPr="00EC5F2C">
        <w:rPr>
          <w:rFonts w:ascii="Times New Roman" w:hAnsi="Times New Roman" w:cs="Times New Roman"/>
          <w:sz w:val="26"/>
          <w:szCs w:val="26"/>
        </w:rPr>
        <w:t>№ ПОС</w:t>
      </w:r>
      <w:proofErr w:type="gramEnd"/>
      <w:r w:rsidR="00610C30" w:rsidRPr="00EC5F2C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610C30" w:rsidRPr="00EC5F2C">
        <w:rPr>
          <w:rFonts w:ascii="Times New Roman" w:hAnsi="Times New Roman" w:cs="Times New Roman"/>
          <w:sz w:val="26"/>
          <w:szCs w:val="26"/>
        </w:rPr>
        <w:t>03-3032/19</w:t>
      </w:r>
      <w:r w:rsidR="00670C67" w:rsidRPr="00EC5F2C">
        <w:rPr>
          <w:rFonts w:ascii="Times New Roman" w:hAnsi="Times New Roman" w:cs="Times New Roman"/>
          <w:sz w:val="26"/>
          <w:szCs w:val="26"/>
        </w:rPr>
        <w:t>,</w:t>
      </w:r>
      <w:r w:rsidR="00670C67" w:rsidRPr="00EC5F2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EC5F2C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EC5F2C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EC5F2C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EC5F2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F557A" w:rsidRPr="00EC5F2C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EC5F2C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EC5F2C">
        <w:rPr>
          <w:rFonts w:ascii="Times New Roman" w:hAnsi="Times New Roman" w:cs="Times New Roman"/>
          <w:sz w:val="26"/>
          <w:szCs w:val="26"/>
        </w:rPr>
        <w:t>03-1099/20</w:t>
      </w:r>
      <w:r w:rsidR="00DF7709" w:rsidRPr="00EC5F2C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EC5F2C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EC5F2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B35F7" w:rsidRPr="00EC5F2C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EC5F2C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EC5F2C">
        <w:rPr>
          <w:rFonts w:ascii="Times New Roman" w:hAnsi="Times New Roman" w:cs="Times New Roman"/>
          <w:sz w:val="26"/>
          <w:szCs w:val="26"/>
        </w:rPr>
        <w:t>от 21.10.2020 № ПОС.03-1867/20</w:t>
      </w:r>
      <w:r w:rsidR="00D20314" w:rsidRPr="00EC5F2C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EC5F2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20314" w:rsidRPr="00EC5F2C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EC5F2C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DB35F7" w:rsidRPr="00EC5F2C">
        <w:rPr>
          <w:rFonts w:ascii="Times New Roman" w:hAnsi="Times New Roman" w:cs="Times New Roman"/>
          <w:sz w:val="26"/>
          <w:szCs w:val="26"/>
        </w:rPr>
        <w:t>)</w:t>
      </w:r>
      <w:r w:rsidR="0099114A"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EC5F2C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EC5F2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lastRenderedPageBreak/>
        <w:t xml:space="preserve">1.1. </w:t>
      </w:r>
      <w:r w:rsidR="00D20220" w:rsidRPr="00EC5F2C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EC5F2C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EC5F2C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C5F2C">
        <w:rPr>
          <w:rFonts w:ascii="Times New Roman" w:hAnsi="Times New Roman" w:cs="Times New Roman"/>
          <w:sz w:val="26"/>
          <w:szCs w:val="26"/>
        </w:rPr>
        <w:t>озици</w:t>
      </w:r>
      <w:r w:rsidR="009622E3" w:rsidRPr="00EC5F2C">
        <w:rPr>
          <w:rFonts w:ascii="Times New Roman" w:hAnsi="Times New Roman" w:cs="Times New Roman"/>
          <w:sz w:val="26"/>
          <w:szCs w:val="26"/>
        </w:rPr>
        <w:t xml:space="preserve">и «Основание разработки Программы» </w:t>
      </w:r>
      <w:r w:rsidR="009622E3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>и «</w:t>
      </w:r>
      <w:r w:rsidR="002D797C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</w:t>
      </w:r>
      <w:r w:rsidR="002D797C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EC5F2C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A91C0E" w:rsidRPr="00EC5F2C" w:rsidTr="00726421">
        <w:trPr>
          <w:jc w:val="center"/>
        </w:trPr>
        <w:tc>
          <w:tcPr>
            <w:tcW w:w="3085" w:type="dxa"/>
          </w:tcPr>
          <w:p w:rsidR="009622E3" w:rsidRPr="00EC5F2C" w:rsidRDefault="009622E3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Основание разработки Программы</w:t>
            </w:r>
          </w:p>
        </w:tc>
        <w:tc>
          <w:tcPr>
            <w:tcW w:w="6237" w:type="dxa"/>
          </w:tcPr>
          <w:p w:rsidR="009622E3" w:rsidRPr="00EC5F2C" w:rsidRDefault="009622E3" w:rsidP="009622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790E49" w:rsidRPr="00790E49">
              <w:fldChar w:fldCharType="begin"/>
            </w:r>
            <w:r w:rsidR="00EC5F2C" w:rsidRPr="00EC5F2C">
              <w:rPr>
                <w:sz w:val="26"/>
                <w:szCs w:val="26"/>
              </w:rPr>
              <w:instrText xml:space="preserve"> HYPERLINK "garantF1://24471394.0" </w:instrText>
            </w:r>
            <w:r w:rsidR="00790E49" w:rsidRPr="00790E49">
              <w:fldChar w:fldCharType="separate"/>
            </w:r>
            <w:r w:rsidRPr="00EC5F2C">
              <w:rPr>
                <w:rStyle w:val="af8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</w:rPr>
              <w:t>остановление</w:t>
            </w:r>
            <w:r w:rsidR="00790E49" w:rsidRPr="00EC5F2C">
              <w:rPr>
                <w:rStyle w:val="af8"/>
                <w:rFonts w:ascii="Times New Roman" w:eastAsia="Times New Roman" w:hAnsi="Times New Roman" w:cs="Times New Roman"/>
                <w:color w:val="auto"/>
                <w:sz w:val="26"/>
                <w:szCs w:val="26"/>
                <w:u w:val="none"/>
              </w:rPr>
              <w:fldChar w:fldCharType="end"/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Правительства Ярославской области от 24.08.2012 N 819-п «Об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области»;</w:t>
            </w:r>
          </w:p>
          <w:p w:rsidR="009622E3" w:rsidRPr="00EC5F2C" w:rsidRDefault="009622E3" w:rsidP="009622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приказ Департамента труда и социальной поддержки населения Ярославской области от 01.03.2018 г. № 10-18 «Об утверждении ведомственной целевой программы «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поддержка населения Ярославской области</w:t>
            </w:r>
            <w:r w:rsidRPr="00EC5F2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» на 2018 год и плановый период   2019 и 2020 годов»; </w:t>
            </w:r>
          </w:p>
          <w:p w:rsidR="009622E3" w:rsidRPr="00EC5F2C" w:rsidRDefault="009622E3" w:rsidP="009622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постановление Администрации г.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9622E3" w:rsidRPr="00EC5F2C" w:rsidRDefault="009622E3" w:rsidP="009622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постановление Администрации городского округа города Переславля-Залесского от 27.08.2018 № ПОС.03-1195/18 «О концепции городской целевой программы «Социальная поддержка населения городского округа город Переславль-Залесский» на 2019-2021 годы»;</w:t>
            </w:r>
          </w:p>
          <w:p w:rsidR="009622E3" w:rsidRPr="00EC5F2C" w:rsidRDefault="009622E3" w:rsidP="009622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решение Переславль-Залесской городской Думы от 23.04.2009 №57 «Об утверждении Стратегии социально-экономического развития городского округа город Переславль-Залесский на 2009-2020 годы»</w:t>
            </w:r>
            <w:r w:rsidRPr="00EC5F2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:rsidR="009622E3" w:rsidRPr="00EC5F2C" w:rsidRDefault="009622E3" w:rsidP="000E4FF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/>
                <w:sz w:val="26"/>
                <w:szCs w:val="26"/>
              </w:rPr>
              <w:t>- решение Переславль-Залесской городской Думы № 96 от 26.11.2020 «Об утверждении Стратегии социально-экономического развития городского округа город Переславль-Залесский Ярославской области до 2030 года».</w:t>
            </w:r>
          </w:p>
        </w:tc>
      </w:tr>
      <w:tr w:rsidR="00500964" w:rsidRPr="00EC5F2C" w:rsidTr="00726421">
        <w:trPr>
          <w:jc w:val="center"/>
        </w:trPr>
        <w:tc>
          <w:tcPr>
            <w:tcW w:w="3085" w:type="dxa"/>
          </w:tcPr>
          <w:p w:rsidR="00E36641" w:rsidRPr="00EC5F2C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EC5F2C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EC5F2C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 430 520,205</w:t>
            </w:r>
            <w:r w:rsidR="007F6C64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EC5F2C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408 240,611</w:t>
            </w:r>
            <w:r w:rsidR="00F668ED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EC5F2C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1 002 574,856</w:t>
            </w:r>
            <w:r w:rsidR="003313A9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EC5F2C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19 704,738</w:t>
            </w:r>
            <w:r w:rsidR="005C7271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EC5F2C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EC5F2C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–316 094,512 тыс.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руб.;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EC5F2C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EC5F2C" w:rsidRDefault="0099114A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2020 г. – 557 393,005</w:t>
            </w:r>
            <w:r w:rsidR="002D3391" w:rsidRPr="00EC5F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200 242,019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5C7271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бюджета –350 375,041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 городского округа </w:t>
            </w:r>
            <w:r w:rsidR="0099114A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–6 775,945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EC5F2C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EC5F2C" w:rsidRDefault="0099114A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2021 г. – 443 959,619</w:t>
            </w:r>
            <w:r w:rsidR="002D3391" w:rsidRPr="00EC5F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A56B58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102 054,316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A56B58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–336 105,303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EC5F2C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A56B58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–5 800,000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EC5F2C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EC5F2C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F363B2" w:rsidRPr="00EC5F2C">
              <w:rPr>
                <w:rFonts w:ascii="Times New Roman" w:hAnsi="Times New Roman" w:cs="Times New Roman"/>
                <w:sz w:val="26"/>
                <w:szCs w:val="26"/>
              </w:rPr>
              <w:t xml:space="preserve"> 402 962,284</w:t>
            </w:r>
            <w:r w:rsidR="00371C3F" w:rsidRPr="00EC5F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EC5F2C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F363B2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112 774,340</w:t>
            </w:r>
            <w:r w:rsidR="00371C3F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EC5F2C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F363B2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285 942,709</w:t>
            </w:r>
            <w:r w:rsidR="00371C3F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EC5F2C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F363B2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="00371C3F"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F363B2" w:rsidRPr="00EC5F2C" w:rsidRDefault="00F363B2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438 580,307 тыс. руб., в том числе:</w:t>
            </w:r>
          </w:p>
          <w:p w:rsidR="00F363B2" w:rsidRPr="00EC5F2C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114 286,794 тыс. руб.;</w:t>
            </w:r>
          </w:p>
          <w:p w:rsidR="00F363B2" w:rsidRPr="00EC5F2C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–320 120,037 тыс. руб.;</w:t>
            </w:r>
          </w:p>
          <w:p w:rsidR="004B1A4A" w:rsidRPr="00EC5F2C" w:rsidRDefault="00F363B2" w:rsidP="00EC5F2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–4 173,476 тыс</w:t>
            </w:r>
            <w:proofErr w:type="gramStart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EC5F2C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</w:tc>
      </w:tr>
    </w:tbl>
    <w:p w:rsidR="00371C3F" w:rsidRPr="00EC5F2C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EC5F2C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EC5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EC5F2C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EC5F2C">
        <w:rPr>
          <w:rFonts w:ascii="Times New Roman" w:hAnsi="Times New Roman" w:cs="Times New Roman"/>
          <w:sz w:val="26"/>
          <w:szCs w:val="26"/>
        </w:rPr>
        <w:t>«</w:t>
      </w:r>
      <w:r w:rsidR="00E9601A" w:rsidRPr="00EC5F2C">
        <w:rPr>
          <w:rFonts w:ascii="Times New Roman" w:hAnsi="Times New Roman" w:cs="Times New Roman"/>
          <w:sz w:val="26"/>
          <w:szCs w:val="26"/>
        </w:rPr>
        <w:t>Общая</w:t>
      </w:r>
      <w:r w:rsidR="002D797C" w:rsidRPr="00EC5F2C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EC5F2C">
        <w:rPr>
          <w:rFonts w:ascii="Times New Roman" w:hAnsi="Times New Roman" w:cs="Times New Roman"/>
          <w:sz w:val="26"/>
          <w:szCs w:val="26"/>
        </w:rPr>
        <w:t>ь</w:t>
      </w:r>
      <w:r w:rsidR="002D797C" w:rsidRPr="00EC5F2C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EC5F2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D20314" w:rsidRPr="00EC5F2C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EC5F2C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EC5F2C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EC5F2C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EC5F2C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EC5F2C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EC5F2C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EC5F2C" w:rsidRDefault="00A56B58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1430520,205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EC5F2C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EC5F2C" w:rsidRDefault="00A56B58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EC5F2C" w:rsidRDefault="00A56B58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443959,619</w:t>
            </w:r>
          </w:p>
        </w:tc>
      </w:tr>
      <w:tr w:rsidR="00D20314" w:rsidRPr="00EC5F2C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735536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A56B58"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08240,611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EC5F2C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EC5F2C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102054,316</w:t>
            </w:r>
          </w:p>
        </w:tc>
      </w:tr>
      <w:tr w:rsidR="00D20314" w:rsidRPr="00EC5F2C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A56B58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1002574,856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EC5F2C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EC5F2C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EC5F2C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336105,303</w:t>
            </w:r>
          </w:p>
        </w:tc>
      </w:tr>
      <w:tr w:rsidR="00D80908" w:rsidRPr="00EC5F2C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EC5F2C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EC5F2C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EC5F2C" w:rsidRDefault="00A56B58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EC5F2C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EC5F2C" w:rsidRDefault="00A56B5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EC5F2C" w:rsidRDefault="00A56B5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F2C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EC5F2C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36641" w:rsidRPr="00EC5F2C" w:rsidRDefault="00670C67" w:rsidP="00A56B5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 xml:space="preserve">1.3. </w:t>
      </w:r>
      <w:r w:rsidR="00A56B58" w:rsidRPr="00EC5F2C">
        <w:rPr>
          <w:rFonts w:ascii="Times New Roman" w:hAnsi="Times New Roman" w:cs="Times New Roman"/>
          <w:sz w:val="26"/>
          <w:szCs w:val="26"/>
        </w:rPr>
        <w:t>Таблицу раздела «</w:t>
      </w:r>
      <w:r w:rsidR="00A56B58" w:rsidRPr="00EC5F2C">
        <w:rPr>
          <w:rFonts w:ascii="Times New Roman" w:hAnsi="Times New Roman"/>
          <w:bCs/>
          <w:sz w:val="26"/>
          <w:szCs w:val="26"/>
          <w:lang w:val="en-US"/>
        </w:rPr>
        <w:t>VI</w:t>
      </w:r>
      <w:r w:rsidR="00A56B58" w:rsidRPr="00EC5F2C">
        <w:rPr>
          <w:rFonts w:ascii="Times New Roman" w:hAnsi="Times New Roman"/>
          <w:sz w:val="26"/>
          <w:szCs w:val="26"/>
        </w:rPr>
        <w:t>.</w:t>
      </w:r>
      <w:r w:rsidR="00A56B58" w:rsidRPr="00EC5F2C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 изложить в следующей редакции  согласно приложению.</w:t>
      </w:r>
    </w:p>
    <w:p w:rsidR="002D797C" w:rsidRPr="00EC5F2C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EC5F2C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EC5F2C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EC5F2C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EC5F2C">
        <w:rPr>
          <w:rFonts w:ascii="Times New Roman" w:hAnsi="Times New Roman" w:cs="Times New Roman"/>
          <w:sz w:val="26"/>
          <w:szCs w:val="26"/>
        </w:rPr>
        <w:t xml:space="preserve"> </w:t>
      </w:r>
      <w:r w:rsidRPr="00EC5F2C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EC5F2C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3</w:t>
      </w:r>
      <w:r w:rsidR="002D797C" w:rsidRPr="00EC5F2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EC5F2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EC5F2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EC5F2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EC5F2C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EC5F2C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EC5F2C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EC5F2C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95BD0" w:rsidRPr="00EC5F2C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00039" w:rsidRPr="00EC5F2C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C5F2C">
        <w:rPr>
          <w:rFonts w:ascii="Times New Roman" w:hAnsi="Times New Roman" w:cs="Times New Roman"/>
          <w:sz w:val="26"/>
          <w:szCs w:val="26"/>
        </w:rPr>
        <w:t>Глав</w:t>
      </w:r>
      <w:r w:rsidR="00850662" w:rsidRPr="00EC5F2C">
        <w:rPr>
          <w:rFonts w:ascii="Times New Roman" w:hAnsi="Times New Roman" w:cs="Times New Roman"/>
          <w:sz w:val="26"/>
          <w:szCs w:val="26"/>
        </w:rPr>
        <w:t>а</w:t>
      </w:r>
      <w:r w:rsidRPr="00EC5F2C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EC5F2C">
        <w:rPr>
          <w:rFonts w:ascii="Times New Roman" w:hAnsi="Times New Roman" w:cs="Times New Roman"/>
          <w:sz w:val="26"/>
          <w:szCs w:val="26"/>
        </w:rPr>
        <w:tab/>
      </w:r>
      <w:r w:rsidRPr="00EC5F2C">
        <w:rPr>
          <w:rFonts w:ascii="Times New Roman" w:hAnsi="Times New Roman" w:cs="Times New Roman"/>
          <w:sz w:val="26"/>
          <w:szCs w:val="26"/>
        </w:rPr>
        <w:tab/>
      </w:r>
      <w:r w:rsidRPr="00EC5F2C">
        <w:rPr>
          <w:rFonts w:ascii="Times New Roman" w:hAnsi="Times New Roman" w:cs="Times New Roman"/>
          <w:sz w:val="26"/>
          <w:szCs w:val="26"/>
        </w:rPr>
        <w:tab/>
      </w:r>
      <w:r w:rsidRPr="00EC5F2C">
        <w:rPr>
          <w:rFonts w:ascii="Times New Roman" w:hAnsi="Times New Roman" w:cs="Times New Roman"/>
          <w:sz w:val="26"/>
          <w:szCs w:val="26"/>
        </w:rPr>
        <w:tab/>
      </w:r>
      <w:r w:rsidRPr="00EC5F2C">
        <w:rPr>
          <w:rFonts w:ascii="Times New Roman" w:hAnsi="Times New Roman" w:cs="Times New Roman"/>
          <w:sz w:val="26"/>
          <w:szCs w:val="26"/>
        </w:rPr>
        <w:tab/>
      </w:r>
      <w:r w:rsidR="00C70E9D" w:rsidRPr="00EC5F2C">
        <w:rPr>
          <w:rFonts w:ascii="Times New Roman" w:hAnsi="Times New Roman" w:cs="Times New Roman"/>
          <w:sz w:val="26"/>
          <w:szCs w:val="26"/>
        </w:rPr>
        <w:t xml:space="preserve">     И.Е.</w:t>
      </w:r>
      <w:r w:rsidR="00EC5F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EC5F2C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EC5F2C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E95C34" w:rsidRPr="00A00039" w:rsidRDefault="00A00039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RPr="00A00039" w:rsidSect="00EC5F2C">
          <w:pgSz w:w="11906" w:h="16838"/>
          <w:pgMar w:top="1134" w:right="851" w:bottom="993" w:left="1701" w:header="708" w:footer="708" w:gutter="0"/>
          <w:cols w:space="708"/>
          <w:docGrid w:linePitch="360"/>
        </w:sectPr>
      </w:pPr>
      <w:r w:rsidRPr="00A00039">
        <w:rPr>
          <w:rFonts w:ascii="Times New Roman" w:hAnsi="Times New Roman" w:cs="Times New Roman"/>
          <w:sz w:val="24"/>
          <w:szCs w:val="24"/>
        </w:rPr>
        <w:tab/>
      </w:r>
      <w:r w:rsidRPr="00A00039">
        <w:rPr>
          <w:rFonts w:ascii="Times New Roman" w:hAnsi="Times New Roman" w:cs="Times New Roman"/>
          <w:sz w:val="24"/>
          <w:szCs w:val="24"/>
        </w:rPr>
        <w:tab/>
      </w:r>
    </w:p>
    <w:p w:rsidR="00417902" w:rsidRPr="00ED5A8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</w:t>
      </w:r>
    </w:p>
    <w:p w:rsidR="004E667D" w:rsidRPr="00ED5A8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5067E2" w:rsidRPr="00ED5A8D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>города</w:t>
      </w:r>
      <w:r w:rsidR="005067E2" w:rsidRPr="00ED5A8D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A54991" w:rsidRPr="00115A4C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 xml:space="preserve">от </w:t>
      </w:r>
      <w:r w:rsidR="00115A4C" w:rsidRPr="00115A4C">
        <w:rPr>
          <w:rFonts w:ascii="Times New Roman" w:eastAsia="Times New Roman" w:hAnsi="Times New Roman" w:cs="Times New Roman"/>
          <w:sz w:val="24"/>
          <w:szCs w:val="24"/>
        </w:rPr>
        <w:t>19.02.2021 № ПОС.03-0284/21</w:t>
      </w:r>
    </w:p>
    <w:p w:rsidR="00735536" w:rsidRPr="00EC5F2C" w:rsidRDefault="00735536" w:rsidP="0073553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C5F2C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EC5F2C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735536" w:rsidRPr="00EC5F2C" w:rsidRDefault="00735536" w:rsidP="0073553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35536" w:rsidRPr="00EC5F2C" w:rsidRDefault="00735536" w:rsidP="00735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F2C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735536" w:rsidRPr="00EC5F2C" w:rsidTr="009622E3">
        <w:tc>
          <w:tcPr>
            <w:tcW w:w="877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35536" w:rsidRPr="00EC5F2C" w:rsidTr="009622E3">
        <w:tc>
          <w:tcPr>
            <w:tcW w:w="877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14709" w:type="dxa"/>
            <w:gridSpan w:val="9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21 469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7 189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7 180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66 319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22 319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22 100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 по нормативным правовым актам городского округа города Переславля-Залесского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1811,335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435,144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741,427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634,764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 уходу за ребенком до достижения им возраста 1,5 лет гражданам неподлежащим </w:t>
            </w: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обязательному социальному страхованию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материнством. Выплата пособия на рождение ребенка неработающим гражданам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Выплата пособий женщинам, вставшим на учет в ранние сроки беременности, уволенным в связи с ликвидацией организации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8558,116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2848,033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2944,600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106583,300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32478,300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42021,000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gram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212787,207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71187,000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69957,207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71643,000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24061,971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7560,971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7950,000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552"/>
        </w:trPr>
        <w:tc>
          <w:tcPr>
            <w:tcW w:w="877" w:type="dxa"/>
            <w:vMerge w:val="restart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1.2.10.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1477,294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573,432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436,595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552"/>
        </w:trPr>
        <w:tc>
          <w:tcPr>
            <w:tcW w:w="877" w:type="dxa"/>
            <w:vMerge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3058,299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1052,602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1094,539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72,186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25,586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24,500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81688,000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27010,000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27000,000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120431,000</w:t>
            </w:r>
          </w:p>
          <w:p w:rsidR="00735536" w:rsidRPr="00EC5F2C" w:rsidRDefault="00735536" w:rsidP="009622E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39483,0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39700,000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54044,448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17894,448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18412,000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17738,000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636"/>
        </w:trPr>
        <w:tc>
          <w:tcPr>
            <w:tcW w:w="877" w:type="dxa"/>
            <w:vMerge w:val="restart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64394,842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33576,131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636"/>
        </w:trPr>
        <w:tc>
          <w:tcPr>
            <w:tcW w:w="877" w:type="dxa"/>
            <w:vMerge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39833,224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13714,195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13531,103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</w:t>
            </w: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получателям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1793,600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572,000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615,000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606,600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1.2.18.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граждан, подвергшихся воздействию радиации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3534,797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1119,386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1177,233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1238,178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УСЗНиТ</w:t>
            </w:r>
            <w:proofErr w:type="spellEnd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59646,497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19815,100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19731,812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20099,585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83500,686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16907,886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36591,6000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30001,200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44962,409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20184,430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24777,979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758,270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14,500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743,770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579"/>
        </w:trPr>
        <w:tc>
          <w:tcPr>
            <w:tcW w:w="877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B77957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33192,018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18932,306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</w:t>
            </w: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получателям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204,300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204,300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1.2.25.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за счет средств резервного фонда Правительства РФ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2430,720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2768,509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934"/>
        </w:trPr>
        <w:tc>
          <w:tcPr>
            <w:tcW w:w="877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1.2.26.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Субсидия </w:t>
            </w:r>
            <w:proofErr w:type="gramStart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34094,931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B77957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34094,931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830"/>
        </w:trPr>
        <w:tc>
          <w:tcPr>
            <w:tcW w:w="877" w:type="dxa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23079,158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23079,158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F2C">
              <w:rPr>
                <w:rFonts w:ascii="Times New Roman" w:hAnsi="Times New Roman" w:cs="Times New Roman"/>
                <w:bCs/>
                <w:sz w:val="20"/>
                <w:szCs w:val="20"/>
              </w:rPr>
              <w:t>1079357,516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440461,886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326822,019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Merge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407944,406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102054,316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654650,178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219267,703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28"/>
        </w:trPr>
        <w:tc>
          <w:tcPr>
            <w:tcW w:w="49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5562,603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407944,406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102054,316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28"/>
        </w:trPr>
        <w:tc>
          <w:tcPr>
            <w:tcW w:w="49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654650,178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219267,703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28"/>
        </w:trPr>
        <w:tc>
          <w:tcPr>
            <w:tcW w:w="49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F2C">
        <w:rPr>
          <w:rFonts w:ascii="Times New Roman" w:hAnsi="Times New Roman" w:cs="Times New Roman"/>
          <w:sz w:val="24"/>
          <w:szCs w:val="24"/>
        </w:rPr>
        <w:t>Подпрограмма 2. Социальное обслуживание населения.</w:t>
      </w: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735536" w:rsidRPr="00EC5F2C" w:rsidTr="009622E3">
        <w:tc>
          <w:tcPr>
            <w:tcW w:w="877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35536" w:rsidRPr="00EC5F2C" w:rsidTr="009622E3">
        <w:tc>
          <w:tcPr>
            <w:tcW w:w="877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14709" w:type="dxa"/>
            <w:gridSpan w:val="9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27364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9 367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8708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предоставленных</w:t>
            </w:r>
          </w:p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пожилого возраста и инвалидов, получивших социальные услуги в МУ «КЦСОН «Надежда»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331225,516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109549,813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за счет средств резервного фонда Правительства РФ (выплаты стимулирующего </w:t>
            </w: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харрактера</w:t>
            </w:r>
            <w:proofErr w:type="spell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стационарных отделений)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333081,828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112029,170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111202,845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109849,813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60"/>
        </w:trPr>
        <w:tc>
          <w:tcPr>
            <w:tcW w:w="4977" w:type="dxa"/>
            <w:gridSpan w:val="2"/>
            <w:vMerge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331225,516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109549,813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1114"/>
        </w:trPr>
        <w:tc>
          <w:tcPr>
            <w:tcW w:w="49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1114"/>
        </w:trPr>
        <w:tc>
          <w:tcPr>
            <w:tcW w:w="49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28"/>
        </w:trPr>
        <w:tc>
          <w:tcPr>
            <w:tcW w:w="4977" w:type="dxa"/>
            <w:gridSpan w:val="2"/>
            <w:vMerge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331225,516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109549,813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1032"/>
        </w:trPr>
        <w:tc>
          <w:tcPr>
            <w:tcW w:w="49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F2C">
        <w:rPr>
          <w:rFonts w:ascii="Times New Roman" w:hAnsi="Times New Roman" w:cs="Times New Roman"/>
          <w:sz w:val="24"/>
          <w:szCs w:val="24"/>
        </w:rPr>
        <w:t>Подпрограмма 3. Социальная защита населения.</w:t>
      </w: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735536" w:rsidRPr="00EC5F2C" w:rsidTr="009622E3">
        <w:tc>
          <w:tcPr>
            <w:tcW w:w="8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14709" w:type="dxa"/>
            <w:gridSpan w:val="10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EC5F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  <w:gridSpan w:val="2"/>
            <w:vMerge w:val="restart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3645,579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2057,000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341,950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637,518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472,005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165,513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rPr>
          <w:trHeight w:val="1011"/>
        </w:trPr>
        <w:tc>
          <w:tcPr>
            <w:tcW w:w="877" w:type="dxa"/>
            <w:gridSpan w:val="2"/>
            <w:vMerge w:val="restart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3657,200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3657,200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231,360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87,360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  <w:gridSpan w:val="2"/>
            <w:vMerge w:val="restart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семьи»,</w:t>
            </w:r>
          </w:p>
          <w:p w:rsidR="00735536" w:rsidRPr="00EC5F2C" w:rsidRDefault="00735536" w:rsidP="009622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39,995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19,995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735536" w:rsidRPr="00EC5F2C" w:rsidTr="009622E3">
        <w:tc>
          <w:tcPr>
            <w:tcW w:w="877" w:type="dxa"/>
            <w:gridSpan w:val="2"/>
            <w:vMerge w:val="restart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  <w:vMerge w:val="restart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«Дню защиты детей», </w:t>
            </w:r>
          </w:p>
          <w:p w:rsidR="00735536" w:rsidRPr="00EC5F2C" w:rsidRDefault="00735536" w:rsidP="009622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  <w:gridSpan w:val="2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«Социальной ярмарки», </w:t>
            </w:r>
          </w:p>
          <w:p w:rsidR="00735536" w:rsidRPr="00EC5F2C" w:rsidRDefault="00735536" w:rsidP="009622E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877" w:type="dxa"/>
            <w:gridSpan w:val="2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735536" w:rsidRPr="00EC5F2C" w:rsidRDefault="00735536" w:rsidP="00962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B77957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8762,263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2349,245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2326,508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4086,510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</w:rPr>
            </w:pPr>
            <w:r w:rsidRPr="00EC5F2C">
              <w:rPr>
                <w:rFonts w:ascii="Times New Roman" w:hAnsi="Times New Roman" w:cs="Times New Roman"/>
              </w:rPr>
              <w:t>8073,750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1846,240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2141,000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4086,510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84"/>
        </w:trPr>
        <w:tc>
          <w:tcPr>
            <w:tcW w:w="4977" w:type="dxa"/>
            <w:gridSpan w:val="3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688,513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503,005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185,508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383"/>
        </w:trPr>
        <w:tc>
          <w:tcPr>
            <w:tcW w:w="14709" w:type="dxa"/>
            <w:gridSpan w:val="10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735536" w:rsidRPr="00EC5F2C" w:rsidTr="009622E3">
        <w:trPr>
          <w:trHeight w:val="261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832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получивших адресную социальную помощь на санаторно-курортное лечение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1114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1114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Охват ветеранов ВОВ мероприятиями, проведенными в рамках празднования Дня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276"/>
        </w:trPr>
        <w:tc>
          <w:tcPr>
            <w:tcW w:w="8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2416,276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886,364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5835,654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2206,851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1973,615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190,339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107,344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80,882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39,820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35,062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35536" w:rsidRPr="00EC5F2C" w:rsidTr="009622E3">
        <w:trPr>
          <w:trHeight w:val="1089"/>
        </w:trPr>
        <w:tc>
          <w:tcPr>
            <w:tcW w:w="817" w:type="dxa"/>
            <w:vMerge w:val="restart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160" w:type="dxa"/>
            <w:gridSpan w:val="2"/>
            <w:vMerge w:val="restart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(пенсионеры, инвалиды, граждане, оказавшиеся в трудной жизненной ситуации)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Merge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 w:val="restart"/>
          </w:tcPr>
          <w:p w:rsidR="00735536" w:rsidRPr="00EC5F2C" w:rsidRDefault="00735536" w:rsidP="00962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8815,751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2407,915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3206,559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3201,277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/>
          </w:tcPr>
          <w:p w:rsidR="00735536" w:rsidRPr="00EC5F2C" w:rsidRDefault="00735536" w:rsidP="009622E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8625,412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2324,920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3099,215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3201,277</w:t>
            </w:r>
          </w:p>
        </w:tc>
        <w:tc>
          <w:tcPr>
            <w:tcW w:w="1701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190,339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107,344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299"/>
        </w:trPr>
        <w:tc>
          <w:tcPr>
            <w:tcW w:w="14709" w:type="dxa"/>
            <w:gridSpan w:val="10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Социальная поддержка пожилых граждан.</w:t>
            </w:r>
          </w:p>
        </w:tc>
      </w:tr>
      <w:tr w:rsidR="00735536" w:rsidRPr="00EC5F2C" w:rsidTr="009622E3">
        <w:trPr>
          <w:trHeight w:val="275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60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неработающих пенсионеров, из числа бывших работников бюджетной сферы, получивших материальную помощь ко Дню пожилых людей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60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возраста, занимающихся в кружках на постоянной основе в МУ «КЦСОН «Надежда»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270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1420"/>
        </w:trPr>
        <w:tc>
          <w:tcPr>
            <w:tcW w:w="817" w:type="dxa"/>
            <w:vMerge w:val="restart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320,807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127,600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193,207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Merge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291,060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113,300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177,760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Merge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8,347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3,847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  <w:vMerge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735536" w:rsidRPr="00EC5F2C" w:rsidRDefault="00735536" w:rsidP="009622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35536" w:rsidRPr="00EC5F2C" w:rsidRDefault="00735536" w:rsidP="009622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35536" w:rsidRPr="00EC5F2C" w:rsidRDefault="00735536" w:rsidP="009622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35536" w:rsidRPr="00EC5F2C" w:rsidRDefault="00735536" w:rsidP="009622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35536" w:rsidRPr="00EC5F2C" w:rsidRDefault="00735536" w:rsidP="009622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735536" w:rsidRPr="00EC5F2C" w:rsidRDefault="00735536" w:rsidP="009622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21,400</w:t>
            </w:r>
          </w:p>
          <w:p w:rsidR="00735536" w:rsidRPr="00EC5F2C" w:rsidRDefault="00735536" w:rsidP="009622E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11,775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11,600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4,975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160" w:type="dxa"/>
            <w:gridSpan w:val="2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735536" w:rsidRPr="00EC5F2C" w:rsidTr="009622E3">
        <w:trPr>
          <w:trHeight w:val="473"/>
        </w:trPr>
        <w:tc>
          <w:tcPr>
            <w:tcW w:w="8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4160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 совершенствования Университета «Золотой возраст», развитие системы кружковой и клубной работы (рукоделие, вязание, кулинария, др.) на базе отделения дневного пребывания МУ «КЦСОН «Надежда»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5536" w:rsidRPr="00EC5F2C" w:rsidRDefault="00271F67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271F67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498,807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193,207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498,807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193,207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713"/>
        </w:trPr>
        <w:tc>
          <w:tcPr>
            <w:tcW w:w="4977" w:type="dxa"/>
            <w:gridSpan w:val="3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16699,162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4171,160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5240,215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7287,787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3"/>
            <w:vMerge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1377,659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891,600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486,059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5F2C">
        <w:rPr>
          <w:rFonts w:ascii="Times New Roman" w:hAnsi="Times New Roman" w:cs="Times New Roman"/>
          <w:sz w:val="24"/>
          <w:szCs w:val="24"/>
        </w:rPr>
        <w:t>Подпрограмма 4. Содействие реализации прав граждан в сфере трудовой деятельности.</w:t>
      </w: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621" w:type="dxa"/>
        <w:tblLayout w:type="fixed"/>
        <w:tblLook w:val="04A0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735536" w:rsidRPr="00EC5F2C" w:rsidTr="009622E3">
        <w:tc>
          <w:tcPr>
            <w:tcW w:w="877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35536" w:rsidRPr="00EC5F2C" w:rsidTr="009622E3">
        <w:tc>
          <w:tcPr>
            <w:tcW w:w="877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14621" w:type="dxa"/>
            <w:gridSpan w:val="9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EC5F2C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партнерства.</w:t>
            </w: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с руководителями и специалистами организаций</w:t>
            </w:r>
          </w:p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35536" w:rsidRPr="00EC5F2C" w:rsidRDefault="00271F67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49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4: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536" w:rsidRPr="00EC5F2C" w:rsidRDefault="00735536" w:rsidP="00735536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C5F2C">
        <w:rPr>
          <w:rFonts w:ascii="Times New Roman" w:hAnsi="Times New Roman"/>
          <w:bCs/>
          <w:sz w:val="24"/>
          <w:szCs w:val="24"/>
        </w:rPr>
        <w:t>Подпрограмма 5.</w:t>
      </w:r>
      <w:r w:rsidRPr="00EC5F2C">
        <w:rPr>
          <w:rFonts w:ascii="Times New Roman" w:hAnsi="Times New Roman"/>
          <w:sz w:val="24"/>
          <w:szCs w:val="24"/>
        </w:rPr>
        <w:t xml:space="preserve"> Организационное обеспечение реализации мероприятий Программы.</w:t>
      </w:r>
    </w:p>
    <w:p w:rsidR="00735536" w:rsidRPr="00EC5F2C" w:rsidRDefault="00735536" w:rsidP="007355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735536" w:rsidRPr="00EC5F2C" w:rsidTr="009622E3">
        <w:tc>
          <w:tcPr>
            <w:tcW w:w="877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35536" w:rsidRPr="00EC5F2C" w:rsidTr="009622E3">
        <w:tc>
          <w:tcPr>
            <w:tcW w:w="877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14850" w:type="dxa"/>
            <w:gridSpan w:val="9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EC5F2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массовых отраслевых мероприятий.</w:t>
            </w: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отраслевых мероприятий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35536" w:rsidRPr="00EC5F2C" w:rsidTr="009622E3">
        <w:tc>
          <w:tcPr>
            <w:tcW w:w="877" w:type="dxa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735536" w:rsidRPr="00EC5F2C" w:rsidRDefault="00735536" w:rsidP="00962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5536" w:rsidRPr="00EC5F2C" w:rsidRDefault="00735536" w:rsidP="009622E3">
            <w:pPr>
              <w:jc w:val="center"/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35536" w:rsidRPr="00EC5F2C" w:rsidTr="009622E3">
        <w:tc>
          <w:tcPr>
            <w:tcW w:w="4977" w:type="dxa"/>
            <w:gridSpan w:val="2"/>
            <w:vMerge w:val="restart"/>
            <w:vAlign w:val="center"/>
          </w:tcPr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35536" w:rsidRPr="00EC5F2C" w:rsidRDefault="00735536" w:rsidP="009622E3">
            <w:pPr>
              <w:jc w:val="center"/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Merge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536" w:rsidRPr="00EC5F2C" w:rsidRDefault="00735536" w:rsidP="0096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5:</w:t>
            </w:r>
          </w:p>
          <w:p w:rsidR="00735536" w:rsidRPr="00EC5F2C" w:rsidRDefault="00735536" w:rsidP="009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rPr>
          <w:trHeight w:val="473"/>
        </w:trPr>
        <w:tc>
          <w:tcPr>
            <w:tcW w:w="4977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1430520,205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443959,619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408240,611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102054,316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C5F2C">
              <w:rPr>
                <w:rFonts w:ascii="Times New Roman" w:hAnsi="Times New Roman" w:cs="Times New Roman"/>
                <w:bCs/>
              </w:rPr>
              <w:t>1002574,856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336105,303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536" w:rsidRPr="00EC5F2C" w:rsidTr="009622E3">
        <w:tc>
          <w:tcPr>
            <w:tcW w:w="4977" w:type="dxa"/>
            <w:gridSpan w:val="2"/>
            <w:vAlign w:val="center"/>
          </w:tcPr>
          <w:p w:rsidR="00735536" w:rsidRPr="00EC5F2C" w:rsidRDefault="00735536" w:rsidP="009622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35536" w:rsidRPr="00EC5F2C" w:rsidRDefault="00735536" w:rsidP="009622E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19704,738</w:t>
            </w:r>
          </w:p>
        </w:tc>
        <w:tc>
          <w:tcPr>
            <w:tcW w:w="1363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6775,945</w:t>
            </w:r>
          </w:p>
        </w:tc>
        <w:tc>
          <w:tcPr>
            <w:tcW w:w="1417" w:type="dxa"/>
            <w:vAlign w:val="center"/>
          </w:tcPr>
          <w:p w:rsidR="00735536" w:rsidRPr="00EC5F2C" w:rsidRDefault="00735536" w:rsidP="009622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5800,000</w:t>
            </w:r>
          </w:p>
        </w:tc>
        <w:tc>
          <w:tcPr>
            <w:tcW w:w="1701" w:type="dxa"/>
          </w:tcPr>
          <w:p w:rsidR="00735536" w:rsidRPr="00EC5F2C" w:rsidRDefault="00735536" w:rsidP="0096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2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35536" w:rsidRPr="00EC5F2C" w:rsidRDefault="00735536" w:rsidP="00962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991" w:rsidRDefault="00A54991" w:rsidP="00735536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</w:p>
    <w:sectPr w:rsidR="00A54991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15A4C"/>
    <w:rsid w:val="001247BF"/>
    <w:rsid w:val="001344D7"/>
    <w:rsid w:val="00152EBD"/>
    <w:rsid w:val="00170AB9"/>
    <w:rsid w:val="001734A9"/>
    <w:rsid w:val="00182AB4"/>
    <w:rsid w:val="00193A67"/>
    <w:rsid w:val="001B65F5"/>
    <w:rsid w:val="001E1B1A"/>
    <w:rsid w:val="001E1DD7"/>
    <w:rsid w:val="001F4BF1"/>
    <w:rsid w:val="00203689"/>
    <w:rsid w:val="0020651E"/>
    <w:rsid w:val="00207326"/>
    <w:rsid w:val="00221CED"/>
    <w:rsid w:val="002279B8"/>
    <w:rsid w:val="00264956"/>
    <w:rsid w:val="00271F67"/>
    <w:rsid w:val="00293730"/>
    <w:rsid w:val="002A63AA"/>
    <w:rsid w:val="002D3391"/>
    <w:rsid w:val="002D797C"/>
    <w:rsid w:val="002E052C"/>
    <w:rsid w:val="002F3965"/>
    <w:rsid w:val="002F604B"/>
    <w:rsid w:val="00306C51"/>
    <w:rsid w:val="00310C7B"/>
    <w:rsid w:val="00311A1F"/>
    <w:rsid w:val="00313BC5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17902"/>
    <w:rsid w:val="00420318"/>
    <w:rsid w:val="0043011B"/>
    <w:rsid w:val="00434B21"/>
    <w:rsid w:val="00442A02"/>
    <w:rsid w:val="00443283"/>
    <w:rsid w:val="004727ED"/>
    <w:rsid w:val="00475456"/>
    <w:rsid w:val="00477C99"/>
    <w:rsid w:val="00484768"/>
    <w:rsid w:val="004A14D7"/>
    <w:rsid w:val="004A6F47"/>
    <w:rsid w:val="004B1A4A"/>
    <w:rsid w:val="004B2A5D"/>
    <w:rsid w:val="004B2DD8"/>
    <w:rsid w:val="004C21AC"/>
    <w:rsid w:val="004D7D75"/>
    <w:rsid w:val="004E1B27"/>
    <w:rsid w:val="004E5B9E"/>
    <w:rsid w:val="004E667D"/>
    <w:rsid w:val="00500964"/>
    <w:rsid w:val="005067E2"/>
    <w:rsid w:val="00514180"/>
    <w:rsid w:val="00516554"/>
    <w:rsid w:val="00537A1B"/>
    <w:rsid w:val="00551672"/>
    <w:rsid w:val="005542AB"/>
    <w:rsid w:val="00575CC7"/>
    <w:rsid w:val="005913FB"/>
    <w:rsid w:val="00594C34"/>
    <w:rsid w:val="005A6700"/>
    <w:rsid w:val="005A6C5D"/>
    <w:rsid w:val="005B7532"/>
    <w:rsid w:val="005C7271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50CB1"/>
    <w:rsid w:val="00762168"/>
    <w:rsid w:val="00771114"/>
    <w:rsid w:val="00771303"/>
    <w:rsid w:val="00781654"/>
    <w:rsid w:val="0078167A"/>
    <w:rsid w:val="00784FB1"/>
    <w:rsid w:val="0078782C"/>
    <w:rsid w:val="00790E49"/>
    <w:rsid w:val="00791B5B"/>
    <w:rsid w:val="00797567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202E0"/>
    <w:rsid w:val="00825800"/>
    <w:rsid w:val="008362AE"/>
    <w:rsid w:val="008413F0"/>
    <w:rsid w:val="00843272"/>
    <w:rsid w:val="00850662"/>
    <w:rsid w:val="0087612C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23BA"/>
    <w:rsid w:val="0093659F"/>
    <w:rsid w:val="00953895"/>
    <w:rsid w:val="00961AF7"/>
    <w:rsid w:val="009622E3"/>
    <w:rsid w:val="00982D89"/>
    <w:rsid w:val="0099114A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6569"/>
    <w:rsid w:val="00CA43AE"/>
    <w:rsid w:val="00CA7B53"/>
    <w:rsid w:val="00CB7D38"/>
    <w:rsid w:val="00CC02DB"/>
    <w:rsid w:val="00CD1D93"/>
    <w:rsid w:val="00CD30C3"/>
    <w:rsid w:val="00D124A4"/>
    <w:rsid w:val="00D17A48"/>
    <w:rsid w:val="00D20220"/>
    <w:rsid w:val="00D20314"/>
    <w:rsid w:val="00D222B6"/>
    <w:rsid w:val="00D246B8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5F2C"/>
    <w:rsid w:val="00ED5A8D"/>
    <w:rsid w:val="00ED7BAD"/>
    <w:rsid w:val="00F0040B"/>
    <w:rsid w:val="00F07342"/>
    <w:rsid w:val="00F11440"/>
    <w:rsid w:val="00F11DDB"/>
    <w:rsid w:val="00F22DAE"/>
    <w:rsid w:val="00F2308F"/>
    <w:rsid w:val="00F363B2"/>
    <w:rsid w:val="00F41DD0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49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D296-1CD5-4983-B717-628469CA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9</cp:revision>
  <cp:lastPrinted>2021-02-18T10:33:00Z</cp:lastPrinted>
  <dcterms:created xsi:type="dcterms:W3CDTF">2021-02-01T05:25:00Z</dcterms:created>
  <dcterms:modified xsi:type="dcterms:W3CDTF">2021-02-19T07:01:00Z</dcterms:modified>
</cp:coreProperties>
</file>