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A1C" w:rsidRPr="00F44A1C" w:rsidRDefault="00F44A1C" w:rsidP="00F44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A1C" w:rsidRPr="00F44A1C" w:rsidRDefault="00F44A1C" w:rsidP="00F44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44A1C" w:rsidRPr="00F44A1C" w:rsidRDefault="00F44A1C" w:rsidP="00F44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44A1C" w:rsidRPr="00F44A1C" w:rsidRDefault="00F44A1C" w:rsidP="00F44A1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A1C" w:rsidRPr="00F44A1C" w:rsidRDefault="00F44A1C" w:rsidP="00F44A1C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A1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ПЕРЕСЛАВЛЯ-ЗАЛЕССКОГО</w:t>
      </w:r>
    </w:p>
    <w:p w:rsidR="00F44A1C" w:rsidRPr="00F44A1C" w:rsidRDefault="00F44A1C" w:rsidP="00F44A1C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A1C" w:rsidRPr="00F44A1C" w:rsidRDefault="00F44A1C" w:rsidP="00F44A1C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A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F44A1C" w:rsidRPr="00F44A1C" w:rsidRDefault="00F44A1C" w:rsidP="00F44A1C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A1C" w:rsidRPr="00F44A1C" w:rsidRDefault="00F44A1C" w:rsidP="00F44A1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A1C" w:rsidRPr="00F44A1C" w:rsidRDefault="00F44A1C" w:rsidP="00F44A1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A1C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6B4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09.03.2021</w:t>
      </w:r>
      <w:r w:rsidRPr="00F44A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6B4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ПОС.03-0389/21</w:t>
      </w:r>
      <w:r w:rsidRPr="00F44A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44A1C" w:rsidRPr="00F44A1C" w:rsidRDefault="00F44A1C" w:rsidP="00F44A1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A1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F44A1C" w:rsidRDefault="00F44A1C" w:rsidP="002C58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44A1C" w:rsidRDefault="00F44A1C" w:rsidP="002C58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5898" w:rsidRPr="00917D74" w:rsidRDefault="002C5898" w:rsidP="002C58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D74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proofErr w:type="gramStart"/>
      <w:r w:rsidRPr="00917D74">
        <w:rPr>
          <w:rFonts w:ascii="Times New Roman" w:hAnsi="Times New Roman" w:cs="Times New Roman"/>
          <w:sz w:val="26"/>
          <w:szCs w:val="26"/>
        </w:rPr>
        <w:t>городскую</w:t>
      </w:r>
      <w:proofErr w:type="gramEnd"/>
      <w:r w:rsidRPr="00917D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5898" w:rsidRPr="00917D74" w:rsidRDefault="002C5898" w:rsidP="002C58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D74">
        <w:rPr>
          <w:rFonts w:ascii="Times New Roman" w:hAnsi="Times New Roman" w:cs="Times New Roman"/>
          <w:sz w:val="26"/>
          <w:szCs w:val="26"/>
        </w:rPr>
        <w:t xml:space="preserve">целевую программу «Развитие </w:t>
      </w:r>
      <w:proofErr w:type="gramStart"/>
      <w:r w:rsidRPr="00917D74">
        <w:rPr>
          <w:rFonts w:ascii="Times New Roman" w:hAnsi="Times New Roman" w:cs="Times New Roman"/>
          <w:sz w:val="26"/>
          <w:szCs w:val="26"/>
        </w:rPr>
        <w:t>градостроительной</w:t>
      </w:r>
      <w:proofErr w:type="gramEnd"/>
      <w:r w:rsidRPr="00917D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4A1C" w:rsidRDefault="002C5898" w:rsidP="002C58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D74">
        <w:rPr>
          <w:rFonts w:ascii="Times New Roman" w:hAnsi="Times New Roman" w:cs="Times New Roman"/>
          <w:sz w:val="26"/>
          <w:szCs w:val="26"/>
        </w:rPr>
        <w:t xml:space="preserve">документации городского округа город Переславль-Залесский </w:t>
      </w:r>
    </w:p>
    <w:p w:rsidR="00F44A1C" w:rsidRDefault="002C5898" w:rsidP="002C58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D74">
        <w:rPr>
          <w:rFonts w:ascii="Times New Roman" w:hAnsi="Times New Roman" w:cs="Times New Roman"/>
          <w:sz w:val="26"/>
          <w:szCs w:val="26"/>
        </w:rPr>
        <w:t xml:space="preserve">Ярославской области» на 2019-2021 годы, </w:t>
      </w:r>
      <w:proofErr w:type="gramStart"/>
      <w:r w:rsidRPr="00917D74">
        <w:rPr>
          <w:rFonts w:ascii="Times New Roman" w:hAnsi="Times New Roman" w:cs="Times New Roman"/>
          <w:sz w:val="26"/>
          <w:szCs w:val="26"/>
        </w:rPr>
        <w:t>утвержденную</w:t>
      </w:r>
      <w:proofErr w:type="gramEnd"/>
      <w:r w:rsidRPr="00917D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5898" w:rsidRPr="00917D74" w:rsidRDefault="00F44A1C" w:rsidP="002C58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2C5898" w:rsidRPr="00917D74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C5898" w:rsidRPr="00917D74">
        <w:rPr>
          <w:rFonts w:ascii="Times New Roman" w:hAnsi="Times New Roman" w:cs="Times New Roman"/>
          <w:sz w:val="26"/>
          <w:szCs w:val="26"/>
        </w:rPr>
        <w:t>Администрации городского округа города</w:t>
      </w:r>
    </w:p>
    <w:p w:rsidR="002C5898" w:rsidRPr="00917D74" w:rsidRDefault="002C5898" w:rsidP="002C58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D74">
        <w:rPr>
          <w:rFonts w:ascii="Times New Roman" w:hAnsi="Times New Roman" w:cs="Times New Roman"/>
          <w:sz w:val="26"/>
          <w:szCs w:val="26"/>
        </w:rPr>
        <w:t>Переславля-Залесского от 28.09.2018 № ПОС.03-1523/18</w:t>
      </w:r>
    </w:p>
    <w:p w:rsidR="006246A8" w:rsidRDefault="006246A8" w:rsidP="006246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44A1C" w:rsidRPr="00917D74" w:rsidRDefault="00F44A1C" w:rsidP="006246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5898" w:rsidRPr="00917D74" w:rsidRDefault="003E4D99" w:rsidP="002C5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17D74">
        <w:rPr>
          <w:rFonts w:ascii="Times New Roman" w:hAnsi="Times New Roman" w:cs="Times New Roman"/>
          <w:sz w:val="26"/>
          <w:szCs w:val="26"/>
        </w:rPr>
        <w:t>В соответствии со ст.179 Бюджетного кодекса РФ, решени</w:t>
      </w:r>
      <w:r w:rsidR="009C412F">
        <w:rPr>
          <w:rFonts w:ascii="Times New Roman" w:hAnsi="Times New Roman" w:cs="Times New Roman"/>
          <w:sz w:val="26"/>
          <w:szCs w:val="26"/>
        </w:rPr>
        <w:t>ями</w:t>
      </w:r>
      <w:r w:rsidRPr="00917D74">
        <w:rPr>
          <w:rFonts w:ascii="Times New Roman" w:hAnsi="Times New Roman" w:cs="Times New Roman"/>
          <w:sz w:val="26"/>
          <w:szCs w:val="26"/>
        </w:rPr>
        <w:t xml:space="preserve"> Переславль-Залесской городской Думы от </w:t>
      </w:r>
      <w:r w:rsidR="009C412F">
        <w:rPr>
          <w:rFonts w:ascii="Times New Roman" w:hAnsi="Times New Roman" w:cs="Times New Roman"/>
          <w:sz w:val="26"/>
          <w:szCs w:val="26"/>
        </w:rPr>
        <w:t xml:space="preserve">10.12.2020 № 111 «О бюджете городского округа город Переславль-Залесский Ярославской области на 2021 год и плановый период 2022 и 2023 годов», от 24.12.2020 № 120 «О внесении изменений в решение </w:t>
      </w:r>
      <w:r w:rsidR="00BA28B5">
        <w:rPr>
          <w:rFonts w:ascii="Times New Roman" w:hAnsi="Times New Roman" w:cs="Times New Roman"/>
          <w:sz w:val="26"/>
          <w:szCs w:val="26"/>
        </w:rPr>
        <w:t xml:space="preserve">Переславль-Залесской городской </w:t>
      </w:r>
      <w:r w:rsidR="002D6576">
        <w:rPr>
          <w:rFonts w:ascii="Times New Roman" w:hAnsi="Times New Roman" w:cs="Times New Roman"/>
          <w:sz w:val="26"/>
          <w:szCs w:val="26"/>
        </w:rPr>
        <w:t>Думы от 12.12.2019 № 125 «О бюджете городского округа город Переславль-Залесский на 2020 год и плановый период 2021</w:t>
      </w:r>
      <w:proofErr w:type="gramEnd"/>
      <w:r w:rsidR="002D6576">
        <w:rPr>
          <w:rFonts w:ascii="Times New Roman" w:hAnsi="Times New Roman" w:cs="Times New Roman"/>
          <w:sz w:val="26"/>
          <w:szCs w:val="26"/>
        </w:rPr>
        <w:t xml:space="preserve"> и 2022 годов», </w:t>
      </w:r>
      <w:r w:rsidRPr="00917D74">
        <w:rPr>
          <w:rFonts w:ascii="Times New Roman" w:hAnsi="Times New Roman" w:cs="Times New Roman"/>
          <w:sz w:val="26"/>
          <w:szCs w:val="26"/>
        </w:rPr>
        <w:t>в целях уточнения объема финансирования</w:t>
      </w:r>
      <w:r w:rsidR="0010537F">
        <w:rPr>
          <w:rFonts w:ascii="Times New Roman" w:hAnsi="Times New Roman" w:cs="Times New Roman"/>
          <w:sz w:val="26"/>
          <w:szCs w:val="26"/>
        </w:rPr>
        <w:t xml:space="preserve"> и кадровых изменений</w:t>
      </w:r>
      <w:r w:rsidR="002C5898" w:rsidRPr="00917D74">
        <w:rPr>
          <w:rFonts w:ascii="Times New Roman" w:hAnsi="Times New Roman" w:cs="Times New Roman"/>
          <w:sz w:val="26"/>
          <w:szCs w:val="26"/>
        </w:rPr>
        <w:t>,</w:t>
      </w:r>
    </w:p>
    <w:p w:rsidR="00A2002E" w:rsidRPr="00917D74" w:rsidRDefault="00A2002E" w:rsidP="002C58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6083" w:rsidRPr="00917D74" w:rsidRDefault="007D6083" w:rsidP="007D60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7D74">
        <w:rPr>
          <w:rFonts w:ascii="Times New Roman" w:eastAsia="Calibri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:rsidR="007D6083" w:rsidRPr="00917D74" w:rsidRDefault="007D6083" w:rsidP="007D608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C5898" w:rsidRPr="00410447" w:rsidRDefault="002C5898" w:rsidP="002C5898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7D74">
        <w:rPr>
          <w:rFonts w:ascii="Times New Roman" w:eastAsia="Calibri" w:hAnsi="Times New Roman" w:cs="Times New Roman"/>
          <w:sz w:val="26"/>
          <w:szCs w:val="26"/>
        </w:rPr>
        <w:t xml:space="preserve">Внести в городскую целевую программу «Развитие </w:t>
      </w:r>
      <w:proofErr w:type="gramStart"/>
      <w:r w:rsidRPr="00917D74">
        <w:rPr>
          <w:rFonts w:ascii="Times New Roman" w:eastAsia="Calibri" w:hAnsi="Times New Roman" w:cs="Times New Roman"/>
          <w:sz w:val="26"/>
          <w:szCs w:val="26"/>
        </w:rPr>
        <w:t>градостроительной</w:t>
      </w:r>
      <w:proofErr w:type="gramEnd"/>
      <w:r w:rsidRPr="00917D74">
        <w:rPr>
          <w:rFonts w:ascii="Times New Roman" w:eastAsia="Calibri" w:hAnsi="Times New Roman" w:cs="Times New Roman"/>
          <w:sz w:val="26"/>
          <w:szCs w:val="26"/>
        </w:rPr>
        <w:t xml:space="preserve"> документации городского округа город Переславль-Залесский Ярославской области» на 2019-2021 годы, </w:t>
      </w:r>
      <w:proofErr w:type="gramStart"/>
      <w:r w:rsidRPr="00917D74">
        <w:rPr>
          <w:rFonts w:ascii="Times New Roman" w:eastAsia="Calibri" w:hAnsi="Times New Roman" w:cs="Times New Roman"/>
          <w:sz w:val="26"/>
          <w:szCs w:val="26"/>
        </w:rPr>
        <w:t>утвержденную</w:t>
      </w:r>
      <w:proofErr w:type="gramEnd"/>
      <w:r w:rsidRPr="00917D74">
        <w:rPr>
          <w:rFonts w:ascii="Times New Roman" w:eastAsia="Calibri" w:hAnsi="Times New Roman" w:cs="Times New Roman"/>
          <w:sz w:val="26"/>
          <w:szCs w:val="26"/>
        </w:rPr>
        <w:t xml:space="preserve"> постановлением Администрации города Переславля-Залесского от 28.09.2018 № ПОС.03-1523/18 (в редакции постановлений Администрации города Переславля-Залесского от 26.02.2019 </w:t>
      </w:r>
      <w:r w:rsidR="00F44A1C">
        <w:rPr>
          <w:rFonts w:ascii="Times New Roman" w:eastAsia="Calibri" w:hAnsi="Times New Roman" w:cs="Times New Roman"/>
          <w:sz w:val="26"/>
          <w:szCs w:val="26"/>
        </w:rPr>
        <w:t xml:space="preserve">                   </w:t>
      </w:r>
      <w:r w:rsidRPr="00917D74">
        <w:rPr>
          <w:rFonts w:ascii="Times New Roman" w:eastAsia="Calibri" w:hAnsi="Times New Roman" w:cs="Times New Roman"/>
          <w:sz w:val="26"/>
          <w:szCs w:val="26"/>
        </w:rPr>
        <w:t>№ ПОС.03-0296/19, от 13.02.</w:t>
      </w:r>
      <w:r w:rsidRPr="00410447">
        <w:rPr>
          <w:rFonts w:ascii="Times New Roman" w:eastAsia="Calibri" w:hAnsi="Times New Roman" w:cs="Times New Roman"/>
          <w:sz w:val="26"/>
          <w:szCs w:val="26"/>
        </w:rPr>
        <w:t xml:space="preserve">2020 № ПОС.03-0223/20, от 10.11.2020 </w:t>
      </w:r>
      <w:r w:rsidR="00F44A1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</w:t>
      </w:r>
      <w:r w:rsidRPr="00410447">
        <w:rPr>
          <w:rFonts w:ascii="Times New Roman" w:eastAsia="Calibri" w:hAnsi="Times New Roman" w:cs="Times New Roman"/>
          <w:sz w:val="26"/>
          <w:szCs w:val="26"/>
        </w:rPr>
        <w:t>№ ПОС.03-1996/20</w:t>
      </w:r>
      <w:r w:rsidR="006E4E71" w:rsidRPr="00410447">
        <w:rPr>
          <w:rFonts w:ascii="Times New Roman" w:eastAsia="Calibri" w:hAnsi="Times New Roman" w:cs="Times New Roman"/>
          <w:sz w:val="26"/>
          <w:szCs w:val="26"/>
        </w:rPr>
        <w:t>, от 21.12.2020 № ПОС.03-2295/20</w:t>
      </w:r>
      <w:r w:rsidRPr="00410447">
        <w:rPr>
          <w:rFonts w:ascii="Times New Roman" w:eastAsia="Calibri" w:hAnsi="Times New Roman" w:cs="Times New Roman"/>
          <w:sz w:val="26"/>
          <w:szCs w:val="26"/>
        </w:rPr>
        <w:t>),</w:t>
      </w:r>
      <w:r w:rsidR="00A73008" w:rsidRPr="0041044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10447">
        <w:rPr>
          <w:rFonts w:ascii="Times New Roman" w:eastAsia="Calibri" w:hAnsi="Times New Roman" w:cs="Times New Roman"/>
          <w:sz w:val="26"/>
          <w:szCs w:val="26"/>
        </w:rPr>
        <w:t>следующие изменения:</w:t>
      </w:r>
    </w:p>
    <w:p w:rsidR="002C5898" w:rsidRPr="00410447" w:rsidRDefault="006246A8" w:rsidP="002C5898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10447">
        <w:rPr>
          <w:rFonts w:ascii="Times New Roman" w:hAnsi="Times New Roman" w:cs="Times New Roman"/>
          <w:spacing w:val="2"/>
          <w:sz w:val="26"/>
          <w:szCs w:val="26"/>
        </w:rPr>
        <w:t>1.1</w:t>
      </w:r>
      <w:r w:rsidR="001E385B" w:rsidRPr="00410447">
        <w:rPr>
          <w:rFonts w:ascii="Times New Roman" w:hAnsi="Times New Roman" w:cs="Times New Roman"/>
          <w:spacing w:val="2"/>
          <w:sz w:val="26"/>
          <w:szCs w:val="26"/>
        </w:rPr>
        <w:t>.</w:t>
      </w:r>
      <w:r w:rsidRPr="0041044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2C5898" w:rsidRPr="00410447">
        <w:rPr>
          <w:rFonts w:ascii="Times New Roman" w:hAnsi="Times New Roman" w:cs="Times New Roman"/>
          <w:spacing w:val="2"/>
          <w:sz w:val="26"/>
          <w:szCs w:val="26"/>
        </w:rPr>
        <w:t xml:space="preserve">В </w:t>
      </w:r>
      <w:proofErr w:type="gramStart"/>
      <w:r w:rsidR="002C5898" w:rsidRPr="00410447">
        <w:rPr>
          <w:rFonts w:ascii="Times New Roman" w:hAnsi="Times New Roman" w:cs="Times New Roman"/>
          <w:spacing w:val="2"/>
          <w:sz w:val="26"/>
          <w:szCs w:val="26"/>
        </w:rPr>
        <w:t>П</w:t>
      </w:r>
      <w:r w:rsidR="002C5898" w:rsidRPr="00410447">
        <w:rPr>
          <w:rFonts w:ascii="Times New Roman" w:eastAsia="Calibri" w:hAnsi="Times New Roman" w:cs="Times New Roman"/>
          <w:sz w:val="26"/>
          <w:szCs w:val="26"/>
        </w:rPr>
        <w:t>аспорте</w:t>
      </w:r>
      <w:proofErr w:type="gramEnd"/>
      <w:r w:rsidR="002C5898" w:rsidRPr="00410447">
        <w:rPr>
          <w:rFonts w:ascii="Times New Roman" w:eastAsia="Calibri" w:hAnsi="Times New Roman" w:cs="Times New Roman"/>
          <w:sz w:val="26"/>
          <w:szCs w:val="26"/>
        </w:rPr>
        <w:t xml:space="preserve"> Программы позици</w:t>
      </w:r>
      <w:r w:rsidR="002A67DD" w:rsidRPr="00410447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="00D4397C">
        <w:rPr>
          <w:rFonts w:ascii="Times New Roman" w:eastAsia="Calibri" w:hAnsi="Times New Roman" w:cs="Times New Roman"/>
          <w:sz w:val="26"/>
          <w:szCs w:val="26"/>
        </w:rPr>
        <w:t>«</w:t>
      </w:r>
      <w:r w:rsidR="00D4397C" w:rsidRPr="00A93E54">
        <w:rPr>
          <w:rFonts w:ascii="Times New Roman" w:eastAsia="Calibri" w:hAnsi="Times New Roman" w:cs="Times New Roman"/>
          <w:sz w:val="26"/>
          <w:szCs w:val="26"/>
        </w:rPr>
        <w:t>Координатор Программы</w:t>
      </w:r>
      <w:r w:rsidR="00D4397C">
        <w:rPr>
          <w:rFonts w:ascii="Times New Roman" w:eastAsia="Calibri" w:hAnsi="Times New Roman" w:cs="Times New Roman"/>
          <w:sz w:val="26"/>
          <w:szCs w:val="26"/>
        </w:rPr>
        <w:t>»,</w:t>
      </w:r>
      <w:r w:rsidR="00D4397C" w:rsidRPr="0041044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A67DD" w:rsidRPr="00410447">
        <w:rPr>
          <w:rFonts w:ascii="Times New Roman" w:eastAsia="Calibri" w:hAnsi="Times New Roman" w:cs="Times New Roman"/>
          <w:sz w:val="26"/>
          <w:szCs w:val="26"/>
        </w:rPr>
        <w:t>«Основание разработки Программы»</w:t>
      </w:r>
      <w:r w:rsidR="002C5898" w:rsidRPr="0041044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A67DD" w:rsidRPr="00410447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="002C5898" w:rsidRPr="00410447">
        <w:rPr>
          <w:rFonts w:ascii="Times New Roman" w:eastAsia="Calibri" w:hAnsi="Times New Roman" w:cs="Times New Roman"/>
          <w:sz w:val="26"/>
          <w:szCs w:val="26"/>
        </w:rPr>
        <w:t>«</w:t>
      </w:r>
      <w:r w:rsidR="002C5898" w:rsidRPr="00410447">
        <w:rPr>
          <w:rFonts w:ascii="Times New Roman" w:hAnsi="Times New Roman" w:cs="Times New Roman"/>
          <w:sz w:val="26"/>
          <w:szCs w:val="26"/>
        </w:rPr>
        <w:t>Объемы и источники финансирования Программы</w:t>
      </w:r>
      <w:r w:rsidR="002C5898" w:rsidRPr="00410447">
        <w:rPr>
          <w:rFonts w:ascii="Times New Roman" w:hAnsi="Times New Roman" w:cs="Times New Roman"/>
          <w:sz w:val="26"/>
          <w:szCs w:val="26"/>
          <w:lang w:eastAsia="ru-RU"/>
        </w:rPr>
        <w:t>» изложить в следующей редакции:</w:t>
      </w:r>
    </w:p>
    <w:p w:rsidR="00DB5D27" w:rsidRPr="00410447" w:rsidRDefault="00275C1F" w:rsidP="00275C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044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tbl>
      <w:tblPr>
        <w:tblStyle w:val="111"/>
        <w:tblW w:w="5000" w:type="pct"/>
        <w:tblInd w:w="-5" w:type="dxa"/>
        <w:tblLook w:val="04A0"/>
      </w:tblPr>
      <w:tblGrid>
        <w:gridCol w:w="2904"/>
        <w:gridCol w:w="6666"/>
      </w:tblGrid>
      <w:tr w:rsidR="00410447" w:rsidRPr="00F44A1C" w:rsidTr="006725EA">
        <w:trPr>
          <w:trHeight w:val="274"/>
        </w:trPr>
        <w:tc>
          <w:tcPr>
            <w:tcW w:w="1517" w:type="pct"/>
          </w:tcPr>
          <w:p w:rsidR="002A67DD" w:rsidRPr="00F44A1C" w:rsidRDefault="00D439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Координатор Программы</w:t>
            </w:r>
          </w:p>
        </w:tc>
        <w:tc>
          <w:tcPr>
            <w:tcW w:w="3483" w:type="pct"/>
            <w:tcBorders>
              <w:top w:val="single" w:sz="4" w:space="0" w:color="auto"/>
              <w:bottom w:val="single" w:sz="4" w:space="0" w:color="auto"/>
            </w:tcBorders>
          </w:tcPr>
          <w:p w:rsidR="002A67DD" w:rsidRPr="00F44A1C" w:rsidRDefault="00D4397C" w:rsidP="0041044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Первый заместитель </w:t>
            </w:r>
            <w:proofErr w:type="gramStart"/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Главы Администрации города Переславля-Залесского Васильков Максим</w:t>
            </w:r>
            <w:proofErr w:type="gramEnd"/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Михайлович</w:t>
            </w:r>
          </w:p>
        </w:tc>
      </w:tr>
      <w:tr w:rsidR="00D4397C" w:rsidRPr="00F44A1C" w:rsidTr="006725EA">
        <w:trPr>
          <w:trHeight w:val="274"/>
        </w:trPr>
        <w:tc>
          <w:tcPr>
            <w:tcW w:w="1517" w:type="pct"/>
          </w:tcPr>
          <w:p w:rsidR="00D4397C" w:rsidRPr="00F44A1C" w:rsidRDefault="00D4397C" w:rsidP="00D439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 xml:space="preserve">Основание разработки </w:t>
            </w:r>
            <w:r w:rsidRPr="00F44A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3483" w:type="pct"/>
            <w:tcBorders>
              <w:top w:val="single" w:sz="4" w:space="0" w:color="auto"/>
              <w:bottom w:val="single" w:sz="4" w:space="0" w:color="auto"/>
            </w:tcBorders>
          </w:tcPr>
          <w:p w:rsidR="00D4397C" w:rsidRPr="00F44A1C" w:rsidRDefault="00D4397C" w:rsidP="00D439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- статья 16 Федерального закона от 06.10.2003 №131-ФЗ </w:t>
            </w: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«Об общих принципах организации местного самоуправления в Российской Федерации»;</w:t>
            </w:r>
          </w:p>
          <w:p w:rsidR="00D4397C" w:rsidRPr="00F44A1C" w:rsidRDefault="00D4397C" w:rsidP="00D4397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- решение Переславль-Залесской городской Думы от 23.04.2009 №57 «Об утверждении Стратегии социально-экономического развития городского округа город Переславль-Залесский на 2009-2020 годы»;</w:t>
            </w:r>
          </w:p>
          <w:p w:rsidR="00D4397C" w:rsidRPr="00F44A1C" w:rsidRDefault="00D4397C" w:rsidP="00D439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</w:t>
            </w:r>
            <w:proofErr w:type="gramStart"/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. Переславля-Залесского от 11.08.2006 № 1002 «Об утверждении Порядка разработки, принятия и реализации целевых программ»;</w:t>
            </w:r>
          </w:p>
          <w:p w:rsidR="00D4397C" w:rsidRPr="00F44A1C" w:rsidRDefault="00D4397C" w:rsidP="00D439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 xml:space="preserve">- постановление Администрации </w:t>
            </w:r>
            <w:proofErr w:type="gramStart"/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. Переславля-Залесского от 24.08.2018 №ПОС.03-1189/18 «О концепции городской целевой программы «Развитие градостроительной документации городского округа города Переславля-Залесского» на 2019-2021 годы;</w:t>
            </w:r>
          </w:p>
          <w:p w:rsidR="00D4397C" w:rsidRPr="00F44A1C" w:rsidRDefault="00D4397C" w:rsidP="00D439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Times New Roman" w:hAnsi="Times New Roman"/>
                <w:sz w:val="26"/>
                <w:szCs w:val="26"/>
              </w:rPr>
              <w:t>- решение Переславль-Залесской городской Думы седьмого созыва № 96 от 26.11.2020 «Об утверждении Стратегии социально-экономического развития городского округа город Переславль-Залесский Ярославской области до 2030 года».</w:t>
            </w:r>
          </w:p>
        </w:tc>
      </w:tr>
      <w:tr w:rsidR="00724923" w:rsidRPr="00F44A1C" w:rsidTr="006725EA">
        <w:trPr>
          <w:trHeight w:val="274"/>
        </w:trPr>
        <w:tc>
          <w:tcPr>
            <w:tcW w:w="1517" w:type="pct"/>
          </w:tcPr>
          <w:p w:rsidR="00724923" w:rsidRPr="00F44A1C" w:rsidRDefault="007249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3483" w:type="pct"/>
            <w:tcBorders>
              <w:top w:val="single" w:sz="4" w:space="0" w:color="auto"/>
              <w:bottom w:val="single" w:sz="4" w:space="0" w:color="auto"/>
            </w:tcBorders>
          </w:tcPr>
          <w:p w:rsidR="00724923" w:rsidRPr="00F44A1C" w:rsidRDefault="007249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Средства бюджета городского округа: всего – </w:t>
            </w:r>
            <w:r w:rsidR="00D8729E"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="00D8729E"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269</w:t>
            </w: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D8729E"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тыс. руб., </w:t>
            </w:r>
          </w:p>
          <w:p w:rsidR="00724923" w:rsidRPr="00F44A1C" w:rsidRDefault="007249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том числе: </w:t>
            </w:r>
          </w:p>
          <w:p w:rsidR="00724923" w:rsidRPr="00F44A1C" w:rsidRDefault="007249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2019 год – 1 485,0 тыс. руб.,</w:t>
            </w:r>
          </w:p>
          <w:p w:rsidR="00724923" w:rsidRPr="00F44A1C" w:rsidRDefault="007249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2020 год – 1 </w:t>
            </w:r>
            <w:r w:rsidR="00D8729E"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784</w:t>
            </w: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D8729E"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тыс. руб.,</w:t>
            </w:r>
          </w:p>
          <w:p w:rsidR="00724923" w:rsidRPr="00F44A1C" w:rsidRDefault="007249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2021 год – </w:t>
            </w:r>
            <w:r w:rsidR="0057628F"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A810B5"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,0</w:t>
            </w:r>
            <w:r w:rsidR="0057628F"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тыс. руб.,</w:t>
            </w:r>
          </w:p>
          <w:p w:rsidR="00724923" w:rsidRPr="00F44A1C" w:rsidRDefault="007249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Справочно</w:t>
            </w:r>
            <w:proofErr w:type="spellEnd"/>
            <w:r w:rsidRPr="00F44A1C">
              <w:rPr>
                <w:rFonts w:ascii="Times New Roman" w:hAnsi="Times New Roman" w:cs="Times New Roman"/>
                <w:sz w:val="26"/>
                <w:szCs w:val="26"/>
              </w:rPr>
              <w:t xml:space="preserve"> предусмотрено за счет средств городского бюджета:</w:t>
            </w:r>
          </w:p>
          <w:p w:rsidR="00724923" w:rsidRPr="00F44A1C" w:rsidRDefault="007249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44A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022 г. -  </w:t>
            </w:r>
            <w:r w:rsidR="0057628F" w:rsidRPr="00F44A1C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 w:rsidR="00A810B5" w:rsidRPr="00F44A1C">
              <w:rPr>
                <w:rFonts w:ascii="Times New Roman" w:hAnsi="Times New Roman" w:cs="Times New Roman"/>
                <w:bCs/>
                <w:sz w:val="26"/>
                <w:szCs w:val="26"/>
              </w:rPr>
              <w:t>,0</w:t>
            </w:r>
            <w:r w:rsidRPr="00F44A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</w:t>
            </w:r>
            <w:r w:rsidR="00A810B5" w:rsidRPr="00F44A1C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</w:p>
          <w:p w:rsidR="00A810B5" w:rsidRPr="00F44A1C" w:rsidRDefault="00A810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bCs/>
                <w:sz w:val="26"/>
                <w:szCs w:val="26"/>
              </w:rPr>
              <w:t>2023 г. – 0,0 тыс. руб.</w:t>
            </w:r>
          </w:p>
        </w:tc>
      </w:tr>
    </w:tbl>
    <w:p w:rsidR="00A2002E" w:rsidRPr="00917D74" w:rsidRDefault="00D06B47" w:rsidP="00724923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917D74">
        <w:rPr>
          <w:rFonts w:ascii="Times New Roman" w:hAnsi="Times New Roman" w:cs="Times New Roman"/>
          <w:spacing w:val="2"/>
          <w:sz w:val="26"/>
          <w:szCs w:val="26"/>
        </w:rPr>
        <w:t xml:space="preserve">       </w:t>
      </w:r>
      <w:r w:rsidR="001E385B" w:rsidRPr="00917D74">
        <w:rPr>
          <w:rFonts w:ascii="Times New Roman" w:hAnsi="Times New Roman" w:cs="Times New Roman"/>
          <w:spacing w:val="2"/>
          <w:sz w:val="26"/>
          <w:szCs w:val="26"/>
        </w:rPr>
        <w:t xml:space="preserve">   </w:t>
      </w:r>
    </w:p>
    <w:p w:rsidR="00724923" w:rsidRDefault="00D06B47" w:rsidP="00A200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7D74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724923" w:rsidRPr="00917D7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2C5898" w:rsidRPr="00917D74">
        <w:rPr>
          <w:rFonts w:ascii="Times New Roman" w:eastAsia="Calibri" w:hAnsi="Times New Roman" w:cs="Times New Roman"/>
          <w:sz w:val="26"/>
          <w:szCs w:val="26"/>
        </w:rPr>
        <w:t>.</w:t>
      </w:r>
      <w:r w:rsidRPr="00917D7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24923" w:rsidRPr="00917D74">
        <w:rPr>
          <w:rFonts w:ascii="Times New Roman" w:eastAsia="Calibri" w:hAnsi="Times New Roman" w:cs="Times New Roman"/>
          <w:sz w:val="26"/>
          <w:szCs w:val="26"/>
        </w:rPr>
        <w:t xml:space="preserve">Таблицу «Общая потребность в ресурсах» изложить в следующей редакции: </w:t>
      </w:r>
    </w:p>
    <w:p w:rsidR="00D4397C" w:rsidRPr="00917D74" w:rsidRDefault="00D4397C" w:rsidP="00A2002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tbl>
      <w:tblPr>
        <w:tblW w:w="9565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611"/>
        <w:gridCol w:w="1638"/>
        <w:gridCol w:w="992"/>
        <w:gridCol w:w="1134"/>
        <w:gridCol w:w="993"/>
        <w:gridCol w:w="1197"/>
      </w:tblGrid>
      <w:tr w:rsidR="00724923" w:rsidRPr="00F44A1C" w:rsidTr="00724923">
        <w:trPr>
          <w:trHeight w:val="289"/>
        </w:trPr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4923" w:rsidRPr="00F44A1C" w:rsidRDefault="00724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F44A1C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Наименование </w:t>
            </w:r>
          </w:p>
          <w:p w:rsidR="00724923" w:rsidRPr="00F44A1C" w:rsidRDefault="00724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F44A1C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ресурсов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4923" w:rsidRPr="00F44A1C" w:rsidRDefault="00724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F44A1C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4923" w:rsidRPr="00F44A1C" w:rsidRDefault="00724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F44A1C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Потребность</w:t>
            </w:r>
          </w:p>
        </w:tc>
      </w:tr>
      <w:tr w:rsidR="00724923" w:rsidRPr="00F44A1C" w:rsidTr="00724923"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23" w:rsidRPr="00F44A1C" w:rsidRDefault="00724923">
            <w:pPr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23" w:rsidRPr="00F44A1C" w:rsidRDefault="00724923">
            <w:pPr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4923" w:rsidRPr="00F44A1C" w:rsidRDefault="00724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F44A1C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4923" w:rsidRPr="00F44A1C" w:rsidRDefault="00724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F44A1C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В том числе по годам</w:t>
            </w:r>
          </w:p>
        </w:tc>
      </w:tr>
      <w:tr w:rsidR="00724923" w:rsidRPr="00F44A1C" w:rsidTr="00724923"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23" w:rsidRPr="00F44A1C" w:rsidRDefault="00724923">
            <w:pPr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23" w:rsidRPr="00F44A1C" w:rsidRDefault="00724923">
            <w:pPr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23" w:rsidRPr="00F44A1C" w:rsidRDefault="00724923">
            <w:pPr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4923" w:rsidRPr="00F44A1C" w:rsidRDefault="007249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A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23" w:rsidRPr="00F44A1C" w:rsidRDefault="007249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A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23" w:rsidRPr="00F44A1C" w:rsidRDefault="007249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A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</w:t>
            </w:r>
          </w:p>
        </w:tc>
      </w:tr>
      <w:tr w:rsidR="00724923" w:rsidRPr="00F44A1C" w:rsidTr="00724923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4923" w:rsidRPr="00F44A1C" w:rsidRDefault="00724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F44A1C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Финансовые ресурсы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4923" w:rsidRPr="00F44A1C" w:rsidRDefault="00724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F44A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4923" w:rsidRPr="00F44A1C" w:rsidRDefault="00A8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3 269,0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4923" w:rsidRPr="00F44A1C" w:rsidRDefault="007249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A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1 485,0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23" w:rsidRPr="00F44A1C" w:rsidRDefault="00D8729E" w:rsidP="007249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1 784,0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23" w:rsidRPr="00F44A1C" w:rsidRDefault="00D872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A810B5"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,0</w:t>
            </w:r>
          </w:p>
        </w:tc>
      </w:tr>
      <w:tr w:rsidR="00724923" w:rsidRPr="00F44A1C" w:rsidTr="00A2002E">
        <w:trPr>
          <w:trHeight w:val="40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4923" w:rsidRPr="00F44A1C" w:rsidRDefault="00724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F44A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бюджет городского округа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4923" w:rsidRPr="00F44A1C" w:rsidRDefault="00724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F44A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4923" w:rsidRPr="00F44A1C" w:rsidRDefault="00A8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3 269,0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4923" w:rsidRPr="00F44A1C" w:rsidRDefault="007249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A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1 485,0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23" w:rsidRPr="00F44A1C" w:rsidRDefault="00D872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1 784,0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23" w:rsidRPr="00F44A1C" w:rsidRDefault="00D872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A810B5"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,0</w:t>
            </w:r>
          </w:p>
        </w:tc>
      </w:tr>
    </w:tbl>
    <w:p w:rsidR="001E385B" w:rsidRPr="00917D74" w:rsidRDefault="001E385B" w:rsidP="00D06B47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2C5898" w:rsidRPr="00917D74" w:rsidRDefault="002C5898" w:rsidP="002C5898">
      <w:pPr>
        <w:pStyle w:val="ConsPlusNormal"/>
        <w:widowControl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7D74">
        <w:rPr>
          <w:rFonts w:ascii="Times New Roman" w:eastAsia="Calibri" w:hAnsi="Times New Roman" w:cs="Times New Roman"/>
          <w:sz w:val="26"/>
          <w:szCs w:val="26"/>
        </w:rPr>
        <w:t>1.3. Таблицу 1 «</w:t>
      </w:r>
      <w:r w:rsidRPr="00917D74">
        <w:rPr>
          <w:rFonts w:ascii="Times New Roman" w:hAnsi="Times New Roman" w:cs="Times New Roman"/>
          <w:sz w:val="26"/>
          <w:szCs w:val="26"/>
        </w:rPr>
        <w:t>Информация о целевых индикаторах Программы и их значениях</w:t>
      </w:r>
      <w:r w:rsidRPr="00917D74">
        <w:rPr>
          <w:rFonts w:ascii="Times New Roman" w:eastAsia="Calibri" w:hAnsi="Times New Roman" w:cs="Times New Roman"/>
          <w:sz w:val="26"/>
          <w:szCs w:val="26"/>
        </w:rPr>
        <w:t xml:space="preserve">» раздела «3. Сроки (этапы) реализации Программы» изложить в следующей редакции: </w:t>
      </w:r>
    </w:p>
    <w:p w:rsidR="00A2002E" w:rsidRPr="00917D74" w:rsidRDefault="00A2002E" w:rsidP="00C52B31">
      <w:pPr>
        <w:pStyle w:val="ConsPlusNormal"/>
        <w:widowControl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center" w:tblpY="180"/>
        <w:tblW w:w="9923" w:type="dxa"/>
        <w:tblLayout w:type="fixed"/>
        <w:tblLook w:val="04A0"/>
      </w:tblPr>
      <w:tblGrid>
        <w:gridCol w:w="562"/>
        <w:gridCol w:w="3515"/>
        <w:gridCol w:w="885"/>
        <w:gridCol w:w="1417"/>
        <w:gridCol w:w="851"/>
        <w:gridCol w:w="850"/>
        <w:gridCol w:w="851"/>
        <w:gridCol w:w="992"/>
      </w:tblGrid>
      <w:tr w:rsidR="001E385B" w:rsidRPr="00917D74" w:rsidTr="004217BE">
        <w:tc>
          <w:tcPr>
            <w:tcW w:w="562" w:type="dxa"/>
            <w:vMerge w:val="restart"/>
            <w:vAlign w:val="center"/>
          </w:tcPr>
          <w:p w:rsidR="001E385B" w:rsidRPr="00917D74" w:rsidRDefault="001E385B" w:rsidP="001E3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№              </w:t>
            </w:r>
            <w:proofErr w:type="gramStart"/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15" w:type="dxa"/>
            <w:vMerge w:val="restart"/>
            <w:vAlign w:val="center"/>
          </w:tcPr>
          <w:p w:rsidR="001E385B" w:rsidRPr="00917D74" w:rsidRDefault="001E385B" w:rsidP="001E3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Наименование                   целевого индикатора</w:t>
            </w:r>
          </w:p>
        </w:tc>
        <w:tc>
          <w:tcPr>
            <w:tcW w:w="885" w:type="dxa"/>
            <w:vMerge w:val="restart"/>
            <w:vAlign w:val="center"/>
          </w:tcPr>
          <w:p w:rsidR="001E385B" w:rsidRPr="00917D74" w:rsidRDefault="001E385B" w:rsidP="001E3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4961" w:type="dxa"/>
            <w:gridSpan w:val="5"/>
          </w:tcPr>
          <w:p w:rsidR="001E385B" w:rsidRPr="00917D74" w:rsidRDefault="001E385B" w:rsidP="001E3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                                   </w:t>
            </w:r>
          </w:p>
          <w:p w:rsidR="001E385B" w:rsidRPr="00917D74" w:rsidRDefault="001E385B" w:rsidP="001E3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целевого индикатора</w:t>
            </w:r>
          </w:p>
        </w:tc>
      </w:tr>
      <w:tr w:rsidR="001E385B" w:rsidRPr="00917D74" w:rsidTr="004217BE">
        <w:tc>
          <w:tcPr>
            <w:tcW w:w="562" w:type="dxa"/>
            <w:vMerge/>
          </w:tcPr>
          <w:p w:rsidR="001E385B" w:rsidRPr="00917D74" w:rsidRDefault="001E385B" w:rsidP="004B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5" w:type="dxa"/>
            <w:vMerge/>
          </w:tcPr>
          <w:p w:rsidR="001E385B" w:rsidRPr="00917D74" w:rsidRDefault="001E385B" w:rsidP="004B7C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vMerge/>
          </w:tcPr>
          <w:p w:rsidR="001E385B" w:rsidRPr="00917D74" w:rsidRDefault="001E385B" w:rsidP="004B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1E385B" w:rsidRPr="00917D74" w:rsidRDefault="001E385B" w:rsidP="004B7C07">
            <w:pPr>
              <w:spacing w:before="375" w:after="375"/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2018              год (базовое значение)</w:t>
            </w:r>
          </w:p>
        </w:tc>
        <w:tc>
          <w:tcPr>
            <w:tcW w:w="851" w:type="dxa"/>
            <w:vAlign w:val="center"/>
          </w:tcPr>
          <w:p w:rsidR="001E385B" w:rsidRPr="00917D74" w:rsidRDefault="001E385B" w:rsidP="004B7C07">
            <w:pPr>
              <w:spacing w:before="375" w:after="375"/>
              <w:ind w:right="3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  <w:r w:rsidRPr="00917D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</w:t>
            </w: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0" w:type="dxa"/>
            <w:vAlign w:val="center"/>
          </w:tcPr>
          <w:p w:rsidR="001E385B" w:rsidRPr="00917D74" w:rsidRDefault="001E385B" w:rsidP="004B7C07">
            <w:pPr>
              <w:spacing w:before="375" w:after="375"/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Pr="00917D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</w:t>
            </w: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vAlign w:val="center"/>
          </w:tcPr>
          <w:p w:rsidR="001E385B" w:rsidRPr="00917D74" w:rsidRDefault="001E385B" w:rsidP="004B7C07">
            <w:pPr>
              <w:spacing w:before="375" w:after="375"/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 xml:space="preserve">2021 </w:t>
            </w:r>
            <w:r w:rsidRPr="00917D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992" w:type="dxa"/>
            <w:vAlign w:val="center"/>
          </w:tcPr>
          <w:p w:rsidR="001E385B" w:rsidRPr="00917D74" w:rsidRDefault="001E385B" w:rsidP="004B7C07">
            <w:pPr>
              <w:spacing w:before="375" w:after="375"/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Всего (2019 – 2021   год)</w:t>
            </w:r>
          </w:p>
        </w:tc>
      </w:tr>
      <w:tr w:rsidR="001E385B" w:rsidRPr="00917D74" w:rsidTr="004217BE">
        <w:tc>
          <w:tcPr>
            <w:tcW w:w="562" w:type="dxa"/>
          </w:tcPr>
          <w:p w:rsidR="001E385B" w:rsidRPr="00917D74" w:rsidRDefault="001E385B" w:rsidP="004B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15" w:type="dxa"/>
          </w:tcPr>
          <w:p w:rsidR="001E385B" w:rsidRPr="00917D74" w:rsidRDefault="001E385B" w:rsidP="004B7C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Утверждение Генерального плана городского округа город Переславль-Залесский Ярославской области</w:t>
            </w:r>
          </w:p>
        </w:tc>
        <w:tc>
          <w:tcPr>
            <w:tcW w:w="885" w:type="dxa"/>
            <w:vAlign w:val="center"/>
          </w:tcPr>
          <w:p w:rsidR="001E385B" w:rsidRPr="00917D74" w:rsidRDefault="001E385B" w:rsidP="004B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vAlign w:val="center"/>
          </w:tcPr>
          <w:p w:rsidR="001E385B" w:rsidRPr="00917D74" w:rsidRDefault="001E385B" w:rsidP="004B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E385B" w:rsidRPr="00917D74" w:rsidRDefault="001E385B" w:rsidP="004B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:rsidR="001E385B" w:rsidRPr="00917D74" w:rsidRDefault="001E385B" w:rsidP="004B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E385B" w:rsidRPr="00917D74" w:rsidRDefault="001E385B" w:rsidP="004B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vAlign w:val="center"/>
          </w:tcPr>
          <w:p w:rsidR="001E385B" w:rsidRPr="00917D74" w:rsidRDefault="001E385B" w:rsidP="004B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E385B" w:rsidRPr="00917D74" w:rsidTr="004217BE">
        <w:tc>
          <w:tcPr>
            <w:tcW w:w="562" w:type="dxa"/>
          </w:tcPr>
          <w:p w:rsidR="001E385B" w:rsidRPr="00917D74" w:rsidRDefault="001E385B" w:rsidP="004B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15" w:type="dxa"/>
          </w:tcPr>
          <w:p w:rsidR="001E385B" w:rsidRPr="00917D74" w:rsidRDefault="001E385B" w:rsidP="004B7C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Утверждение Правил землепользования и застройки городского округа город Переславль-Залесский Ярославской области</w:t>
            </w:r>
          </w:p>
        </w:tc>
        <w:tc>
          <w:tcPr>
            <w:tcW w:w="885" w:type="dxa"/>
            <w:vAlign w:val="center"/>
          </w:tcPr>
          <w:p w:rsidR="001E385B" w:rsidRPr="00917D74" w:rsidRDefault="001E385B" w:rsidP="004B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vAlign w:val="center"/>
          </w:tcPr>
          <w:p w:rsidR="001E385B" w:rsidRPr="00917D74" w:rsidRDefault="001E385B" w:rsidP="004B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E385B" w:rsidRPr="00917D74" w:rsidRDefault="001E385B" w:rsidP="004B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1E385B" w:rsidRPr="00917D74" w:rsidRDefault="00710CB0" w:rsidP="004B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E385B" w:rsidRPr="00917D74" w:rsidRDefault="00710CB0" w:rsidP="004B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vAlign w:val="center"/>
          </w:tcPr>
          <w:p w:rsidR="001E385B" w:rsidRPr="00917D74" w:rsidRDefault="001E385B" w:rsidP="004B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10CB0" w:rsidRPr="00917D74" w:rsidTr="004217BE">
        <w:tc>
          <w:tcPr>
            <w:tcW w:w="562" w:type="dxa"/>
          </w:tcPr>
          <w:p w:rsidR="00710CB0" w:rsidRPr="00917D74" w:rsidRDefault="00710CB0" w:rsidP="00710C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515" w:type="dxa"/>
          </w:tcPr>
          <w:p w:rsidR="00710CB0" w:rsidRPr="00917D74" w:rsidRDefault="00710CB0" w:rsidP="00710CB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Местных нормативов градостроительного проектирования </w:t>
            </w:r>
            <w:r w:rsidRPr="00917D7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городского округа </w:t>
            </w:r>
          </w:p>
          <w:p w:rsidR="00710CB0" w:rsidRPr="00917D74" w:rsidRDefault="00710CB0" w:rsidP="00710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bCs/>
                <w:sz w:val="26"/>
                <w:szCs w:val="26"/>
              </w:rPr>
              <w:t>город Переславль-Залесский Ярославской области</w:t>
            </w:r>
          </w:p>
        </w:tc>
        <w:tc>
          <w:tcPr>
            <w:tcW w:w="885" w:type="dxa"/>
            <w:vAlign w:val="center"/>
          </w:tcPr>
          <w:p w:rsidR="00710CB0" w:rsidRPr="00917D74" w:rsidRDefault="00710CB0" w:rsidP="00710C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vAlign w:val="center"/>
          </w:tcPr>
          <w:p w:rsidR="00710CB0" w:rsidRPr="00917D74" w:rsidRDefault="00710CB0" w:rsidP="00710C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710CB0" w:rsidRPr="00917D74" w:rsidRDefault="00710CB0" w:rsidP="00710C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710CB0" w:rsidRPr="00917D74" w:rsidRDefault="00710CB0" w:rsidP="00710C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710CB0" w:rsidRPr="00917D74" w:rsidRDefault="00710CB0" w:rsidP="00710C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vAlign w:val="center"/>
          </w:tcPr>
          <w:p w:rsidR="00710CB0" w:rsidRPr="00917D74" w:rsidRDefault="00710CB0" w:rsidP="00710C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A281D" w:rsidRPr="00917D74" w:rsidTr="004217BE">
        <w:tc>
          <w:tcPr>
            <w:tcW w:w="562" w:type="dxa"/>
          </w:tcPr>
          <w:p w:rsidR="00EA281D" w:rsidRPr="00917D74" w:rsidRDefault="00EA281D" w:rsidP="00710C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3515" w:type="dxa"/>
          </w:tcPr>
          <w:p w:rsidR="00EA281D" w:rsidRPr="00917D74" w:rsidRDefault="00EA281D" w:rsidP="00710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eastAsia="Calibri" w:hAnsi="Times New Roman" w:cs="Times New Roman"/>
                <w:sz w:val="26"/>
                <w:szCs w:val="26"/>
              </w:rPr>
              <w:t>Утверждение документации по планировке территорий</w:t>
            </w:r>
            <w:r w:rsidR="009F5751" w:rsidRPr="00917D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9F5751" w:rsidRPr="00917D74">
              <w:rPr>
                <w:rFonts w:ascii="Times New Roman" w:hAnsi="Times New Roman" w:cs="Times New Roman"/>
                <w:sz w:val="26"/>
                <w:szCs w:val="26"/>
              </w:rPr>
              <w:t>(проекты планировки территории и проекты межевания территории)</w:t>
            </w:r>
          </w:p>
        </w:tc>
        <w:tc>
          <w:tcPr>
            <w:tcW w:w="885" w:type="dxa"/>
            <w:vAlign w:val="center"/>
          </w:tcPr>
          <w:p w:rsidR="00EA281D" w:rsidRPr="00917D74" w:rsidRDefault="00EA281D" w:rsidP="00710C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vAlign w:val="center"/>
          </w:tcPr>
          <w:p w:rsidR="00EA281D" w:rsidRPr="00917D74" w:rsidRDefault="00EA281D" w:rsidP="00710C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EA281D" w:rsidRPr="00917D74" w:rsidRDefault="00EA281D" w:rsidP="00710C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7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EA281D" w:rsidRPr="00917D74" w:rsidRDefault="00AA3418" w:rsidP="00710C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EA281D" w:rsidRPr="00917D74" w:rsidRDefault="00D8729E" w:rsidP="00710C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vAlign w:val="center"/>
          </w:tcPr>
          <w:p w:rsidR="00EA281D" w:rsidRPr="00917D74" w:rsidRDefault="00AA3418" w:rsidP="00710C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911141" w:rsidRPr="00917D74" w:rsidRDefault="001E385B" w:rsidP="009111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7D74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207BA3" w:rsidRPr="00917D74" w:rsidRDefault="00207BA3" w:rsidP="00A2002E">
      <w:pPr>
        <w:pStyle w:val="ConsPlusNormal"/>
        <w:widowControl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7D74">
        <w:rPr>
          <w:rFonts w:ascii="Times New Roman" w:eastAsia="Calibri" w:hAnsi="Times New Roman" w:cs="Times New Roman"/>
          <w:sz w:val="26"/>
          <w:szCs w:val="26"/>
        </w:rPr>
        <w:t>1.</w:t>
      </w:r>
      <w:r w:rsidR="00A2002E" w:rsidRPr="00917D74">
        <w:rPr>
          <w:rFonts w:ascii="Times New Roman" w:eastAsia="Calibri" w:hAnsi="Times New Roman" w:cs="Times New Roman"/>
          <w:sz w:val="26"/>
          <w:szCs w:val="26"/>
        </w:rPr>
        <w:t>4</w:t>
      </w:r>
      <w:r w:rsidRPr="00917D7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2C5898" w:rsidRPr="00917D74">
        <w:rPr>
          <w:rFonts w:ascii="Times New Roman" w:eastAsia="Calibri" w:hAnsi="Times New Roman" w:cs="Times New Roman"/>
          <w:sz w:val="26"/>
          <w:szCs w:val="26"/>
        </w:rPr>
        <w:t xml:space="preserve">таблицу раздела «6. </w:t>
      </w:r>
      <w:r w:rsidR="002C5898" w:rsidRPr="00917D74">
        <w:rPr>
          <w:rFonts w:ascii="Times New Roman" w:hAnsi="Times New Roman" w:cs="Times New Roman"/>
          <w:sz w:val="26"/>
          <w:szCs w:val="26"/>
        </w:rPr>
        <w:t>Перечень программных мероприятий</w:t>
      </w:r>
      <w:r w:rsidR="002C5898" w:rsidRPr="00917D74">
        <w:rPr>
          <w:rFonts w:ascii="Times New Roman" w:eastAsia="Calibri" w:hAnsi="Times New Roman" w:cs="Times New Roman"/>
          <w:sz w:val="26"/>
          <w:szCs w:val="26"/>
        </w:rPr>
        <w:t>» изложить в следующей редакции:</w:t>
      </w:r>
    </w:p>
    <w:p w:rsidR="002C5898" w:rsidRPr="00917D74" w:rsidRDefault="002C5898" w:rsidP="00A2002E">
      <w:pPr>
        <w:pStyle w:val="ConsPlusNormal"/>
        <w:widowControl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  <w:sectPr w:rsidR="002C5898" w:rsidRPr="00917D74" w:rsidSect="00F44A1C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207BA3" w:rsidRPr="00F44A1C" w:rsidRDefault="00207BA3" w:rsidP="00207BA3">
      <w:pPr>
        <w:suppressAutoHyphens/>
        <w:autoSpaceDE w:val="0"/>
        <w:jc w:val="center"/>
        <w:rPr>
          <w:rFonts w:ascii="Times New Roman" w:hAnsi="Times New Roman" w:cs="Times New Roman"/>
          <w:sz w:val="26"/>
          <w:szCs w:val="26"/>
        </w:rPr>
      </w:pPr>
      <w:r w:rsidRPr="00F44A1C">
        <w:rPr>
          <w:rFonts w:ascii="Times New Roman" w:hAnsi="Times New Roman" w:cs="Times New Roman"/>
          <w:sz w:val="26"/>
          <w:szCs w:val="26"/>
        </w:rPr>
        <w:lastRenderedPageBreak/>
        <w:t>6. Перечень программных мероприятий</w:t>
      </w:r>
    </w:p>
    <w:p w:rsidR="00207BA3" w:rsidRPr="00F44A1C" w:rsidRDefault="00207BA3" w:rsidP="00207BA3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394"/>
        <w:gridCol w:w="1276"/>
        <w:gridCol w:w="1134"/>
        <w:gridCol w:w="1134"/>
        <w:gridCol w:w="1134"/>
        <w:gridCol w:w="1276"/>
        <w:gridCol w:w="2410"/>
        <w:gridCol w:w="1417"/>
      </w:tblGrid>
      <w:tr w:rsidR="00207BA3" w:rsidRPr="00F44A1C" w:rsidTr="00835708">
        <w:tc>
          <w:tcPr>
            <w:tcW w:w="880" w:type="dxa"/>
            <w:vMerge w:val="restart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Наименование задачи, результата, мероприятия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Значение результата, объем финансирования мероприятий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</w:tr>
      <w:tr w:rsidR="00207BA3" w:rsidRPr="00F44A1C" w:rsidTr="00835708">
        <w:tc>
          <w:tcPr>
            <w:tcW w:w="880" w:type="dxa"/>
            <w:vMerge/>
            <w:shd w:val="clear" w:color="auto" w:fill="auto"/>
          </w:tcPr>
          <w:p w:rsidR="00207BA3" w:rsidRPr="00F44A1C" w:rsidRDefault="00207BA3" w:rsidP="00207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07BA3" w:rsidRPr="00F44A1C" w:rsidRDefault="00207BA3" w:rsidP="00207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7BA3" w:rsidRPr="00F44A1C" w:rsidRDefault="00207BA3" w:rsidP="00207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  <w:tc>
          <w:tcPr>
            <w:tcW w:w="2410" w:type="dxa"/>
            <w:vMerge/>
            <w:shd w:val="clear" w:color="auto" w:fill="auto"/>
          </w:tcPr>
          <w:p w:rsidR="00207BA3" w:rsidRPr="00F44A1C" w:rsidRDefault="00207BA3" w:rsidP="00207BA3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7BA3" w:rsidRPr="00F44A1C" w:rsidRDefault="00207BA3" w:rsidP="00207BA3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7BA3" w:rsidRPr="00F44A1C" w:rsidTr="004B7C07">
        <w:tc>
          <w:tcPr>
            <w:tcW w:w="15055" w:type="dxa"/>
            <w:gridSpan w:val="9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Задача 1.</w:t>
            </w:r>
            <w:r w:rsidRPr="00F44A1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Актуализация градостроительной документации.</w:t>
            </w:r>
          </w:p>
        </w:tc>
      </w:tr>
      <w:tr w:rsidR="00207BA3" w:rsidRPr="00F44A1C" w:rsidTr="00835708">
        <w:trPr>
          <w:trHeight w:val="1104"/>
        </w:trPr>
        <w:tc>
          <w:tcPr>
            <w:tcW w:w="880" w:type="dxa"/>
            <w:vMerge w:val="restart"/>
            <w:shd w:val="clear" w:color="auto" w:fill="auto"/>
          </w:tcPr>
          <w:p w:rsidR="00207BA3" w:rsidRPr="00F44A1C" w:rsidRDefault="00207BA3" w:rsidP="00207BA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</w:tcPr>
          <w:p w:rsidR="00207BA3" w:rsidRPr="00F44A1C" w:rsidRDefault="00207BA3" w:rsidP="0083570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kern w:val="2"/>
                <w:sz w:val="26"/>
                <w:szCs w:val="26"/>
              </w:rPr>
              <w:t>Мероприятия по разработке Генерального плана городского округа город Переславль-Залесский Ярославской области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1 485,0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1 485,0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бюджет городского округа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7BA3" w:rsidRPr="00F44A1C" w:rsidRDefault="00207BA3" w:rsidP="00207BA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 w:cs="Times New Roman"/>
                <w:kern w:val="2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УАиГ</w:t>
            </w:r>
          </w:p>
        </w:tc>
      </w:tr>
      <w:tr w:rsidR="00207BA3" w:rsidRPr="00F44A1C" w:rsidTr="00835708">
        <w:trPr>
          <w:trHeight w:val="1104"/>
        </w:trPr>
        <w:tc>
          <w:tcPr>
            <w:tcW w:w="880" w:type="dxa"/>
            <w:vMerge/>
            <w:shd w:val="clear" w:color="auto" w:fill="auto"/>
          </w:tcPr>
          <w:p w:rsidR="00207BA3" w:rsidRPr="00F44A1C" w:rsidRDefault="00207BA3" w:rsidP="00207BA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</w:tcPr>
          <w:p w:rsidR="00207BA3" w:rsidRPr="00F44A1C" w:rsidRDefault="00207BA3" w:rsidP="0083570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kern w:val="2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i/>
                <w:kern w:val="2"/>
                <w:sz w:val="26"/>
                <w:szCs w:val="26"/>
              </w:rPr>
              <w:t>В том числе по расходным обязательствам, недофинансированным в отчетном финансовом году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i/>
                <w:sz w:val="26"/>
                <w:szCs w:val="26"/>
              </w:rPr>
              <w:t>1 485,0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i/>
                <w:sz w:val="26"/>
                <w:szCs w:val="26"/>
              </w:rPr>
              <w:t>1 485,0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207BA3" w:rsidRPr="00F44A1C" w:rsidRDefault="00207BA3" w:rsidP="00207B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207BA3" w:rsidRPr="00F44A1C" w:rsidRDefault="00207BA3" w:rsidP="00207BA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7BA3" w:rsidRPr="00F44A1C" w:rsidTr="00835708">
        <w:tc>
          <w:tcPr>
            <w:tcW w:w="880" w:type="dxa"/>
            <w:shd w:val="clear" w:color="auto" w:fill="auto"/>
          </w:tcPr>
          <w:p w:rsidR="00207BA3" w:rsidRPr="00F44A1C" w:rsidRDefault="00207BA3" w:rsidP="00207BA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07BA3" w:rsidRPr="00F44A1C" w:rsidRDefault="00207BA3" w:rsidP="0083570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Мероприятия по разработке Правил землепользования и застройки городского округа город Переславль-Залесский Ярославской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BA3" w:rsidRPr="00F44A1C" w:rsidRDefault="00A810B5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1 285,0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</w:t>
            </w:r>
            <w:r w:rsidR="00AA3418"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285</w:t>
            </w: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AA3418"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BA3" w:rsidRPr="00F44A1C" w:rsidRDefault="009F5751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410" w:type="dxa"/>
            <w:shd w:val="clear" w:color="auto" w:fill="auto"/>
          </w:tcPr>
          <w:p w:rsidR="00207BA3" w:rsidRPr="00F44A1C" w:rsidRDefault="00207BA3" w:rsidP="00207BA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07BA3" w:rsidRPr="00F44A1C" w:rsidRDefault="00207BA3" w:rsidP="00207BA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 w:cs="Times New Roman"/>
                <w:kern w:val="2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УАиГ</w:t>
            </w:r>
          </w:p>
        </w:tc>
      </w:tr>
      <w:tr w:rsidR="00207BA3" w:rsidRPr="00F44A1C" w:rsidTr="00835708">
        <w:tc>
          <w:tcPr>
            <w:tcW w:w="880" w:type="dxa"/>
            <w:shd w:val="clear" w:color="auto" w:fill="auto"/>
          </w:tcPr>
          <w:p w:rsidR="00207BA3" w:rsidRPr="00F44A1C" w:rsidRDefault="00207BA3" w:rsidP="00207BA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35708" w:rsidRPr="00F44A1C" w:rsidRDefault="00207BA3" w:rsidP="0083570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Мероприятия по разработке Местных нормативов градостроительного проектирования</w:t>
            </w:r>
            <w:r w:rsidR="00835708" w:rsidRPr="00F44A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5708" w:rsidRPr="00F44A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городского округа </w:t>
            </w:r>
          </w:p>
          <w:p w:rsidR="00207BA3" w:rsidRPr="00F44A1C" w:rsidRDefault="00835708" w:rsidP="0083570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bCs/>
                <w:sz w:val="26"/>
                <w:szCs w:val="26"/>
              </w:rPr>
              <w:t>город Переславль-Залесский Ярославской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BA3" w:rsidRPr="00F44A1C" w:rsidRDefault="009F5751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299</w:t>
            </w:r>
            <w:r w:rsidR="00207BA3" w:rsidRPr="00F44A1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BA3" w:rsidRPr="00F44A1C" w:rsidRDefault="009F5751" w:rsidP="00207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299</w:t>
            </w:r>
            <w:r w:rsidR="00207BA3"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410" w:type="dxa"/>
            <w:shd w:val="clear" w:color="auto" w:fill="auto"/>
          </w:tcPr>
          <w:p w:rsidR="00207BA3" w:rsidRPr="00F44A1C" w:rsidRDefault="00207BA3" w:rsidP="00207BA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07BA3" w:rsidRPr="00F44A1C" w:rsidRDefault="00207BA3" w:rsidP="00207BA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Andale Sans UI" w:hAnsi="Times New Roman" w:cs="Times New Roman"/>
                <w:kern w:val="2"/>
                <w:sz w:val="26"/>
                <w:szCs w:val="26"/>
              </w:rPr>
              <w:t>УАиГ</w:t>
            </w:r>
          </w:p>
        </w:tc>
      </w:tr>
      <w:tr w:rsidR="009F5751" w:rsidRPr="00F44A1C" w:rsidTr="00835708">
        <w:tc>
          <w:tcPr>
            <w:tcW w:w="880" w:type="dxa"/>
            <w:shd w:val="clear" w:color="auto" w:fill="auto"/>
          </w:tcPr>
          <w:p w:rsidR="009F5751" w:rsidRPr="00F44A1C" w:rsidRDefault="009F5751" w:rsidP="009F57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9F5751" w:rsidRPr="00F44A1C" w:rsidRDefault="009F5751" w:rsidP="009F57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Документация по планировке территорий </w:t>
            </w: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(проекты планировки территории и проекты межевания территории)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751" w:rsidRPr="00F44A1C" w:rsidRDefault="009F5751" w:rsidP="009F5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751" w:rsidRPr="00F44A1C" w:rsidRDefault="00A810B5" w:rsidP="009F5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751" w:rsidRPr="00F44A1C" w:rsidRDefault="009F5751" w:rsidP="009F5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751" w:rsidRPr="00F44A1C" w:rsidRDefault="00A2002E" w:rsidP="009F5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  <w:r w:rsidR="009F5751"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751" w:rsidRPr="00F44A1C" w:rsidRDefault="004217BE" w:rsidP="009F5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410" w:type="dxa"/>
            <w:shd w:val="clear" w:color="auto" w:fill="auto"/>
          </w:tcPr>
          <w:p w:rsidR="009F5751" w:rsidRPr="00F44A1C" w:rsidRDefault="009F5751" w:rsidP="009F575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F5751" w:rsidRPr="00F44A1C" w:rsidRDefault="009F5751" w:rsidP="009F575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Andale Sans UI" w:hAnsi="Times New Roman" w:cs="Times New Roman"/>
                <w:kern w:val="2"/>
                <w:sz w:val="26"/>
                <w:szCs w:val="26"/>
              </w:rPr>
              <w:t>УАиГ</w:t>
            </w:r>
          </w:p>
        </w:tc>
      </w:tr>
      <w:tr w:rsidR="00207BA3" w:rsidRPr="00F44A1C" w:rsidTr="00835708">
        <w:tc>
          <w:tcPr>
            <w:tcW w:w="5274" w:type="dxa"/>
            <w:gridSpan w:val="2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Итого по задаче 1: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BA3" w:rsidRPr="00F44A1C" w:rsidRDefault="00A810B5" w:rsidP="00A20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3 269,0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1 485,0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BA3" w:rsidRPr="00F44A1C" w:rsidRDefault="00D8729E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1 784,0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BA3" w:rsidRPr="00F44A1C" w:rsidRDefault="004217BE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410" w:type="dxa"/>
            <w:shd w:val="clear" w:color="auto" w:fill="auto"/>
          </w:tcPr>
          <w:p w:rsidR="00207BA3" w:rsidRPr="00F44A1C" w:rsidRDefault="00207BA3" w:rsidP="00207BA3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07BA3" w:rsidRPr="00F44A1C" w:rsidRDefault="00207BA3" w:rsidP="00207BA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 w:cs="Times New Roman"/>
                <w:kern w:val="2"/>
                <w:sz w:val="26"/>
                <w:szCs w:val="26"/>
              </w:rPr>
            </w:pPr>
          </w:p>
        </w:tc>
      </w:tr>
      <w:tr w:rsidR="00207BA3" w:rsidRPr="00F44A1C" w:rsidTr="00835708">
        <w:tc>
          <w:tcPr>
            <w:tcW w:w="5274" w:type="dxa"/>
            <w:gridSpan w:val="2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ИТОГО ПО ПРОГРАММЕ: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BA3" w:rsidRPr="00F44A1C" w:rsidRDefault="00A810B5" w:rsidP="00A20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3 269,0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BA3" w:rsidRPr="00F44A1C" w:rsidRDefault="00207BA3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1 485,0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BA3" w:rsidRPr="00F44A1C" w:rsidRDefault="00D8729E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1 784,0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BA3" w:rsidRPr="00F44A1C" w:rsidRDefault="004217BE" w:rsidP="0020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410" w:type="dxa"/>
            <w:shd w:val="clear" w:color="auto" w:fill="auto"/>
          </w:tcPr>
          <w:p w:rsidR="00207BA3" w:rsidRPr="00F44A1C" w:rsidRDefault="00207BA3" w:rsidP="00207BA3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44A1C">
              <w:rPr>
                <w:rFonts w:ascii="Times New Roman" w:hAnsi="Times New Roman" w:cs="Times New Roman"/>
                <w:sz w:val="26"/>
                <w:szCs w:val="26"/>
              </w:rPr>
              <w:t>бюджет городского округа</w:t>
            </w:r>
          </w:p>
        </w:tc>
        <w:tc>
          <w:tcPr>
            <w:tcW w:w="1417" w:type="dxa"/>
            <w:shd w:val="clear" w:color="auto" w:fill="auto"/>
          </w:tcPr>
          <w:p w:rsidR="00207BA3" w:rsidRPr="00F44A1C" w:rsidRDefault="00207BA3" w:rsidP="00207BA3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07BA3" w:rsidRPr="00F44A1C" w:rsidRDefault="00835708" w:rsidP="006246A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4A1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835708" w:rsidRPr="00F44A1C" w:rsidRDefault="00835708" w:rsidP="006246A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  <w:sectPr w:rsidR="00835708" w:rsidRPr="00F44A1C" w:rsidSect="009F5751">
          <w:pgSz w:w="16838" w:h="11906" w:orient="landscape"/>
          <w:pgMar w:top="426" w:right="1134" w:bottom="993" w:left="1134" w:header="708" w:footer="708" w:gutter="0"/>
          <w:cols w:space="708"/>
          <w:docGrid w:linePitch="360"/>
        </w:sectPr>
      </w:pPr>
    </w:p>
    <w:p w:rsidR="00B11ED8" w:rsidRPr="00F44A1C" w:rsidRDefault="00B11ED8" w:rsidP="00A200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4A1C">
        <w:rPr>
          <w:rFonts w:ascii="Times New Roman" w:eastAsia="Calibri" w:hAnsi="Times New Roman" w:cs="Times New Roman"/>
          <w:sz w:val="26"/>
          <w:szCs w:val="26"/>
        </w:rPr>
        <w:lastRenderedPageBreak/>
        <w:t>2.</w:t>
      </w:r>
      <w:r w:rsidRPr="00F44A1C">
        <w:rPr>
          <w:rFonts w:ascii="Times New Roman" w:eastAsia="Calibri" w:hAnsi="Times New Roman" w:cs="Times New Roman"/>
          <w:sz w:val="26"/>
          <w:szCs w:val="26"/>
        </w:rPr>
        <w:tab/>
        <w:t xml:space="preserve">Настоящее постановление разместить на официальном сайте органов местного самоуправления </w:t>
      </w:r>
      <w:r w:rsidR="00295E58" w:rsidRPr="00F44A1C">
        <w:rPr>
          <w:rFonts w:ascii="Times New Roman" w:eastAsia="Calibri" w:hAnsi="Times New Roman" w:cs="Times New Roman"/>
          <w:sz w:val="26"/>
          <w:szCs w:val="26"/>
        </w:rPr>
        <w:t>города</w:t>
      </w:r>
      <w:r w:rsidRPr="00F44A1C">
        <w:rPr>
          <w:rFonts w:ascii="Times New Roman" w:eastAsia="Calibri" w:hAnsi="Times New Roman" w:cs="Times New Roman"/>
          <w:sz w:val="26"/>
          <w:szCs w:val="26"/>
        </w:rPr>
        <w:t xml:space="preserve"> Переславля-Залесского.</w:t>
      </w:r>
    </w:p>
    <w:p w:rsidR="00B11ED8" w:rsidRPr="00F44A1C" w:rsidRDefault="00B11ED8" w:rsidP="00A200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4A1C">
        <w:rPr>
          <w:rFonts w:ascii="Times New Roman" w:eastAsia="Calibri" w:hAnsi="Times New Roman" w:cs="Times New Roman"/>
          <w:sz w:val="26"/>
          <w:szCs w:val="26"/>
        </w:rPr>
        <w:t>3.</w:t>
      </w:r>
      <w:r w:rsidRPr="00F44A1C">
        <w:rPr>
          <w:rFonts w:ascii="Times New Roman" w:eastAsia="Calibri" w:hAnsi="Times New Roman" w:cs="Times New Roman"/>
          <w:sz w:val="26"/>
          <w:szCs w:val="26"/>
        </w:rPr>
        <w:tab/>
      </w:r>
      <w:proofErr w:type="gramStart"/>
      <w:r w:rsidRPr="00F44A1C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F44A1C">
        <w:rPr>
          <w:rFonts w:ascii="Times New Roman" w:eastAsia="Calibri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="00D4397C" w:rsidRPr="00F44A1C">
        <w:rPr>
          <w:rFonts w:ascii="Times New Roman" w:eastAsia="Calibri" w:hAnsi="Times New Roman" w:cs="Times New Roman"/>
          <w:sz w:val="26"/>
          <w:szCs w:val="26"/>
        </w:rPr>
        <w:t xml:space="preserve">первого </w:t>
      </w:r>
      <w:r w:rsidRPr="00F44A1C">
        <w:rPr>
          <w:rFonts w:ascii="Times New Roman" w:eastAsia="Calibri" w:hAnsi="Times New Roman" w:cs="Times New Roman"/>
          <w:sz w:val="26"/>
          <w:szCs w:val="26"/>
        </w:rPr>
        <w:t xml:space="preserve">заместителя Главы Администрации города Переславля-Залесского </w:t>
      </w:r>
      <w:r w:rsidR="00F44A1C">
        <w:rPr>
          <w:rFonts w:ascii="Times New Roman" w:eastAsia="Calibri" w:hAnsi="Times New Roman" w:cs="Times New Roman"/>
          <w:sz w:val="26"/>
          <w:szCs w:val="26"/>
        </w:rPr>
        <w:t xml:space="preserve">                 </w:t>
      </w:r>
      <w:r w:rsidR="00D4397C" w:rsidRPr="00F44A1C">
        <w:rPr>
          <w:rFonts w:ascii="Times New Roman" w:eastAsia="Calibri" w:hAnsi="Times New Roman" w:cs="Times New Roman"/>
          <w:sz w:val="26"/>
          <w:szCs w:val="26"/>
        </w:rPr>
        <w:t>М.М. Василькова</w:t>
      </w:r>
      <w:r w:rsidRPr="00F44A1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11ED8" w:rsidRPr="00F44A1C" w:rsidRDefault="00B11ED8" w:rsidP="00B11E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4A1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95E58" w:rsidRDefault="00295E58" w:rsidP="00B11E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44A1C" w:rsidRPr="00F44A1C" w:rsidRDefault="00F44A1C" w:rsidP="00B11E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810B5" w:rsidRPr="00F44A1C" w:rsidRDefault="00A810B5" w:rsidP="00D439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A1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</w:t>
      </w:r>
      <w:r w:rsidR="00D4397C" w:rsidRPr="00F44A1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44A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Переславл</w:t>
      </w:r>
      <w:r w:rsidR="00D4397C" w:rsidRPr="00F44A1C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44A1C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</w:t>
      </w:r>
      <w:r w:rsidR="00D4397C" w:rsidRPr="00F44A1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F44A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F44A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4A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4397C" w:rsidRPr="00F44A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F44A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И.Е. </w:t>
      </w:r>
      <w:proofErr w:type="spellStart"/>
      <w:r w:rsidRPr="00F44A1C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Строкинова</w:t>
      </w:r>
      <w:proofErr w:type="spellEnd"/>
    </w:p>
    <w:p w:rsidR="00521A91" w:rsidRPr="00F44A1C" w:rsidRDefault="00521A91" w:rsidP="007D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5E58" w:rsidRPr="00F44A1C" w:rsidRDefault="00295E58" w:rsidP="007D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5E58" w:rsidRPr="00F44A1C" w:rsidRDefault="00295E58" w:rsidP="007D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2B31" w:rsidRPr="00C52B31" w:rsidRDefault="00C52B31" w:rsidP="00C52B31">
      <w:pPr>
        <w:tabs>
          <w:tab w:val="left" w:pos="840"/>
        </w:tabs>
        <w:rPr>
          <w:rFonts w:ascii="Times New Roman" w:hAnsi="Times New Roman" w:cs="Times New Roman"/>
          <w:sz w:val="26"/>
          <w:szCs w:val="26"/>
        </w:rPr>
        <w:sectPr w:rsidR="00C52B31" w:rsidRPr="00C52B31" w:rsidSect="004B2706">
          <w:pgSz w:w="11906" w:h="16838"/>
          <w:pgMar w:top="1134" w:right="993" w:bottom="709" w:left="1560" w:header="708" w:footer="708" w:gutter="0"/>
          <w:cols w:space="708"/>
          <w:docGrid w:linePitch="360"/>
        </w:sectPr>
      </w:pPr>
    </w:p>
    <w:p w:rsidR="00521A91" w:rsidRPr="007D6083" w:rsidRDefault="00521A91" w:rsidP="00295E58">
      <w:pPr>
        <w:tabs>
          <w:tab w:val="right" w:pos="9355"/>
        </w:tabs>
        <w:autoSpaceDE w:val="0"/>
        <w:autoSpaceDN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sectPr w:rsidR="00521A91" w:rsidRPr="007D6083" w:rsidSect="00521A91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D6ECB"/>
    <w:multiLevelType w:val="hybridMultilevel"/>
    <w:tmpl w:val="21A6255E"/>
    <w:lvl w:ilvl="0" w:tplc="E0DE4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BC8"/>
    <w:rsid w:val="000067C6"/>
    <w:rsid w:val="00013D41"/>
    <w:rsid w:val="000C24D5"/>
    <w:rsid w:val="000D13F7"/>
    <w:rsid w:val="0010537F"/>
    <w:rsid w:val="00176578"/>
    <w:rsid w:val="001E385B"/>
    <w:rsid w:val="00207BA3"/>
    <w:rsid w:val="00275C1F"/>
    <w:rsid w:val="00277DC2"/>
    <w:rsid w:val="002854CE"/>
    <w:rsid w:val="00291C88"/>
    <w:rsid w:val="00295E58"/>
    <w:rsid w:val="002A67DD"/>
    <w:rsid w:val="002C5898"/>
    <w:rsid w:val="002D6576"/>
    <w:rsid w:val="002E2EFB"/>
    <w:rsid w:val="002E699D"/>
    <w:rsid w:val="00316804"/>
    <w:rsid w:val="00371AC2"/>
    <w:rsid w:val="00374CA7"/>
    <w:rsid w:val="003A3254"/>
    <w:rsid w:val="003C6E79"/>
    <w:rsid w:val="003E4D99"/>
    <w:rsid w:val="00410447"/>
    <w:rsid w:val="004217BE"/>
    <w:rsid w:val="00426FC4"/>
    <w:rsid w:val="00456BE4"/>
    <w:rsid w:val="004B2706"/>
    <w:rsid w:val="00520E87"/>
    <w:rsid w:val="00521A91"/>
    <w:rsid w:val="0052555A"/>
    <w:rsid w:val="0057628F"/>
    <w:rsid w:val="005B39D0"/>
    <w:rsid w:val="005E3A79"/>
    <w:rsid w:val="006246A8"/>
    <w:rsid w:val="00632BC8"/>
    <w:rsid w:val="006725EA"/>
    <w:rsid w:val="00683EE3"/>
    <w:rsid w:val="006B462B"/>
    <w:rsid w:val="006E4E71"/>
    <w:rsid w:val="007004C2"/>
    <w:rsid w:val="007006A8"/>
    <w:rsid w:val="00710CB0"/>
    <w:rsid w:val="00724923"/>
    <w:rsid w:val="0075043A"/>
    <w:rsid w:val="007A6667"/>
    <w:rsid w:val="007D6083"/>
    <w:rsid w:val="00835708"/>
    <w:rsid w:val="00840F37"/>
    <w:rsid w:val="008558BA"/>
    <w:rsid w:val="008F2082"/>
    <w:rsid w:val="00911141"/>
    <w:rsid w:val="00917D74"/>
    <w:rsid w:val="00940590"/>
    <w:rsid w:val="00960FB1"/>
    <w:rsid w:val="0098656D"/>
    <w:rsid w:val="009C412F"/>
    <w:rsid w:val="009F5751"/>
    <w:rsid w:val="00A2002E"/>
    <w:rsid w:val="00A73008"/>
    <w:rsid w:val="00A810B5"/>
    <w:rsid w:val="00A93E54"/>
    <w:rsid w:val="00AA3418"/>
    <w:rsid w:val="00AC7049"/>
    <w:rsid w:val="00B03EC6"/>
    <w:rsid w:val="00B07C6E"/>
    <w:rsid w:val="00B11ED8"/>
    <w:rsid w:val="00B55688"/>
    <w:rsid w:val="00B66227"/>
    <w:rsid w:val="00BA28B5"/>
    <w:rsid w:val="00BF0C6D"/>
    <w:rsid w:val="00C52B31"/>
    <w:rsid w:val="00D019F1"/>
    <w:rsid w:val="00D06B47"/>
    <w:rsid w:val="00D4397C"/>
    <w:rsid w:val="00D66B82"/>
    <w:rsid w:val="00D7080F"/>
    <w:rsid w:val="00D7107D"/>
    <w:rsid w:val="00D8729E"/>
    <w:rsid w:val="00DB5D27"/>
    <w:rsid w:val="00DF4660"/>
    <w:rsid w:val="00EA0594"/>
    <w:rsid w:val="00EA281D"/>
    <w:rsid w:val="00F44A1C"/>
    <w:rsid w:val="00F61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C6E"/>
  </w:style>
  <w:style w:type="paragraph" w:styleId="3">
    <w:name w:val="heading 3"/>
    <w:basedOn w:val="a"/>
    <w:next w:val="a"/>
    <w:link w:val="30"/>
    <w:qFormat/>
    <w:rsid w:val="004B270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1">
    <w:name w:val="Сетка таблицы111"/>
    <w:basedOn w:val="a1"/>
    <w:next w:val="a3"/>
    <w:uiPriority w:val="59"/>
    <w:rsid w:val="00A93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93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656D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656D"/>
    <w:rPr>
      <w:rFonts w:ascii="Calibri" w:hAnsi="Calibri"/>
      <w:sz w:val="18"/>
      <w:szCs w:val="18"/>
    </w:rPr>
  </w:style>
  <w:style w:type="character" w:styleId="a6">
    <w:name w:val="Hyperlink"/>
    <w:basedOn w:val="a0"/>
    <w:uiPriority w:val="99"/>
    <w:unhideWhenUsed/>
    <w:rsid w:val="0098656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6246A8"/>
    <w:pPr>
      <w:ind w:left="720"/>
      <w:contextualSpacing/>
    </w:pPr>
  </w:style>
  <w:style w:type="paragraph" w:customStyle="1" w:styleId="ConsPlusNonformat">
    <w:name w:val="ConsPlusNonformat"/>
    <w:uiPriority w:val="99"/>
    <w:rsid w:val="009111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111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9111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1E38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B2706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9">
    <w:name w:val="header"/>
    <w:basedOn w:val="a"/>
    <w:link w:val="aa"/>
    <w:uiPriority w:val="99"/>
    <w:rsid w:val="004B27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B27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4B2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C6E"/>
  </w:style>
  <w:style w:type="paragraph" w:styleId="3">
    <w:name w:val="heading 3"/>
    <w:basedOn w:val="a"/>
    <w:next w:val="a"/>
    <w:link w:val="30"/>
    <w:qFormat/>
    <w:rsid w:val="004B270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1">
    <w:name w:val="Сетка таблицы111"/>
    <w:basedOn w:val="a1"/>
    <w:next w:val="a3"/>
    <w:uiPriority w:val="59"/>
    <w:rsid w:val="00A93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93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656D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656D"/>
    <w:rPr>
      <w:rFonts w:ascii="Calibri" w:hAnsi="Calibri"/>
      <w:sz w:val="18"/>
      <w:szCs w:val="18"/>
    </w:rPr>
  </w:style>
  <w:style w:type="character" w:styleId="a6">
    <w:name w:val="Hyperlink"/>
    <w:basedOn w:val="a0"/>
    <w:uiPriority w:val="99"/>
    <w:unhideWhenUsed/>
    <w:rsid w:val="0098656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6246A8"/>
    <w:pPr>
      <w:ind w:left="720"/>
      <w:contextualSpacing/>
    </w:pPr>
  </w:style>
  <w:style w:type="paragraph" w:customStyle="1" w:styleId="ConsPlusNonformat">
    <w:name w:val="ConsPlusNonformat"/>
    <w:uiPriority w:val="99"/>
    <w:rsid w:val="009111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111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9111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1E38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B2706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9">
    <w:name w:val="header"/>
    <w:basedOn w:val="a"/>
    <w:link w:val="aa"/>
    <w:uiPriority w:val="99"/>
    <w:rsid w:val="004B27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B27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4B27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10252-6000-4B56-A334-22E57A71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УПР СОЦ</cp:lastModifiedBy>
  <cp:revision>7</cp:revision>
  <cp:lastPrinted>2021-03-09T10:49:00Z</cp:lastPrinted>
  <dcterms:created xsi:type="dcterms:W3CDTF">2021-02-01T10:20:00Z</dcterms:created>
  <dcterms:modified xsi:type="dcterms:W3CDTF">2021-03-10T10:17:00Z</dcterms:modified>
</cp:coreProperties>
</file>