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76" w:rsidRPr="00C93376" w:rsidRDefault="00C93376" w:rsidP="00C93376">
      <w:pPr>
        <w:widowControl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376" w:rsidRPr="00C93376" w:rsidRDefault="00C93376" w:rsidP="00C93376">
      <w:pPr>
        <w:widowControl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C93376" w:rsidRPr="00C93376" w:rsidRDefault="00C93376" w:rsidP="00C93376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C93376">
        <w:rPr>
          <w:rFonts w:ascii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C93376" w:rsidRPr="00C93376" w:rsidRDefault="00C93376" w:rsidP="00C93376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C93376">
        <w:rPr>
          <w:rFonts w:ascii="Times New Roman" w:hAnsi="Times New Roman" w:cs="Times New Roman"/>
          <w:sz w:val="24"/>
          <w:szCs w:val="20"/>
        </w:rPr>
        <w:t>ГОРОДА ПЕРЕСЛАВЛЯ-ЗАЛЕССКОГО</w:t>
      </w:r>
    </w:p>
    <w:p w:rsidR="00C93376" w:rsidRPr="00C93376" w:rsidRDefault="00C93376" w:rsidP="00C93376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C93376">
        <w:rPr>
          <w:rFonts w:ascii="Times New Roman" w:hAnsi="Times New Roman" w:cs="Times New Roman"/>
          <w:sz w:val="24"/>
          <w:szCs w:val="20"/>
        </w:rPr>
        <w:t>ЯРОСЛАВСКОЙ ОБЛАСТИ</w:t>
      </w:r>
    </w:p>
    <w:p w:rsidR="00C93376" w:rsidRPr="00C93376" w:rsidRDefault="00C93376" w:rsidP="00C93376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</w:p>
    <w:p w:rsidR="00C93376" w:rsidRPr="00C93376" w:rsidRDefault="00C93376" w:rsidP="00C93376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  <w:r w:rsidRPr="00C93376">
        <w:rPr>
          <w:rFonts w:ascii="Times New Roman" w:hAnsi="Times New Roman" w:cs="Times New Roman"/>
          <w:sz w:val="24"/>
          <w:szCs w:val="20"/>
        </w:rPr>
        <w:t>ПОСТАНОВЛЕНИЕ</w:t>
      </w:r>
    </w:p>
    <w:p w:rsidR="00C93376" w:rsidRPr="00C93376" w:rsidRDefault="00C93376" w:rsidP="00C93376">
      <w:pPr>
        <w:widowControl/>
        <w:overflowPunct w:val="0"/>
        <w:rPr>
          <w:rFonts w:ascii="Times New Roman" w:hAnsi="Times New Roman" w:cs="Times New Roman"/>
          <w:sz w:val="20"/>
          <w:szCs w:val="20"/>
        </w:rPr>
      </w:pPr>
    </w:p>
    <w:p w:rsidR="00C93376" w:rsidRPr="00C93376" w:rsidRDefault="00C93376" w:rsidP="00C93376">
      <w:pPr>
        <w:widowControl/>
        <w:overflowPunct w:val="0"/>
        <w:rPr>
          <w:rFonts w:ascii="Times New Roman" w:hAnsi="Times New Roman" w:cs="Times New Roman"/>
          <w:sz w:val="20"/>
          <w:szCs w:val="20"/>
        </w:rPr>
      </w:pPr>
    </w:p>
    <w:p w:rsidR="00C93376" w:rsidRPr="00C93376" w:rsidRDefault="00C93376" w:rsidP="00C9337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  <w:r w:rsidRPr="00C93376">
        <w:rPr>
          <w:rFonts w:ascii="Times New Roman" w:hAnsi="Times New Roman" w:cs="Times New Roman"/>
          <w:sz w:val="24"/>
          <w:szCs w:val="20"/>
        </w:rPr>
        <w:t xml:space="preserve">От  </w:t>
      </w:r>
      <w:r w:rsidR="004A7E05">
        <w:rPr>
          <w:rFonts w:ascii="Times New Roman" w:hAnsi="Times New Roman" w:cs="Times New Roman"/>
          <w:sz w:val="24"/>
          <w:szCs w:val="20"/>
        </w:rPr>
        <w:t xml:space="preserve">23.05.2018 </w:t>
      </w:r>
      <w:r w:rsidRPr="00C93376">
        <w:rPr>
          <w:rFonts w:ascii="Times New Roman" w:hAnsi="Times New Roman" w:cs="Times New Roman"/>
          <w:sz w:val="24"/>
          <w:szCs w:val="20"/>
        </w:rPr>
        <w:t xml:space="preserve"> № </w:t>
      </w:r>
      <w:r w:rsidR="004A7E05">
        <w:rPr>
          <w:rFonts w:ascii="Times New Roman" w:hAnsi="Times New Roman" w:cs="Times New Roman"/>
          <w:sz w:val="24"/>
          <w:szCs w:val="20"/>
        </w:rPr>
        <w:t>ПОС.03-0608/18</w:t>
      </w:r>
      <w:r w:rsidRPr="00C93376">
        <w:rPr>
          <w:rFonts w:ascii="Times New Roman" w:hAnsi="Times New Roman" w:cs="Times New Roman"/>
          <w:sz w:val="24"/>
          <w:szCs w:val="20"/>
        </w:rPr>
        <w:t xml:space="preserve">       </w:t>
      </w:r>
    </w:p>
    <w:p w:rsidR="00C93376" w:rsidRPr="00C93376" w:rsidRDefault="00C93376" w:rsidP="00C9337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  <w:r w:rsidRPr="00C93376">
        <w:rPr>
          <w:rFonts w:ascii="Times New Roman" w:hAnsi="Times New Roman" w:cs="Times New Roman"/>
          <w:sz w:val="24"/>
          <w:szCs w:val="20"/>
        </w:rPr>
        <w:t>г. Переславль-Залесский</w:t>
      </w: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городскую целе</w:t>
      </w:r>
      <w:r w:rsidRPr="007B0BB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ую</w:t>
      </w:r>
      <w:r w:rsidRPr="007B0BB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«Охрана окружающей среды в г. Переславле-Залесском» </w:t>
      </w: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2018-2020</w:t>
      </w:r>
      <w:r w:rsidRPr="007B0BB9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г. Переславля-Залесского от 15.08.2017 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ПОС.03-1104/17</w:t>
      </w:r>
    </w:p>
    <w:p w:rsidR="00943F36" w:rsidRPr="00656915" w:rsidRDefault="00943F36" w:rsidP="00943F36">
      <w:pPr>
        <w:ind w:left="-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3F36" w:rsidRPr="002B65E8" w:rsidRDefault="00943F36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1119D3"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Pr="00172227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ст. 179 Бюджетного кодекса РФ, </w:t>
      </w:r>
      <w:r w:rsidRPr="002B65E8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2B65E8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Pr="002B65E8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437B10">
        <w:rPr>
          <w:rFonts w:ascii="Times New Roman" w:hAnsi="Times New Roman"/>
          <w:sz w:val="26"/>
          <w:szCs w:val="26"/>
        </w:rPr>
        <w:t>26.04.</w:t>
      </w:r>
      <w:r w:rsidRPr="00064A83">
        <w:rPr>
          <w:rFonts w:ascii="Times New Roman" w:hAnsi="Times New Roman"/>
          <w:sz w:val="24"/>
          <w:szCs w:val="24"/>
        </w:rPr>
        <w:t>201</w:t>
      </w:r>
      <w:r w:rsidR="00064A83" w:rsidRPr="00064A83">
        <w:rPr>
          <w:rFonts w:ascii="Times New Roman" w:hAnsi="Times New Roman"/>
          <w:sz w:val="24"/>
          <w:szCs w:val="24"/>
        </w:rPr>
        <w:t>8</w:t>
      </w:r>
      <w:r w:rsidRPr="00064A83">
        <w:rPr>
          <w:rFonts w:ascii="Times New Roman" w:hAnsi="Times New Roman"/>
          <w:sz w:val="24"/>
          <w:szCs w:val="24"/>
        </w:rPr>
        <w:t xml:space="preserve"> №</w:t>
      </w:r>
      <w:r w:rsidR="00C93376">
        <w:rPr>
          <w:rFonts w:ascii="Times New Roman" w:hAnsi="Times New Roman"/>
          <w:sz w:val="24"/>
          <w:szCs w:val="24"/>
        </w:rPr>
        <w:t xml:space="preserve"> </w:t>
      </w:r>
      <w:r w:rsidR="00064A83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</w:t>
      </w:r>
      <w:r w:rsidR="00064A83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064A83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="00064A83">
        <w:rPr>
          <w:rFonts w:ascii="Times New Roman" w:hAnsi="Times New Roman"/>
          <w:sz w:val="24"/>
          <w:szCs w:val="24"/>
        </w:rPr>
        <w:t xml:space="preserve"> городской Думы </w:t>
      </w:r>
      <w:r>
        <w:rPr>
          <w:rFonts w:ascii="Times New Roman" w:hAnsi="Times New Roman"/>
          <w:sz w:val="24"/>
          <w:szCs w:val="24"/>
        </w:rPr>
        <w:t>«О</w:t>
      </w:r>
      <w:r w:rsidRPr="002B65E8">
        <w:rPr>
          <w:rFonts w:ascii="Times New Roman" w:hAnsi="Times New Roman"/>
          <w:sz w:val="24"/>
          <w:szCs w:val="24"/>
        </w:rPr>
        <w:t xml:space="preserve"> бюджете городского округа г. Переславля-Залесского на 201</w:t>
      </w:r>
      <w:r>
        <w:rPr>
          <w:rFonts w:ascii="Times New Roman" w:hAnsi="Times New Roman"/>
          <w:sz w:val="24"/>
          <w:szCs w:val="24"/>
        </w:rPr>
        <w:t>8</w:t>
      </w:r>
      <w:r w:rsidRPr="002B65E8">
        <w:rPr>
          <w:rFonts w:ascii="Times New Roman" w:hAnsi="Times New Roman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sz w:val="24"/>
          <w:szCs w:val="24"/>
        </w:rPr>
        <w:t>9</w:t>
      </w:r>
      <w:r w:rsidRPr="002B65E8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20</w:t>
      </w:r>
      <w:r w:rsidRPr="002B65E8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>, в целях уточнения объема финансирования</w:t>
      </w:r>
      <w:r w:rsidR="00FA49D8">
        <w:rPr>
          <w:rFonts w:ascii="Times New Roman" w:hAnsi="Times New Roman"/>
          <w:sz w:val="24"/>
          <w:szCs w:val="24"/>
        </w:rPr>
        <w:t xml:space="preserve"> и</w:t>
      </w:r>
      <w:r w:rsidR="00874B2E">
        <w:rPr>
          <w:rFonts w:ascii="Times New Roman" w:hAnsi="Times New Roman"/>
          <w:sz w:val="24"/>
          <w:szCs w:val="24"/>
        </w:rPr>
        <w:t xml:space="preserve"> </w:t>
      </w:r>
      <w:r w:rsidR="00064A83">
        <w:rPr>
          <w:rFonts w:ascii="Times New Roman" w:hAnsi="Times New Roman"/>
          <w:sz w:val="24"/>
          <w:szCs w:val="24"/>
        </w:rPr>
        <w:t>программных мероприятий</w:t>
      </w:r>
      <w:proofErr w:type="gramEnd"/>
    </w:p>
    <w:p w:rsidR="00943F36" w:rsidRPr="00F92186" w:rsidRDefault="00943F36" w:rsidP="00943F36">
      <w:pPr>
        <w:ind w:left="-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3F36" w:rsidRPr="007C4360" w:rsidRDefault="00943F36" w:rsidP="00943F36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7C4360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7C4360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Внести в </w:t>
      </w:r>
      <w:r w:rsidRPr="007C4360">
        <w:rPr>
          <w:rFonts w:ascii="Times New Roman" w:hAnsi="Times New Roman"/>
          <w:sz w:val="24"/>
          <w:szCs w:val="24"/>
        </w:rPr>
        <w:t>городскую целевую программу «</w:t>
      </w:r>
      <w:r>
        <w:rPr>
          <w:rFonts w:ascii="Times New Roman" w:hAnsi="Times New Roman"/>
          <w:sz w:val="24"/>
          <w:szCs w:val="24"/>
        </w:rPr>
        <w:t xml:space="preserve">Охрана окружающей среды в </w:t>
      </w:r>
      <w:r w:rsidR="00C93376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>г. Переславле</w:t>
      </w:r>
      <w:r w:rsidRPr="007C4360">
        <w:rPr>
          <w:rFonts w:ascii="Times New Roman" w:hAnsi="Times New Roman"/>
          <w:sz w:val="24"/>
          <w:szCs w:val="24"/>
        </w:rPr>
        <w:t>-Залесско</w:t>
      </w:r>
      <w:r>
        <w:rPr>
          <w:rFonts w:ascii="Times New Roman" w:hAnsi="Times New Roman"/>
          <w:sz w:val="24"/>
          <w:szCs w:val="24"/>
        </w:rPr>
        <w:t>м</w:t>
      </w:r>
      <w:r w:rsidRPr="007C4360">
        <w:rPr>
          <w:rFonts w:ascii="Times New Roman" w:hAnsi="Times New Roman"/>
          <w:sz w:val="24"/>
          <w:szCs w:val="24"/>
        </w:rPr>
        <w:t>» на 201</w:t>
      </w:r>
      <w:r>
        <w:rPr>
          <w:rFonts w:ascii="Times New Roman" w:hAnsi="Times New Roman"/>
          <w:sz w:val="24"/>
          <w:szCs w:val="24"/>
        </w:rPr>
        <w:t>8</w:t>
      </w:r>
      <w:r w:rsidRPr="007C4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2020</w:t>
      </w:r>
      <w:r w:rsidRPr="007C4360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г. Переславля-Залесского от 15.08.2017 № ПОС.03-1104/17 </w:t>
      </w:r>
      <w:r w:rsidR="006A1036">
        <w:rPr>
          <w:rFonts w:ascii="Times New Roman" w:hAnsi="Times New Roman"/>
          <w:sz w:val="24"/>
          <w:szCs w:val="24"/>
        </w:rPr>
        <w:t>(в редакции постановления Администрации города Переславля-Залесского от 30.01.2018 №ПОС.03-0078/18)</w:t>
      </w:r>
      <w:r w:rsidR="00064A83">
        <w:rPr>
          <w:rFonts w:ascii="Times New Roman" w:hAnsi="Times New Roman"/>
          <w:sz w:val="24"/>
          <w:szCs w:val="24"/>
        </w:rPr>
        <w:t>,</w:t>
      </w:r>
      <w:r w:rsidR="006A1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FA49D8" w:rsidRDefault="00FA49D8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Default="00943F36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>
        <w:rPr>
          <w:rFonts w:ascii="Times New Roman" w:hAnsi="Times New Roman"/>
          <w:sz w:val="24"/>
          <w:szCs w:val="24"/>
        </w:rPr>
        <w:t>Паспорте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позици</w:t>
      </w:r>
      <w:r w:rsidR="00064A8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«Объемы и источники финансирования Программы»</w:t>
      </w:r>
      <w:r w:rsidR="00136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FC73C1" w:rsidRDefault="00FC73C1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943F36" w:rsidRPr="00604E3D" w:rsidTr="00064A83">
        <w:trPr>
          <w:trHeight w:val="1899"/>
        </w:trPr>
        <w:tc>
          <w:tcPr>
            <w:tcW w:w="2600" w:type="dxa"/>
          </w:tcPr>
          <w:p w:rsidR="00943F36" w:rsidRPr="00604E3D" w:rsidRDefault="00943F36" w:rsidP="00AC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865AB2" w:rsidRDefault="000743C8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036">
              <w:rPr>
                <w:rFonts w:ascii="Times New Roman" w:hAnsi="Times New Roman" w:cs="Times New Roman"/>
                <w:sz w:val="24"/>
                <w:szCs w:val="24"/>
              </w:rPr>
              <w:t> 902,1</w:t>
            </w:r>
            <w:r w:rsidR="000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всего, в том числе:</w:t>
            </w:r>
          </w:p>
          <w:p w:rsidR="000743C8" w:rsidRPr="00865AB2" w:rsidRDefault="000743C8" w:rsidP="000743C8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2018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036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  <w:r w:rsidR="000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743C8" w:rsidRPr="00865AB2" w:rsidRDefault="000743C8" w:rsidP="000743C8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</w:t>
            </w:r>
            <w:r w:rsidR="006A1036">
              <w:rPr>
                <w:rFonts w:ascii="Times New Roman" w:hAnsi="Times New Roman" w:cs="Times New Roman"/>
                <w:sz w:val="24"/>
                <w:szCs w:val="24"/>
              </w:rPr>
              <w:t>362,3</w:t>
            </w:r>
            <w:r w:rsidR="000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865AB2" w:rsidRDefault="000743C8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2019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2 475,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743C8" w:rsidRPr="00865AB2" w:rsidRDefault="000743C8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2 475,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865AB2" w:rsidRDefault="000743C8" w:rsidP="000743C8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2020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3 064,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943F36" w:rsidRPr="00604E3D" w:rsidRDefault="000743C8" w:rsidP="001369BB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3 064,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064A83" w:rsidRDefault="00064A83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Default="00943F36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Таблицу «Общая потребность в ресурсах» изложить в следующей редакции: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83"/>
        <w:gridCol w:w="1410"/>
        <w:gridCol w:w="1985"/>
        <w:gridCol w:w="1701"/>
        <w:gridCol w:w="1417"/>
      </w:tblGrid>
      <w:tr w:rsidR="00943F36" w:rsidRPr="00B25058" w:rsidTr="00AC5A49">
        <w:tc>
          <w:tcPr>
            <w:tcW w:w="2093" w:type="dxa"/>
            <w:vMerge w:val="restart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83" w:type="dxa"/>
            <w:vMerge w:val="restart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513" w:type="dxa"/>
            <w:gridSpan w:val="4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943F36" w:rsidRPr="00B25058" w:rsidTr="00992C35">
        <w:trPr>
          <w:trHeight w:val="416"/>
        </w:trPr>
        <w:tc>
          <w:tcPr>
            <w:tcW w:w="2093" w:type="dxa"/>
            <w:vMerge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943F36" w:rsidRPr="00B25058" w:rsidRDefault="00943F36" w:rsidP="00074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943F36" w:rsidRPr="00B25058" w:rsidRDefault="00943F36" w:rsidP="00074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943F36" w:rsidRPr="00B25058" w:rsidRDefault="00943F36" w:rsidP="00074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43F36" w:rsidRPr="00B25058" w:rsidTr="00FC73C1">
        <w:tc>
          <w:tcPr>
            <w:tcW w:w="2093" w:type="dxa"/>
          </w:tcPr>
          <w:p w:rsidR="00943F36" w:rsidRPr="00B25058" w:rsidRDefault="00943F36" w:rsidP="00AC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 xml:space="preserve">Финансовые </w:t>
            </w:r>
            <w:r w:rsidRPr="00B25058">
              <w:rPr>
                <w:rFonts w:ascii="Times New Roman" w:hAnsi="Times New Roman"/>
                <w:sz w:val="24"/>
                <w:szCs w:val="24"/>
              </w:rPr>
              <w:lastRenderedPageBreak/>
              <w:t>ресурсы:</w:t>
            </w:r>
          </w:p>
        </w:tc>
        <w:tc>
          <w:tcPr>
            <w:tcW w:w="1283" w:type="dxa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410" w:type="dxa"/>
          </w:tcPr>
          <w:p w:rsidR="00943F36" w:rsidRPr="001369BB" w:rsidRDefault="006A1036" w:rsidP="00064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5 902,1</w:t>
            </w:r>
            <w:r w:rsidR="00064A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43F36" w:rsidRPr="00B25058" w:rsidRDefault="006A1036" w:rsidP="0006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362,3</w:t>
            </w:r>
            <w:r w:rsidR="00064A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2 475,30</w:t>
            </w:r>
          </w:p>
        </w:tc>
        <w:tc>
          <w:tcPr>
            <w:tcW w:w="1417" w:type="dxa"/>
          </w:tcPr>
          <w:p w:rsidR="00943F36" w:rsidRPr="00B25058" w:rsidRDefault="00FC73C1" w:rsidP="0099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3 064,5</w:t>
            </w:r>
            <w:r w:rsidR="00992C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3F36" w:rsidRPr="00B25058" w:rsidTr="00FC73C1">
        <w:tc>
          <w:tcPr>
            <w:tcW w:w="2093" w:type="dxa"/>
          </w:tcPr>
          <w:p w:rsidR="00943F36" w:rsidRPr="00B25058" w:rsidRDefault="00943F36" w:rsidP="00AC5A49">
            <w:pPr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283" w:type="dxa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43F36" w:rsidRPr="00B25058" w:rsidTr="00FC73C1">
        <w:tc>
          <w:tcPr>
            <w:tcW w:w="2093" w:type="dxa"/>
          </w:tcPr>
          <w:p w:rsidR="00943F36" w:rsidRPr="00B25058" w:rsidRDefault="00943F36" w:rsidP="00AC5A49">
            <w:pPr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283" w:type="dxa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</w:tcPr>
          <w:p w:rsidR="00943F36" w:rsidRPr="00B25058" w:rsidRDefault="006A1036" w:rsidP="0006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5 902,1</w:t>
            </w:r>
            <w:r w:rsidR="00064A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43F36" w:rsidRPr="00B25058" w:rsidRDefault="006A1036" w:rsidP="0006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362,3</w:t>
            </w:r>
            <w:r w:rsidR="00064A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2 475,30</w:t>
            </w:r>
          </w:p>
        </w:tc>
        <w:tc>
          <w:tcPr>
            <w:tcW w:w="1417" w:type="dxa"/>
          </w:tcPr>
          <w:p w:rsidR="00943F36" w:rsidRPr="00B25058" w:rsidRDefault="00FC73C1" w:rsidP="0099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3 064,5</w:t>
            </w:r>
            <w:r w:rsidR="00992C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74B2E" w:rsidRPr="00AC5A49" w:rsidRDefault="00874B2E" w:rsidP="00874B2E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4A8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B30B79">
        <w:rPr>
          <w:rFonts w:ascii="Times New Roman" w:hAnsi="Times New Roman"/>
          <w:sz w:val="24"/>
          <w:szCs w:val="24"/>
        </w:rPr>
        <w:t xml:space="preserve"> </w:t>
      </w:r>
      <w:r w:rsidR="00C93376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 Перечень мероприятий Программы» изложить в следующей редакции, согласно Приложению.</w:t>
      </w:r>
    </w:p>
    <w:p w:rsidR="00495B5A" w:rsidRPr="007C4360" w:rsidRDefault="00495B5A" w:rsidP="00495B5A">
      <w:pPr>
        <w:widowControl/>
        <w:tabs>
          <w:tab w:val="left" w:pos="284"/>
        </w:tabs>
        <w:autoSpaceDE/>
        <w:adjustRightInd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C436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</w:t>
      </w:r>
      <w:r w:rsidRPr="007C4360">
        <w:rPr>
          <w:rFonts w:ascii="Times New Roman" w:hAnsi="Times New Roman"/>
          <w:sz w:val="24"/>
          <w:szCs w:val="24"/>
        </w:rPr>
        <w:t>астоящее постановление разместить на официальном сайте органов местного самоуправления г. Переславля-Залесского.</w:t>
      </w:r>
    </w:p>
    <w:p w:rsidR="00495B5A" w:rsidRPr="007C4360" w:rsidRDefault="00C93376" w:rsidP="00874B2E">
      <w:pPr>
        <w:widowControl/>
        <w:tabs>
          <w:tab w:val="left" w:pos="284"/>
        </w:tabs>
        <w:autoSpaceDE/>
        <w:autoSpaceDN/>
        <w:adjustRightInd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495B5A" w:rsidRPr="007C436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95B5A" w:rsidRPr="007C4360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495B5A">
        <w:rPr>
          <w:rFonts w:ascii="Times New Roman" w:hAnsi="Times New Roman"/>
          <w:sz w:val="24"/>
          <w:szCs w:val="24"/>
        </w:rPr>
        <w:t>оставляю за собой.</w:t>
      </w:r>
    </w:p>
    <w:p w:rsidR="00943F36" w:rsidRDefault="00943F36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0743C8" w:rsidRDefault="000743C8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C93376" w:rsidRDefault="00C93376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AC5A49" w:rsidRDefault="00AC5A49" w:rsidP="00C9337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F32E6E" w:rsidRDefault="00AC5A49" w:rsidP="00C93376">
      <w:pPr>
        <w:tabs>
          <w:tab w:val="left" w:pos="7655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Переславля-Залесского</w:t>
      </w:r>
      <w:r>
        <w:rPr>
          <w:rFonts w:ascii="Times New Roman" w:hAnsi="Times New Roman"/>
          <w:sz w:val="24"/>
          <w:szCs w:val="24"/>
        </w:rPr>
        <w:tab/>
        <w:t>В.Ю. Леженко</w:t>
      </w:r>
    </w:p>
    <w:p w:rsidR="00F32E6E" w:rsidRDefault="00F32E6E" w:rsidP="00F32E6E">
      <w:pPr>
        <w:tabs>
          <w:tab w:val="left" w:pos="7655"/>
        </w:tabs>
        <w:ind w:left="-142" w:firstLine="360"/>
        <w:jc w:val="both"/>
        <w:rPr>
          <w:rFonts w:ascii="Times New Roman" w:hAnsi="Times New Roman"/>
          <w:sz w:val="24"/>
          <w:szCs w:val="24"/>
        </w:rPr>
        <w:sectPr w:rsidR="00F32E6E" w:rsidSect="00C9337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C5A49" w:rsidRDefault="00AC5A49" w:rsidP="00F32E6E">
      <w:pPr>
        <w:tabs>
          <w:tab w:val="left" w:pos="7655"/>
        </w:tabs>
        <w:ind w:left="-142"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5A49" w:rsidRDefault="00AC5A49" w:rsidP="00AC5A49">
      <w:pPr>
        <w:tabs>
          <w:tab w:val="left" w:pos="10632"/>
        </w:tabs>
        <w:ind w:left="14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>Прилож</w:t>
      </w:r>
      <w:r>
        <w:rPr>
          <w:rFonts w:ascii="Times New Roman" w:hAnsi="Times New Roman"/>
          <w:sz w:val="24"/>
          <w:szCs w:val="24"/>
        </w:rPr>
        <w:t>ение</w:t>
      </w:r>
    </w:p>
    <w:p w:rsidR="00AC5A49" w:rsidRPr="002B7262" w:rsidRDefault="00AC5A49" w:rsidP="00AC5A49">
      <w:pPr>
        <w:tabs>
          <w:tab w:val="left" w:pos="10632"/>
        </w:tabs>
        <w:ind w:left="14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AC5A49" w:rsidRPr="002B7262" w:rsidRDefault="00AC5A49" w:rsidP="00AC5A49">
      <w:pPr>
        <w:tabs>
          <w:tab w:val="left" w:pos="10632"/>
        </w:tabs>
        <w:ind w:left="495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Pr="002B7262" w:rsidRDefault="00AC5A49" w:rsidP="00AC5A49">
      <w:pPr>
        <w:tabs>
          <w:tab w:val="left" w:pos="-3119"/>
          <w:tab w:val="left" w:pos="10632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 w:rsidR="004A7E05">
        <w:rPr>
          <w:rFonts w:ascii="Times New Roman" w:hAnsi="Times New Roman"/>
          <w:sz w:val="24"/>
          <w:szCs w:val="24"/>
        </w:rPr>
        <w:t xml:space="preserve">23.05.2018 </w:t>
      </w:r>
      <w:r>
        <w:rPr>
          <w:rFonts w:ascii="Times New Roman" w:hAnsi="Times New Roman"/>
          <w:sz w:val="24"/>
          <w:szCs w:val="24"/>
        </w:rPr>
        <w:t>№</w:t>
      </w:r>
      <w:r w:rsidR="004A7E05">
        <w:rPr>
          <w:rFonts w:ascii="Times New Roman" w:hAnsi="Times New Roman"/>
          <w:sz w:val="24"/>
          <w:szCs w:val="24"/>
        </w:rPr>
        <w:t xml:space="preserve"> ПОС.03-0608/18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C5A49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12E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D54F03" w:rsidRPr="00BF612E" w:rsidRDefault="00D54F03" w:rsidP="00C9547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20" w:type="dxa"/>
        <w:tblInd w:w="534" w:type="dxa"/>
        <w:tblLook w:val="04A0"/>
      </w:tblPr>
      <w:tblGrid>
        <w:gridCol w:w="954"/>
        <w:gridCol w:w="4676"/>
        <w:gridCol w:w="1017"/>
        <w:gridCol w:w="1291"/>
        <w:gridCol w:w="84"/>
        <w:gridCol w:w="1849"/>
        <w:gridCol w:w="1594"/>
        <w:gridCol w:w="1455"/>
      </w:tblGrid>
      <w:tr w:rsidR="00D54F03" w:rsidRPr="00D54F03" w:rsidTr="00D54F03">
        <w:trPr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D54F03" w:rsidTr="00D54F03">
        <w:trPr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54F03" w:rsidRPr="00D54F03" w:rsidTr="00D54F0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D54F03" w:rsidRPr="00D54F03" w:rsidTr="00D54F03">
        <w:trPr>
          <w:trHeight w:val="630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индикаторы:</w:t>
            </w:r>
          </w:p>
        </w:tc>
      </w:tr>
      <w:tr w:rsidR="00D54F03" w:rsidRPr="00D54F03" w:rsidTr="00D54F03">
        <w:trPr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7255CD" w:rsidRDefault="007255C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7255CD" w:rsidRDefault="007255C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D54F03" w:rsidTr="00D54F03">
        <w:trPr>
          <w:trHeight w:val="8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064A83" w:rsidP="00064A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212,35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518,90</w:t>
            </w:r>
          </w:p>
        </w:tc>
      </w:tr>
      <w:tr w:rsidR="00D54F03" w:rsidRPr="00D54F03" w:rsidTr="00D54F03">
        <w:trPr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64A83">
        <w:trPr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6A1036" w:rsidP="00064A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212,3</w:t>
            </w:r>
            <w:r w:rsidR="00064A8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502,90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518,90</w:t>
            </w:r>
          </w:p>
        </w:tc>
      </w:tr>
      <w:tr w:rsidR="00064A83" w:rsidRPr="00D54F03" w:rsidTr="00064A83">
        <w:trPr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54F03" w:rsidRDefault="00064A83" w:rsidP="00D54F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A83" w:rsidRPr="00D54F03" w:rsidRDefault="00064A83" w:rsidP="00D54F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54F03" w:rsidRDefault="00064A83" w:rsidP="00D54F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Default="00064A83" w:rsidP="00D54F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Default="00064A83" w:rsidP="00064A8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12,35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54F03" w:rsidRDefault="00064A83" w:rsidP="00B30B7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54F03" w:rsidRDefault="00064A83" w:rsidP="00D54F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22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C9547F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C9547F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13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проектно-сметной документации рекультивации полигона ТБО г. Переславля-Залесского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  <w:r w:rsidR="00B30B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750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индикаторы:</w:t>
            </w:r>
          </w:p>
        </w:tc>
      </w:tr>
      <w:tr w:rsidR="00D54F03" w:rsidRPr="00D54F03" w:rsidTr="00D54F03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C9547F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54F03"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54F03" w:rsidRPr="00D54F03" w:rsidTr="00D54F03">
        <w:trPr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C9547F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54F03"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D54F03" w:rsidTr="00D54F03">
        <w:trPr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E428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111,80</w:t>
            </w:r>
          </w:p>
        </w:tc>
      </w:tr>
      <w:tr w:rsidR="00D54F03" w:rsidRPr="00D54F03" w:rsidTr="00D54F03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84,50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E428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111,80</w:t>
            </w:r>
          </w:p>
        </w:tc>
      </w:tr>
      <w:tr w:rsidR="00D54F03" w:rsidRPr="00D54F03" w:rsidTr="00D54F03">
        <w:trPr>
          <w:trHeight w:val="15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326,00</w:t>
            </w:r>
          </w:p>
        </w:tc>
      </w:tr>
      <w:tr w:rsidR="00D54F03" w:rsidRPr="00D54F03" w:rsidTr="00D54F03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269,28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326,00</w:t>
            </w:r>
          </w:p>
        </w:tc>
      </w:tr>
      <w:tr w:rsidR="00D54F03" w:rsidRPr="00D54F03" w:rsidTr="00D54F03">
        <w:trPr>
          <w:trHeight w:val="70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D54F03" w:rsidTr="00D54F03">
        <w:trPr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площади, подлежащие акарицидной обработке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  <w:r w:rsidR="00B30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36,359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 </w:t>
            </w:r>
          </w:p>
        </w:tc>
      </w:tr>
      <w:tr w:rsidR="00D54F03" w:rsidRPr="00D54F03" w:rsidTr="00D54F03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акарицидной обработки территории города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B30B79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165,80</w:t>
            </w:r>
          </w:p>
        </w:tc>
      </w:tr>
      <w:tr w:rsidR="00D54F03" w:rsidRPr="00D54F03" w:rsidTr="00D54F03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  <w:r w:rsidR="00B30B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65,50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165,8</w:t>
            </w:r>
            <w:r w:rsidR="00D54F03"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54F03" w:rsidRPr="00D54F03" w:rsidTr="00D54F03">
        <w:trPr>
          <w:trHeight w:val="630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D54F03" w:rsidTr="00D54F03">
        <w:trPr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3744BC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3744BC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54F03" w:rsidRPr="00D54F03" w:rsidTr="00D54F03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54F03" w:rsidRPr="00D54F03" w:rsidTr="00D54F03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3744BC" w:rsidTr="00D54F03">
        <w:trPr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Выполнение работ по обустройству </w:t>
            </w:r>
            <w:r w:rsidR="00064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контейнерных площадок </w:t>
            </w:r>
            <w:r w:rsidR="00064A83"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064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непроницаемым основанием, </w:t>
            </w:r>
            <w:r w:rsidR="00064A83"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ограждением и навесом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688,89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A54C2" w:rsidRPr="003744BC" w:rsidRDefault="00B7362B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945,1</w:t>
            </w:r>
            <w:r w:rsidR="00374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54F03" w:rsidRPr="003744BC" w:rsidTr="00D54F03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3744BC" w:rsidTr="00D54F03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688,89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744BC" w:rsidRDefault="00D54F03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945,1</w:t>
            </w:r>
            <w:r w:rsid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D54F03" w:rsidRPr="003744BC" w:rsidTr="00D54F03">
        <w:trPr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3744BC" w:rsidRDefault="00D54F03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279,86</w:t>
            </w:r>
          </w:p>
        </w:tc>
      </w:tr>
      <w:tr w:rsidR="00D54F03" w:rsidRPr="003744BC" w:rsidTr="00D54F03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3744BC" w:rsidTr="00D54F03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228,86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279,86</w:t>
            </w:r>
          </w:p>
        </w:tc>
      </w:tr>
      <w:tr w:rsidR="00D54F03" w:rsidRPr="003744BC" w:rsidTr="00D54F03">
        <w:trPr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490,95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686,10</w:t>
            </w:r>
          </w:p>
        </w:tc>
      </w:tr>
      <w:tr w:rsidR="00D54F03" w:rsidRPr="003744BC" w:rsidTr="00D54F03">
        <w:trPr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F03" w:rsidRPr="003744BC" w:rsidTr="00D54F03">
        <w:trPr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3744BC" w:rsidTr="00D54F03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490,95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686,10</w:t>
            </w:r>
          </w:p>
        </w:tc>
      </w:tr>
      <w:tr w:rsidR="00D54F03" w:rsidRPr="00D54F03" w:rsidTr="00D54F03">
        <w:trPr>
          <w:trHeight w:val="64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D54F03" w:rsidTr="00D54F03">
        <w:trPr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4F03" w:rsidRPr="00D54F03" w:rsidTr="00D54F03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74B2E" w:rsidRDefault="00D54F03" w:rsidP="00566C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D7B0D" w:rsidRDefault="00CD7B0D" w:rsidP="00566C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B0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D7B0D" w:rsidRDefault="00CD7B0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B0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D54F03" w:rsidTr="00874B2E">
        <w:trPr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B7362B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874B2E">
        <w:trPr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вывески) о способах безопасного обращения с отходами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30,90</w:t>
            </w:r>
          </w:p>
        </w:tc>
      </w:tr>
      <w:tr w:rsidR="00D54F03" w:rsidRPr="00D54F03" w:rsidTr="00874B2E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874B2E">
        <w:trPr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30,90</w:t>
            </w:r>
          </w:p>
        </w:tc>
      </w:tr>
      <w:tr w:rsidR="00D54F03" w:rsidRPr="00D54F03" w:rsidTr="00874B2E">
        <w:trPr>
          <w:trHeight w:val="315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CD7B0D" w:rsidRDefault="00CD7B0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508,37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6A1036" w:rsidP="00064A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362,3</w:t>
            </w:r>
            <w:r w:rsidR="00064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2475,30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3064,</w:t>
            </w:r>
            <w:r w:rsidRPr="00374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74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F03" w:rsidRPr="00D54F03" w:rsidTr="00874B2E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CD7B0D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369BB" w:rsidRPr="00CD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874B2E">
        <w:trPr>
          <w:trHeight w:val="630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CD7B0D" w:rsidRDefault="00CD7B0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508,37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064A8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362,35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2475,30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3064,</w:t>
            </w:r>
            <w:r w:rsidRPr="00374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 w:rsidR="00374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495B5A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AC5A49" w:rsidRDefault="00AC5A49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D1617D" w:rsidRDefault="00D1617D"/>
    <w:sectPr w:rsidR="00D1617D" w:rsidSect="00AC5A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64A83"/>
    <w:rsid w:val="000743C8"/>
    <w:rsid w:val="00076A83"/>
    <w:rsid w:val="001369BB"/>
    <w:rsid w:val="00145AD7"/>
    <w:rsid w:val="0019093F"/>
    <w:rsid w:val="002E3E15"/>
    <w:rsid w:val="003001D1"/>
    <w:rsid w:val="003107EE"/>
    <w:rsid w:val="003744BC"/>
    <w:rsid w:val="00437B10"/>
    <w:rsid w:val="00495B5A"/>
    <w:rsid w:val="004A7E05"/>
    <w:rsid w:val="00554F3F"/>
    <w:rsid w:val="00566CBA"/>
    <w:rsid w:val="006A1036"/>
    <w:rsid w:val="007255CD"/>
    <w:rsid w:val="0080436D"/>
    <w:rsid w:val="00874B2E"/>
    <w:rsid w:val="008A54C2"/>
    <w:rsid w:val="008F52F2"/>
    <w:rsid w:val="00943F36"/>
    <w:rsid w:val="00992C35"/>
    <w:rsid w:val="009C5881"/>
    <w:rsid w:val="00AC5A49"/>
    <w:rsid w:val="00B30B79"/>
    <w:rsid w:val="00B7362B"/>
    <w:rsid w:val="00C641B7"/>
    <w:rsid w:val="00C67766"/>
    <w:rsid w:val="00C93376"/>
    <w:rsid w:val="00C9547F"/>
    <w:rsid w:val="00CD531A"/>
    <w:rsid w:val="00CD7B0D"/>
    <w:rsid w:val="00D1617D"/>
    <w:rsid w:val="00D346DE"/>
    <w:rsid w:val="00D44E43"/>
    <w:rsid w:val="00D54F03"/>
    <w:rsid w:val="00DF6551"/>
    <w:rsid w:val="00E33BFF"/>
    <w:rsid w:val="00E42815"/>
    <w:rsid w:val="00E5737D"/>
    <w:rsid w:val="00F25845"/>
    <w:rsid w:val="00F32E6E"/>
    <w:rsid w:val="00FA49D8"/>
    <w:rsid w:val="00FC73C1"/>
    <w:rsid w:val="00FD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3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3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3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</cp:lastModifiedBy>
  <cp:revision>7</cp:revision>
  <cp:lastPrinted>2018-05-21T07:57:00Z</cp:lastPrinted>
  <dcterms:created xsi:type="dcterms:W3CDTF">2018-05-04T09:28:00Z</dcterms:created>
  <dcterms:modified xsi:type="dcterms:W3CDTF">2018-05-23T11:15:00Z</dcterms:modified>
</cp:coreProperties>
</file>