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5B" w:rsidRPr="00080A5B" w:rsidRDefault="00080A5B" w:rsidP="00080A5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A5B" w:rsidRPr="00080A5B" w:rsidRDefault="00080A5B" w:rsidP="00080A5B">
      <w:pPr>
        <w:jc w:val="center"/>
        <w:rPr>
          <w:sz w:val="10"/>
          <w:szCs w:val="10"/>
        </w:rPr>
      </w:pPr>
    </w:p>
    <w:p w:rsidR="00080A5B" w:rsidRPr="00080A5B" w:rsidRDefault="00080A5B" w:rsidP="00080A5B">
      <w:pPr>
        <w:jc w:val="center"/>
        <w:rPr>
          <w:sz w:val="10"/>
          <w:szCs w:val="10"/>
        </w:rPr>
      </w:pPr>
    </w:p>
    <w:p w:rsidR="00080A5B" w:rsidRPr="00080A5B" w:rsidRDefault="00080A5B" w:rsidP="00080A5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0A5B" w:rsidRPr="00080A5B" w:rsidRDefault="00080A5B" w:rsidP="00080A5B">
      <w:pPr>
        <w:ind w:left="283" w:hanging="283"/>
        <w:jc w:val="center"/>
        <w:rPr>
          <w:sz w:val="26"/>
          <w:szCs w:val="26"/>
        </w:rPr>
      </w:pPr>
      <w:r w:rsidRPr="00080A5B">
        <w:rPr>
          <w:sz w:val="26"/>
          <w:szCs w:val="26"/>
        </w:rPr>
        <w:t>АДМИНИСТРАЦИЯ ГОРОДА ПЕРЕСЛАВЛЯ-ЗАЛЕССКОГО</w:t>
      </w:r>
    </w:p>
    <w:p w:rsidR="00080A5B" w:rsidRPr="00080A5B" w:rsidRDefault="00080A5B" w:rsidP="00080A5B">
      <w:pPr>
        <w:ind w:left="283"/>
        <w:jc w:val="center"/>
        <w:rPr>
          <w:sz w:val="26"/>
          <w:szCs w:val="26"/>
        </w:rPr>
      </w:pPr>
    </w:p>
    <w:p w:rsidR="00080A5B" w:rsidRPr="00080A5B" w:rsidRDefault="00080A5B" w:rsidP="00080A5B">
      <w:pPr>
        <w:ind w:left="283"/>
        <w:jc w:val="center"/>
        <w:rPr>
          <w:sz w:val="26"/>
          <w:szCs w:val="26"/>
        </w:rPr>
      </w:pPr>
      <w:r w:rsidRPr="00080A5B">
        <w:rPr>
          <w:sz w:val="26"/>
          <w:szCs w:val="26"/>
        </w:rPr>
        <w:t>ПОСТАНОВЛЕНИЕ</w:t>
      </w:r>
    </w:p>
    <w:p w:rsidR="00080A5B" w:rsidRPr="00080A5B" w:rsidRDefault="00080A5B" w:rsidP="00080A5B">
      <w:pPr>
        <w:ind w:left="283"/>
        <w:jc w:val="center"/>
        <w:rPr>
          <w:sz w:val="26"/>
          <w:szCs w:val="26"/>
        </w:rPr>
      </w:pPr>
    </w:p>
    <w:p w:rsidR="00080A5B" w:rsidRPr="00080A5B" w:rsidRDefault="00080A5B" w:rsidP="00080A5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80A5B" w:rsidRPr="00080A5B" w:rsidRDefault="00080A5B" w:rsidP="00080A5B">
      <w:pPr>
        <w:rPr>
          <w:sz w:val="26"/>
          <w:szCs w:val="26"/>
        </w:rPr>
      </w:pPr>
      <w:r w:rsidRPr="00080A5B">
        <w:rPr>
          <w:sz w:val="26"/>
          <w:szCs w:val="26"/>
        </w:rPr>
        <w:t>От</w:t>
      </w:r>
      <w:r w:rsidR="00990C82">
        <w:rPr>
          <w:sz w:val="26"/>
          <w:szCs w:val="26"/>
        </w:rPr>
        <w:t xml:space="preserve"> 02.04.2021</w:t>
      </w:r>
      <w:r w:rsidRPr="00080A5B">
        <w:rPr>
          <w:sz w:val="26"/>
          <w:szCs w:val="26"/>
        </w:rPr>
        <w:t xml:space="preserve"> №</w:t>
      </w:r>
      <w:r w:rsidR="00990C82">
        <w:rPr>
          <w:sz w:val="26"/>
          <w:szCs w:val="26"/>
        </w:rPr>
        <w:t xml:space="preserve"> ПОС.03-0608/21</w:t>
      </w:r>
      <w:r w:rsidRPr="00080A5B">
        <w:rPr>
          <w:sz w:val="26"/>
          <w:szCs w:val="26"/>
        </w:rPr>
        <w:t xml:space="preserve"> </w:t>
      </w:r>
    </w:p>
    <w:p w:rsidR="00080A5B" w:rsidRPr="00080A5B" w:rsidRDefault="00080A5B" w:rsidP="00080A5B">
      <w:pPr>
        <w:rPr>
          <w:sz w:val="26"/>
          <w:szCs w:val="26"/>
        </w:rPr>
      </w:pPr>
      <w:r w:rsidRPr="00080A5B">
        <w:rPr>
          <w:sz w:val="26"/>
          <w:szCs w:val="26"/>
        </w:rPr>
        <w:t>город Переславль-Залесский</w:t>
      </w:r>
    </w:p>
    <w:p w:rsidR="00080A5B" w:rsidRPr="00080A5B" w:rsidRDefault="00080A5B" w:rsidP="00080A5B"/>
    <w:p w:rsidR="005F010C" w:rsidRDefault="005F010C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807FF3" w:rsidRDefault="00807FF3" w:rsidP="00807FF3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Порядка оповещения</w:t>
      </w:r>
    </w:p>
    <w:p w:rsidR="00841661" w:rsidRDefault="00807FF3" w:rsidP="00807FF3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и информирования населения</w:t>
      </w:r>
      <w:r w:rsidR="0084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городского округа </w:t>
      </w:r>
    </w:p>
    <w:p w:rsidR="00606719" w:rsidRPr="00606719" w:rsidRDefault="00807FF3" w:rsidP="00807FF3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город</w:t>
      </w:r>
      <w:r w:rsidR="0084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Переславль-Залесский</w:t>
      </w:r>
      <w:r w:rsidR="0084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Ярославской области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A1CF9" w:rsidRDefault="00AA1CF9" w:rsidP="00841661">
      <w:pPr>
        <w:spacing w:after="240"/>
        <w:ind w:right="49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Федеральными законами от 21.12.1994 №</w:t>
      </w:r>
      <w:r w:rsidR="00080A5B">
        <w:rPr>
          <w:sz w:val="26"/>
          <w:szCs w:val="26"/>
        </w:rPr>
        <w:t xml:space="preserve"> </w:t>
      </w:r>
      <w:r>
        <w:rPr>
          <w:sz w:val="26"/>
          <w:szCs w:val="26"/>
        </w:rPr>
        <w:t>68-ФЗ «О защите населения и территорий от чрезвычайных ситуаций природного и техногенного характера», от 12.02.1998 №28-ФЗ «О гражданской обороне», от 06.10.2003 № 131-ФЗ «Об общих принципах организации местного самоуправления в Российской Федерации», Законом Ярославской области от 07.04.2003 №19-з «О защите населения и территорий Ярославской области от чрезвычайных ситуаций природного и техногенного характера», в целях</w:t>
      </w:r>
      <w:proofErr w:type="gramEnd"/>
      <w:r>
        <w:rPr>
          <w:sz w:val="26"/>
          <w:szCs w:val="26"/>
        </w:rPr>
        <w:t xml:space="preserve"> определения порядка оповещения и информирования населения городского округа город Переславл</w:t>
      </w:r>
      <w:r w:rsidR="00841661">
        <w:rPr>
          <w:sz w:val="26"/>
          <w:szCs w:val="26"/>
        </w:rPr>
        <w:t>ь-Залесский Ярославской области,</w:t>
      </w:r>
    </w:p>
    <w:p w:rsidR="00AA1CF9" w:rsidRDefault="00AA1CF9" w:rsidP="00AA1CF9">
      <w:pPr>
        <w:spacing w:after="240"/>
        <w:ind w:left="-567" w:right="-284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AA1CF9" w:rsidRDefault="00AA1CF9" w:rsidP="00841661">
      <w:pPr>
        <w:ind w:right="49"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Утвердить прилагаемый Порядок </w:t>
      </w:r>
      <w:r w:rsidRPr="00807FF3">
        <w:rPr>
          <w:sz w:val="26"/>
          <w:szCs w:val="26"/>
        </w:rPr>
        <w:t>оповещения и информировании населения об опасностях, возникающих при военных конфликтах или</w:t>
      </w:r>
      <w:r>
        <w:rPr>
          <w:sz w:val="26"/>
          <w:szCs w:val="26"/>
        </w:rPr>
        <w:t xml:space="preserve"> вследствие этих конфликтов, </w:t>
      </w:r>
      <w:r w:rsidRPr="00807FF3">
        <w:rPr>
          <w:sz w:val="26"/>
          <w:szCs w:val="26"/>
        </w:rPr>
        <w:t>а</w:t>
      </w:r>
      <w:r w:rsidR="00841661">
        <w:rPr>
          <w:sz w:val="26"/>
          <w:szCs w:val="26"/>
        </w:rPr>
        <w:t xml:space="preserve"> </w:t>
      </w:r>
      <w:r w:rsidRPr="00807FF3">
        <w:rPr>
          <w:sz w:val="26"/>
          <w:szCs w:val="26"/>
        </w:rPr>
        <w:t>также</w:t>
      </w:r>
      <w:r w:rsidR="00841661">
        <w:rPr>
          <w:sz w:val="26"/>
          <w:szCs w:val="26"/>
        </w:rPr>
        <w:t xml:space="preserve"> при чрезвычайных</w:t>
      </w:r>
      <w:r>
        <w:rPr>
          <w:sz w:val="26"/>
          <w:szCs w:val="26"/>
        </w:rPr>
        <w:t xml:space="preserve"> ситуациях</w:t>
      </w:r>
      <w:r w:rsidR="00841661">
        <w:rPr>
          <w:sz w:val="26"/>
          <w:szCs w:val="26"/>
        </w:rPr>
        <w:t xml:space="preserve"> природного и техногенного характера </w:t>
      </w:r>
      <w:r>
        <w:rPr>
          <w:sz w:val="26"/>
          <w:szCs w:val="26"/>
        </w:rPr>
        <w:t xml:space="preserve">на территории </w:t>
      </w:r>
      <w:r w:rsidRPr="00807FF3">
        <w:rPr>
          <w:sz w:val="26"/>
          <w:szCs w:val="26"/>
        </w:rPr>
        <w:t>городского округа город Переславль-Залесский Ярославской</w:t>
      </w:r>
      <w:proofErr w:type="gramEnd"/>
      <w:r w:rsidRPr="00807FF3">
        <w:rPr>
          <w:sz w:val="26"/>
          <w:szCs w:val="26"/>
        </w:rPr>
        <w:t xml:space="preserve"> области</w:t>
      </w:r>
      <w:r>
        <w:rPr>
          <w:sz w:val="26"/>
          <w:szCs w:val="26"/>
        </w:rPr>
        <w:t>.</w:t>
      </w:r>
    </w:p>
    <w:p w:rsidR="00AA1CF9" w:rsidRDefault="00AA1CF9" w:rsidP="00841661">
      <w:pPr>
        <w:ind w:right="49"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A1CF9" w:rsidRDefault="00AA1CF9" w:rsidP="00841661">
      <w:pPr>
        <w:ind w:right="49"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AA1CF9" w:rsidRDefault="00AA1CF9" w:rsidP="00841661">
      <w:pPr>
        <w:ind w:right="49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Default="00A34B0E" w:rsidP="00841661">
      <w:pPr>
        <w:ind w:right="617" w:firstLine="567"/>
        <w:jc w:val="both"/>
        <w:rPr>
          <w:sz w:val="26"/>
          <w:szCs w:val="26"/>
        </w:rPr>
      </w:pP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990234" w:rsidRDefault="00990234" w:rsidP="00A34B0E">
      <w:pPr>
        <w:ind w:right="49"/>
        <w:jc w:val="both"/>
        <w:rPr>
          <w:sz w:val="26"/>
          <w:szCs w:val="26"/>
        </w:rPr>
      </w:pPr>
      <w:r w:rsidRPr="000452E2">
        <w:rPr>
          <w:sz w:val="26"/>
          <w:szCs w:val="26"/>
        </w:rPr>
        <w:t>Глава город</w:t>
      </w:r>
      <w:r w:rsidR="00A71075" w:rsidRPr="000452E2">
        <w:rPr>
          <w:sz w:val="26"/>
          <w:szCs w:val="26"/>
        </w:rPr>
        <w:t>а</w:t>
      </w:r>
      <w:r w:rsidR="0021224B" w:rsidRPr="000452E2">
        <w:rPr>
          <w:sz w:val="26"/>
          <w:szCs w:val="26"/>
        </w:rPr>
        <w:t xml:space="preserve"> </w:t>
      </w:r>
      <w:r w:rsidR="00A71075" w:rsidRPr="000452E2">
        <w:rPr>
          <w:sz w:val="26"/>
          <w:szCs w:val="26"/>
        </w:rPr>
        <w:t>Переславля-Залесского</w:t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1615F0" w:rsidRPr="000452E2">
        <w:rPr>
          <w:sz w:val="26"/>
          <w:szCs w:val="26"/>
        </w:rPr>
        <w:t xml:space="preserve">   </w:t>
      </w:r>
      <w:r w:rsidR="00A34B0E">
        <w:rPr>
          <w:sz w:val="26"/>
          <w:szCs w:val="26"/>
        </w:rPr>
        <w:t xml:space="preserve">               </w:t>
      </w:r>
      <w:r w:rsidR="005F010C">
        <w:rPr>
          <w:sz w:val="26"/>
          <w:szCs w:val="26"/>
        </w:rPr>
        <w:t xml:space="preserve"> </w:t>
      </w:r>
      <w:r w:rsidR="00A34B0E">
        <w:rPr>
          <w:sz w:val="26"/>
          <w:szCs w:val="26"/>
        </w:rPr>
        <w:t xml:space="preserve">  </w:t>
      </w:r>
      <w:r w:rsidR="00A71075" w:rsidRPr="000452E2">
        <w:rPr>
          <w:sz w:val="26"/>
          <w:szCs w:val="26"/>
        </w:rPr>
        <w:t xml:space="preserve">И.Е. </w:t>
      </w:r>
      <w:proofErr w:type="spellStart"/>
      <w:r w:rsidR="00A71075" w:rsidRPr="000452E2">
        <w:rPr>
          <w:sz w:val="26"/>
          <w:szCs w:val="26"/>
        </w:rPr>
        <w:t>Строкинова</w:t>
      </w:r>
      <w:proofErr w:type="spellEnd"/>
    </w:p>
    <w:p w:rsidR="00080A5B" w:rsidRPr="000452E2" w:rsidRDefault="00080A5B" w:rsidP="00A34B0E">
      <w:pPr>
        <w:ind w:right="49"/>
        <w:jc w:val="both"/>
        <w:rPr>
          <w:sz w:val="26"/>
          <w:szCs w:val="26"/>
        </w:rPr>
      </w:pPr>
    </w:p>
    <w:p w:rsidR="00841661" w:rsidRDefault="00841661" w:rsidP="00841661">
      <w:pPr>
        <w:ind w:right="617" w:firstLine="538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841661" w:rsidRDefault="00807FF3" w:rsidP="00841661">
      <w:pPr>
        <w:ind w:right="617" w:firstLine="5387"/>
        <w:jc w:val="both"/>
        <w:rPr>
          <w:sz w:val="26"/>
          <w:szCs w:val="26"/>
        </w:rPr>
      </w:pPr>
      <w:r w:rsidRPr="00A34FB0">
        <w:rPr>
          <w:sz w:val="26"/>
          <w:szCs w:val="26"/>
        </w:rPr>
        <w:t>пос</w:t>
      </w:r>
      <w:r>
        <w:rPr>
          <w:sz w:val="26"/>
          <w:szCs w:val="26"/>
        </w:rPr>
        <w:t>тановлени</w:t>
      </w:r>
      <w:r w:rsidR="00841661">
        <w:rPr>
          <w:sz w:val="26"/>
          <w:szCs w:val="26"/>
        </w:rPr>
        <w:t>ем</w:t>
      </w:r>
      <w:r>
        <w:rPr>
          <w:sz w:val="26"/>
          <w:szCs w:val="26"/>
        </w:rPr>
        <w:t xml:space="preserve"> Администрации </w:t>
      </w:r>
    </w:p>
    <w:p w:rsidR="00807FF3" w:rsidRPr="00A34FB0" w:rsidRDefault="00807FF3" w:rsidP="00841661">
      <w:pPr>
        <w:ind w:right="617" w:firstLine="5387"/>
        <w:jc w:val="both"/>
        <w:rPr>
          <w:sz w:val="26"/>
          <w:szCs w:val="26"/>
        </w:rPr>
      </w:pPr>
      <w:r>
        <w:rPr>
          <w:sz w:val="26"/>
          <w:szCs w:val="26"/>
        </w:rPr>
        <w:t>города</w:t>
      </w:r>
      <w:r w:rsidR="00841661">
        <w:rPr>
          <w:sz w:val="26"/>
          <w:szCs w:val="26"/>
        </w:rPr>
        <w:t xml:space="preserve"> </w:t>
      </w:r>
      <w:r w:rsidRPr="00A34FB0">
        <w:rPr>
          <w:sz w:val="26"/>
          <w:szCs w:val="26"/>
        </w:rPr>
        <w:t>Переславля-Залесского</w:t>
      </w:r>
    </w:p>
    <w:p w:rsidR="00990C82" w:rsidRPr="00080A5B" w:rsidRDefault="00990C82" w:rsidP="00990C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807FF3" w:rsidRPr="00A34FB0">
        <w:rPr>
          <w:sz w:val="26"/>
          <w:szCs w:val="26"/>
        </w:rPr>
        <w:t xml:space="preserve">от </w:t>
      </w:r>
      <w:r>
        <w:rPr>
          <w:sz w:val="26"/>
          <w:szCs w:val="26"/>
        </w:rPr>
        <w:t>02.04.2021</w:t>
      </w:r>
      <w:r w:rsidRPr="00080A5B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ПОС.03-0608/21</w:t>
      </w:r>
      <w:r w:rsidRPr="00080A5B">
        <w:rPr>
          <w:sz w:val="26"/>
          <w:szCs w:val="26"/>
        </w:rPr>
        <w:t xml:space="preserve"> </w:t>
      </w:r>
    </w:p>
    <w:p w:rsidR="00807FF3" w:rsidRDefault="00807FF3" w:rsidP="00990C82">
      <w:pPr>
        <w:shd w:val="clear" w:color="auto" w:fill="FFFFFF"/>
        <w:spacing w:line="360" w:lineRule="atLeast"/>
        <w:ind w:firstLine="5387"/>
        <w:textAlignment w:val="baseline"/>
        <w:rPr>
          <w:sz w:val="26"/>
          <w:szCs w:val="26"/>
        </w:rPr>
      </w:pPr>
    </w:p>
    <w:p w:rsidR="00807FF3" w:rsidRPr="00807FF3" w:rsidRDefault="00807FF3" w:rsidP="00841661">
      <w:pPr>
        <w:shd w:val="clear" w:color="auto" w:fill="FFFFFF"/>
        <w:spacing w:line="257" w:lineRule="auto"/>
        <w:jc w:val="center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Порядок</w:t>
      </w:r>
    </w:p>
    <w:p w:rsidR="00482C04" w:rsidRDefault="00807FF3" w:rsidP="00841661">
      <w:pPr>
        <w:shd w:val="clear" w:color="auto" w:fill="FFFFFF"/>
        <w:spacing w:line="257" w:lineRule="auto"/>
        <w:ind w:right="-235"/>
        <w:jc w:val="center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 xml:space="preserve">оповещения и </w:t>
      </w:r>
      <w:proofErr w:type="gramStart"/>
      <w:r w:rsidRPr="00807FF3">
        <w:rPr>
          <w:sz w:val="26"/>
          <w:szCs w:val="26"/>
        </w:rPr>
        <w:t>информировании</w:t>
      </w:r>
      <w:proofErr w:type="gramEnd"/>
      <w:r w:rsidRPr="00807FF3">
        <w:rPr>
          <w:sz w:val="26"/>
          <w:szCs w:val="26"/>
        </w:rPr>
        <w:t xml:space="preserve"> населения об опасностях, возникающих при военных конфликтах или</w:t>
      </w:r>
      <w:r>
        <w:rPr>
          <w:sz w:val="26"/>
          <w:szCs w:val="26"/>
        </w:rPr>
        <w:t xml:space="preserve"> вследствие этих конфликтов, </w:t>
      </w:r>
      <w:r w:rsidRPr="00807FF3">
        <w:rPr>
          <w:sz w:val="26"/>
          <w:szCs w:val="26"/>
        </w:rPr>
        <w:t xml:space="preserve">а также   </w:t>
      </w:r>
      <w:r>
        <w:rPr>
          <w:sz w:val="26"/>
          <w:szCs w:val="26"/>
        </w:rPr>
        <w:t>при   чрезвычайных    ситуациях</w:t>
      </w:r>
      <w:r w:rsidRPr="00807FF3">
        <w:rPr>
          <w:sz w:val="26"/>
          <w:szCs w:val="26"/>
        </w:rPr>
        <w:t xml:space="preserve"> природного     и   техногенного   характера </w:t>
      </w:r>
      <w:r>
        <w:rPr>
          <w:sz w:val="26"/>
          <w:szCs w:val="26"/>
        </w:rPr>
        <w:t xml:space="preserve">на территории </w:t>
      </w:r>
      <w:r w:rsidRPr="00807FF3">
        <w:rPr>
          <w:sz w:val="26"/>
          <w:szCs w:val="26"/>
        </w:rPr>
        <w:t xml:space="preserve">городского округа </w:t>
      </w:r>
    </w:p>
    <w:p w:rsidR="00807FF3" w:rsidRDefault="00807FF3" w:rsidP="00841661">
      <w:pPr>
        <w:shd w:val="clear" w:color="auto" w:fill="FFFFFF"/>
        <w:spacing w:line="257" w:lineRule="auto"/>
        <w:ind w:right="-235"/>
        <w:jc w:val="center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город Переславль-Залесский Ярославской области</w:t>
      </w:r>
    </w:p>
    <w:p w:rsidR="00807FF3" w:rsidRDefault="00807FF3" w:rsidP="00841661">
      <w:pPr>
        <w:shd w:val="clear" w:color="auto" w:fill="FFFFFF"/>
        <w:spacing w:line="257" w:lineRule="auto"/>
        <w:ind w:right="-235"/>
        <w:jc w:val="center"/>
        <w:textAlignment w:val="baseline"/>
        <w:rPr>
          <w:sz w:val="26"/>
          <w:szCs w:val="26"/>
        </w:rPr>
      </w:pPr>
    </w:p>
    <w:p w:rsidR="00807FF3" w:rsidRDefault="00807FF3" w:rsidP="00841661">
      <w:pPr>
        <w:shd w:val="clear" w:color="auto" w:fill="FFFFFF"/>
        <w:spacing w:line="257" w:lineRule="auto"/>
        <w:ind w:right="-235"/>
        <w:jc w:val="center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1. Общие положения</w:t>
      </w:r>
    </w:p>
    <w:p w:rsidR="00841661" w:rsidRPr="00807FF3" w:rsidRDefault="00841661" w:rsidP="00841661">
      <w:pPr>
        <w:shd w:val="clear" w:color="auto" w:fill="FFFFFF"/>
        <w:spacing w:line="257" w:lineRule="auto"/>
        <w:ind w:right="-235"/>
        <w:jc w:val="center"/>
        <w:textAlignment w:val="baseline"/>
        <w:rPr>
          <w:sz w:val="26"/>
          <w:szCs w:val="26"/>
        </w:rPr>
      </w:pP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Настоящий порядок определяет организацию, задачи и механизм реализации мероприятий по оповещению и информированию насел</w:t>
      </w:r>
      <w:r w:rsidR="00AA1CF9">
        <w:rPr>
          <w:sz w:val="26"/>
          <w:szCs w:val="26"/>
        </w:rPr>
        <w:t xml:space="preserve">ения об опасностях, возникающих </w:t>
      </w:r>
      <w:r w:rsidRPr="00807FF3">
        <w:rPr>
          <w:sz w:val="26"/>
          <w:szCs w:val="26"/>
        </w:rPr>
        <w:t xml:space="preserve">при военных конфликтах </w:t>
      </w:r>
      <w:r w:rsidR="00AA1CF9">
        <w:rPr>
          <w:sz w:val="26"/>
          <w:szCs w:val="26"/>
        </w:rPr>
        <w:t xml:space="preserve">или вследствие этих конфликтов, </w:t>
      </w:r>
      <w:r w:rsidR="00841661">
        <w:rPr>
          <w:sz w:val="26"/>
          <w:szCs w:val="26"/>
        </w:rPr>
        <w:t xml:space="preserve">а также при чрезвычайных </w:t>
      </w:r>
      <w:r w:rsidRPr="00807FF3">
        <w:rPr>
          <w:sz w:val="26"/>
          <w:szCs w:val="26"/>
        </w:rPr>
        <w:t xml:space="preserve"> ситуац</w:t>
      </w:r>
      <w:r w:rsidR="00841661">
        <w:rPr>
          <w:sz w:val="26"/>
          <w:szCs w:val="26"/>
        </w:rPr>
        <w:t xml:space="preserve">иях природного и техногенного </w:t>
      </w:r>
      <w:r w:rsidRPr="00807FF3">
        <w:rPr>
          <w:sz w:val="26"/>
          <w:szCs w:val="26"/>
        </w:rPr>
        <w:t>характера.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</w:p>
    <w:p w:rsidR="00807FF3" w:rsidRDefault="00807FF3" w:rsidP="00841661">
      <w:pPr>
        <w:shd w:val="clear" w:color="auto" w:fill="FFFFFF"/>
        <w:spacing w:line="257" w:lineRule="auto"/>
        <w:ind w:firstLine="567"/>
        <w:jc w:val="center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2. Порядок оповещения и информирования руководящего состава</w:t>
      </w:r>
    </w:p>
    <w:p w:rsidR="00841661" w:rsidRPr="00807FF3" w:rsidRDefault="00841661" w:rsidP="00841661">
      <w:pPr>
        <w:shd w:val="clear" w:color="auto" w:fill="FFFFFF"/>
        <w:spacing w:line="257" w:lineRule="auto"/>
        <w:ind w:firstLine="567"/>
        <w:jc w:val="center"/>
        <w:textAlignment w:val="baseline"/>
        <w:rPr>
          <w:sz w:val="26"/>
          <w:szCs w:val="26"/>
        </w:rPr>
      </w:pPr>
    </w:p>
    <w:p w:rsidR="00807FF3" w:rsidRPr="00807FF3" w:rsidRDefault="00841661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807FF3" w:rsidRPr="00807FF3">
        <w:rPr>
          <w:sz w:val="26"/>
          <w:szCs w:val="26"/>
        </w:rPr>
        <w:t>Доведение сигналов (распоряжений) об угрозе нападения противника и начале эвакуации до руководящего состава проводится оперативными дежурными организаций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</w:p>
    <w:p w:rsidR="00807FF3" w:rsidRPr="00807FF3" w:rsidRDefault="00841661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807FF3" w:rsidRPr="00807FF3">
        <w:rPr>
          <w:sz w:val="26"/>
          <w:szCs w:val="26"/>
        </w:rPr>
        <w:t>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807FF3" w:rsidRPr="00807FF3" w:rsidRDefault="00841661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807FF3" w:rsidRPr="00807FF3">
        <w:rPr>
          <w:sz w:val="26"/>
          <w:szCs w:val="26"/>
        </w:rPr>
        <w:t>С получением сигналов оповещения «Химическая тревога» и «Радиационная опасность» решение на передачу текстов сообщений для проживающего на территории городского округа населения может принять Глава города Переславля-Залесского (по данным прогноза радиационной и химической обстановки и по данным разведки).</w:t>
      </w:r>
    </w:p>
    <w:p w:rsidR="00807FF3" w:rsidRPr="00807FF3" w:rsidRDefault="00841661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="00807FF3" w:rsidRPr="00807FF3">
        <w:rPr>
          <w:sz w:val="26"/>
          <w:szCs w:val="26"/>
        </w:rPr>
        <w:t xml:space="preserve">При обнаружении заражения территории объекта (организации) в районе действия сил гражданской обороны, руководитель объекта самостоятельно </w:t>
      </w:r>
      <w:proofErr w:type="gramStart"/>
      <w:r w:rsidR="00807FF3" w:rsidRPr="00807FF3">
        <w:rPr>
          <w:sz w:val="26"/>
          <w:szCs w:val="26"/>
        </w:rPr>
        <w:t>подает соответствующий сигнал оповещения и докладывает</w:t>
      </w:r>
      <w:proofErr w:type="gramEnd"/>
      <w:r w:rsidR="00807FF3" w:rsidRPr="00807FF3">
        <w:rPr>
          <w:sz w:val="26"/>
          <w:szCs w:val="26"/>
        </w:rPr>
        <w:t xml:space="preserve"> об этом Главе города Переславля-Залесского.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</w:p>
    <w:p w:rsidR="00807FF3" w:rsidRDefault="00807FF3" w:rsidP="00841661">
      <w:pPr>
        <w:shd w:val="clear" w:color="auto" w:fill="FFFFFF"/>
        <w:spacing w:line="257" w:lineRule="auto"/>
        <w:ind w:firstLine="567"/>
        <w:jc w:val="center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3. Порядок оповещения и информирования населения</w:t>
      </w:r>
    </w:p>
    <w:p w:rsidR="00841661" w:rsidRPr="00807FF3" w:rsidRDefault="00841661" w:rsidP="00841661">
      <w:pPr>
        <w:shd w:val="clear" w:color="auto" w:fill="FFFFFF"/>
        <w:spacing w:line="257" w:lineRule="auto"/>
        <w:ind w:firstLine="567"/>
        <w:jc w:val="center"/>
        <w:textAlignment w:val="baseline"/>
        <w:rPr>
          <w:sz w:val="26"/>
          <w:szCs w:val="26"/>
        </w:rPr>
      </w:pP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 xml:space="preserve">3.1. </w:t>
      </w:r>
      <w:proofErr w:type="gramStart"/>
      <w:r w:rsidRPr="00807FF3">
        <w:rPr>
          <w:sz w:val="26"/>
          <w:szCs w:val="26"/>
        </w:rPr>
        <w:t xml:space="preserve">Оповещение населения о воздушной опасности, о радиоактивном, химическом и бактериологическом заражении территорий, об угрозе затопления территорий осуществляется одновременно  по автоматизированной системе централизованного оповещения с помощью дистанционно управляемых </w:t>
      </w:r>
      <w:proofErr w:type="spellStart"/>
      <w:r w:rsidRPr="00807FF3">
        <w:rPr>
          <w:sz w:val="26"/>
          <w:szCs w:val="26"/>
        </w:rPr>
        <w:t>электросирен</w:t>
      </w:r>
      <w:proofErr w:type="spellEnd"/>
      <w:r w:rsidRPr="00807FF3">
        <w:rPr>
          <w:sz w:val="26"/>
          <w:szCs w:val="26"/>
        </w:rPr>
        <w:t xml:space="preserve">, </w:t>
      </w:r>
      <w:r w:rsidRPr="00807FF3">
        <w:rPr>
          <w:sz w:val="26"/>
          <w:szCs w:val="26"/>
        </w:rPr>
        <w:lastRenderedPageBreak/>
        <w:t>с использованием действующих сетей проводного вещания, независимо от их ведомственной принадлежности и форм собственности (радио, телевидение), а также с использованием передвижных автомашин ДПС с громкоговорящей связью и посыльными.</w:t>
      </w:r>
      <w:proofErr w:type="gramEnd"/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 xml:space="preserve">3.2.    В </w:t>
      </w:r>
      <w:proofErr w:type="gramStart"/>
      <w:r w:rsidRPr="00807FF3">
        <w:rPr>
          <w:sz w:val="26"/>
          <w:szCs w:val="26"/>
        </w:rPr>
        <w:t>целях</w:t>
      </w:r>
      <w:proofErr w:type="gramEnd"/>
      <w:r w:rsidRPr="00807FF3">
        <w:rPr>
          <w:sz w:val="26"/>
          <w:szCs w:val="26"/>
        </w:rPr>
        <w:t xml:space="preserve"> обеспечения своевременного оповещения населения и доведения информации об обстановке и</w:t>
      </w:r>
      <w:r w:rsidR="0007384B">
        <w:rPr>
          <w:sz w:val="26"/>
          <w:szCs w:val="26"/>
        </w:rPr>
        <w:t xml:space="preserve"> </w:t>
      </w:r>
      <w:r w:rsidRPr="00807FF3">
        <w:rPr>
          <w:sz w:val="26"/>
          <w:szCs w:val="26"/>
        </w:rPr>
        <w:t>действиях в сложившихся условиях, установлен следующий порядок оповещения: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- при проведении контртеррористической операции: оповещение населения о террористическом акте осуществляется руководителем оперативного штаба по управлению контртеррористической операцией или назначенным представителем указанного штаба, ответственным за поддержание связи с общественностью;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 xml:space="preserve">- об опасностях, возникающих в ходе военных конфликтов или </w:t>
      </w:r>
      <w:proofErr w:type="gramStart"/>
      <w:r w:rsidRPr="00807FF3">
        <w:rPr>
          <w:sz w:val="26"/>
          <w:szCs w:val="26"/>
        </w:rPr>
        <w:t>в следствии</w:t>
      </w:r>
      <w:proofErr w:type="gramEnd"/>
      <w:r w:rsidRPr="00807FF3">
        <w:rPr>
          <w:sz w:val="26"/>
          <w:szCs w:val="26"/>
        </w:rPr>
        <w:t xml:space="preserve"> этих конфликтов, совершения террористических актов, об угрозе или возникновении чрезвычайных ситуаций природного и техногенного характера, оповещение осуществляется передачей речевой информации с использованием сетей проводного вещания, радио, телевидения, громкоговорящей связи на автомашинах ДПС, посыльными.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С получением сигнала «Внимание всем!» все население и персонал организаций обязаны включить абонентские устройства проводного вещания для прослушивания экстренного сообщения. По указанному сигналу силы и средства ГО немедленно приводятся в готовность.</w:t>
      </w:r>
    </w:p>
    <w:p w:rsidR="00807FF3" w:rsidRPr="00807FF3" w:rsidRDefault="0007384B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807FF3" w:rsidRPr="00807FF3">
        <w:rPr>
          <w:sz w:val="26"/>
          <w:szCs w:val="26"/>
        </w:rPr>
        <w:t xml:space="preserve">В </w:t>
      </w:r>
      <w:proofErr w:type="gramStart"/>
      <w:r w:rsidR="00807FF3" w:rsidRPr="00807FF3">
        <w:rPr>
          <w:sz w:val="26"/>
          <w:szCs w:val="26"/>
        </w:rPr>
        <w:t>случаях</w:t>
      </w:r>
      <w:proofErr w:type="gramEnd"/>
      <w:r w:rsidR="00807FF3" w:rsidRPr="00807FF3">
        <w:rPr>
          <w:sz w:val="26"/>
          <w:szCs w:val="26"/>
        </w:rPr>
        <w:t xml:space="preserve"> использования для подачи сигналов оповещения </w:t>
      </w:r>
      <w:proofErr w:type="spellStart"/>
      <w:r w:rsidR="00807FF3" w:rsidRPr="00807FF3">
        <w:rPr>
          <w:sz w:val="26"/>
          <w:szCs w:val="26"/>
        </w:rPr>
        <w:t>электросирен</w:t>
      </w:r>
      <w:proofErr w:type="spellEnd"/>
      <w:r w:rsidR="00807FF3" w:rsidRPr="00807FF3">
        <w:rPr>
          <w:sz w:val="26"/>
          <w:szCs w:val="26"/>
        </w:rPr>
        <w:t>, до населения немедленно доводятся соответствующие сообщения, используя все существующие средствам проводного вещания, а также посыльных.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 xml:space="preserve">3.4. Тексты сообщений с указанием порядка действий населения по сигналам оповещения гражданской обороны, предварительно записанные и заложенные на рабочие места (дежурных операторов узлов теле и </w:t>
      </w:r>
      <w:proofErr w:type="gramStart"/>
      <w:r w:rsidRPr="00807FF3">
        <w:rPr>
          <w:sz w:val="26"/>
          <w:szCs w:val="26"/>
        </w:rPr>
        <w:t>радио вещания</w:t>
      </w:r>
      <w:proofErr w:type="gramEnd"/>
      <w:r w:rsidRPr="00807FF3">
        <w:rPr>
          <w:sz w:val="26"/>
          <w:szCs w:val="26"/>
        </w:rPr>
        <w:t>) передаются по команде дежурно</w:t>
      </w:r>
      <w:r w:rsidR="0007384B">
        <w:rPr>
          <w:sz w:val="26"/>
          <w:szCs w:val="26"/>
        </w:rPr>
        <w:t xml:space="preserve">го единой дежурно-диспетчерской </w:t>
      </w:r>
      <w:r w:rsidRPr="00807FF3">
        <w:rPr>
          <w:sz w:val="26"/>
          <w:szCs w:val="26"/>
        </w:rPr>
        <w:t>службы (дежурных ОМВД), с перерывом программ вещания длительностью не более 5 минут. Допускается двух-трех кратное повторение речевого сообщения.</w:t>
      </w:r>
    </w:p>
    <w:p w:rsidR="00807FF3" w:rsidRPr="00807FF3" w:rsidRDefault="0007384B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="00807FF3" w:rsidRPr="00807FF3">
        <w:rPr>
          <w:sz w:val="26"/>
          <w:szCs w:val="26"/>
        </w:rPr>
        <w:t>Основной способ оповещения и информации населения — передача речевых сообщений по сетям вещания, которые передаются населению с перерывом программ вещания длительностью не более 5 минут. Допускается 3-кратное повторение передачи речевого сообщения.</w:t>
      </w:r>
    </w:p>
    <w:p w:rsidR="00807FF3" w:rsidRPr="00807FF3" w:rsidRDefault="0007384B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3.6.</w:t>
      </w:r>
      <w:r w:rsidR="00807FF3" w:rsidRPr="00807FF3">
        <w:rPr>
          <w:sz w:val="26"/>
          <w:szCs w:val="26"/>
        </w:rPr>
        <w:t xml:space="preserve"> </w:t>
      </w:r>
      <w:proofErr w:type="gramStart"/>
      <w:r w:rsidR="00807FF3" w:rsidRPr="00807FF3">
        <w:rPr>
          <w:sz w:val="26"/>
          <w:szCs w:val="26"/>
        </w:rPr>
        <w:t>В исключительных случаях допускается передача кратких нестандартных речевых сообщений способом прямой передачи или в магнитной записи непосредственно с рабочих мест оперативных дежурных органов, осуществляющих управление гражданской обороной.</w:t>
      </w:r>
      <w:proofErr w:type="gramEnd"/>
    </w:p>
    <w:p w:rsidR="00807FF3" w:rsidRPr="00807FF3" w:rsidRDefault="0007384B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="00807FF3" w:rsidRPr="00807FF3">
        <w:rPr>
          <w:sz w:val="26"/>
          <w:szCs w:val="26"/>
        </w:rPr>
        <w:t>Доведение информации населению, находящемуся на автовокзале, и в транспортных средствах, а также оповещение указанного населения возлагается на руководителей соответствующих организаций.</w:t>
      </w:r>
    </w:p>
    <w:p w:rsidR="00807FF3" w:rsidRPr="00807FF3" w:rsidRDefault="0007384B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="00807FF3" w:rsidRPr="00807FF3">
        <w:rPr>
          <w:sz w:val="26"/>
          <w:szCs w:val="26"/>
        </w:rPr>
        <w:t>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lastRenderedPageBreak/>
        <w:t>Оповещение о начале эвакуации населения организуется по месту работы, учебы и жительства руководителями организаций и жилищно-эксплуатационных органов.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</w:p>
    <w:p w:rsidR="001F5B85" w:rsidRDefault="00807FF3" w:rsidP="00841661">
      <w:pPr>
        <w:shd w:val="clear" w:color="auto" w:fill="FFFFFF"/>
        <w:spacing w:line="257" w:lineRule="auto"/>
        <w:ind w:firstLine="567"/>
        <w:jc w:val="center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4. Распоряжение на з</w:t>
      </w:r>
      <w:r w:rsidR="001F5B85">
        <w:rPr>
          <w:sz w:val="26"/>
          <w:szCs w:val="26"/>
        </w:rPr>
        <w:t>адействование систем оповещения</w:t>
      </w:r>
      <w:r w:rsidR="0007384B">
        <w:rPr>
          <w:sz w:val="26"/>
          <w:szCs w:val="26"/>
        </w:rPr>
        <w:t>.</w:t>
      </w:r>
    </w:p>
    <w:p w:rsidR="0007384B" w:rsidRDefault="0007384B" w:rsidP="00841661">
      <w:pPr>
        <w:shd w:val="clear" w:color="auto" w:fill="FFFFFF"/>
        <w:spacing w:line="257" w:lineRule="auto"/>
        <w:ind w:firstLine="567"/>
        <w:jc w:val="center"/>
        <w:textAlignment w:val="baseline"/>
        <w:rPr>
          <w:sz w:val="26"/>
          <w:szCs w:val="26"/>
        </w:rPr>
      </w:pPr>
    </w:p>
    <w:p w:rsidR="00807FF3" w:rsidRPr="00807FF3" w:rsidRDefault="001F5B85" w:rsidP="00841661">
      <w:pPr>
        <w:shd w:val="clear" w:color="auto" w:fill="FFFFFF"/>
        <w:spacing w:line="257" w:lineRule="auto"/>
        <w:ind w:firstLine="567"/>
        <w:textAlignment w:val="baseline"/>
        <w:rPr>
          <w:sz w:val="26"/>
          <w:szCs w:val="26"/>
        </w:rPr>
      </w:pPr>
      <w:r>
        <w:rPr>
          <w:sz w:val="26"/>
          <w:szCs w:val="26"/>
        </w:rPr>
        <w:t>4.1. О</w:t>
      </w:r>
      <w:r w:rsidR="00807FF3" w:rsidRPr="00807FF3">
        <w:rPr>
          <w:sz w:val="26"/>
          <w:szCs w:val="26"/>
        </w:rPr>
        <w:t>тдается: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- региональной системы оповещения населения Ярославской области - Главным управлением МЧС России по Ярославской области по распоряжению Губернатора Ярославской области;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- местной (муниципальной) системы оповещения населения городского округа город Переславль-Залесский Ярославской области - Главой города Переславля-Залесского;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- локальной системы оповещения - руководителем организации, эксплуатирующей потенциально опасный объект.</w:t>
      </w:r>
    </w:p>
    <w:p w:rsidR="00807FF3" w:rsidRPr="00807FF3" w:rsidRDefault="001F5B85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4.2</w:t>
      </w:r>
      <w:r w:rsidR="00807FF3" w:rsidRPr="00807FF3">
        <w:rPr>
          <w:sz w:val="26"/>
          <w:szCs w:val="26"/>
        </w:rPr>
        <w:t>. Сигналы (распоряжения) и информация оповещения передаются старшим оперативным дежурным федерального казенного учреждения "Центр управления в кризисных ситуациях Главного управления МЧС России по Ярославской области" (далее – ФКУ "ЦУКС МЧС России по Ярославской области") вне всякой очереди с использованием всех имеющихся в его распоряжении сре</w:t>
      </w:r>
      <w:proofErr w:type="gramStart"/>
      <w:r w:rsidR="00807FF3" w:rsidRPr="00807FF3">
        <w:rPr>
          <w:sz w:val="26"/>
          <w:szCs w:val="26"/>
        </w:rPr>
        <w:t>дств св</w:t>
      </w:r>
      <w:proofErr w:type="gramEnd"/>
      <w:r w:rsidR="00807FF3" w:rsidRPr="00807FF3">
        <w:rPr>
          <w:sz w:val="26"/>
          <w:szCs w:val="26"/>
        </w:rPr>
        <w:t>язи и оповещения.</w:t>
      </w:r>
    </w:p>
    <w:p w:rsidR="00807FF3" w:rsidRPr="00807FF3" w:rsidRDefault="001F5B85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4.3</w:t>
      </w:r>
      <w:r w:rsidR="00807FF3" w:rsidRPr="00807FF3">
        <w:rPr>
          <w:sz w:val="26"/>
          <w:szCs w:val="26"/>
        </w:rPr>
        <w:t xml:space="preserve">. Общее руководство организацией оповещения осуществляет Правительство </w:t>
      </w:r>
      <w:r>
        <w:rPr>
          <w:sz w:val="26"/>
          <w:szCs w:val="26"/>
        </w:rPr>
        <w:t xml:space="preserve">Ярославской </w:t>
      </w:r>
      <w:r w:rsidR="00807FF3" w:rsidRPr="00807FF3">
        <w:rPr>
          <w:sz w:val="26"/>
          <w:szCs w:val="26"/>
        </w:rPr>
        <w:t>области.</w:t>
      </w:r>
    </w:p>
    <w:p w:rsidR="00807FF3" w:rsidRPr="00807FF3" w:rsidRDefault="001F5B85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4.4.</w:t>
      </w:r>
      <w:r w:rsidR="00807FF3" w:rsidRPr="00807FF3">
        <w:rPr>
          <w:sz w:val="26"/>
          <w:szCs w:val="26"/>
        </w:rPr>
        <w:t xml:space="preserve"> Основным способом оповещения населения по сигналам гражданской обороны является передача речевой информации с использованием радиоузлов проводного вещания, передатчиков радиовещания, каналов звукового сопровождения телевизионных каналов.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 xml:space="preserve">Для привлечения внимания населения перед подачей речевой информации включаются </w:t>
      </w:r>
      <w:proofErr w:type="spellStart"/>
      <w:r w:rsidRPr="00807FF3">
        <w:rPr>
          <w:sz w:val="26"/>
          <w:szCs w:val="26"/>
        </w:rPr>
        <w:t>электросирены</w:t>
      </w:r>
      <w:proofErr w:type="spellEnd"/>
      <w:r w:rsidRPr="00807FF3">
        <w:rPr>
          <w:sz w:val="26"/>
          <w:szCs w:val="26"/>
        </w:rPr>
        <w:t xml:space="preserve">, что означает сигнал «Внимание всем!», по которому население обязано включить радио, радиотрансляционные и телевизионные приемники для прослушивания экстренного сообщения. По указанному сигналу немедленно приводятся в готовность радиотрансляционные узлы, радиовещательные и телевизионные станции, включается сеть наружной </w:t>
      </w:r>
      <w:proofErr w:type="spellStart"/>
      <w:r w:rsidRPr="00807FF3">
        <w:rPr>
          <w:sz w:val="26"/>
          <w:szCs w:val="26"/>
        </w:rPr>
        <w:t>звукофикации</w:t>
      </w:r>
      <w:proofErr w:type="spellEnd"/>
      <w:r w:rsidRPr="00807FF3">
        <w:rPr>
          <w:sz w:val="26"/>
          <w:szCs w:val="26"/>
        </w:rPr>
        <w:t>. Происходит остановка транспортных сре</w:t>
      </w:r>
      <w:proofErr w:type="gramStart"/>
      <w:r w:rsidRPr="00807FF3">
        <w:rPr>
          <w:sz w:val="26"/>
          <w:szCs w:val="26"/>
        </w:rPr>
        <w:t>дств дл</w:t>
      </w:r>
      <w:proofErr w:type="gramEnd"/>
      <w:r w:rsidRPr="00807FF3">
        <w:rPr>
          <w:sz w:val="26"/>
          <w:szCs w:val="26"/>
        </w:rPr>
        <w:t>я выяснения причины подачи сигнала.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Сигналы оповещения «Воздушная тревога», «Радиационная опасность», «Химическая тревога» доводятся только до органов управления гражданской обороной муниципальных образований области.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До населения доводятся тексты сообщений об угрозе воздушного нападения, радиоактивного, химического заражений.</w:t>
      </w:r>
    </w:p>
    <w:p w:rsidR="00807FF3" w:rsidRPr="00807FF3" w:rsidRDefault="00807FF3" w:rsidP="00841661">
      <w:pPr>
        <w:shd w:val="clear" w:color="auto" w:fill="FFFFFF"/>
        <w:spacing w:line="257" w:lineRule="auto"/>
        <w:ind w:firstLine="567"/>
        <w:jc w:val="both"/>
        <w:textAlignment w:val="baseline"/>
        <w:rPr>
          <w:sz w:val="26"/>
          <w:szCs w:val="26"/>
        </w:rPr>
      </w:pPr>
      <w:r w:rsidRPr="00807FF3">
        <w:rPr>
          <w:sz w:val="26"/>
          <w:szCs w:val="26"/>
        </w:rPr>
        <w:t>Тексты сообщений передаются в течение 5 минут с прекращением передачи другой информации, повторяются 2 - 3 раза.</w:t>
      </w:r>
    </w:p>
    <w:p w:rsidR="00127675" w:rsidRPr="00807FF3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sectPr w:rsidR="00127675" w:rsidRPr="00807FF3" w:rsidSect="00080A5B">
      <w:pgSz w:w="12240" w:h="15840"/>
      <w:pgMar w:top="1134" w:right="851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42A" w:rsidRDefault="0016542A">
      <w:r>
        <w:separator/>
      </w:r>
    </w:p>
  </w:endnote>
  <w:endnote w:type="continuationSeparator" w:id="0">
    <w:p w:rsidR="0016542A" w:rsidRDefault="0016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42A" w:rsidRDefault="0016542A">
      <w:r>
        <w:separator/>
      </w:r>
    </w:p>
  </w:footnote>
  <w:footnote w:type="continuationSeparator" w:id="0">
    <w:p w:rsidR="0016542A" w:rsidRDefault="001654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423D3"/>
    <w:rsid w:val="000452E2"/>
    <w:rsid w:val="00046D96"/>
    <w:rsid w:val="00047688"/>
    <w:rsid w:val="00057CCE"/>
    <w:rsid w:val="0006217B"/>
    <w:rsid w:val="0006771B"/>
    <w:rsid w:val="0007384B"/>
    <w:rsid w:val="00073D91"/>
    <w:rsid w:val="00080A5B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782A"/>
    <w:rsid w:val="00127675"/>
    <w:rsid w:val="00133464"/>
    <w:rsid w:val="001368F5"/>
    <w:rsid w:val="0013722A"/>
    <w:rsid w:val="00151C0D"/>
    <w:rsid w:val="0015232C"/>
    <w:rsid w:val="00161059"/>
    <w:rsid w:val="001615F0"/>
    <w:rsid w:val="001630E1"/>
    <w:rsid w:val="0016542A"/>
    <w:rsid w:val="00175E8E"/>
    <w:rsid w:val="00180E41"/>
    <w:rsid w:val="00181826"/>
    <w:rsid w:val="0018204A"/>
    <w:rsid w:val="00182A69"/>
    <w:rsid w:val="001A05F8"/>
    <w:rsid w:val="001B18FC"/>
    <w:rsid w:val="001B2560"/>
    <w:rsid w:val="001B4A21"/>
    <w:rsid w:val="001E3B99"/>
    <w:rsid w:val="001E415E"/>
    <w:rsid w:val="001E7BEE"/>
    <w:rsid w:val="001F4558"/>
    <w:rsid w:val="001F5B85"/>
    <w:rsid w:val="00201F40"/>
    <w:rsid w:val="0020487B"/>
    <w:rsid w:val="0021078C"/>
    <w:rsid w:val="0021224B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3014FC"/>
    <w:rsid w:val="0030176A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54B1"/>
    <w:rsid w:val="003D62BF"/>
    <w:rsid w:val="003E09C6"/>
    <w:rsid w:val="0041750A"/>
    <w:rsid w:val="0042080F"/>
    <w:rsid w:val="004220C6"/>
    <w:rsid w:val="004373A5"/>
    <w:rsid w:val="00447491"/>
    <w:rsid w:val="0045301E"/>
    <w:rsid w:val="004626EE"/>
    <w:rsid w:val="0047234F"/>
    <w:rsid w:val="00474841"/>
    <w:rsid w:val="0048044D"/>
    <w:rsid w:val="00481719"/>
    <w:rsid w:val="00482C04"/>
    <w:rsid w:val="004A1868"/>
    <w:rsid w:val="004A22C3"/>
    <w:rsid w:val="004B035D"/>
    <w:rsid w:val="004B46B4"/>
    <w:rsid w:val="004C219E"/>
    <w:rsid w:val="004C27AE"/>
    <w:rsid w:val="004C384D"/>
    <w:rsid w:val="004C4747"/>
    <w:rsid w:val="004C5F53"/>
    <w:rsid w:val="004C69CA"/>
    <w:rsid w:val="004D2652"/>
    <w:rsid w:val="004D2667"/>
    <w:rsid w:val="004E02D4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16DC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07FF3"/>
    <w:rsid w:val="00823690"/>
    <w:rsid w:val="00824576"/>
    <w:rsid w:val="00835C40"/>
    <w:rsid w:val="00841661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0C82"/>
    <w:rsid w:val="00991023"/>
    <w:rsid w:val="0099566E"/>
    <w:rsid w:val="009A20D1"/>
    <w:rsid w:val="009A5435"/>
    <w:rsid w:val="009B2142"/>
    <w:rsid w:val="009C3B96"/>
    <w:rsid w:val="009C7DA2"/>
    <w:rsid w:val="009D5A78"/>
    <w:rsid w:val="009E4130"/>
    <w:rsid w:val="00A05B71"/>
    <w:rsid w:val="00A069B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8133C"/>
    <w:rsid w:val="00A86BAF"/>
    <w:rsid w:val="00A916EF"/>
    <w:rsid w:val="00AA1CF9"/>
    <w:rsid w:val="00AA3FE4"/>
    <w:rsid w:val="00AB7AC5"/>
    <w:rsid w:val="00AC14A3"/>
    <w:rsid w:val="00AE59D2"/>
    <w:rsid w:val="00AE61CC"/>
    <w:rsid w:val="00AF4BCC"/>
    <w:rsid w:val="00B02EA4"/>
    <w:rsid w:val="00B10DAF"/>
    <w:rsid w:val="00B166A4"/>
    <w:rsid w:val="00B32E23"/>
    <w:rsid w:val="00B53171"/>
    <w:rsid w:val="00B62C39"/>
    <w:rsid w:val="00B676CB"/>
    <w:rsid w:val="00B76A19"/>
    <w:rsid w:val="00B86E96"/>
    <w:rsid w:val="00BA2741"/>
    <w:rsid w:val="00BA540F"/>
    <w:rsid w:val="00BC0D0C"/>
    <w:rsid w:val="00BC1545"/>
    <w:rsid w:val="00BC352F"/>
    <w:rsid w:val="00BC7C7A"/>
    <w:rsid w:val="00BD7F35"/>
    <w:rsid w:val="00BE696C"/>
    <w:rsid w:val="00BF4E8B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37B2"/>
    <w:rsid w:val="00CB7A4A"/>
    <w:rsid w:val="00CD1729"/>
    <w:rsid w:val="00CD63E1"/>
    <w:rsid w:val="00CF2FA5"/>
    <w:rsid w:val="00CF67A1"/>
    <w:rsid w:val="00D06989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86D24"/>
    <w:rsid w:val="00DA061B"/>
    <w:rsid w:val="00DB187F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E207F0"/>
    <w:rsid w:val="00E236A4"/>
    <w:rsid w:val="00E40339"/>
    <w:rsid w:val="00E50083"/>
    <w:rsid w:val="00E6789E"/>
    <w:rsid w:val="00E71961"/>
    <w:rsid w:val="00E76DA6"/>
    <w:rsid w:val="00E81995"/>
    <w:rsid w:val="00E852AF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D390-F0BE-4BC2-BA83-B13D8FA5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14</cp:revision>
  <cp:lastPrinted>2021-04-02T07:27:00Z</cp:lastPrinted>
  <dcterms:created xsi:type="dcterms:W3CDTF">2021-03-22T11:07:00Z</dcterms:created>
  <dcterms:modified xsi:type="dcterms:W3CDTF">2021-04-02T11:51:00Z</dcterms:modified>
</cp:coreProperties>
</file>