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9" w:rsidRPr="00041259" w:rsidRDefault="00041259" w:rsidP="0004125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259" w:rsidRPr="00041259" w:rsidRDefault="00041259" w:rsidP="00041259">
      <w:pPr>
        <w:jc w:val="center"/>
        <w:rPr>
          <w:sz w:val="10"/>
          <w:szCs w:val="10"/>
        </w:rPr>
      </w:pPr>
    </w:p>
    <w:p w:rsidR="00041259" w:rsidRPr="00041259" w:rsidRDefault="00041259" w:rsidP="00041259">
      <w:pPr>
        <w:jc w:val="center"/>
        <w:rPr>
          <w:sz w:val="10"/>
          <w:szCs w:val="10"/>
        </w:rPr>
      </w:pPr>
    </w:p>
    <w:p w:rsidR="00041259" w:rsidRPr="00041259" w:rsidRDefault="00041259" w:rsidP="0004125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41259" w:rsidRPr="00041259" w:rsidRDefault="00041259" w:rsidP="00041259">
      <w:pPr>
        <w:ind w:left="283" w:hanging="283"/>
        <w:jc w:val="center"/>
        <w:rPr>
          <w:sz w:val="26"/>
          <w:szCs w:val="26"/>
        </w:rPr>
      </w:pPr>
      <w:r w:rsidRPr="00041259">
        <w:rPr>
          <w:sz w:val="26"/>
          <w:szCs w:val="26"/>
        </w:rPr>
        <w:t>АДМИНИСТРАЦИЯ ГОРОДА ПЕРЕСЛАВЛЯ-ЗАЛЕССКОГО</w:t>
      </w:r>
    </w:p>
    <w:p w:rsidR="00041259" w:rsidRPr="00041259" w:rsidRDefault="00041259" w:rsidP="00041259">
      <w:pPr>
        <w:ind w:left="283"/>
        <w:jc w:val="center"/>
        <w:rPr>
          <w:sz w:val="26"/>
          <w:szCs w:val="26"/>
        </w:rPr>
      </w:pPr>
    </w:p>
    <w:p w:rsidR="00041259" w:rsidRPr="00041259" w:rsidRDefault="00041259" w:rsidP="00041259">
      <w:pPr>
        <w:ind w:left="283"/>
        <w:jc w:val="center"/>
        <w:rPr>
          <w:sz w:val="26"/>
          <w:szCs w:val="26"/>
        </w:rPr>
      </w:pPr>
      <w:r w:rsidRPr="00041259">
        <w:rPr>
          <w:sz w:val="26"/>
          <w:szCs w:val="26"/>
        </w:rPr>
        <w:t>ПОСТАНОВЛЕНИЕ</w:t>
      </w:r>
    </w:p>
    <w:p w:rsidR="00041259" w:rsidRPr="00041259" w:rsidRDefault="00041259" w:rsidP="00041259">
      <w:pPr>
        <w:ind w:left="283"/>
        <w:jc w:val="center"/>
        <w:rPr>
          <w:sz w:val="26"/>
          <w:szCs w:val="26"/>
        </w:rPr>
      </w:pPr>
    </w:p>
    <w:p w:rsidR="00041259" w:rsidRPr="00041259" w:rsidRDefault="00041259" w:rsidP="0004125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41259" w:rsidRPr="00041259" w:rsidRDefault="00041259" w:rsidP="00041259">
      <w:pPr>
        <w:rPr>
          <w:sz w:val="26"/>
          <w:szCs w:val="26"/>
        </w:rPr>
      </w:pPr>
      <w:r w:rsidRPr="00041259">
        <w:rPr>
          <w:sz w:val="26"/>
          <w:szCs w:val="26"/>
        </w:rPr>
        <w:t>От</w:t>
      </w:r>
      <w:r w:rsidR="00D47981">
        <w:rPr>
          <w:sz w:val="26"/>
          <w:szCs w:val="26"/>
        </w:rPr>
        <w:t xml:space="preserve"> 29.03.2022</w:t>
      </w:r>
      <w:r w:rsidRPr="00041259">
        <w:rPr>
          <w:sz w:val="26"/>
          <w:szCs w:val="26"/>
        </w:rPr>
        <w:t xml:space="preserve"> №</w:t>
      </w:r>
      <w:r w:rsidR="00D47981">
        <w:rPr>
          <w:sz w:val="26"/>
          <w:szCs w:val="26"/>
        </w:rPr>
        <w:t xml:space="preserve"> ПОС.03-0632/22</w:t>
      </w:r>
      <w:r w:rsidRPr="00041259">
        <w:rPr>
          <w:sz w:val="26"/>
          <w:szCs w:val="26"/>
        </w:rPr>
        <w:t xml:space="preserve"> </w:t>
      </w:r>
    </w:p>
    <w:p w:rsidR="00041259" w:rsidRPr="00041259" w:rsidRDefault="00041259" w:rsidP="00041259">
      <w:pPr>
        <w:rPr>
          <w:sz w:val="26"/>
          <w:szCs w:val="26"/>
        </w:rPr>
      </w:pPr>
    </w:p>
    <w:p w:rsidR="00041259" w:rsidRPr="00041259" w:rsidRDefault="00041259" w:rsidP="00041259">
      <w:pPr>
        <w:rPr>
          <w:sz w:val="26"/>
          <w:szCs w:val="26"/>
        </w:rPr>
      </w:pPr>
      <w:r w:rsidRPr="00041259">
        <w:rPr>
          <w:sz w:val="26"/>
          <w:szCs w:val="26"/>
        </w:rPr>
        <w:t>город Переславль-Залесский</w:t>
      </w:r>
    </w:p>
    <w:p w:rsidR="00041259" w:rsidRPr="00041259" w:rsidRDefault="00041259" w:rsidP="00041259"/>
    <w:p w:rsidR="00041259" w:rsidRPr="00041259" w:rsidRDefault="00041259" w:rsidP="00041259"/>
    <w:p w:rsidR="00C51E16" w:rsidRPr="005715EB" w:rsidRDefault="00C51E16" w:rsidP="00C51E16">
      <w:pPr>
        <w:rPr>
          <w:sz w:val="26"/>
          <w:szCs w:val="26"/>
        </w:rPr>
      </w:pPr>
      <w:bookmarkStart w:id="0" w:name="_GoBack"/>
      <w:bookmarkEnd w:id="0"/>
      <w:r w:rsidRPr="000515FB">
        <w:rPr>
          <w:sz w:val="26"/>
          <w:szCs w:val="26"/>
        </w:rPr>
        <w:t xml:space="preserve">О внесении </w:t>
      </w:r>
      <w:r w:rsidRPr="005715EB">
        <w:rPr>
          <w:sz w:val="26"/>
          <w:szCs w:val="26"/>
        </w:rPr>
        <w:t xml:space="preserve">изменений в постановление </w:t>
      </w:r>
    </w:p>
    <w:p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Администрации города Переславля-Залесского</w:t>
      </w:r>
    </w:p>
    <w:p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 xml:space="preserve">от 04.03.2020 № ПОС.03-0342/20 «Об утверждении </w:t>
      </w:r>
    </w:p>
    <w:p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порядка выбора организатора ярмарки на территории</w:t>
      </w:r>
    </w:p>
    <w:p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городского округа город Переславль-Залесский</w:t>
      </w:r>
    </w:p>
    <w:p w:rsidR="00C51E16" w:rsidRPr="005715EB" w:rsidRDefault="00C51E16" w:rsidP="00C51E16">
      <w:pPr>
        <w:rPr>
          <w:sz w:val="26"/>
          <w:szCs w:val="26"/>
        </w:rPr>
      </w:pPr>
      <w:r w:rsidRPr="005715EB">
        <w:rPr>
          <w:sz w:val="26"/>
          <w:szCs w:val="26"/>
        </w:rPr>
        <w:t>Ярославской области»</w:t>
      </w:r>
    </w:p>
    <w:p w:rsidR="00041259" w:rsidRDefault="00041259" w:rsidP="00C51E16">
      <w:pPr>
        <w:spacing w:after="160"/>
        <w:ind w:firstLine="709"/>
        <w:jc w:val="both"/>
        <w:rPr>
          <w:color w:val="000000"/>
          <w:sz w:val="26"/>
          <w:szCs w:val="26"/>
        </w:rPr>
      </w:pPr>
    </w:p>
    <w:p w:rsidR="00C51E16" w:rsidRDefault="00C51E16" w:rsidP="00C51E16">
      <w:pPr>
        <w:spacing w:after="160"/>
        <w:ind w:firstLine="709"/>
        <w:jc w:val="both"/>
        <w:rPr>
          <w:color w:val="000000"/>
          <w:sz w:val="26"/>
          <w:szCs w:val="26"/>
        </w:rPr>
      </w:pPr>
      <w:r w:rsidRPr="00C51E16">
        <w:rPr>
          <w:color w:val="000000"/>
          <w:sz w:val="26"/>
          <w:szCs w:val="26"/>
        </w:rPr>
        <w:t xml:space="preserve">В соответствии с </w:t>
      </w:r>
      <w:r w:rsidRPr="00C51E16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C51E16">
        <w:rPr>
          <w:color w:val="000000"/>
          <w:sz w:val="26"/>
          <w:szCs w:val="26"/>
        </w:rPr>
        <w:t>Уставом городского округа город Переславль-Залесский Ярославской области и в связи со структурными и кадровыми изменениями,</w:t>
      </w:r>
    </w:p>
    <w:p w:rsidR="00147D3C" w:rsidRPr="00030B1E" w:rsidRDefault="00147D3C" w:rsidP="00147D3C">
      <w:pPr>
        <w:spacing w:after="240"/>
        <w:jc w:val="center"/>
        <w:rPr>
          <w:sz w:val="28"/>
          <w:szCs w:val="28"/>
        </w:rPr>
      </w:pPr>
      <w:r w:rsidRPr="00030B1E">
        <w:rPr>
          <w:sz w:val="28"/>
          <w:szCs w:val="28"/>
        </w:rPr>
        <w:t>Администрация города Переславля-Залесского постановляет:</w:t>
      </w:r>
    </w:p>
    <w:p w:rsidR="00C51E16" w:rsidRPr="005715EB" w:rsidRDefault="00C51E16" w:rsidP="00C51E16">
      <w:pPr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 xml:space="preserve">1. Внести в постановление Администрации города Переславля-Залесского от 04.03.2020 № ПОС.03-0342/20 «Об утверждении порядка выбора организатора ярмарки на территории городского округа город Переславль-Залесский Ярославской области» (в редакции постановлений Администрации города Переславля-Залесского от 19.06.2020 № ПОС.03-1037/20, от 17.11.2020 </w:t>
      </w:r>
      <w:r w:rsidR="00041259">
        <w:rPr>
          <w:sz w:val="26"/>
          <w:szCs w:val="26"/>
        </w:rPr>
        <w:t xml:space="preserve">                          </w:t>
      </w:r>
      <w:r w:rsidRPr="005715EB">
        <w:rPr>
          <w:sz w:val="26"/>
          <w:szCs w:val="26"/>
        </w:rPr>
        <w:t>№ ПОС.03-2054/20, от 15.11.2021 № ПОС.03-2196/21) следующие изменения:</w:t>
      </w:r>
    </w:p>
    <w:p w:rsidR="00C51E16" w:rsidRPr="005715EB" w:rsidRDefault="00C51E16" w:rsidP="00C51E16">
      <w:pPr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 xml:space="preserve">1.1. </w:t>
      </w:r>
      <w:r w:rsidR="00F64EA8" w:rsidRPr="005715EB">
        <w:rPr>
          <w:sz w:val="26"/>
          <w:szCs w:val="26"/>
        </w:rPr>
        <w:t>В</w:t>
      </w:r>
      <w:r w:rsidRPr="005715EB">
        <w:rPr>
          <w:sz w:val="26"/>
          <w:szCs w:val="26"/>
        </w:rPr>
        <w:t xml:space="preserve"> приложении 1 «Порядок выбора организатора ярмарки на территории городского округа город Переславль-Залесский Ярославской области»:</w:t>
      </w:r>
    </w:p>
    <w:p w:rsidR="00C51E16" w:rsidRPr="005715EB" w:rsidRDefault="00F42BDC" w:rsidP="00C5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47D3C">
        <w:rPr>
          <w:sz w:val="26"/>
          <w:szCs w:val="26"/>
        </w:rPr>
        <w:t>) п</w:t>
      </w:r>
      <w:r w:rsidR="00C51E16" w:rsidRPr="005715EB">
        <w:rPr>
          <w:sz w:val="26"/>
          <w:szCs w:val="26"/>
        </w:rPr>
        <w:t>ункт 3.4 изложить в следующей редакции:</w:t>
      </w:r>
    </w:p>
    <w:p w:rsidR="00C51E16" w:rsidRPr="00147D3C" w:rsidRDefault="00C51E16" w:rsidP="00C51E16">
      <w:pPr>
        <w:pStyle w:val="2"/>
        <w:spacing w:after="0" w:line="240" w:lineRule="auto"/>
        <w:ind w:firstLine="708"/>
        <w:jc w:val="both"/>
        <w:rPr>
          <w:sz w:val="26"/>
          <w:szCs w:val="26"/>
        </w:rPr>
      </w:pPr>
      <w:r w:rsidRPr="005715EB">
        <w:rPr>
          <w:sz w:val="26"/>
          <w:szCs w:val="26"/>
        </w:rPr>
        <w:t>«3.4. Организатор вправе внести изменения в извещение о проведени</w:t>
      </w:r>
      <w:r w:rsidR="005334F2">
        <w:rPr>
          <w:sz w:val="26"/>
          <w:szCs w:val="26"/>
        </w:rPr>
        <w:t>и</w:t>
      </w:r>
      <w:r w:rsidRPr="005715EB">
        <w:rPr>
          <w:sz w:val="26"/>
          <w:szCs w:val="26"/>
        </w:rPr>
        <w:t xml:space="preserve"> конкурса не позднее, чем за 2 дня до даты окончания срока подачи заявок на участие в конкурсе. Извещение об изменениях в извещении </w:t>
      </w:r>
      <w:r w:rsidR="005334F2">
        <w:rPr>
          <w:sz w:val="26"/>
          <w:szCs w:val="26"/>
        </w:rPr>
        <w:t>о</w:t>
      </w:r>
      <w:r w:rsidRPr="005715EB">
        <w:rPr>
          <w:sz w:val="26"/>
          <w:szCs w:val="26"/>
        </w:rPr>
        <w:t xml:space="preserve"> проведении конкурса опубликовывается на официальном сайте органов местного самоуправления города Переславля-Залесского организатором в течение 2 дней с </w:t>
      </w:r>
      <w:r w:rsidRPr="00147D3C">
        <w:rPr>
          <w:sz w:val="26"/>
          <w:szCs w:val="26"/>
        </w:rPr>
        <w:t>даты принятия соответствующего решения.</w:t>
      </w:r>
    </w:p>
    <w:p w:rsidR="00C51E16" w:rsidRPr="00147D3C" w:rsidRDefault="00C51E16" w:rsidP="00C51E16">
      <w:pPr>
        <w:ind w:firstLine="709"/>
        <w:jc w:val="both"/>
        <w:rPr>
          <w:sz w:val="26"/>
          <w:szCs w:val="26"/>
        </w:rPr>
      </w:pPr>
      <w:r w:rsidRPr="00147D3C">
        <w:rPr>
          <w:sz w:val="26"/>
          <w:szCs w:val="26"/>
        </w:rPr>
        <w:t>Основанием для внесения изменений в извещение о проведении конкурса является изменение информации, предусмотренной пунктом 3.3 порядка.</w:t>
      </w:r>
      <w:r w:rsidR="00F42BDC">
        <w:rPr>
          <w:sz w:val="26"/>
          <w:szCs w:val="26"/>
        </w:rPr>
        <w:t>»;</w:t>
      </w:r>
    </w:p>
    <w:p w:rsidR="00F42BDC" w:rsidRPr="005715EB" w:rsidRDefault="00F42BDC" w:rsidP="00F42B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п</w:t>
      </w:r>
      <w:r w:rsidRPr="005715EB">
        <w:rPr>
          <w:sz w:val="26"/>
          <w:szCs w:val="26"/>
        </w:rPr>
        <w:t>ункт 3.</w:t>
      </w:r>
      <w:r>
        <w:rPr>
          <w:sz w:val="26"/>
          <w:szCs w:val="26"/>
        </w:rPr>
        <w:t>5</w:t>
      </w:r>
      <w:r w:rsidRPr="005715EB">
        <w:rPr>
          <w:sz w:val="26"/>
          <w:szCs w:val="26"/>
        </w:rPr>
        <w:t xml:space="preserve"> изложить в следующей редакции:</w:t>
      </w:r>
    </w:p>
    <w:p w:rsidR="00C51E16" w:rsidRPr="005715EB" w:rsidRDefault="00F42BDC" w:rsidP="00C51E1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«3.5. </w:t>
      </w:r>
      <w:r w:rsidR="00C51E16" w:rsidRPr="00147D3C">
        <w:rPr>
          <w:sz w:val="26"/>
          <w:szCs w:val="26"/>
        </w:rPr>
        <w:t>Основания для отказа в проведении конкурса отсутствуют.»</w:t>
      </w:r>
      <w:r w:rsidR="005844F0">
        <w:rPr>
          <w:sz w:val="26"/>
          <w:szCs w:val="26"/>
        </w:rPr>
        <w:t>;</w:t>
      </w:r>
    </w:p>
    <w:p w:rsidR="006956E1" w:rsidRPr="005715EB" w:rsidRDefault="00F42BDC" w:rsidP="00F64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147D3C">
        <w:rPr>
          <w:sz w:val="26"/>
          <w:szCs w:val="26"/>
        </w:rPr>
        <w:t>) п</w:t>
      </w:r>
      <w:r w:rsidR="00F64EA8" w:rsidRPr="005715EB">
        <w:rPr>
          <w:sz w:val="26"/>
          <w:szCs w:val="26"/>
        </w:rPr>
        <w:t>ункт 3.8 изложить в следующей редакции:</w:t>
      </w:r>
    </w:p>
    <w:p w:rsidR="00F64EA8" w:rsidRPr="005715EB" w:rsidRDefault="00F64EA8" w:rsidP="00F64E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5715EB">
        <w:rPr>
          <w:sz w:val="26"/>
          <w:szCs w:val="26"/>
        </w:rPr>
        <w:t>«</w:t>
      </w:r>
      <w:r w:rsidRPr="005715EB">
        <w:rPr>
          <w:color w:val="000000"/>
          <w:sz w:val="26"/>
          <w:szCs w:val="26"/>
        </w:rPr>
        <w:t>3.8. Основаниями для отказа в допуске к участию в конкурсе являются:</w:t>
      </w:r>
    </w:p>
    <w:p w:rsidR="00F64EA8" w:rsidRPr="005715EB" w:rsidRDefault="00F64EA8" w:rsidP="00F64EA8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6"/>
          <w:szCs w:val="26"/>
        </w:rPr>
      </w:pPr>
      <w:r w:rsidRPr="005715EB">
        <w:rPr>
          <w:sz w:val="26"/>
          <w:szCs w:val="26"/>
        </w:rPr>
        <w:t>–</w:t>
      </w:r>
      <w:r w:rsidRPr="005715EB">
        <w:rPr>
          <w:color w:val="000000"/>
          <w:sz w:val="26"/>
          <w:szCs w:val="26"/>
        </w:rPr>
        <w:t xml:space="preserve"> несоответствие заявителя требованиям, предусмотренным пунктом 3.6 порядка;</w:t>
      </w:r>
    </w:p>
    <w:p w:rsidR="00F64EA8" w:rsidRPr="005715EB" w:rsidRDefault="00F64EA8" w:rsidP="00F64EA8">
      <w:pPr>
        <w:pStyle w:val="a3"/>
        <w:shd w:val="clear" w:color="auto" w:fill="FFFFFF"/>
        <w:spacing w:before="0" w:beforeAutospacing="0" w:after="0" w:afterAutospacing="0"/>
        <w:ind w:firstLine="993"/>
        <w:jc w:val="both"/>
        <w:rPr>
          <w:color w:val="000000"/>
          <w:sz w:val="26"/>
          <w:szCs w:val="26"/>
        </w:rPr>
      </w:pPr>
      <w:r w:rsidRPr="005715EB">
        <w:rPr>
          <w:sz w:val="26"/>
          <w:szCs w:val="26"/>
        </w:rPr>
        <w:t>–</w:t>
      </w:r>
      <w:r w:rsidRPr="005715EB">
        <w:rPr>
          <w:color w:val="000000"/>
          <w:sz w:val="26"/>
          <w:szCs w:val="26"/>
        </w:rPr>
        <w:t xml:space="preserve"> несоответствие заявки на участие в конкурсе требованиям, предусмотренным пунктом 4.2 порядка, и извещению о проведении конкурса;</w:t>
      </w:r>
    </w:p>
    <w:p w:rsidR="00F64EA8" w:rsidRPr="005715EB" w:rsidRDefault="00F64EA8" w:rsidP="00856D87">
      <w:pPr>
        <w:ind w:firstLine="993"/>
        <w:jc w:val="both"/>
        <w:rPr>
          <w:sz w:val="26"/>
          <w:szCs w:val="26"/>
        </w:rPr>
      </w:pPr>
      <w:r w:rsidRPr="005715EB">
        <w:rPr>
          <w:sz w:val="26"/>
          <w:szCs w:val="26"/>
        </w:rPr>
        <w:t xml:space="preserve">– непредставление заявителем документов, предусмотренных </w:t>
      </w:r>
      <w:r w:rsidR="00856D87">
        <w:rPr>
          <w:sz w:val="26"/>
          <w:szCs w:val="26"/>
        </w:rPr>
        <w:t>пунктом</w:t>
      </w:r>
      <w:r w:rsidRPr="005715EB">
        <w:rPr>
          <w:sz w:val="26"/>
          <w:szCs w:val="26"/>
        </w:rPr>
        <w:t xml:space="preserve"> </w:t>
      </w:r>
      <w:r w:rsidR="00856D87">
        <w:rPr>
          <w:sz w:val="26"/>
          <w:szCs w:val="26"/>
        </w:rPr>
        <w:t>4.3 порядка, за исключением подпунктов 4.3.</w:t>
      </w:r>
      <w:r w:rsidR="00136E19">
        <w:rPr>
          <w:sz w:val="26"/>
          <w:szCs w:val="26"/>
        </w:rPr>
        <w:t>6</w:t>
      </w:r>
      <w:r w:rsidR="00856D87">
        <w:rPr>
          <w:sz w:val="26"/>
          <w:szCs w:val="26"/>
        </w:rPr>
        <w:t>, 4.3.</w:t>
      </w:r>
      <w:r w:rsidR="00136E19">
        <w:rPr>
          <w:sz w:val="26"/>
          <w:szCs w:val="26"/>
        </w:rPr>
        <w:t>7</w:t>
      </w:r>
      <w:r w:rsidR="00856D87">
        <w:rPr>
          <w:sz w:val="26"/>
          <w:szCs w:val="26"/>
        </w:rPr>
        <w:t>, 4.3.</w:t>
      </w:r>
      <w:r w:rsidR="00136E19">
        <w:rPr>
          <w:sz w:val="26"/>
          <w:szCs w:val="26"/>
        </w:rPr>
        <w:t>8</w:t>
      </w:r>
      <w:r w:rsidR="00856D87">
        <w:rPr>
          <w:sz w:val="26"/>
          <w:szCs w:val="26"/>
        </w:rPr>
        <w:t>.</w:t>
      </w:r>
      <w:r w:rsidRPr="005715EB">
        <w:rPr>
          <w:sz w:val="26"/>
          <w:szCs w:val="26"/>
        </w:rPr>
        <w:t>»</w:t>
      </w:r>
      <w:r w:rsidR="005844F0">
        <w:rPr>
          <w:sz w:val="26"/>
          <w:szCs w:val="26"/>
        </w:rPr>
        <w:t>;</w:t>
      </w:r>
    </w:p>
    <w:p w:rsidR="00F64EA8" w:rsidRPr="005715EB" w:rsidRDefault="00F42BDC" w:rsidP="00F64EA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47D3C">
        <w:rPr>
          <w:sz w:val="26"/>
          <w:szCs w:val="26"/>
        </w:rPr>
        <w:t xml:space="preserve">) </w:t>
      </w:r>
      <w:r w:rsidR="00F64EA8" w:rsidRPr="005715EB">
        <w:rPr>
          <w:sz w:val="26"/>
          <w:szCs w:val="26"/>
        </w:rPr>
        <w:t>пункт 4.3 изложить в следующей редакции:</w:t>
      </w:r>
    </w:p>
    <w:p w:rsidR="005334F2" w:rsidRPr="00CC5B21" w:rsidRDefault="00F64EA8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«</w:t>
      </w:r>
      <w:r w:rsidR="005334F2" w:rsidRPr="00CC5B21">
        <w:rPr>
          <w:color w:val="000000"/>
          <w:sz w:val="26"/>
          <w:szCs w:val="26"/>
        </w:rPr>
        <w:t>4.3. К заявке на участие в конкурсе прилагаются следующие документы:</w:t>
      </w:r>
    </w:p>
    <w:p w:rsidR="00CC5B21" w:rsidRPr="00CC5B21" w:rsidRDefault="005334F2" w:rsidP="00CC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 xml:space="preserve">4.3.1. </w:t>
      </w:r>
      <w:r w:rsidR="00CC5B21" w:rsidRPr="00CC5B21">
        <w:rPr>
          <w:color w:val="000000"/>
          <w:sz w:val="26"/>
          <w:szCs w:val="26"/>
        </w:rPr>
        <w:t>Копии учредительных документов (для юридических лиц), заверенные печатью (при ее наличии) и подписью уполномоченного лица, копия паспорта (для индивидуального предпринимателя).</w:t>
      </w:r>
    </w:p>
    <w:p w:rsidR="005334F2" w:rsidRDefault="005334F2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4.3.2. Документ, подтверждающий полномочия лица на осуществление действий от имени заявителя, по форме согласно Приложению 3 к порядку.</w:t>
      </w:r>
    </w:p>
    <w:p w:rsidR="00136E19" w:rsidRPr="00CC5B21" w:rsidRDefault="00136E19" w:rsidP="00136E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>
        <w:rPr>
          <w:color w:val="000000"/>
          <w:sz w:val="26"/>
          <w:szCs w:val="26"/>
        </w:rPr>
        <w:t>3</w:t>
      </w:r>
      <w:r w:rsidRPr="00CC5B21">
        <w:rPr>
          <w:color w:val="000000"/>
          <w:sz w:val="26"/>
          <w:szCs w:val="26"/>
        </w:rPr>
        <w:t>. С</w:t>
      </w:r>
      <w:r w:rsidRPr="00CC5B21">
        <w:rPr>
          <w:iCs/>
          <w:sz w:val="26"/>
          <w:szCs w:val="26"/>
        </w:rPr>
        <w:t xml:space="preserve">огласие на обработку персональных данных по форме согласно Приложению 4 </w:t>
      </w:r>
      <w:r w:rsidRPr="00CC5B21">
        <w:rPr>
          <w:sz w:val="26"/>
          <w:szCs w:val="26"/>
        </w:rPr>
        <w:t>к порядку.</w:t>
      </w:r>
    </w:p>
    <w:p w:rsidR="005334F2" w:rsidRPr="00CC5B21" w:rsidRDefault="005334F2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 w:rsidR="00136E19">
        <w:rPr>
          <w:color w:val="000000"/>
          <w:sz w:val="26"/>
          <w:szCs w:val="26"/>
        </w:rPr>
        <w:t>4</w:t>
      </w:r>
      <w:r w:rsidRPr="00CC5B21">
        <w:rPr>
          <w:color w:val="000000"/>
          <w:sz w:val="26"/>
          <w:szCs w:val="26"/>
        </w:rPr>
        <w:t>. Проекты плана мероприятий по организации ярмарки и продажи товаров (выполнения работ, оказания услуг) на ней, документов, устанавливающих режим работы ярмарки, порядок организации ярмарки, порядок и стоимость предоставления мест для продажи товаров (выполнения работ, оказания услуг) на ярмарке, схему расположения торговых мест на ярмарке, выполненную графически.</w:t>
      </w:r>
    </w:p>
    <w:p w:rsidR="005334F2" w:rsidRPr="00CC5B21" w:rsidRDefault="005334F2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 w:rsidR="00136E19">
        <w:rPr>
          <w:color w:val="000000"/>
          <w:sz w:val="26"/>
          <w:szCs w:val="26"/>
        </w:rPr>
        <w:t>5</w:t>
      </w:r>
      <w:r w:rsidRPr="00CC5B21">
        <w:rPr>
          <w:color w:val="000000"/>
          <w:sz w:val="26"/>
          <w:szCs w:val="26"/>
        </w:rPr>
        <w:t>. Архитектурное решение торгового места на ярмарке.</w:t>
      </w:r>
    </w:p>
    <w:p w:rsidR="005334F2" w:rsidRPr="00CC5B21" w:rsidRDefault="005334F2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 w:rsidR="00136E19">
        <w:rPr>
          <w:color w:val="000000"/>
          <w:sz w:val="26"/>
          <w:szCs w:val="26"/>
        </w:rPr>
        <w:t>6</w:t>
      </w:r>
      <w:r w:rsidRPr="00CC5B21">
        <w:rPr>
          <w:color w:val="000000"/>
          <w:sz w:val="26"/>
          <w:szCs w:val="26"/>
        </w:rPr>
        <w:t xml:space="preserve">. Документы, подтверждающие опыт участника конкурса </w:t>
      </w:r>
      <w:r w:rsidRPr="00CC5B21">
        <w:rPr>
          <w:sz w:val="26"/>
          <w:szCs w:val="26"/>
        </w:rPr>
        <w:t>–</w:t>
      </w:r>
      <w:r w:rsidRPr="00CC5B21">
        <w:rPr>
          <w:color w:val="000000"/>
          <w:sz w:val="26"/>
          <w:szCs w:val="26"/>
        </w:rPr>
        <w:t xml:space="preserve"> надлежащим образом заверенные копии решений уполномоченного на проведение ярмарки лица.</w:t>
      </w:r>
    </w:p>
    <w:p w:rsidR="005334F2" w:rsidRPr="00CC5B21" w:rsidRDefault="005334F2" w:rsidP="005334F2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 w:rsidR="00136E19">
        <w:rPr>
          <w:color w:val="000000"/>
          <w:sz w:val="26"/>
          <w:szCs w:val="26"/>
        </w:rPr>
        <w:t>7</w:t>
      </w:r>
      <w:r w:rsidRPr="00CC5B21">
        <w:rPr>
          <w:color w:val="000000"/>
          <w:sz w:val="26"/>
          <w:szCs w:val="26"/>
        </w:rPr>
        <w:t xml:space="preserve">. Подтверждение положительной деловой репутации </w:t>
      </w:r>
      <w:r w:rsidRPr="00CC5B21">
        <w:rPr>
          <w:sz w:val="26"/>
          <w:szCs w:val="26"/>
        </w:rPr>
        <w:t>–</w:t>
      </w:r>
      <w:r w:rsidRPr="00CC5B21">
        <w:rPr>
          <w:color w:val="000000"/>
          <w:sz w:val="26"/>
          <w:szCs w:val="26"/>
        </w:rPr>
        <w:t xml:space="preserve"> наличие у участника конкурса или работников участника конкурса наград, отзывов, рекомендательных и благодарственных писем, прочих поощрений.</w:t>
      </w:r>
    </w:p>
    <w:p w:rsidR="00CC5B21" w:rsidRPr="00CC5B21" w:rsidRDefault="00CC5B21" w:rsidP="00CC5B2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5B21">
        <w:rPr>
          <w:color w:val="000000"/>
          <w:sz w:val="26"/>
          <w:szCs w:val="26"/>
        </w:rPr>
        <w:t>4.3.</w:t>
      </w:r>
      <w:r w:rsidR="00136E19">
        <w:rPr>
          <w:color w:val="000000"/>
          <w:sz w:val="26"/>
          <w:szCs w:val="26"/>
        </w:rPr>
        <w:t>8</w:t>
      </w:r>
      <w:r w:rsidRPr="00CC5B21">
        <w:rPr>
          <w:color w:val="000000"/>
          <w:sz w:val="26"/>
          <w:szCs w:val="26"/>
        </w:rPr>
        <w:t xml:space="preserve">. </w:t>
      </w:r>
      <w:r w:rsidRPr="00CC5B21">
        <w:rPr>
          <w:sz w:val="26"/>
          <w:szCs w:val="26"/>
        </w:rPr>
        <w:t>Документы, представляемые заявителем по собственной инициативе:</w:t>
      </w:r>
    </w:p>
    <w:p w:rsidR="005334F2" w:rsidRDefault="00CC5B21" w:rsidP="00F64EA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C5B21">
        <w:rPr>
          <w:sz w:val="26"/>
          <w:szCs w:val="26"/>
        </w:rPr>
        <w:t>– к</w:t>
      </w:r>
      <w:r w:rsidRPr="00CC5B21">
        <w:rPr>
          <w:color w:val="000000"/>
          <w:sz w:val="26"/>
          <w:szCs w:val="26"/>
        </w:rPr>
        <w:t>опия свидетельства о государственной регистрации в качестве юридического лица, копия свидетельства о государственной регистрации в качестве ин</w:t>
      </w:r>
      <w:r w:rsidR="00F42BDC">
        <w:rPr>
          <w:color w:val="000000"/>
          <w:sz w:val="26"/>
          <w:szCs w:val="26"/>
        </w:rPr>
        <w:t>дивидуального предпринимателя.»;</w:t>
      </w:r>
    </w:p>
    <w:p w:rsidR="00F42BDC" w:rsidRPr="000515FB" w:rsidRDefault="00F42BDC" w:rsidP="00F42BDC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5) </w:t>
      </w:r>
      <w:r w:rsidRPr="000515FB">
        <w:rPr>
          <w:sz w:val="26"/>
          <w:szCs w:val="26"/>
        </w:rPr>
        <w:t>в приложении 6 «Договор на право организации ярмарки на территории городского округа город Переславль-Залесский</w:t>
      </w:r>
      <w:r>
        <w:rPr>
          <w:sz w:val="26"/>
          <w:szCs w:val="26"/>
        </w:rPr>
        <w:t xml:space="preserve"> Ярославской области</w:t>
      </w:r>
      <w:r w:rsidRPr="000515FB">
        <w:rPr>
          <w:sz w:val="26"/>
          <w:szCs w:val="26"/>
        </w:rPr>
        <w:t xml:space="preserve">»: </w:t>
      </w:r>
    </w:p>
    <w:p w:rsidR="00F42BDC" w:rsidRPr="00F42BDC" w:rsidRDefault="00F42BDC" w:rsidP="00F42B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 xml:space="preserve">а) </w:t>
      </w:r>
      <w:r w:rsidRPr="00F42BDC">
        <w:rPr>
          <w:rFonts w:eastAsiaTheme="minorHAnsi"/>
          <w:sz w:val="26"/>
          <w:szCs w:val="26"/>
          <w:lang w:eastAsia="en-US"/>
        </w:rPr>
        <w:t xml:space="preserve">в абзаце 1: </w:t>
      </w:r>
    </w:p>
    <w:p w:rsidR="002C779D" w:rsidRDefault="00F42BDC" w:rsidP="002C779D">
      <w:pPr>
        <w:ind w:firstLine="709"/>
        <w:jc w:val="both"/>
        <w:rPr>
          <w:rFonts w:eastAsiaTheme="minorHAnsi"/>
          <w:sz w:val="26"/>
          <w:szCs w:val="26"/>
          <w:highlight w:val="yellow"/>
          <w:lang w:eastAsia="en-US"/>
        </w:rPr>
      </w:pPr>
      <w:r w:rsidRPr="00F42BDC">
        <w:rPr>
          <w:rFonts w:eastAsiaTheme="minorHAnsi"/>
          <w:sz w:val="26"/>
          <w:szCs w:val="26"/>
          <w:lang w:eastAsia="en-US"/>
        </w:rPr>
        <w:t xml:space="preserve">слова </w:t>
      </w:r>
      <w:r w:rsidRPr="00F42BDC">
        <w:rPr>
          <w:rFonts w:eastAsiaTheme="minorHAnsi"/>
          <w:sz w:val="26"/>
          <w:szCs w:val="26"/>
          <w:lang w:eastAsia="ar-SA"/>
        </w:rPr>
        <w:t>«</w:t>
      </w:r>
      <w:r w:rsidR="002C779D" w:rsidRPr="002C779D">
        <w:rPr>
          <w:sz w:val="26"/>
          <w:szCs w:val="26"/>
        </w:rPr>
        <w:t xml:space="preserve">в лице </w:t>
      </w:r>
      <w:r w:rsidR="002C779D" w:rsidRPr="002C779D">
        <w:rPr>
          <w:sz w:val="26"/>
          <w:szCs w:val="26"/>
          <w:lang w:eastAsia="ar-SA"/>
        </w:rPr>
        <w:t xml:space="preserve">заместителя Главы Администрации города Переславля-Залесского Ильиной Татьяны Сергеевны, действующего на основании распоряжения Администрации города Переславля-Залесского от 29.01.2021 № РАС.03-0013/21 «О должностных полномочиях» и доверенности от 01.03.2021 № ИХ.03.01-1133/21» </w:t>
      </w:r>
      <w:r w:rsidR="002C779D" w:rsidRPr="00F42BDC">
        <w:rPr>
          <w:rFonts w:eastAsiaTheme="minorHAnsi"/>
          <w:sz w:val="26"/>
          <w:szCs w:val="26"/>
          <w:lang w:eastAsia="en-US"/>
        </w:rPr>
        <w:t>заменить словами</w:t>
      </w:r>
      <w:r w:rsidR="002C779D">
        <w:rPr>
          <w:rFonts w:eastAsiaTheme="minorHAnsi"/>
          <w:sz w:val="26"/>
          <w:szCs w:val="26"/>
          <w:lang w:eastAsia="ar-SA"/>
        </w:rPr>
        <w:t xml:space="preserve"> «</w:t>
      </w:r>
      <w:r w:rsidRPr="00F42BDC">
        <w:rPr>
          <w:rFonts w:eastAsiaTheme="minorHAnsi"/>
          <w:sz w:val="26"/>
          <w:szCs w:val="26"/>
          <w:lang w:eastAsia="ar-SA"/>
        </w:rPr>
        <w:t xml:space="preserve">в лице первого заместителя Главы Администрации города Переславля-Залесского </w:t>
      </w:r>
      <w:r w:rsidR="002C779D">
        <w:rPr>
          <w:rFonts w:eastAsiaTheme="minorHAnsi"/>
          <w:sz w:val="26"/>
          <w:szCs w:val="26"/>
          <w:lang w:eastAsia="ar-SA"/>
        </w:rPr>
        <w:t>Седова Якова Владимировича</w:t>
      </w:r>
      <w:r w:rsidRPr="00F42BDC">
        <w:rPr>
          <w:rFonts w:eastAsiaTheme="minorHAnsi"/>
          <w:sz w:val="26"/>
          <w:szCs w:val="26"/>
          <w:lang w:eastAsia="ar-SA"/>
        </w:rPr>
        <w:t xml:space="preserve">, действующего на основании </w:t>
      </w:r>
      <w:r w:rsidRPr="00F42BDC">
        <w:rPr>
          <w:rFonts w:eastAsiaTheme="minorHAnsi"/>
          <w:sz w:val="26"/>
          <w:szCs w:val="26"/>
          <w:lang w:eastAsia="en-US"/>
        </w:rPr>
        <w:t xml:space="preserve">распоряжения Администрации города Переславля-Залесского от </w:t>
      </w:r>
      <w:r w:rsidR="002C779D" w:rsidRPr="002C779D">
        <w:rPr>
          <w:rFonts w:eastAsiaTheme="minorHAnsi"/>
          <w:sz w:val="26"/>
          <w:szCs w:val="26"/>
          <w:lang w:eastAsia="en-US"/>
        </w:rPr>
        <w:t>10.03.2022</w:t>
      </w:r>
      <w:r w:rsidRPr="00F42BDC">
        <w:rPr>
          <w:rFonts w:eastAsiaTheme="minorHAnsi"/>
          <w:sz w:val="26"/>
          <w:szCs w:val="26"/>
          <w:lang w:eastAsia="en-US"/>
        </w:rPr>
        <w:t xml:space="preserve"> № РАС.03-00</w:t>
      </w:r>
      <w:r w:rsidR="002C779D" w:rsidRPr="002C779D">
        <w:rPr>
          <w:rFonts w:eastAsiaTheme="minorHAnsi"/>
          <w:sz w:val="26"/>
          <w:szCs w:val="26"/>
          <w:lang w:eastAsia="en-US"/>
        </w:rPr>
        <w:t>46</w:t>
      </w:r>
      <w:r w:rsidRPr="00F42BDC">
        <w:rPr>
          <w:rFonts w:eastAsiaTheme="minorHAnsi"/>
          <w:sz w:val="26"/>
          <w:szCs w:val="26"/>
          <w:lang w:eastAsia="en-US"/>
        </w:rPr>
        <w:t>/</w:t>
      </w:r>
      <w:r w:rsidR="002C779D" w:rsidRPr="002C779D">
        <w:rPr>
          <w:rFonts w:eastAsiaTheme="minorHAnsi"/>
          <w:sz w:val="26"/>
          <w:szCs w:val="26"/>
          <w:lang w:eastAsia="en-US"/>
        </w:rPr>
        <w:t>22</w:t>
      </w:r>
      <w:r w:rsidRPr="00F42BDC">
        <w:rPr>
          <w:rFonts w:eastAsiaTheme="minorHAnsi"/>
          <w:sz w:val="26"/>
          <w:szCs w:val="26"/>
          <w:lang w:eastAsia="en-US"/>
        </w:rPr>
        <w:t xml:space="preserve"> «О должностных полномочиях» и доверенности от </w:t>
      </w:r>
      <w:r w:rsidR="002C779D" w:rsidRPr="002C779D">
        <w:rPr>
          <w:rFonts w:eastAsiaTheme="minorHAnsi"/>
          <w:sz w:val="26"/>
          <w:szCs w:val="26"/>
          <w:lang w:eastAsia="en-US"/>
        </w:rPr>
        <w:t>09.02.2022 № ИХ.03.01-0649/22</w:t>
      </w:r>
      <w:r w:rsidR="002C779D">
        <w:rPr>
          <w:rFonts w:eastAsiaTheme="minorHAnsi"/>
          <w:sz w:val="26"/>
          <w:szCs w:val="26"/>
          <w:lang w:eastAsia="en-US"/>
        </w:rPr>
        <w:t>»;</w:t>
      </w:r>
    </w:p>
    <w:p w:rsidR="002C779D" w:rsidRDefault="002C779D" w:rsidP="002C779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pacing w:val="2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б) </w:t>
      </w:r>
      <w:r w:rsidRPr="000515FB">
        <w:rPr>
          <w:spacing w:val="2"/>
          <w:sz w:val="26"/>
          <w:szCs w:val="26"/>
        </w:rPr>
        <w:t xml:space="preserve">в разделе 8 слова «Заместитель Главы Администрации города Переславля-Залесского </w:t>
      </w:r>
      <w:r>
        <w:rPr>
          <w:spacing w:val="2"/>
          <w:sz w:val="26"/>
          <w:szCs w:val="26"/>
        </w:rPr>
        <w:t xml:space="preserve">Т.С. Ильина» </w:t>
      </w:r>
      <w:r w:rsidRPr="000515FB">
        <w:rPr>
          <w:spacing w:val="2"/>
          <w:sz w:val="26"/>
          <w:szCs w:val="26"/>
        </w:rPr>
        <w:t xml:space="preserve">заменить словами «Первый заместитель Главы Администрации города Переславля-Залесского </w:t>
      </w:r>
      <w:r>
        <w:rPr>
          <w:spacing w:val="2"/>
          <w:sz w:val="26"/>
          <w:szCs w:val="26"/>
        </w:rPr>
        <w:t>Я.В. Седов</w:t>
      </w:r>
      <w:r w:rsidRPr="000515FB">
        <w:rPr>
          <w:spacing w:val="2"/>
          <w:sz w:val="26"/>
          <w:szCs w:val="26"/>
        </w:rPr>
        <w:t>»</w:t>
      </w:r>
      <w:r>
        <w:rPr>
          <w:spacing w:val="2"/>
          <w:sz w:val="26"/>
          <w:szCs w:val="26"/>
        </w:rPr>
        <w:t>.</w:t>
      </w:r>
    </w:p>
    <w:p w:rsidR="00F64EA8" w:rsidRPr="005715EB" w:rsidRDefault="00F64EA8" w:rsidP="00F42B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>1.2. Приложение 2 «Состав конкурсной комиссии по проведению конкурса на право заключения договора на организацию ярмарки на территории городского округа город Переславль-Залесский</w:t>
      </w:r>
      <w:r w:rsidR="005715EB" w:rsidRPr="005715EB">
        <w:rPr>
          <w:sz w:val="26"/>
          <w:szCs w:val="26"/>
        </w:rPr>
        <w:t xml:space="preserve"> Ярославской области</w:t>
      </w:r>
      <w:r w:rsidRPr="005715EB">
        <w:rPr>
          <w:sz w:val="26"/>
          <w:szCs w:val="26"/>
        </w:rPr>
        <w:t>» изложить в следующей редакции согласно приложению.</w:t>
      </w:r>
    </w:p>
    <w:p w:rsidR="00F64EA8" w:rsidRPr="005715EB" w:rsidRDefault="00F64EA8" w:rsidP="00F64EA8">
      <w:pPr>
        <w:ind w:firstLine="709"/>
        <w:jc w:val="both"/>
        <w:rPr>
          <w:sz w:val="26"/>
          <w:szCs w:val="26"/>
        </w:rPr>
      </w:pPr>
      <w:r w:rsidRPr="005715EB">
        <w:rPr>
          <w:sz w:val="26"/>
          <w:szCs w:val="26"/>
        </w:rPr>
        <w:t xml:space="preserve"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F64EA8" w:rsidRPr="005715EB" w:rsidRDefault="00F64EA8" w:rsidP="00F64EA8">
      <w:pPr>
        <w:ind w:firstLine="709"/>
        <w:jc w:val="both"/>
        <w:rPr>
          <w:bCs/>
          <w:sz w:val="26"/>
          <w:szCs w:val="26"/>
        </w:rPr>
      </w:pPr>
      <w:r w:rsidRPr="005715EB">
        <w:rPr>
          <w:sz w:val="26"/>
          <w:szCs w:val="26"/>
        </w:rPr>
        <w:t xml:space="preserve">3. </w:t>
      </w:r>
      <w:r w:rsidR="00147D3C">
        <w:rPr>
          <w:sz w:val="26"/>
          <w:szCs w:val="26"/>
        </w:rPr>
        <w:t>Настоящее п</w:t>
      </w:r>
      <w:r w:rsidRPr="005715EB">
        <w:rPr>
          <w:sz w:val="26"/>
          <w:szCs w:val="26"/>
        </w:rPr>
        <w:t>остановление вступает в силу после официального опубликования</w:t>
      </w:r>
      <w:r w:rsidRPr="005715EB">
        <w:rPr>
          <w:bCs/>
          <w:sz w:val="26"/>
          <w:szCs w:val="26"/>
        </w:rPr>
        <w:t>.</w:t>
      </w:r>
    </w:p>
    <w:p w:rsidR="00F64EA8" w:rsidRPr="005715EB" w:rsidRDefault="00F64EA8" w:rsidP="00F64EA8">
      <w:pPr>
        <w:ind w:firstLine="709"/>
        <w:jc w:val="both"/>
        <w:rPr>
          <w:bCs/>
          <w:sz w:val="26"/>
          <w:szCs w:val="26"/>
        </w:rPr>
      </w:pPr>
      <w:r w:rsidRPr="005715EB">
        <w:rPr>
          <w:sz w:val="26"/>
          <w:szCs w:val="26"/>
        </w:rPr>
        <w:t>4</w:t>
      </w:r>
      <w:r w:rsidR="00147D3C">
        <w:rPr>
          <w:sz w:val="26"/>
          <w:szCs w:val="26"/>
        </w:rPr>
        <w:t>. Контроль за исполнением</w:t>
      </w:r>
      <w:r w:rsidRPr="005715EB">
        <w:rPr>
          <w:sz w:val="26"/>
          <w:szCs w:val="26"/>
        </w:rPr>
        <w:t xml:space="preserve"> постановления </w:t>
      </w:r>
      <w:r w:rsidR="00147D3C">
        <w:rPr>
          <w:bCs/>
          <w:sz w:val="26"/>
          <w:szCs w:val="26"/>
        </w:rPr>
        <w:t>оставляю за собой</w:t>
      </w:r>
      <w:r w:rsidRPr="005715EB">
        <w:rPr>
          <w:bCs/>
          <w:sz w:val="26"/>
          <w:szCs w:val="26"/>
        </w:rPr>
        <w:t>.</w:t>
      </w:r>
    </w:p>
    <w:p w:rsidR="00F64EA8" w:rsidRPr="005715EB" w:rsidRDefault="00F64EA8" w:rsidP="00F64EA8">
      <w:pPr>
        <w:ind w:firstLine="709"/>
        <w:jc w:val="both"/>
        <w:rPr>
          <w:sz w:val="26"/>
          <w:szCs w:val="26"/>
        </w:rPr>
      </w:pPr>
    </w:p>
    <w:p w:rsidR="005715EB" w:rsidRPr="005715EB" w:rsidRDefault="005715EB" w:rsidP="00F64EA8">
      <w:pPr>
        <w:ind w:firstLine="709"/>
        <w:jc w:val="both"/>
        <w:rPr>
          <w:sz w:val="26"/>
          <w:szCs w:val="26"/>
        </w:rPr>
      </w:pPr>
    </w:p>
    <w:p w:rsidR="005715EB" w:rsidRPr="005715EB" w:rsidRDefault="005715EB" w:rsidP="005715EB">
      <w:pPr>
        <w:rPr>
          <w:sz w:val="26"/>
          <w:szCs w:val="26"/>
        </w:rPr>
      </w:pPr>
    </w:p>
    <w:p w:rsidR="00F64EA8" w:rsidRDefault="00543A47" w:rsidP="005715EB">
      <w:pPr>
        <w:tabs>
          <w:tab w:val="left" w:pos="7815"/>
        </w:tabs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1A7E26" w:rsidRDefault="00543A47" w:rsidP="005715EB">
      <w:pPr>
        <w:tabs>
          <w:tab w:val="left" w:pos="7815"/>
        </w:tabs>
        <w:rPr>
          <w:sz w:val="26"/>
          <w:szCs w:val="26"/>
        </w:rPr>
        <w:sectPr w:rsidR="001A7E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города Переславля-Залесского                                                                         Я.В. Седов</w:t>
      </w:r>
    </w:p>
    <w:p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lastRenderedPageBreak/>
        <w:t xml:space="preserve">Приложение </w:t>
      </w:r>
    </w:p>
    <w:p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t>к постановлению Администрации</w:t>
      </w:r>
    </w:p>
    <w:p w:rsidR="001A7E26" w:rsidRPr="00136E19" w:rsidRDefault="001A7E26" w:rsidP="00136E19">
      <w:pPr>
        <w:ind w:firstLine="5529"/>
        <w:rPr>
          <w:sz w:val="26"/>
          <w:szCs w:val="26"/>
        </w:rPr>
      </w:pPr>
      <w:r w:rsidRPr="00136E19">
        <w:rPr>
          <w:sz w:val="26"/>
          <w:szCs w:val="26"/>
        </w:rPr>
        <w:t>города Переславля-Залесского</w:t>
      </w:r>
    </w:p>
    <w:p w:rsidR="00D47981" w:rsidRPr="00041259" w:rsidRDefault="00D47981" w:rsidP="00D4798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от 29.03.2022</w:t>
      </w:r>
      <w:r w:rsidRPr="00041259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ПОС.03-0632/22</w:t>
      </w:r>
      <w:r w:rsidRPr="00041259">
        <w:rPr>
          <w:sz w:val="26"/>
          <w:szCs w:val="26"/>
        </w:rPr>
        <w:t xml:space="preserve"> </w:t>
      </w:r>
    </w:p>
    <w:p w:rsidR="001A7E26" w:rsidRPr="00136E19" w:rsidRDefault="001A7E26" w:rsidP="00D47981">
      <w:pPr>
        <w:ind w:firstLine="5529"/>
        <w:rPr>
          <w:sz w:val="26"/>
          <w:szCs w:val="26"/>
        </w:rPr>
      </w:pPr>
    </w:p>
    <w:p w:rsidR="001A7E26" w:rsidRPr="00136E19" w:rsidRDefault="001A7E26" w:rsidP="001A7E26">
      <w:pPr>
        <w:tabs>
          <w:tab w:val="left" w:pos="2970"/>
        </w:tabs>
        <w:jc w:val="center"/>
        <w:rPr>
          <w:sz w:val="26"/>
          <w:szCs w:val="26"/>
        </w:rPr>
      </w:pPr>
      <w:r w:rsidRPr="00136E19">
        <w:rPr>
          <w:sz w:val="26"/>
          <w:szCs w:val="26"/>
        </w:rPr>
        <w:t xml:space="preserve">Состав конкурсной комиссии по проведению конкурса на право </w:t>
      </w:r>
    </w:p>
    <w:p w:rsidR="001A7E26" w:rsidRPr="00136E19" w:rsidRDefault="001A7E26" w:rsidP="001A7E26">
      <w:pPr>
        <w:tabs>
          <w:tab w:val="left" w:pos="2970"/>
        </w:tabs>
        <w:jc w:val="center"/>
        <w:rPr>
          <w:sz w:val="26"/>
          <w:szCs w:val="26"/>
        </w:rPr>
      </w:pPr>
      <w:r w:rsidRPr="00136E19">
        <w:rPr>
          <w:sz w:val="26"/>
          <w:szCs w:val="26"/>
        </w:rPr>
        <w:t xml:space="preserve">заключения договора на организацию ярмарки на территории городского округа </w:t>
      </w:r>
    </w:p>
    <w:p w:rsidR="001A7E26" w:rsidRPr="00136E19" w:rsidRDefault="001A7E26" w:rsidP="001A7E26">
      <w:pPr>
        <w:tabs>
          <w:tab w:val="left" w:pos="2970"/>
        </w:tabs>
        <w:jc w:val="center"/>
        <w:rPr>
          <w:sz w:val="26"/>
          <w:szCs w:val="26"/>
        </w:rPr>
      </w:pPr>
      <w:r w:rsidRPr="00136E19">
        <w:rPr>
          <w:sz w:val="26"/>
          <w:szCs w:val="26"/>
        </w:rPr>
        <w:t>город Переславль-Залесский Ярославской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spacing w:before="240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Я.В. Седов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spacing w:before="240" w:after="240"/>
              <w:jc w:val="both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первый заместитель Главы Администрации города Переславля-Залесского, председатель комиссии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П.В. Семенов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spacing w:after="240"/>
              <w:jc w:val="both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 xml:space="preserve">начальник управления экономики Администрации                                       города Переславля-Залесского, заместитель председателя комиссии 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Е.Е. Ильичева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spacing w:after="240"/>
              <w:jc w:val="both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консультант управления экономики Администрации города Переславля-Залесского, секретарь комиссии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spacing w:after="240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Члены конкурсной комиссии: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rPr>
                <w:sz w:val="26"/>
                <w:szCs w:val="26"/>
              </w:rPr>
            </w:pP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Д.В. Кунишникова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spacing w:after="240"/>
              <w:jc w:val="both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заместитель начальника управления экономики Администрации города Переславля-Залесского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Н.Л. Уткина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jc w:val="both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начальник Управления муниципальной собственности Администрации города Переславля-Залесского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412CC8" w:rsidP="004F0BB2">
            <w:pPr>
              <w:spacing w:before="240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К.Ю. Фомичева</w:t>
            </w:r>
          </w:p>
        </w:tc>
        <w:tc>
          <w:tcPr>
            <w:tcW w:w="6804" w:type="dxa"/>
          </w:tcPr>
          <w:p w:rsidR="001A7E26" w:rsidRPr="00136E19" w:rsidRDefault="00077D24" w:rsidP="00077D24">
            <w:pPr>
              <w:spacing w:before="24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</w:t>
            </w:r>
            <w:r w:rsidR="00412CC8" w:rsidRPr="00136E19">
              <w:rPr>
                <w:sz w:val="26"/>
                <w:szCs w:val="26"/>
              </w:rPr>
              <w:t xml:space="preserve"> </w:t>
            </w:r>
            <w:r w:rsidR="001A7E26" w:rsidRPr="00136E19">
              <w:rPr>
                <w:sz w:val="26"/>
                <w:szCs w:val="26"/>
              </w:rPr>
              <w:t>начальник</w:t>
            </w:r>
            <w:r w:rsidR="00412CC8" w:rsidRPr="00136E19">
              <w:rPr>
                <w:sz w:val="26"/>
                <w:szCs w:val="26"/>
              </w:rPr>
              <w:t>а</w:t>
            </w:r>
            <w:r w:rsidR="001A7E26" w:rsidRPr="00136E19">
              <w:rPr>
                <w:sz w:val="26"/>
                <w:szCs w:val="26"/>
              </w:rPr>
              <w:t xml:space="preserve"> управления архитектуры и градостроительства Администрац</w:t>
            </w:r>
            <w:r>
              <w:rPr>
                <w:sz w:val="26"/>
                <w:szCs w:val="26"/>
              </w:rPr>
              <w:t>ии города Переславля-Залесского</w:t>
            </w:r>
          </w:p>
        </w:tc>
      </w:tr>
      <w:tr w:rsidR="001A7E26" w:rsidRPr="00136E19" w:rsidTr="004F0BB2">
        <w:tc>
          <w:tcPr>
            <w:tcW w:w="2405" w:type="dxa"/>
          </w:tcPr>
          <w:p w:rsidR="001A7E26" w:rsidRPr="00136E19" w:rsidRDefault="001A7E26" w:rsidP="004F0BB2">
            <w:pPr>
              <w:spacing w:before="240"/>
              <w:rPr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Ю.В. Казанова</w:t>
            </w:r>
          </w:p>
        </w:tc>
        <w:tc>
          <w:tcPr>
            <w:tcW w:w="6804" w:type="dxa"/>
          </w:tcPr>
          <w:p w:rsidR="001A7E26" w:rsidRPr="00136E19" w:rsidRDefault="001A7E26" w:rsidP="004F0BB2">
            <w:pPr>
              <w:spacing w:before="240"/>
              <w:jc w:val="both"/>
              <w:rPr>
                <w:b/>
                <w:sz w:val="26"/>
                <w:szCs w:val="26"/>
              </w:rPr>
            </w:pPr>
            <w:r w:rsidRPr="00136E19">
              <w:rPr>
                <w:sz w:val="26"/>
                <w:szCs w:val="26"/>
              </w:rPr>
              <w:t>начальник отдела правовой работы юридического управления Администрации города Переславля-Залесского</w:t>
            </w:r>
          </w:p>
        </w:tc>
      </w:tr>
    </w:tbl>
    <w:p w:rsidR="00543A47" w:rsidRPr="00136E19" w:rsidRDefault="00543A47" w:rsidP="005715EB">
      <w:pPr>
        <w:tabs>
          <w:tab w:val="left" w:pos="7815"/>
        </w:tabs>
        <w:rPr>
          <w:sz w:val="26"/>
          <w:szCs w:val="26"/>
        </w:rPr>
      </w:pPr>
    </w:p>
    <w:sectPr w:rsidR="00543A47" w:rsidRPr="00136E19" w:rsidSect="0003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14F"/>
    <w:rsid w:val="00036B94"/>
    <w:rsid w:val="00041259"/>
    <w:rsid w:val="00077D24"/>
    <w:rsid w:val="00136E19"/>
    <w:rsid w:val="00147D3C"/>
    <w:rsid w:val="001A7E26"/>
    <w:rsid w:val="002C779D"/>
    <w:rsid w:val="00412CC8"/>
    <w:rsid w:val="005334F2"/>
    <w:rsid w:val="00543A47"/>
    <w:rsid w:val="005715EB"/>
    <w:rsid w:val="005844F0"/>
    <w:rsid w:val="006956E1"/>
    <w:rsid w:val="00856D87"/>
    <w:rsid w:val="00B0514F"/>
    <w:rsid w:val="00C51E16"/>
    <w:rsid w:val="00CC5B21"/>
    <w:rsid w:val="00D47981"/>
    <w:rsid w:val="00F42BDC"/>
    <w:rsid w:val="00F6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E1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E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Body Text 2"/>
    <w:basedOn w:val="a"/>
    <w:link w:val="20"/>
    <w:rsid w:val="00C51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4EA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A7E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1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51E16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51E16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2">
    <w:name w:val="Body Text 2"/>
    <w:basedOn w:val="a"/>
    <w:link w:val="20"/>
    <w:rsid w:val="00C51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51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4EA8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1A7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412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12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13</cp:revision>
  <cp:lastPrinted>2022-03-28T11:18:00Z</cp:lastPrinted>
  <dcterms:created xsi:type="dcterms:W3CDTF">2022-02-09T14:00:00Z</dcterms:created>
  <dcterms:modified xsi:type="dcterms:W3CDTF">2022-03-29T06:36:00Z</dcterms:modified>
</cp:coreProperties>
</file>