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8C" w:rsidRPr="004F348C" w:rsidRDefault="004F348C" w:rsidP="004F348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48C" w:rsidRPr="004F348C" w:rsidRDefault="004F348C" w:rsidP="004F348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348C" w:rsidRPr="004F348C" w:rsidRDefault="004F348C" w:rsidP="004F348C">
      <w:pPr>
        <w:ind w:left="283" w:hanging="283"/>
        <w:jc w:val="center"/>
        <w:rPr>
          <w:sz w:val="26"/>
          <w:szCs w:val="26"/>
        </w:rPr>
      </w:pPr>
      <w:r w:rsidRPr="004F348C">
        <w:rPr>
          <w:sz w:val="26"/>
          <w:szCs w:val="26"/>
        </w:rPr>
        <w:t xml:space="preserve">АДМИНИСТРАЦИЯ ГОРОДСКОГО ОКРУГА </w:t>
      </w:r>
    </w:p>
    <w:p w:rsidR="004F348C" w:rsidRPr="004F348C" w:rsidRDefault="004F348C" w:rsidP="004F348C">
      <w:pPr>
        <w:ind w:left="283" w:hanging="283"/>
        <w:jc w:val="center"/>
        <w:rPr>
          <w:sz w:val="26"/>
          <w:szCs w:val="26"/>
        </w:rPr>
      </w:pPr>
      <w:r w:rsidRPr="004F348C">
        <w:rPr>
          <w:sz w:val="26"/>
          <w:szCs w:val="26"/>
        </w:rPr>
        <w:t>ГОРОДА ПЕРЕСЛАВЛЯ-ЗАЛЕССКОГО</w:t>
      </w:r>
    </w:p>
    <w:p w:rsidR="004F348C" w:rsidRPr="004F348C" w:rsidRDefault="004F348C" w:rsidP="004F348C">
      <w:pPr>
        <w:ind w:left="283" w:hanging="283"/>
        <w:jc w:val="center"/>
        <w:rPr>
          <w:sz w:val="26"/>
          <w:szCs w:val="26"/>
        </w:rPr>
      </w:pPr>
      <w:r w:rsidRPr="004F348C">
        <w:rPr>
          <w:sz w:val="26"/>
          <w:szCs w:val="26"/>
        </w:rPr>
        <w:t>ЯРОСЛАВСКОЙ ОБЛАСТИ</w:t>
      </w:r>
    </w:p>
    <w:p w:rsidR="004F348C" w:rsidRPr="004F348C" w:rsidRDefault="004F348C" w:rsidP="004F348C">
      <w:pPr>
        <w:ind w:left="283"/>
        <w:jc w:val="center"/>
        <w:rPr>
          <w:sz w:val="26"/>
          <w:szCs w:val="26"/>
        </w:rPr>
      </w:pPr>
    </w:p>
    <w:p w:rsidR="004F348C" w:rsidRPr="004F348C" w:rsidRDefault="004F348C" w:rsidP="004F348C">
      <w:pPr>
        <w:ind w:left="283"/>
        <w:jc w:val="center"/>
        <w:rPr>
          <w:sz w:val="26"/>
          <w:szCs w:val="26"/>
        </w:rPr>
      </w:pPr>
      <w:r w:rsidRPr="004F348C">
        <w:rPr>
          <w:sz w:val="26"/>
          <w:szCs w:val="26"/>
        </w:rPr>
        <w:t>ПОСТАНОВЛЕНИЕ</w:t>
      </w:r>
    </w:p>
    <w:p w:rsidR="004F348C" w:rsidRPr="004F348C" w:rsidRDefault="004F348C" w:rsidP="004F348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F348C" w:rsidRPr="004F348C" w:rsidRDefault="004F348C" w:rsidP="004F348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F348C" w:rsidRPr="004F348C" w:rsidRDefault="004F348C" w:rsidP="004F348C">
      <w:pPr>
        <w:rPr>
          <w:sz w:val="26"/>
          <w:szCs w:val="26"/>
        </w:rPr>
      </w:pPr>
      <w:r w:rsidRPr="004F348C">
        <w:rPr>
          <w:sz w:val="26"/>
          <w:szCs w:val="26"/>
        </w:rPr>
        <w:t>От</w:t>
      </w:r>
      <w:r w:rsidR="008737BB">
        <w:rPr>
          <w:sz w:val="26"/>
          <w:szCs w:val="26"/>
        </w:rPr>
        <w:t xml:space="preserve"> 01.04.2019  </w:t>
      </w:r>
      <w:r w:rsidRPr="004F348C">
        <w:rPr>
          <w:sz w:val="26"/>
          <w:szCs w:val="26"/>
        </w:rPr>
        <w:t xml:space="preserve"> № </w:t>
      </w:r>
      <w:r w:rsidR="008737BB">
        <w:rPr>
          <w:sz w:val="26"/>
          <w:szCs w:val="26"/>
        </w:rPr>
        <w:t>ПОС.03-0715/19</w:t>
      </w:r>
    </w:p>
    <w:p w:rsidR="004F348C" w:rsidRPr="004F348C" w:rsidRDefault="004F348C" w:rsidP="004F348C">
      <w:pPr>
        <w:rPr>
          <w:sz w:val="26"/>
          <w:szCs w:val="26"/>
        </w:rPr>
      </w:pPr>
      <w:r w:rsidRPr="004F348C">
        <w:rPr>
          <w:sz w:val="26"/>
          <w:szCs w:val="26"/>
        </w:rPr>
        <w:t>г. Переславль-Залесский</w:t>
      </w:r>
    </w:p>
    <w:p w:rsidR="00B17B77" w:rsidRPr="00A562E7" w:rsidRDefault="00B17B77" w:rsidP="009577C7">
      <w:pPr>
        <w:pStyle w:val="a4"/>
        <w:ind w:firstLine="0"/>
        <w:rPr>
          <w:sz w:val="26"/>
          <w:szCs w:val="26"/>
          <w:highlight w:val="yellow"/>
        </w:rPr>
      </w:pPr>
    </w:p>
    <w:p w:rsidR="00B17B77" w:rsidRPr="00A562E7" w:rsidRDefault="000C5039" w:rsidP="009577C7">
      <w:pPr>
        <w:pStyle w:val="a4"/>
        <w:ind w:firstLine="0"/>
        <w:rPr>
          <w:sz w:val="26"/>
          <w:szCs w:val="26"/>
        </w:rPr>
      </w:pPr>
      <w:bookmarkStart w:id="0" w:name="_GoBack"/>
      <w:bookmarkEnd w:id="0"/>
      <w:r w:rsidRPr="00A562E7">
        <w:rPr>
          <w:sz w:val="26"/>
          <w:szCs w:val="26"/>
        </w:rPr>
        <w:t>Об утверждении муниципальной программы</w:t>
      </w:r>
    </w:p>
    <w:p w:rsidR="00A44040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 xml:space="preserve">«Защита населения на территории </w:t>
      </w:r>
      <w:r w:rsidR="00C5633F">
        <w:rPr>
          <w:sz w:val="26"/>
          <w:szCs w:val="26"/>
        </w:rPr>
        <w:t>городского округа</w:t>
      </w:r>
      <w:r w:rsidR="00A44040">
        <w:rPr>
          <w:sz w:val="26"/>
          <w:szCs w:val="26"/>
        </w:rPr>
        <w:t xml:space="preserve"> </w:t>
      </w:r>
    </w:p>
    <w:p w:rsidR="00A44040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>г</w:t>
      </w:r>
      <w:r w:rsidR="00193340">
        <w:rPr>
          <w:sz w:val="26"/>
          <w:szCs w:val="26"/>
        </w:rPr>
        <w:t>ород Переславль-Залесский</w:t>
      </w:r>
      <w:r w:rsidRPr="00EF5567">
        <w:rPr>
          <w:sz w:val="26"/>
          <w:szCs w:val="26"/>
        </w:rPr>
        <w:t xml:space="preserve"> от чрезвычайных ситуаций</w:t>
      </w:r>
    </w:p>
    <w:p w:rsidR="00EF5567" w:rsidRPr="00EF5567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>и обеспечение пожарной безопасности»</w:t>
      </w:r>
    </w:p>
    <w:p w:rsidR="00B17B77" w:rsidRPr="00A562E7" w:rsidRDefault="00B17B77" w:rsidP="009577C7">
      <w:pPr>
        <w:pStyle w:val="a4"/>
        <w:ind w:firstLine="0"/>
        <w:rPr>
          <w:sz w:val="26"/>
          <w:szCs w:val="26"/>
          <w:highlight w:val="yellow"/>
        </w:rPr>
      </w:pPr>
    </w:p>
    <w:p w:rsidR="00B17B77" w:rsidRPr="00A562E7" w:rsidRDefault="00B17B77" w:rsidP="00193340">
      <w:pPr>
        <w:pStyle w:val="a4"/>
        <w:rPr>
          <w:sz w:val="26"/>
          <w:szCs w:val="26"/>
        </w:rPr>
      </w:pPr>
      <w:proofErr w:type="gramStart"/>
      <w:r w:rsidRPr="00A562E7">
        <w:rPr>
          <w:rFonts w:eastAsia="Times New Roman"/>
          <w:sz w:val="26"/>
          <w:szCs w:val="26"/>
        </w:rPr>
        <w:t>В</w:t>
      </w:r>
      <w:r w:rsidR="000C5039" w:rsidRPr="00A562E7">
        <w:rPr>
          <w:rFonts w:eastAsia="Times New Roman"/>
          <w:sz w:val="26"/>
          <w:szCs w:val="26"/>
        </w:rPr>
        <w:t xml:space="preserve"> соответствии</w:t>
      </w:r>
      <w:r w:rsidR="00F8538B" w:rsidRPr="00A562E7">
        <w:rPr>
          <w:rFonts w:eastAsia="Times New Roman"/>
          <w:sz w:val="26"/>
          <w:szCs w:val="26"/>
        </w:rPr>
        <w:t xml:space="preserve"> </w:t>
      </w:r>
      <w:r w:rsidR="00F8538B" w:rsidRPr="00A562E7">
        <w:rPr>
          <w:bCs/>
          <w:sz w:val="26"/>
          <w:szCs w:val="26"/>
        </w:rPr>
        <w:t xml:space="preserve">со ст. 179 Бюджетного кодекса РФ, </w:t>
      </w:r>
      <w:r w:rsidR="00F8538B" w:rsidRPr="00A562E7">
        <w:rPr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A562E7">
        <w:rPr>
          <w:rFonts w:eastAsia="Times New Roman"/>
          <w:sz w:val="26"/>
          <w:szCs w:val="26"/>
        </w:rPr>
        <w:t xml:space="preserve"> </w:t>
      </w:r>
      <w:r w:rsidR="000C5039" w:rsidRPr="00A562E7">
        <w:rPr>
          <w:rFonts w:eastAsia="Times New Roman"/>
          <w:sz w:val="26"/>
          <w:szCs w:val="26"/>
        </w:rPr>
        <w:t>постановлением Администрации г.</w:t>
      </w:r>
      <w:r w:rsidR="00D24831" w:rsidRPr="00A562E7">
        <w:rPr>
          <w:rFonts w:eastAsia="Times New Roman"/>
          <w:sz w:val="26"/>
          <w:szCs w:val="26"/>
        </w:rPr>
        <w:t xml:space="preserve"> </w:t>
      </w:r>
      <w:r w:rsidR="000C5039" w:rsidRPr="00A562E7">
        <w:rPr>
          <w:rFonts w:eastAsia="Times New Roman"/>
          <w:sz w:val="26"/>
          <w:szCs w:val="26"/>
        </w:rPr>
        <w:t xml:space="preserve">Переславля-Залесского от 05.03.2014 № ПОС.03-0311/14 «Об утверждении положения о порядке принятия решения о разработке муниципальных программ </w:t>
      </w:r>
      <w:r w:rsidR="00F8538B" w:rsidRPr="00A562E7">
        <w:rPr>
          <w:rFonts w:eastAsia="Times New Roman"/>
          <w:sz w:val="26"/>
          <w:szCs w:val="26"/>
        </w:rPr>
        <w:t xml:space="preserve">городского округа </w:t>
      </w:r>
      <w:r w:rsidR="000C5039" w:rsidRPr="00A562E7">
        <w:rPr>
          <w:rFonts w:eastAsia="Times New Roman"/>
          <w:sz w:val="26"/>
          <w:szCs w:val="26"/>
        </w:rPr>
        <w:t>г.</w:t>
      </w:r>
      <w:r w:rsidR="00D24831" w:rsidRPr="00A562E7">
        <w:rPr>
          <w:rFonts w:eastAsia="Times New Roman"/>
          <w:sz w:val="26"/>
          <w:szCs w:val="26"/>
        </w:rPr>
        <w:t xml:space="preserve"> </w:t>
      </w:r>
      <w:r w:rsidR="000C5039" w:rsidRPr="00A562E7">
        <w:rPr>
          <w:rFonts w:eastAsia="Times New Roman"/>
          <w:sz w:val="26"/>
          <w:szCs w:val="26"/>
        </w:rPr>
        <w:t xml:space="preserve">Переславля-Залесского, их формирования, реализации и проведения оценки эффективности и реализации» </w:t>
      </w:r>
      <w:proofErr w:type="gramEnd"/>
    </w:p>
    <w:p w:rsidR="00B17B77" w:rsidRPr="004F348C" w:rsidRDefault="00B17B77" w:rsidP="009577C7">
      <w:pPr>
        <w:pStyle w:val="a4"/>
        <w:ind w:firstLine="0"/>
        <w:rPr>
          <w:sz w:val="28"/>
          <w:szCs w:val="28"/>
          <w:highlight w:val="yellow"/>
        </w:rPr>
      </w:pPr>
    </w:p>
    <w:p w:rsidR="00B17B77" w:rsidRPr="004F348C" w:rsidRDefault="00193340" w:rsidP="009577C7">
      <w:pPr>
        <w:jc w:val="center"/>
        <w:rPr>
          <w:sz w:val="28"/>
          <w:szCs w:val="28"/>
        </w:rPr>
      </w:pPr>
      <w:r w:rsidRPr="004F348C">
        <w:rPr>
          <w:sz w:val="28"/>
          <w:szCs w:val="28"/>
        </w:rPr>
        <w:t>Администрация города</w:t>
      </w:r>
      <w:r w:rsidR="00B17B77" w:rsidRPr="004F348C">
        <w:rPr>
          <w:sz w:val="28"/>
          <w:szCs w:val="28"/>
        </w:rPr>
        <w:t xml:space="preserve"> Переславля-Залесского постановляет:</w:t>
      </w:r>
    </w:p>
    <w:p w:rsidR="00863092" w:rsidRPr="00A562E7" w:rsidRDefault="00863092" w:rsidP="009577C7">
      <w:pPr>
        <w:jc w:val="center"/>
        <w:rPr>
          <w:sz w:val="26"/>
          <w:szCs w:val="26"/>
          <w:highlight w:val="yellow"/>
        </w:rPr>
      </w:pPr>
    </w:p>
    <w:p w:rsidR="000C5039" w:rsidRPr="00EF5567" w:rsidRDefault="00F8538B" w:rsidP="00193340">
      <w:pPr>
        <w:pStyle w:val="a4"/>
        <w:contextualSpacing/>
        <w:rPr>
          <w:rFonts w:eastAsia="Times New Roman"/>
          <w:sz w:val="26"/>
          <w:szCs w:val="26"/>
        </w:rPr>
      </w:pPr>
      <w:r w:rsidRPr="00EF5567">
        <w:rPr>
          <w:rFonts w:eastAsia="Times New Roman"/>
          <w:sz w:val="26"/>
          <w:szCs w:val="26"/>
        </w:rPr>
        <w:t>1.</w:t>
      </w:r>
      <w:r w:rsidR="00A562E7" w:rsidRPr="00EF5567">
        <w:rPr>
          <w:rFonts w:eastAsia="Times New Roman"/>
          <w:sz w:val="26"/>
          <w:szCs w:val="26"/>
        </w:rPr>
        <w:t xml:space="preserve"> </w:t>
      </w:r>
      <w:r w:rsidRPr="00EF5567">
        <w:rPr>
          <w:rFonts w:eastAsia="Times New Roman"/>
          <w:sz w:val="26"/>
          <w:szCs w:val="26"/>
        </w:rPr>
        <w:t xml:space="preserve">Утвердить </w:t>
      </w:r>
      <w:r w:rsidR="000C5039" w:rsidRPr="00EF5567">
        <w:rPr>
          <w:rFonts w:eastAsia="Times New Roman"/>
          <w:sz w:val="26"/>
          <w:szCs w:val="26"/>
        </w:rPr>
        <w:t xml:space="preserve">муниципальную программу </w:t>
      </w:r>
      <w:r w:rsidR="00EF5567" w:rsidRPr="00EF5567">
        <w:rPr>
          <w:rFonts w:eastAsia="Times New Roman"/>
          <w:sz w:val="26"/>
          <w:szCs w:val="26"/>
        </w:rPr>
        <w:t>«</w:t>
      </w:r>
      <w:r w:rsidR="00193340" w:rsidRPr="00193340">
        <w:rPr>
          <w:rFonts w:eastAsia="Times New Roman"/>
          <w:sz w:val="26"/>
          <w:szCs w:val="26"/>
        </w:rPr>
        <w:t>Защита населения на территории городского округа город Переславль-Залесский от чрезвычайных ситуаций</w:t>
      </w:r>
      <w:r w:rsidR="00193340">
        <w:rPr>
          <w:rFonts w:eastAsia="Times New Roman"/>
          <w:sz w:val="26"/>
          <w:szCs w:val="26"/>
        </w:rPr>
        <w:t xml:space="preserve"> </w:t>
      </w:r>
      <w:r w:rsidR="00193340" w:rsidRPr="00193340">
        <w:rPr>
          <w:rFonts w:eastAsia="Times New Roman"/>
          <w:sz w:val="26"/>
          <w:szCs w:val="26"/>
        </w:rPr>
        <w:t>и обеспечение пожарной безопасности</w:t>
      </w:r>
      <w:r w:rsidR="00EF5567" w:rsidRPr="00EF5567">
        <w:rPr>
          <w:rFonts w:eastAsia="Times New Roman"/>
          <w:sz w:val="26"/>
          <w:szCs w:val="26"/>
        </w:rPr>
        <w:t>»</w:t>
      </w:r>
      <w:r w:rsidRPr="00EF5567">
        <w:rPr>
          <w:rFonts w:eastAsia="Times New Roman"/>
          <w:sz w:val="26"/>
          <w:szCs w:val="26"/>
        </w:rPr>
        <w:t xml:space="preserve"> согласно приложению.</w:t>
      </w:r>
    </w:p>
    <w:p w:rsidR="00F8538B" w:rsidRPr="00F6384E" w:rsidRDefault="00F8538B" w:rsidP="00193340">
      <w:pPr>
        <w:ind w:firstLine="709"/>
        <w:jc w:val="both"/>
        <w:rPr>
          <w:sz w:val="26"/>
          <w:szCs w:val="26"/>
          <w:lang w:eastAsia="en-US"/>
        </w:rPr>
      </w:pPr>
      <w:r w:rsidRPr="00F6384E">
        <w:rPr>
          <w:sz w:val="26"/>
          <w:szCs w:val="26"/>
          <w:lang w:eastAsia="en-US"/>
        </w:rPr>
        <w:t xml:space="preserve">2. </w:t>
      </w:r>
      <w:proofErr w:type="gramStart"/>
      <w:r w:rsidRPr="00F6384E">
        <w:rPr>
          <w:sz w:val="26"/>
          <w:szCs w:val="26"/>
          <w:lang w:eastAsia="en-US"/>
        </w:rPr>
        <w:t>Разместить</w:t>
      </w:r>
      <w:proofErr w:type="gramEnd"/>
      <w:r w:rsidRPr="00F6384E">
        <w:rPr>
          <w:sz w:val="26"/>
          <w:szCs w:val="26"/>
          <w:lang w:eastAsia="en-US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8538B" w:rsidRPr="00F6384E" w:rsidRDefault="00F8538B" w:rsidP="00193340">
      <w:pPr>
        <w:ind w:firstLine="709"/>
        <w:jc w:val="both"/>
        <w:rPr>
          <w:sz w:val="26"/>
          <w:szCs w:val="26"/>
          <w:lang w:eastAsia="en-US"/>
        </w:rPr>
      </w:pPr>
      <w:r w:rsidRPr="00F6384E">
        <w:rPr>
          <w:sz w:val="26"/>
          <w:szCs w:val="26"/>
          <w:lang w:eastAsia="en-US"/>
        </w:rPr>
        <w:t xml:space="preserve">3. </w:t>
      </w:r>
      <w:r w:rsidR="004F348C">
        <w:rPr>
          <w:sz w:val="26"/>
          <w:szCs w:val="26"/>
          <w:lang w:eastAsia="en-US"/>
        </w:rPr>
        <w:t xml:space="preserve">  </w:t>
      </w:r>
      <w:proofErr w:type="gramStart"/>
      <w:r w:rsidRPr="00F6384E">
        <w:rPr>
          <w:sz w:val="26"/>
          <w:szCs w:val="26"/>
          <w:lang w:eastAsia="en-US"/>
        </w:rPr>
        <w:t>Контроль за</w:t>
      </w:r>
      <w:proofErr w:type="gramEnd"/>
      <w:r w:rsidRPr="00F6384E">
        <w:rPr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B04D60" w:rsidRPr="00F6384E" w:rsidRDefault="00B04D60" w:rsidP="009577C7">
      <w:pPr>
        <w:jc w:val="both"/>
        <w:rPr>
          <w:sz w:val="26"/>
          <w:szCs w:val="26"/>
        </w:rPr>
      </w:pPr>
    </w:p>
    <w:p w:rsidR="00B04D60" w:rsidRPr="00F6384E" w:rsidRDefault="00B04D60" w:rsidP="009577C7">
      <w:pPr>
        <w:jc w:val="both"/>
        <w:rPr>
          <w:sz w:val="26"/>
          <w:szCs w:val="26"/>
        </w:rPr>
      </w:pPr>
    </w:p>
    <w:p w:rsidR="00A562E7" w:rsidRPr="00F6384E" w:rsidRDefault="00A562E7" w:rsidP="009577C7">
      <w:pPr>
        <w:jc w:val="both"/>
        <w:rPr>
          <w:sz w:val="26"/>
          <w:szCs w:val="26"/>
        </w:rPr>
      </w:pPr>
    </w:p>
    <w:p w:rsidR="00F8538B" w:rsidRPr="00F6384E" w:rsidRDefault="00EF5567" w:rsidP="009577C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</w:p>
    <w:p w:rsidR="00F8538B" w:rsidRPr="00F6384E" w:rsidRDefault="00F8538B" w:rsidP="009577C7">
      <w:pPr>
        <w:jc w:val="both"/>
        <w:rPr>
          <w:sz w:val="26"/>
          <w:szCs w:val="26"/>
        </w:rPr>
      </w:pPr>
      <w:r w:rsidRPr="00F6384E">
        <w:rPr>
          <w:sz w:val="26"/>
          <w:szCs w:val="26"/>
        </w:rPr>
        <w:t xml:space="preserve">города Переславля-Залесского  </w:t>
      </w:r>
      <w:r w:rsidR="00A562E7" w:rsidRPr="00F6384E">
        <w:rPr>
          <w:sz w:val="26"/>
          <w:szCs w:val="26"/>
        </w:rPr>
        <w:t xml:space="preserve">  </w:t>
      </w:r>
      <w:r w:rsidRPr="00F6384E">
        <w:rPr>
          <w:sz w:val="26"/>
          <w:szCs w:val="26"/>
        </w:rPr>
        <w:t xml:space="preserve">                    </w:t>
      </w:r>
      <w:r w:rsidRPr="00F6384E">
        <w:rPr>
          <w:sz w:val="26"/>
          <w:szCs w:val="26"/>
        </w:rPr>
        <w:tab/>
      </w:r>
      <w:r w:rsidRPr="00F6384E">
        <w:rPr>
          <w:sz w:val="26"/>
          <w:szCs w:val="26"/>
        </w:rPr>
        <w:tab/>
        <w:t xml:space="preserve">                        </w:t>
      </w:r>
      <w:r w:rsidR="00EF5567">
        <w:rPr>
          <w:sz w:val="26"/>
          <w:szCs w:val="26"/>
        </w:rPr>
        <w:t>В.А. Астраханцев</w:t>
      </w:r>
    </w:p>
    <w:p w:rsidR="00B04D60" w:rsidRPr="009F186C" w:rsidRDefault="00B04D60" w:rsidP="009577C7">
      <w:pPr>
        <w:shd w:val="clear" w:color="auto" w:fill="FFFFFF"/>
        <w:tabs>
          <w:tab w:val="left" w:pos="284"/>
        </w:tabs>
        <w:rPr>
          <w:bCs/>
          <w:sz w:val="26"/>
          <w:szCs w:val="26"/>
        </w:rPr>
      </w:pPr>
    </w:p>
    <w:p w:rsidR="00B04D60" w:rsidRPr="009F186C" w:rsidRDefault="00B04D60" w:rsidP="009577C7">
      <w:pPr>
        <w:shd w:val="clear" w:color="auto" w:fill="FFFFFF"/>
        <w:tabs>
          <w:tab w:val="left" w:pos="284"/>
        </w:tabs>
        <w:rPr>
          <w:bCs/>
          <w:sz w:val="26"/>
          <w:szCs w:val="26"/>
        </w:rPr>
      </w:pPr>
    </w:p>
    <w:p w:rsidR="00B04D60" w:rsidRPr="009F186C" w:rsidRDefault="00B04D60" w:rsidP="009577C7">
      <w:pPr>
        <w:rPr>
          <w:color w:val="FF0000"/>
          <w:sz w:val="26"/>
          <w:szCs w:val="26"/>
        </w:rPr>
      </w:pPr>
    </w:p>
    <w:p w:rsidR="004F348C" w:rsidRDefault="004F348C" w:rsidP="00001E4E">
      <w:pPr>
        <w:shd w:val="clear" w:color="auto" w:fill="FFFFFF"/>
        <w:ind w:firstLine="5387"/>
        <w:rPr>
          <w:sz w:val="26"/>
          <w:szCs w:val="26"/>
        </w:rPr>
      </w:pPr>
    </w:p>
    <w:p w:rsidR="004F348C" w:rsidRDefault="004F348C" w:rsidP="00001E4E">
      <w:pPr>
        <w:shd w:val="clear" w:color="auto" w:fill="FFFFFF"/>
        <w:ind w:firstLine="5387"/>
        <w:rPr>
          <w:sz w:val="26"/>
          <w:szCs w:val="26"/>
        </w:rPr>
      </w:pPr>
    </w:p>
    <w:p w:rsidR="004F348C" w:rsidRDefault="004F348C" w:rsidP="00001E4E">
      <w:pPr>
        <w:shd w:val="clear" w:color="auto" w:fill="FFFFFF"/>
        <w:ind w:firstLine="5387"/>
        <w:rPr>
          <w:sz w:val="26"/>
          <w:szCs w:val="26"/>
        </w:rPr>
      </w:pPr>
    </w:p>
    <w:p w:rsidR="004F348C" w:rsidRDefault="004F348C" w:rsidP="00001E4E">
      <w:pPr>
        <w:shd w:val="clear" w:color="auto" w:fill="FFFFFF"/>
        <w:ind w:firstLine="5387"/>
        <w:rPr>
          <w:sz w:val="26"/>
          <w:szCs w:val="26"/>
        </w:rPr>
      </w:pPr>
    </w:p>
    <w:p w:rsidR="00001E4E" w:rsidRPr="00001E4E" w:rsidRDefault="00001E4E" w:rsidP="00001E4E">
      <w:pPr>
        <w:shd w:val="clear" w:color="auto" w:fill="FFFFFF"/>
        <w:ind w:firstLine="5387"/>
        <w:rPr>
          <w:sz w:val="26"/>
          <w:szCs w:val="26"/>
        </w:rPr>
      </w:pPr>
      <w:r w:rsidRPr="00001E4E">
        <w:rPr>
          <w:sz w:val="26"/>
          <w:szCs w:val="26"/>
        </w:rPr>
        <w:lastRenderedPageBreak/>
        <w:t>Приложение к постановлению</w:t>
      </w:r>
    </w:p>
    <w:p w:rsidR="00001E4E" w:rsidRPr="00001E4E" w:rsidRDefault="00001E4E" w:rsidP="00001E4E">
      <w:pPr>
        <w:shd w:val="clear" w:color="auto" w:fill="FFFFFF"/>
        <w:ind w:firstLine="5387"/>
        <w:rPr>
          <w:sz w:val="26"/>
          <w:szCs w:val="26"/>
        </w:rPr>
      </w:pPr>
      <w:r w:rsidRPr="00001E4E">
        <w:rPr>
          <w:sz w:val="26"/>
          <w:szCs w:val="26"/>
        </w:rPr>
        <w:t xml:space="preserve">Администрации городского округа </w:t>
      </w:r>
    </w:p>
    <w:p w:rsidR="00001E4E" w:rsidRPr="00001E4E" w:rsidRDefault="00001E4E" w:rsidP="00001E4E">
      <w:pPr>
        <w:shd w:val="clear" w:color="auto" w:fill="FFFFFF"/>
        <w:ind w:firstLine="5387"/>
        <w:rPr>
          <w:sz w:val="26"/>
          <w:szCs w:val="26"/>
        </w:rPr>
      </w:pPr>
      <w:r w:rsidRPr="00001E4E">
        <w:rPr>
          <w:sz w:val="26"/>
          <w:szCs w:val="26"/>
        </w:rPr>
        <w:t>города Переславля-Залесского</w:t>
      </w:r>
    </w:p>
    <w:p w:rsidR="00BA7C26" w:rsidRPr="00DA6CD3" w:rsidRDefault="00001E4E" w:rsidP="008737BB">
      <w:pPr>
        <w:ind w:left="5387"/>
        <w:rPr>
          <w:color w:val="FF0000"/>
        </w:rPr>
      </w:pPr>
      <w:r w:rsidRPr="00001E4E">
        <w:rPr>
          <w:sz w:val="26"/>
          <w:szCs w:val="26"/>
        </w:rPr>
        <w:t>от</w:t>
      </w:r>
      <w:r w:rsidR="008737BB">
        <w:rPr>
          <w:sz w:val="26"/>
          <w:szCs w:val="26"/>
        </w:rPr>
        <w:t xml:space="preserve"> </w:t>
      </w:r>
      <w:r w:rsidR="008737BB" w:rsidRPr="008737BB">
        <w:t>01.04.2019   № ПОС.03-0715/19</w:t>
      </w: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63486" w:rsidRDefault="00B63486" w:rsidP="009577C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63486" w:rsidRDefault="00B63486" w:rsidP="009577C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63486" w:rsidRDefault="00B63486" w:rsidP="009577C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63486" w:rsidRDefault="00B63486" w:rsidP="009577C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63486" w:rsidRDefault="00B63486" w:rsidP="009577C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63486" w:rsidRDefault="00B63486" w:rsidP="009577C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001E4E" w:rsidRDefault="00001E4E" w:rsidP="009577C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A7C26" w:rsidRPr="00B13C17" w:rsidRDefault="00B63486" w:rsidP="009577C7">
      <w:pPr>
        <w:tabs>
          <w:tab w:val="center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="00B13C17" w:rsidRPr="00B13C17">
        <w:rPr>
          <w:b/>
          <w:sz w:val="28"/>
          <w:szCs w:val="28"/>
        </w:rPr>
        <w:t>ПРОГРАММА</w:t>
      </w:r>
    </w:p>
    <w:p w:rsidR="00EF5567" w:rsidRPr="00EF5567" w:rsidRDefault="00C5633F" w:rsidP="009577C7">
      <w:pPr>
        <w:tabs>
          <w:tab w:val="center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«ЗАЩИТА НАСЕЛЕНИЯ</w:t>
      </w:r>
      <w:r w:rsidR="00EF5567" w:rsidRPr="00EF5567">
        <w:rPr>
          <w:b/>
          <w:sz w:val="28"/>
          <w:szCs w:val="28"/>
        </w:rPr>
        <w:t xml:space="preserve"> </w:t>
      </w:r>
      <w:r w:rsidR="00651B51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ТЕР</w:t>
      </w:r>
      <w:r w:rsidR="00001E4E">
        <w:rPr>
          <w:b/>
          <w:sz w:val="28"/>
          <w:szCs w:val="28"/>
        </w:rPr>
        <w:t>РИТОРИИ ГОРОДСКОГО ОКРУГА ГОРОД ПЕРЕСЛАВЛЬ-ЗАЛЕССКИЙ</w:t>
      </w:r>
      <w:r>
        <w:rPr>
          <w:b/>
          <w:sz w:val="28"/>
          <w:szCs w:val="28"/>
        </w:rPr>
        <w:t xml:space="preserve"> ОТ ЧРЕЗВЫЧАЙНЫХ СИТУАЦИЙ И ОБЕСПЕЧЕНИЕ ПОЖАРНОЙ БЕЗОПАСНОСТИ»</w:t>
      </w:r>
    </w:p>
    <w:p w:rsidR="00BA7C26" w:rsidRPr="00B13C17" w:rsidRDefault="00BA7C26" w:rsidP="009577C7">
      <w:pPr>
        <w:jc w:val="center"/>
        <w:rPr>
          <w:color w:val="FF0000"/>
          <w:sz w:val="28"/>
          <w:szCs w:val="28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Default="00BA7C26" w:rsidP="009577C7">
      <w:pPr>
        <w:rPr>
          <w:color w:val="FF0000"/>
        </w:rPr>
      </w:pPr>
    </w:p>
    <w:p w:rsidR="002A3996" w:rsidRPr="00DA6CD3" w:rsidRDefault="002A399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Pr="00DA6CD3" w:rsidRDefault="00BA7C26" w:rsidP="009577C7">
      <w:pPr>
        <w:rPr>
          <w:color w:val="FF0000"/>
        </w:rPr>
      </w:pPr>
    </w:p>
    <w:p w:rsidR="00BA7C26" w:rsidRDefault="00BA7C26" w:rsidP="009577C7">
      <w:pPr>
        <w:rPr>
          <w:color w:val="FF0000"/>
        </w:rPr>
      </w:pPr>
    </w:p>
    <w:p w:rsidR="00C24EE8" w:rsidRDefault="00C24EE8" w:rsidP="009577C7">
      <w:pPr>
        <w:rPr>
          <w:color w:val="FF0000"/>
        </w:rPr>
      </w:pPr>
    </w:p>
    <w:p w:rsidR="00C24EE8" w:rsidRDefault="00C24EE8" w:rsidP="009577C7">
      <w:pPr>
        <w:rPr>
          <w:color w:val="FF0000"/>
        </w:rPr>
      </w:pPr>
    </w:p>
    <w:p w:rsidR="00C24EE8" w:rsidRDefault="00C24EE8" w:rsidP="009577C7">
      <w:pPr>
        <w:rPr>
          <w:color w:val="FF0000"/>
        </w:rPr>
      </w:pPr>
    </w:p>
    <w:p w:rsidR="00C43F87" w:rsidRDefault="00C43F87" w:rsidP="009577C7">
      <w:pPr>
        <w:rPr>
          <w:color w:val="FF0000"/>
        </w:rPr>
      </w:pPr>
    </w:p>
    <w:p w:rsidR="00C43F87" w:rsidRDefault="00C43F87" w:rsidP="009577C7">
      <w:pPr>
        <w:rPr>
          <w:color w:val="FF0000"/>
        </w:rPr>
      </w:pPr>
    </w:p>
    <w:p w:rsidR="00C43F87" w:rsidRDefault="00C43F87" w:rsidP="009577C7">
      <w:pPr>
        <w:rPr>
          <w:color w:val="FF0000"/>
        </w:rPr>
      </w:pPr>
    </w:p>
    <w:p w:rsidR="00B13C17" w:rsidRDefault="00B13C17" w:rsidP="009577C7">
      <w:pPr>
        <w:rPr>
          <w:color w:val="FF0000"/>
        </w:rPr>
      </w:pPr>
    </w:p>
    <w:p w:rsidR="00B13C17" w:rsidRDefault="00EF5567" w:rsidP="009577C7">
      <w:pPr>
        <w:jc w:val="center"/>
        <w:rPr>
          <w:sz w:val="26"/>
          <w:szCs w:val="26"/>
        </w:rPr>
      </w:pPr>
      <w:r>
        <w:rPr>
          <w:sz w:val="26"/>
          <w:szCs w:val="26"/>
        </w:rPr>
        <w:t>2019</w:t>
      </w:r>
      <w:r w:rsidR="00230982" w:rsidRPr="00B63486">
        <w:rPr>
          <w:sz w:val="26"/>
          <w:szCs w:val="26"/>
        </w:rPr>
        <w:t xml:space="preserve"> год</w:t>
      </w:r>
    </w:p>
    <w:p w:rsidR="000D526B" w:rsidRPr="004F348C" w:rsidRDefault="000D526B" w:rsidP="009577C7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F348C">
        <w:rPr>
          <w:sz w:val="26"/>
          <w:szCs w:val="26"/>
          <w:lang w:val="en-US"/>
        </w:rPr>
        <w:t>I</w:t>
      </w:r>
      <w:r w:rsidRPr="004F348C">
        <w:rPr>
          <w:sz w:val="26"/>
          <w:szCs w:val="26"/>
        </w:rPr>
        <w:t xml:space="preserve">. </w:t>
      </w:r>
      <w:r w:rsidR="00B13C17" w:rsidRPr="004F348C">
        <w:rPr>
          <w:bCs/>
          <w:sz w:val="26"/>
          <w:szCs w:val="26"/>
        </w:rPr>
        <w:t xml:space="preserve">Паспорт </w:t>
      </w:r>
      <w:r w:rsidR="00B04D60" w:rsidRPr="004F348C">
        <w:rPr>
          <w:bCs/>
          <w:sz w:val="26"/>
          <w:szCs w:val="26"/>
        </w:rPr>
        <w:t xml:space="preserve">муниципальной программы </w:t>
      </w:r>
    </w:p>
    <w:p w:rsidR="00B04D60" w:rsidRPr="006A177F" w:rsidRDefault="00F97050" w:rsidP="009577C7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lastRenderedPageBreak/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379"/>
      </w:tblGrid>
      <w:tr w:rsidR="00B04D60" w:rsidRPr="00893347" w:rsidTr="009623EC">
        <w:tc>
          <w:tcPr>
            <w:tcW w:w="3403" w:type="dxa"/>
          </w:tcPr>
          <w:p w:rsidR="00B04D60" w:rsidRPr="00893347" w:rsidRDefault="00DA6CD3" w:rsidP="009577C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893347">
              <w:t xml:space="preserve">1. </w:t>
            </w:r>
            <w:r w:rsidR="00B04D60" w:rsidRPr="00893347">
              <w:t>Ответственный исполнитель муниципальной программы</w:t>
            </w:r>
          </w:p>
        </w:tc>
        <w:tc>
          <w:tcPr>
            <w:tcW w:w="6379" w:type="dxa"/>
          </w:tcPr>
          <w:p w:rsidR="00B04D60" w:rsidRPr="00893347" w:rsidRDefault="00B04D60" w:rsidP="009577C7">
            <w:pPr>
              <w:autoSpaceDE w:val="0"/>
              <w:autoSpaceDN w:val="0"/>
              <w:adjustRightInd w:val="0"/>
              <w:jc w:val="both"/>
              <w:outlineLvl w:val="0"/>
            </w:pPr>
            <w:r w:rsidRPr="00893347">
              <w:rPr>
                <w:bCs/>
              </w:rPr>
              <w:t xml:space="preserve">Управление </w:t>
            </w:r>
            <w:r w:rsidR="00C5633F" w:rsidRPr="00893347">
              <w:rPr>
                <w:bCs/>
              </w:rPr>
              <w:t>по военно-мобилизационной работе, гражданской обороне и чрезвычайным ситуациям</w:t>
            </w:r>
            <w:r w:rsidR="00B141E8" w:rsidRPr="00893347">
              <w:rPr>
                <w:bCs/>
              </w:rPr>
              <w:t xml:space="preserve"> </w:t>
            </w:r>
            <w:r w:rsidRPr="00893347">
              <w:rPr>
                <w:bCs/>
              </w:rPr>
              <w:t>Админист</w:t>
            </w:r>
            <w:r w:rsidR="00902728" w:rsidRPr="00893347">
              <w:rPr>
                <w:bCs/>
              </w:rPr>
              <w:t xml:space="preserve">рации </w:t>
            </w:r>
            <w:proofErr w:type="gramStart"/>
            <w:r w:rsidR="00902728" w:rsidRPr="00893347">
              <w:rPr>
                <w:bCs/>
              </w:rPr>
              <w:t>г</w:t>
            </w:r>
            <w:proofErr w:type="gramEnd"/>
            <w:r w:rsidR="00902728" w:rsidRPr="00893347">
              <w:rPr>
                <w:bCs/>
              </w:rPr>
              <w:t>.</w:t>
            </w:r>
            <w:r w:rsidRPr="00893347">
              <w:rPr>
                <w:bCs/>
              </w:rPr>
              <w:t xml:space="preserve"> Переславля-Залесского</w:t>
            </w:r>
          </w:p>
        </w:tc>
      </w:tr>
      <w:tr w:rsidR="00B04D60" w:rsidRPr="00893347" w:rsidTr="009623EC">
        <w:trPr>
          <w:trHeight w:val="515"/>
        </w:trPr>
        <w:tc>
          <w:tcPr>
            <w:tcW w:w="3403" w:type="dxa"/>
          </w:tcPr>
          <w:p w:rsidR="00B04D60" w:rsidRPr="00893347" w:rsidRDefault="00DA6CD3" w:rsidP="009577C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893347">
              <w:t xml:space="preserve">2. </w:t>
            </w:r>
            <w:r w:rsidR="00B04D60" w:rsidRPr="00893347">
              <w:t>Куратор муниципальной программы</w:t>
            </w:r>
          </w:p>
        </w:tc>
        <w:tc>
          <w:tcPr>
            <w:tcW w:w="6379" w:type="dxa"/>
          </w:tcPr>
          <w:p w:rsidR="00B04D60" w:rsidRPr="00893347" w:rsidRDefault="00893347" w:rsidP="009577C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142363">
              <w:t>Глава городского округа города Переславля-Залесского Астраханцев Валерий Александрович</w:t>
            </w:r>
          </w:p>
        </w:tc>
      </w:tr>
      <w:tr w:rsidR="00B04D60" w:rsidRPr="00893347" w:rsidTr="009623EC">
        <w:tc>
          <w:tcPr>
            <w:tcW w:w="3403" w:type="dxa"/>
          </w:tcPr>
          <w:p w:rsidR="00B04D60" w:rsidRPr="00893347" w:rsidRDefault="00DA6CD3" w:rsidP="009577C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t xml:space="preserve">3. </w:t>
            </w:r>
            <w:r w:rsidR="00B04D60" w:rsidRPr="00893347">
              <w:t>Сроки реализации муниципальной</w:t>
            </w:r>
            <w:r w:rsidR="00902728" w:rsidRPr="00893347">
              <w:t xml:space="preserve"> п</w:t>
            </w:r>
            <w:r w:rsidR="00B04D60" w:rsidRPr="00893347">
              <w:t>рограммы</w:t>
            </w:r>
          </w:p>
        </w:tc>
        <w:tc>
          <w:tcPr>
            <w:tcW w:w="6379" w:type="dxa"/>
          </w:tcPr>
          <w:p w:rsidR="00B04D60" w:rsidRPr="00893347" w:rsidRDefault="00520120" w:rsidP="009577C7">
            <w:pPr>
              <w:autoSpaceDE w:val="0"/>
              <w:autoSpaceDN w:val="0"/>
              <w:adjustRightInd w:val="0"/>
            </w:pPr>
            <w:r w:rsidRPr="00893347">
              <w:t>2019</w:t>
            </w:r>
            <w:r w:rsidR="00B04D60" w:rsidRPr="00893347">
              <w:t>-20</w:t>
            </w:r>
            <w:r w:rsidRPr="00893347">
              <w:t>21</w:t>
            </w:r>
            <w:r w:rsidR="00B04D60" w:rsidRPr="00893347">
              <w:t xml:space="preserve"> г</w:t>
            </w:r>
            <w:r w:rsidR="00902728" w:rsidRPr="00893347">
              <w:t>оды</w:t>
            </w:r>
          </w:p>
        </w:tc>
      </w:tr>
      <w:tr w:rsidR="00B04D60" w:rsidRPr="00893347" w:rsidTr="009623EC">
        <w:tc>
          <w:tcPr>
            <w:tcW w:w="3403" w:type="dxa"/>
          </w:tcPr>
          <w:p w:rsidR="00F2673F" w:rsidRPr="00893347" w:rsidRDefault="00DA6CD3" w:rsidP="009577C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t xml:space="preserve">4. </w:t>
            </w:r>
            <w:r w:rsidR="00B04D60" w:rsidRPr="00893347">
              <w:t>Цели муниципально</w:t>
            </w:r>
            <w:r w:rsidR="00AF7F5F" w:rsidRPr="00893347">
              <w:t>й программы</w:t>
            </w:r>
          </w:p>
        </w:tc>
        <w:tc>
          <w:tcPr>
            <w:tcW w:w="6379" w:type="dxa"/>
          </w:tcPr>
          <w:p w:rsidR="00893347" w:rsidRPr="00893347" w:rsidRDefault="00893347" w:rsidP="00893347">
            <w:pPr>
              <w:ind w:right="142"/>
              <w:jc w:val="both"/>
              <w:rPr>
                <w:bCs/>
              </w:rPr>
            </w:pPr>
            <w:r w:rsidRPr="00893347">
              <w:rPr>
                <w:bCs/>
              </w:rPr>
              <w:t>- повышение уровня обслуживания гостей городского округа;</w:t>
            </w:r>
          </w:p>
          <w:p w:rsidR="0005701E" w:rsidRDefault="00893347" w:rsidP="00893347">
            <w:pPr>
              <w:ind w:right="142"/>
              <w:jc w:val="both"/>
              <w:rPr>
                <w:bCs/>
              </w:rPr>
            </w:pPr>
            <w:r w:rsidRPr="00893347">
              <w:rPr>
                <w:bCs/>
              </w:rPr>
              <w:t>- придание импульса развитию исторического центра      городского округа для сохранения его исторической ценности, рекреационной и инвестиционной привлекательности, повышен</w:t>
            </w:r>
            <w:r>
              <w:rPr>
                <w:bCs/>
              </w:rPr>
              <w:t>ия качества жизни его населения;</w:t>
            </w:r>
          </w:p>
          <w:p w:rsidR="00992CA0" w:rsidRPr="00893347" w:rsidRDefault="00992CA0" w:rsidP="00893347">
            <w:pPr>
              <w:ind w:right="142"/>
              <w:jc w:val="both"/>
              <w:rPr>
                <w:bCs/>
              </w:rPr>
            </w:pPr>
            <w:r>
              <w:rPr>
                <w:bCs/>
              </w:rPr>
              <w:t>- превращение городского округа город Переславль-Залесский в культурный центр «Золотое кольцо России».</w:t>
            </w:r>
          </w:p>
        </w:tc>
      </w:tr>
      <w:tr w:rsidR="00B04D60" w:rsidRPr="00893347" w:rsidTr="009623EC">
        <w:tc>
          <w:tcPr>
            <w:tcW w:w="3403" w:type="dxa"/>
          </w:tcPr>
          <w:p w:rsidR="00B141E8" w:rsidRPr="00893347" w:rsidRDefault="00DA6CD3" w:rsidP="009577C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t xml:space="preserve">5. </w:t>
            </w:r>
            <w:r w:rsidR="009A2A26" w:rsidRPr="00893347">
              <w:t>Объем</w:t>
            </w:r>
            <w:r w:rsidR="00F861E7" w:rsidRPr="00893347">
              <w:rPr>
                <w:bCs/>
              </w:rPr>
              <w:t xml:space="preserve"> </w:t>
            </w:r>
            <w:r w:rsidR="00B04D60" w:rsidRPr="00893347">
              <w:t xml:space="preserve">финансирования </w:t>
            </w:r>
          </w:p>
          <w:p w:rsidR="00906EC3" w:rsidRPr="00893347" w:rsidRDefault="00AF7F5F" w:rsidP="009577C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t>муниципальной программы</w:t>
            </w:r>
          </w:p>
        </w:tc>
        <w:tc>
          <w:tcPr>
            <w:tcW w:w="6379" w:type="dxa"/>
          </w:tcPr>
          <w:p w:rsidR="006A5C4B" w:rsidRPr="00893347" w:rsidRDefault="0065654B" w:rsidP="009577C7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Всего по программе – </w:t>
            </w:r>
            <w:r w:rsidR="009623EC">
              <w:rPr>
                <w:bCs/>
              </w:rPr>
              <w:t>110 157,4</w:t>
            </w:r>
            <w:r w:rsidR="00325EA3" w:rsidRPr="00893347">
              <w:rPr>
                <w:bCs/>
              </w:rPr>
              <w:t xml:space="preserve"> </w:t>
            </w:r>
            <w:r w:rsidR="006A5C4B" w:rsidRPr="00893347">
              <w:rPr>
                <w:bCs/>
              </w:rPr>
              <w:t xml:space="preserve">тыс. руб., </w:t>
            </w:r>
            <w:r w:rsidR="00325EA3" w:rsidRPr="00893347">
              <w:rPr>
                <w:bCs/>
              </w:rPr>
              <w:t>в том числе:</w:t>
            </w:r>
          </w:p>
          <w:p w:rsidR="00992CA0" w:rsidRPr="00893347" w:rsidRDefault="00992CA0" w:rsidP="00992CA0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70,0 тыс. руб.,</w:t>
            </w:r>
          </w:p>
          <w:p w:rsidR="006A5C4B" w:rsidRPr="00893347" w:rsidRDefault="009A2A26" w:rsidP="009577C7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</w:t>
            </w:r>
            <w:r w:rsidR="006A5C4B" w:rsidRPr="00893347">
              <w:rPr>
                <w:bCs/>
              </w:rPr>
              <w:t>бюдж</w:t>
            </w:r>
            <w:r w:rsidR="0065654B" w:rsidRPr="00893347">
              <w:rPr>
                <w:bCs/>
              </w:rPr>
              <w:t xml:space="preserve">ета городского округа – </w:t>
            </w:r>
            <w:r w:rsidR="009623EC">
              <w:rPr>
                <w:bCs/>
              </w:rPr>
              <w:t>110 087,4</w:t>
            </w:r>
            <w:r w:rsidR="0066057B" w:rsidRPr="00893347">
              <w:rPr>
                <w:bCs/>
              </w:rPr>
              <w:t xml:space="preserve"> </w:t>
            </w:r>
            <w:r w:rsidR="00992CA0">
              <w:rPr>
                <w:bCs/>
              </w:rPr>
              <w:t xml:space="preserve">тыс. </w:t>
            </w:r>
            <w:r w:rsidR="009623EC">
              <w:rPr>
                <w:bCs/>
              </w:rPr>
              <w:t>р</w:t>
            </w:r>
            <w:r w:rsidR="00992CA0">
              <w:rPr>
                <w:bCs/>
              </w:rPr>
              <w:t>уб.;</w:t>
            </w:r>
          </w:p>
          <w:p w:rsidR="006A5C4B" w:rsidRDefault="006A5C4B" w:rsidP="009577C7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в том числе по годам:</w:t>
            </w:r>
          </w:p>
          <w:p w:rsidR="00992CA0" w:rsidRPr="00893347" w:rsidRDefault="00992CA0" w:rsidP="009577C7">
            <w:pPr>
              <w:shd w:val="clear" w:color="auto" w:fill="FFFFFF"/>
              <w:autoSpaceDE w:val="0"/>
              <w:rPr>
                <w:bCs/>
              </w:rPr>
            </w:pPr>
          </w:p>
          <w:p w:rsidR="006A5C4B" w:rsidRDefault="0065654B" w:rsidP="009577C7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2019 г. – </w:t>
            </w:r>
            <w:r w:rsidR="00A12070">
              <w:rPr>
                <w:bCs/>
              </w:rPr>
              <w:t>57 142</w:t>
            </w:r>
            <w:r w:rsidR="00325EA3" w:rsidRPr="00893347">
              <w:rPr>
                <w:bCs/>
              </w:rPr>
              <w:t>,8</w:t>
            </w:r>
            <w:r w:rsidR="0066057B" w:rsidRPr="00893347">
              <w:rPr>
                <w:bCs/>
              </w:rPr>
              <w:t xml:space="preserve"> </w:t>
            </w:r>
            <w:r w:rsidR="006A5C4B" w:rsidRPr="00893347">
              <w:rPr>
                <w:bCs/>
              </w:rPr>
              <w:t>тыс. руб., в том числе:</w:t>
            </w:r>
          </w:p>
          <w:p w:rsidR="00992CA0" w:rsidRPr="00893347" w:rsidRDefault="00992CA0" w:rsidP="00992CA0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0,0 тыс. руб.,</w:t>
            </w:r>
          </w:p>
          <w:p w:rsidR="006A5C4B" w:rsidRPr="00893347" w:rsidRDefault="009A2A26" w:rsidP="009577C7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</w:t>
            </w:r>
            <w:r w:rsidR="006A5C4B" w:rsidRPr="00893347">
              <w:rPr>
                <w:bCs/>
              </w:rPr>
              <w:t>б</w:t>
            </w:r>
            <w:r w:rsidR="0065654B" w:rsidRPr="00893347">
              <w:rPr>
                <w:bCs/>
              </w:rPr>
              <w:t xml:space="preserve">юджета городского округа – </w:t>
            </w:r>
            <w:r w:rsidR="00A12070">
              <w:rPr>
                <w:bCs/>
              </w:rPr>
              <w:t>57 142</w:t>
            </w:r>
            <w:r w:rsidR="00325EA3" w:rsidRPr="00893347">
              <w:rPr>
                <w:bCs/>
              </w:rPr>
              <w:t>,8</w:t>
            </w:r>
            <w:r w:rsidR="00992CA0">
              <w:rPr>
                <w:bCs/>
              </w:rPr>
              <w:t xml:space="preserve"> тыс. руб.;</w:t>
            </w:r>
          </w:p>
          <w:p w:rsidR="00992CA0" w:rsidRDefault="00992CA0" w:rsidP="009577C7">
            <w:pPr>
              <w:shd w:val="clear" w:color="auto" w:fill="FFFFFF"/>
              <w:autoSpaceDE w:val="0"/>
              <w:rPr>
                <w:bCs/>
              </w:rPr>
            </w:pPr>
          </w:p>
          <w:p w:rsidR="006A5C4B" w:rsidRDefault="0065654B" w:rsidP="009577C7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2020 г. – </w:t>
            </w:r>
            <w:r w:rsidR="00A12070">
              <w:rPr>
                <w:bCs/>
              </w:rPr>
              <w:t>48 916,6</w:t>
            </w:r>
            <w:r w:rsidR="0066057B" w:rsidRPr="00893347">
              <w:rPr>
                <w:bCs/>
              </w:rPr>
              <w:t xml:space="preserve"> </w:t>
            </w:r>
            <w:r w:rsidR="006A5C4B" w:rsidRPr="00893347">
              <w:rPr>
                <w:bCs/>
              </w:rPr>
              <w:t xml:space="preserve">тыс. руб., в том числе: </w:t>
            </w:r>
          </w:p>
          <w:p w:rsidR="00992CA0" w:rsidRPr="00893347" w:rsidRDefault="00992CA0" w:rsidP="00992CA0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70,0 тыс. руб.,</w:t>
            </w:r>
          </w:p>
          <w:p w:rsidR="006A5C4B" w:rsidRDefault="009A2A26" w:rsidP="009577C7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</w:t>
            </w:r>
            <w:r w:rsidR="006A5C4B" w:rsidRPr="00893347">
              <w:rPr>
                <w:bCs/>
              </w:rPr>
              <w:t>бю</w:t>
            </w:r>
            <w:r w:rsidR="00D12F02" w:rsidRPr="00893347">
              <w:rPr>
                <w:bCs/>
              </w:rPr>
              <w:t>джета городского округа</w:t>
            </w:r>
            <w:r w:rsidRPr="00893347">
              <w:rPr>
                <w:bCs/>
              </w:rPr>
              <w:t xml:space="preserve"> </w:t>
            </w:r>
            <w:r w:rsidR="00D12F02" w:rsidRPr="00893347">
              <w:rPr>
                <w:bCs/>
              </w:rPr>
              <w:t>–</w:t>
            </w:r>
            <w:r w:rsidRPr="00893347">
              <w:rPr>
                <w:bCs/>
              </w:rPr>
              <w:t xml:space="preserve"> </w:t>
            </w:r>
            <w:r w:rsidR="00A12070">
              <w:rPr>
                <w:bCs/>
              </w:rPr>
              <w:t>48 846,6</w:t>
            </w:r>
            <w:r w:rsidR="0066057B" w:rsidRPr="00893347">
              <w:rPr>
                <w:bCs/>
              </w:rPr>
              <w:t xml:space="preserve"> </w:t>
            </w:r>
            <w:r w:rsidR="00992CA0">
              <w:rPr>
                <w:bCs/>
              </w:rPr>
              <w:t>тыс. руб.;</w:t>
            </w:r>
          </w:p>
          <w:p w:rsidR="00992CA0" w:rsidRPr="00893347" w:rsidRDefault="00992CA0" w:rsidP="009577C7">
            <w:pPr>
              <w:shd w:val="clear" w:color="auto" w:fill="FFFFFF"/>
              <w:autoSpaceDE w:val="0"/>
              <w:rPr>
                <w:bCs/>
              </w:rPr>
            </w:pPr>
          </w:p>
          <w:p w:rsidR="006A5C4B" w:rsidRDefault="00D12F02" w:rsidP="009577C7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2021 г. – </w:t>
            </w:r>
            <w:r w:rsidR="00805095" w:rsidRPr="00893347">
              <w:rPr>
                <w:bCs/>
              </w:rPr>
              <w:t>4 098,0</w:t>
            </w:r>
            <w:r w:rsidR="0066057B" w:rsidRPr="00893347">
              <w:rPr>
                <w:bCs/>
              </w:rPr>
              <w:t xml:space="preserve"> </w:t>
            </w:r>
            <w:r w:rsidR="006A5C4B" w:rsidRPr="00893347">
              <w:rPr>
                <w:bCs/>
              </w:rPr>
              <w:t xml:space="preserve">тыс. руб., в том числе: </w:t>
            </w:r>
          </w:p>
          <w:p w:rsidR="00992CA0" w:rsidRPr="00893347" w:rsidRDefault="00992CA0" w:rsidP="00992CA0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0,0 тыс. руб.,</w:t>
            </w:r>
          </w:p>
          <w:p w:rsidR="00B04D60" w:rsidRDefault="009A2A26" w:rsidP="00992CA0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</w:t>
            </w:r>
            <w:r w:rsidR="006A5C4B" w:rsidRPr="00893347">
              <w:rPr>
                <w:bCs/>
              </w:rPr>
              <w:t>бюджета городского округа</w:t>
            </w:r>
            <w:r w:rsidRPr="00893347">
              <w:rPr>
                <w:bCs/>
              </w:rPr>
              <w:t xml:space="preserve"> </w:t>
            </w:r>
            <w:r w:rsidR="006A5C4B" w:rsidRPr="00893347">
              <w:rPr>
                <w:bCs/>
              </w:rPr>
              <w:t xml:space="preserve">– </w:t>
            </w:r>
            <w:r w:rsidR="00805095" w:rsidRPr="00893347">
              <w:rPr>
                <w:bCs/>
              </w:rPr>
              <w:t>4 098,0</w:t>
            </w:r>
            <w:r w:rsidR="00992CA0">
              <w:rPr>
                <w:bCs/>
              </w:rPr>
              <w:t xml:space="preserve"> тыс. руб.</w:t>
            </w:r>
          </w:p>
          <w:p w:rsidR="00A12070" w:rsidRPr="00A12070" w:rsidRDefault="00A12070" w:rsidP="00A12070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A12070">
              <w:rPr>
                <w:rFonts w:eastAsiaTheme="minorHAnsi"/>
                <w:lang w:eastAsia="en-US"/>
              </w:rPr>
              <w:t>Справочно</w:t>
            </w:r>
            <w:proofErr w:type="spellEnd"/>
            <w:r w:rsidRPr="00A12070">
              <w:rPr>
                <w:rFonts w:eastAsiaTheme="minorHAnsi"/>
                <w:lang w:eastAsia="en-US"/>
              </w:rPr>
              <w:t>:</w:t>
            </w:r>
          </w:p>
          <w:p w:rsidR="00A12070" w:rsidRPr="00A12070" w:rsidRDefault="00A12070" w:rsidP="00A12070">
            <w:pPr>
              <w:jc w:val="both"/>
              <w:rPr>
                <w:rFonts w:eastAsiaTheme="minorHAnsi"/>
                <w:lang w:eastAsia="en-US"/>
              </w:rPr>
            </w:pPr>
            <w:r w:rsidRPr="00A12070">
              <w:rPr>
                <w:rFonts w:eastAsiaTheme="minorHAnsi"/>
                <w:lang w:eastAsia="en-US"/>
              </w:rPr>
              <w:t xml:space="preserve">по бюджету </w:t>
            </w:r>
            <w:r>
              <w:rPr>
                <w:rFonts w:eastAsiaTheme="minorHAnsi"/>
                <w:lang w:eastAsia="en-US"/>
              </w:rPr>
              <w:t>на 2021 год предусмотрено 42 389,7</w:t>
            </w:r>
            <w:r w:rsidRPr="00A12070">
              <w:rPr>
                <w:rFonts w:eastAsiaTheme="minorHAnsi"/>
                <w:lang w:eastAsia="en-US"/>
              </w:rPr>
              <w:t xml:space="preserve"> тыс. руб., из них:</w:t>
            </w:r>
          </w:p>
          <w:p w:rsidR="00A12070" w:rsidRPr="00A12070" w:rsidRDefault="00A12070" w:rsidP="00A1207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ВЦП «</w:t>
            </w:r>
            <w:r w:rsidRPr="00A12070">
              <w:rPr>
                <w:rFonts w:eastAsiaTheme="minorHAnsi"/>
                <w:lang w:eastAsia="en-US"/>
              </w:rPr>
              <w:t>Обеспечение деятельности Администрации и совершенствование Единой дежурно-диспетчерской службы города Переславля-Залесского</w:t>
            </w:r>
            <w:r>
              <w:rPr>
                <w:rFonts w:eastAsiaTheme="minorHAnsi"/>
                <w:lang w:eastAsia="en-US"/>
              </w:rPr>
              <w:t>»</w:t>
            </w:r>
            <w:r w:rsidRPr="00A12070">
              <w:rPr>
                <w:rFonts w:eastAsiaTheme="minorHAnsi"/>
                <w:lang w:eastAsia="en-US"/>
              </w:rPr>
              <w:t xml:space="preserve"> –</w:t>
            </w:r>
            <w:r>
              <w:rPr>
                <w:rFonts w:eastAsiaTheme="minorHAnsi"/>
                <w:lang w:eastAsia="en-US"/>
              </w:rPr>
              <w:t xml:space="preserve"> 42 389,7</w:t>
            </w:r>
            <w:r w:rsidRPr="00A12070">
              <w:rPr>
                <w:rFonts w:eastAsiaTheme="minorHAnsi"/>
                <w:lang w:eastAsia="en-US"/>
              </w:rPr>
              <w:t xml:space="preserve"> тыс. руб., в том числе: </w:t>
            </w:r>
          </w:p>
          <w:p w:rsidR="00A12070" w:rsidRPr="00893347" w:rsidRDefault="00A12070" w:rsidP="00A12070">
            <w:pPr>
              <w:shd w:val="clear" w:color="auto" w:fill="FFFFFF"/>
              <w:autoSpaceDE w:val="0"/>
              <w:rPr>
                <w:bCs/>
              </w:rPr>
            </w:pPr>
            <w:r w:rsidRPr="00A12070">
              <w:rPr>
                <w:rFonts w:eastAsiaTheme="minorHAnsi"/>
                <w:lang w:eastAsia="en-US"/>
              </w:rPr>
              <w:t>бюджет городского округа –</w:t>
            </w:r>
            <w:r>
              <w:rPr>
                <w:rFonts w:eastAsiaTheme="minorHAnsi"/>
                <w:lang w:eastAsia="en-US"/>
              </w:rPr>
              <w:t xml:space="preserve"> 42 389,7</w:t>
            </w:r>
            <w:r w:rsidRPr="00A12070">
              <w:rPr>
                <w:rFonts w:eastAsiaTheme="minorHAnsi"/>
                <w:lang w:eastAsia="en-US"/>
              </w:rPr>
              <w:t xml:space="preserve"> тыс. руб.</w:t>
            </w:r>
          </w:p>
        </w:tc>
      </w:tr>
      <w:tr w:rsidR="00B04D60" w:rsidRPr="00893347" w:rsidTr="009623EC">
        <w:tc>
          <w:tcPr>
            <w:tcW w:w="3403" w:type="dxa"/>
          </w:tcPr>
          <w:p w:rsidR="00B04D60" w:rsidRPr="00893347" w:rsidRDefault="00B141E8" w:rsidP="009577C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t xml:space="preserve">6. </w:t>
            </w:r>
            <w:r w:rsidR="00B04D60" w:rsidRPr="00893347">
              <w:t xml:space="preserve">Перечень </w:t>
            </w:r>
            <w:r w:rsidR="005F488A" w:rsidRPr="00893347">
              <w:t>под</w:t>
            </w:r>
            <w:r w:rsidR="00B04D60" w:rsidRPr="00893347">
              <w:t xml:space="preserve">программ и основных мероприятий, входящих в состав </w:t>
            </w:r>
            <w:r w:rsidR="00DF2568" w:rsidRPr="00893347">
              <w:t xml:space="preserve">муниципальной </w:t>
            </w:r>
            <w:r w:rsidR="00B04D60" w:rsidRPr="00893347">
              <w:t>программы</w:t>
            </w:r>
          </w:p>
        </w:tc>
        <w:tc>
          <w:tcPr>
            <w:tcW w:w="6379" w:type="dxa"/>
          </w:tcPr>
          <w:p w:rsidR="00BE0F10" w:rsidRPr="00893347" w:rsidRDefault="00BE0F10" w:rsidP="00BE0F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3347">
              <w:rPr>
                <w:bCs/>
              </w:rPr>
              <w:t>Городская целевая программа «Обеспечение первичных мер пожарной безопасности городского округа город Переславль-Залесский» на 2019-2021 годы;</w:t>
            </w:r>
          </w:p>
          <w:p w:rsidR="00BE0F10" w:rsidRDefault="00BE0F10" w:rsidP="009577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3347">
              <w:rPr>
                <w:bCs/>
              </w:rPr>
              <w:t>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</w:t>
            </w:r>
            <w:r>
              <w:rPr>
                <w:bCs/>
              </w:rPr>
              <w:t xml:space="preserve"> на 2018-2020 годы»;</w:t>
            </w:r>
          </w:p>
          <w:p w:rsidR="006329BD" w:rsidRPr="00893347" w:rsidRDefault="009477C0" w:rsidP="0042494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3347">
              <w:rPr>
                <w:bCs/>
              </w:rPr>
              <w:t>Г</w:t>
            </w:r>
            <w:r w:rsidR="00DF2568" w:rsidRPr="00893347">
              <w:rPr>
                <w:bCs/>
              </w:rPr>
              <w:t>ородская целевая программа</w:t>
            </w:r>
            <w:r w:rsidR="00B04D60" w:rsidRPr="00893347">
              <w:rPr>
                <w:bCs/>
              </w:rPr>
              <w:t xml:space="preserve"> «</w:t>
            </w:r>
            <w:r w:rsidR="00805095" w:rsidRPr="00893347">
              <w:rPr>
                <w:bCs/>
              </w:rPr>
              <w:t>О внедрении аппаратно-программного комплекса «Безопасный город</w:t>
            </w:r>
            <w:r w:rsidR="00520120" w:rsidRPr="00893347">
              <w:rPr>
                <w:bCs/>
              </w:rPr>
              <w:t>»</w:t>
            </w:r>
            <w:r w:rsidR="00B04D60" w:rsidRPr="00893347">
              <w:rPr>
                <w:bCs/>
              </w:rPr>
              <w:t xml:space="preserve"> на 201</w:t>
            </w:r>
            <w:r w:rsidR="00C95801" w:rsidRPr="00893347">
              <w:rPr>
                <w:bCs/>
              </w:rPr>
              <w:t>9-</w:t>
            </w:r>
            <w:r w:rsidR="00520120" w:rsidRPr="00893347">
              <w:rPr>
                <w:bCs/>
              </w:rPr>
              <w:t>2021 годы</w:t>
            </w:r>
            <w:r w:rsidR="00424947">
              <w:rPr>
                <w:bCs/>
              </w:rPr>
              <w:t>.</w:t>
            </w:r>
          </w:p>
        </w:tc>
      </w:tr>
      <w:tr w:rsidR="00BA7C26" w:rsidRPr="00893347" w:rsidTr="009623EC">
        <w:trPr>
          <w:trHeight w:val="841"/>
        </w:trPr>
        <w:tc>
          <w:tcPr>
            <w:tcW w:w="3403" w:type="dxa"/>
          </w:tcPr>
          <w:p w:rsidR="00BA7C26" w:rsidRPr="00893347" w:rsidRDefault="00B141E8" w:rsidP="009577C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lastRenderedPageBreak/>
              <w:t xml:space="preserve">7. </w:t>
            </w:r>
            <w:r w:rsidR="009A2A26" w:rsidRPr="00893347">
              <w:t xml:space="preserve">Контакты куратора </w:t>
            </w:r>
            <w:r w:rsidR="00F97050" w:rsidRPr="00893347">
              <w:t>и разработчика</w:t>
            </w:r>
            <w:r w:rsidR="00BA7C26" w:rsidRPr="00893347">
              <w:t xml:space="preserve"> </w:t>
            </w:r>
            <w:r w:rsidR="00FA134C" w:rsidRPr="00893347">
              <w:t xml:space="preserve">муниципальной </w:t>
            </w:r>
            <w:r w:rsidR="00BA7C26" w:rsidRPr="00893347">
              <w:t>программы</w:t>
            </w:r>
          </w:p>
        </w:tc>
        <w:tc>
          <w:tcPr>
            <w:tcW w:w="6379" w:type="dxa"/>
          </w:tcPr>
          <w:p w:rsidR="00BA7C26" w:rsidRPr="00893347" w:rsidRDefault="00590552" w:rsidP="009577C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93347">
              <w:rPr>
                <w:bCs/>
              </w:rPr>
              <w:t>Глава</w:t>
            </w:r>
            <w:r w:rsidR="00DF2568" w:rsidRPr="00893347">
              <w:rPr>
                <w:bCs/>
              </w:rPr>
              <w:t xml:space="preserve"> </w:t>
            </w:r>
            <w:r w:rsidRPr="00893347">
              <w:rPr>
                <w:bCs/>
              </w:rPr>
              <w:t>городского округа</w:t>
            </w:r>
            <w:r w:rsidR="00DF2568" w:rsidRPr="00893347">
              <w:rPr>
                <w:bCs/>
              </w:rPr>
              <w:t xml:space="preserve"> города Переславля-Залесского </w:t>
            </w:r>
            <w:r w:rsidR="00FA134C" w:rsidRPr="00893347">
              <w:rPr>
                <w:bCs/>
              </w:rPr>
              <w:t>–</w:t>
            </w:r>
            <w:r w:rsidR="00DF2568" w:rsidRPr="00893347">
              <w:rPr>
                <w:bCs/>
              </w:rPr>
              <w:t xml:space="preserve"> </w:t>
            </w:r>
            <w:r w:rsidRPr="00893347">
              <w:rPr>
                <w:bCs/>
              </w:rPr>
              <w:t>Астраханцев Валерий Александрович</w:t>
            </w:r>
            <w:r w:rsidR="00DF2568" w:rsidRPr="00893347">
              <w:rPr>
                <w:bCs/>
              </w:rPr>
              <w:t xml:space="preserve">, тел.: </w:t>
            </w:r>
            <w:r w:rsidRPr="00893347">
              <w:rPr>
                <w:bCs/>
              </w:rPr>
              <w:t>2</w:t>
            </w:r>
            <w:r w:rsidR="00DF2568" w:rsidRPr="00893347">
              <w:rPr>
                <w:bCs/>
              </w:rPr>
              <w:t>-</w:t>
            </w:r>
            <w:r w:rsidRPr="00893347">
              <w:rPr>
                <w:bCs/>
              </w:rPr>
              <w:t>00</w:t>
            </w:r>
            <w:r w:rsidR="00DF2568" w:rsidRPr="00893347">
              <w:rPr>
                <w:bCs/>
              </w:rPr>
              <w:t>-</w:t>
            </w:r>
            <w:r w:rsidRPr="00893347">
              <w:rPr>
                <w:bCs/>
              </w:rPr>
              <w:t>18</w:t>
            </w:r>
            <w:r w:rsidR="00DF2568" w:rsidRPr="00893347">
              <w:rPr>
                <w:bCs/>
              </w:rPr>
              <w:t>;</w:t>
            </w:r>
          </w:p>
          <w:p w:rsidR="00BA7C26" w:rsidRPr="00893347" w:rsidRDefault="00DF2568" w:rsidP="009577C7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93347">
              <w:rPr>
                <w:bCs/>
              </w:rPr>
              <w:t xml:space="preserve">Начальник управления </w:t>
            </w:r>
            <w:r w:rsidR="0076358B" w:rsidRPr="00893347">
              <w:rPr>
                <w:bCs/>
              </w:rPr>
              <w:t xml:space="preserve">по военно-мобилизационной работе, гражданской обороне и чрезвычайным ситуациям Администрации </w:t>
            </w:r>
            <w:proofErr w:type="gramStart"/>
            <w:r w:rsidR="0076358B" w:rsidRPr="00893347">
              <w:rPr>
                <w:bCs/>
              </w:rPr>
              <w:t>г</w:t>
            </w:r>
            <w:proofErr w:type="gramEnd"/>
            <w:r w:rsidR="0076358B" w:rsidRPr="00893347">
              <w:rPr>
                <w:bCs/>
              </w:rPr>
              <w:t>. Переславля-Залесского</w:t>
            </w:r>
            <w:r w:rsidRPr="00893347">
              <w:rPr>
                <w:bCs/>
              </w:rPr>
              <w:t xml:space="preserve"> </w:t>
            </w:r>
            <w:r w:rsidR="00FA134C" w:rsidRPr="00893347">
              <w:rPr>
                <w:bCs/>
              </w:rPr>
              <w:t>–</w:t>
            </w:r>
            <w:r w:rsidRPr="00893347">
              <w:rPr>
                <w:bCs/>
              </w:rPr>
              <w:t xml:space="preserve"> </w:t>
            </w:r>
            <w:proofErr w:type="spellStart"/>
            <w:r w:rsidR="0076358B" w:rsidRPr="00893347">
              <w:rPr>
                <w:bCs/>
              </w:rPr>
              <w:t>Митюнин</w:t>
            </w:r>
            <w:proofErr w:type="spellEnd"/>
            <w:r w:rsidR="0076358B" w:rsidRPr="00893347">
              <w:rPr>
                <w:bCs/>
              </w:rPr>
              <w:t xml:space="preserve"> Андрей </w:t>
            </w:r>
            <w:r w:rsidR="0076358B" w:rsidRPr="00CF4C59">
              <w:rPr>
                <w:bCs/>
              </w:rPr>
              <w:t>Николаевич</w:t>
            </w:r>
            <w:r w:rsidRPr="00CF4C59">
              <w:rPr>
                <w:bCs/>
              </w:rPr>
              <w:t>, тел.</w:t>
            </w:r>
            <w:r w:rsidR="00390768" w:rsidRPr="00CF4C59">
              <w:rPr>
                <w:bCs/>
              </w:rPr>
              <w:t xml:space="preserve"> </w:t>
            </w:r>
            <w:r w:rsidR="00BA7C26" w:rsidRPr="00CF4C59">
              <w:rPr>
                <w:bCs/>
              </w:rPr>
              <w:t>3</w:t>
            </w:r>
            <w:r w:rsidRPr="00CF4C59">
              <w:rPr>
                <w:bCs/>
              </w:rPr>
              <w:t>-</w:t>
            </w:r>
            <w:r w:rsidR="00CF4C59" w:rsidRPr="00CF4C59">
              <w:rPr>
                <w:bCs/>
              </w:rPr>
              <w:t>45-95</w:t>
            </w:r>
            <w:r w:rsidR="009623EC">
              <w:rPr>
                <w:bCs/>
              </w:rPr>
              <w:t>.</w:t>
            </w:r>
          </w:p>
        </w:tc>
      </w:tr>
      <w:tr w:rsidR="00BA7C26" w:rsidRPr="00893347" w:rsidTr="009623EC">
        <w:tc>
          <w:tcPr>
            <w:tcW w:w="3403" w:type="dxa"/>
          </w:tcPr>
          <w:p w:rsidR="00BA7C26" w:rsidRPr="00893347" w:rsidRDefault="00B141E8" w:rsidP="009577C7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t xml:space="preserve">8. </w:t>
            </w:r>
            <w:r w:rsidR="00BA7C26" w:rsidRPr="00893347">
              <w:t xml:space="preserve">Ссылка на электронную версию </w:t>
            </w:r>
            <w:r w:rsidR="00FA134C" w:rsidRPr="00893347">
              <w:t xml:space="preserve">муниципальной </w:t>
            </w:r>
            <w:r w:rsidR="00BA7C26" w:rsidRPr="00893347">
              <w:t>программы</w:t>
            </w:r>
          </w:p>
        </w:tc>
        <w:tc>
          <w:tcPr>
            <w:tcW w:w="6379" w:type="dxa"/>
          </w:tcPr>
          <w:p w:rsidR="00BA7C26" w:rsidRPr="00893347" w:rsidRDefault="003628A0" w:rsidP="009577C7">
            <w:pPr>
              <w:autoSpaceDE w:val="0"/>
              <w:autoSpaceDN w:val="0"/>
              <w:adjustRightInd w:val="0"/>
            </w:pPr>
            <w:r w:rsidRPr="00893347">
              <w:t xml:space="preserve">https://admpereslavl.ru/normativno-pravovye-akty </w:t>
            </w:r>
          </w:p>
        </w:tc>
      </w:tr>
    </w:tbl>
    <w:p w:rsidR="00850EB6" w:rsidRDefault="00850EB6" w:rsidP="004F348C">
      <w:pPr>
        <w:pStyle w:val="a3"/>
      </w:pPr>
    </w:p>
    <w:p w:rsidR="00E82C21" w:rsidRPr="004F348C" w:rsidRDefault="00DD4EAD" w:rsidP="004F348C">
      <w:pPr>
        <w:pStyle w:val="a3"/>
      </w:pPr>
      <w:r w:rsidRPr="004F348C">
        <w:t>II. О</w:t>
      </w:r>
      <w:r w:rsidR="00B04D60" w:rsidRPr="004F348C">
        <w:t>бщая характеристика сферы реализации</w:t>
      </w:r>
    </w:p>
    <w:p w:rsidR="00DD4EAD" w:rsidRPr="004F348C" w:rsidRDefault="00B04D60" w:rsidP="004F348C">
      <w:pPr>
        <w:pStyle w:val="a3"/>
      </w:pPr>
      <w:r w:rsidRPr="004F348C">
        <w:t>муниципальной программы</w:t>
      </w:r>
    </w:p>
    <w:p w:rsidR="009577C7" w:rsidRPr="00A44040" w:rsidRDefault="009577C7" w:rsidP="004F348C">
      <w:pPr>
        <w:pStyle w:val="a3"/>
      </w:pPr>
    </w:p>
    <w:p w:rsidR="00E369DE" w:rsidRDefault="0037775A" w:rsidP="004503ED">
      <w:pPr>
        <w:ind w:right="-1" w:firstLine="709"/>
        <w:jc w:val="both"/>
        <w:rPr>
          <w:sz w:val="26"/>
          <w:szCs w:val="26"/>
        </w:rPr>
      </w:pPr>
      <w:r w:rsidRPr="00A44040">
        <w:rPr>
          <w:sz w:val="26"/>
          <w:szCs w:val="26"/>
        </w:rPr>
        <w:t>Муниципальная программа разработана в</w:t>
      </w:r>
      <w:r w:rsidR="00E369DE" w:rsidRPr="00A44040">
        <w:rPr>
          <w:sz w:val="26"/>
          <w:szCs w:val="26"/>
        </w:rPr>
        <w:t xml:space="preserve"> соответствии со Стратегией социально-экономического развития городского округа город Переслав</w:t>
      </w:r>
      <w:r w:rsidR="00DD4EAD" w:rsidRPr="00A44040">
        <w:rPr>
          <w:sz w:val="26"/>
          <w:szCs w:val="26"/>
        </w:rPr>
        <w:t>ль-Залесский на 2009-2020 годы</w:t>
      </w:r>
      <w:r w:rsidR="008D682B" w:rsidRPr="00A44040">
        <w:rPr>
          <w:sz w:val="26"/>
          <w:szCs w:val="26"/>
        </w:rPr>
        <w:t>,</w:t>
      </w:r>
      <w:r w:rsidRPr="00A44040">
        <w:rPr>
          <w:sz w:val="26"/>
          <w:szCs w:val="26"/>
        </w:rPr>
        <w:t xml:space="preserve"> где</w:t>
      </w:r>
      <w:r w:rsidR="00DA6710" w:rsidRPr="00A44040">
        <w:rPr>
          <w:sz w:val="26"/>
          <w:szCs w:val="26"/>
        </w:rPr>
        <w:t xml:space="preserve"> </w:t>
      </w:r>
      <w:r w:rsidR="00E369DE" w:rsidRPr="00A44040">
        <w:rPr>
          <w:sz w:val="26"/>
          <w:szCs w:val="26"/>
        </w:rPr>
        <w:t>главной стра</w:t>
      </w:r>
      <w:r w:rsidR="007B4AF0" w:rsidRPr="00A44040">
        <w:rPr>
          <w:sz w:val="26"/>
          <w:szCs w:val="26"/>
        </w:rPr>
        <w:t>тегической целью развития городского округа</w:t>
      </w:r>
      <w:r w:rsidR="00E369DE" w:rsidRPr="00A44040">
        <w:rPr>
          <w:sz w:val="26"/>
          <w:szCs w:val="26"/>
        </w:rPr>
        <w:t xml:space="preserve"> является повышение уро</w:t>
      </w:r>
      <w:r w:rsidR="001214F9">
        <w:rPr>
          <w:sz w:val="26"/>
          <w:szCs w:val="26"/>
        </w:rPr>
        <w:t>вня и качества жизни населения.</w:t>
      </w:r>
    </w:p>
    <w:p w:rsidR="00C809D2" w:rsidRPr="004F348C" w:rsidRDefault="004503ED" w:rsidP="004503ED">
      <w:pPr>
        <w:ind w:right="-1" w:firstLine="709"/>
        <w:rPr>
          <w:sz w:val="26"/>
          <w:szCs w:val="26"/>
        </w:rPr>
      </w:pPr>
      <w:r w:rsidRPr="004F348C">
        <w:rPr>
          <w:sz w:val="26"/>
          <w:szCs w:val="26"/>
        </w:rPr>
        <w:t xml:space="preserve">1) </w:t>
      </w:r>
      <w:r w:rsidR="00B90290" w:rsidRPr="004F348C">
        <w:rPr>
          <w:sz w:val="26"/>
          <w:szCs w:val="26"/>
        </w:rPr>
        <w:t>в</w:t>
      </w:r>
      <w:r w:rsidR="00C809D2" w:rsidRPr="004F348C">
        <w:rPr>
          <w:sz w:val="26"/>
          <w:szCs w:val="26"/>
        </w:rPr>
        <w:t xml:space="preserve"> сфере обеспечения перв</w:t>
      </w:r>
      <w:r w:rsidR="001214F9" w:rsidRPr="004F348C">
        <w:rPr>
          <w:sz w:val="26"/>
          <w:szCs w:val="26"/>
        </w:rPr>
        <w:t>ичных мер пожарной безопасности</w:t>
      </w:r>
      <w:r w:rsidRPr="004F348C">
        <w:rPr>
          <w:sz w:val="26"/>
          <w:szCs w:val="26"/>
        </w:rPr>
        <w:t>:</w:t>
      </w:r>
    </w:p>
    <w:p w:rsidR="00850EB6" w:rsidRPr="00B81197" w:rsidRDefault="00850EB6" w:rsidP="004503ED">
      <w:pPr>
        <w:ind w:right="-1" w:firstLine="709"/>
        <w:jc w:val="both"/>
        <w:rPr>
          <w:sz w:val="26"/>
          <w:szCs w:val="26"/>
        </w:rPr>
      </w:pPr>
      <w:r w:rsidRPr="00B81197">
        <w:rPr>
          <w:sz w:val="26"/>
          <w:szCs w:val="26"/>
        </w:rPr>
        <w:t xml:space="preserve">Пожарная безопасность является одной из составляющих обеспечения национальной безопасности страны. Обеспечение безопасности граждан на территории городского округа, сохранение их жизни и здоровья, минимизация материальных потерь при возникновении чрезвычайных ситуаций и серьезных происшествий, является неотъемлемой составляющей высокого уровня социально-экономического развития. </w:t>
      </w:r>
    </w:p>
    <w:p w:rsidR="00850EB6" w:rsidRPr="00B81197" w:rsidRDefault="00850EB6" w:rsidP="004503ED">
      <w:pPr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B81197">
        <w:rPr>
          <w:rFonts w:eastAsia="Calibri"/>
          <w:sz w:val="26"/>
          <w:szCs w:val="26"/>
          <w:lang w:eastAsia="en-US"/>
        </w:rPr>
        <w:t>Пожары наносят значительный материальный ущерб во всех отраслях народного хозяйства, приводят к травматизму и гибели людей.</w:t>
      </w:r>
    </w:p>
    <w:p w:rsidR="00850EB6" w:rsidRDefault="00850EB6" w:rsidP="004503ED">
      <w:pPr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BC59CD">
        <w:rPr>
          <w:rFonts w:eastAsia="Calibri"/>
          <w:sz w:val="26"/>
          <w:szCs w:val="26"/>
          <w:lang w:eastAsia="en-US"/>
        </w:rPr>
        <w:t xml:space="preserve">На территории городского округа город Переславль-Залесский за 2018 год зафиксировано 83 пожара, на которых </w:t>
      </w:r>
      <w:proofErr w:type="gramStart"/>
      <w:r w:rsidRPr="00BC59CD">
        <w:rPr>
          <w:rFonts w:eastAsia="Calibri"/>
          <w:sz w:val="26"/>
          <w:szCs w:val="26"/>
          <w:lang w:eastAsia="en-US"/>
        </w:rPr>
        <w:t>погибло 6 человек и было</w:t>
      </w:r>
      <w:proofErr w:type="gramEnd"/>
      <w:r w:rsidRPr="00BC59CD">
        <w:rPr>
          <w:rFonts w:eastAsia="Calibri"/>
          <w:sz w:val="26"/>
          <w:szCs w:val="26"/>
          <w:lang w:eastAsia="en-US"/>
        </w:rPr>
        <w:t xml:space="preserve"> травмировано 6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C59CD">
        <w:rPr>
          <w:rFonts w:eastAsia="Calibri"/>
          <w:sz w:val="26"/>
          <w:szCs w:val="26"/>
          <w:lang w:eastAsia="en-US"/>
        </w:rPr>
        <w:t xml:space="preserve">человек. </w:t>
      </w:r>
      <w:r w:rsidRPr="00734459">
        <w:rPr>
          <w:rFonts w:eastAsia="Calibri"/>
          <w:sz w:val="26"/>
          <w:szCs w:val="26"/>
          <w:lang w:eastAsia="en-US"/>
        </w:rPr>
        <w:t xml:space="preserve">Материальный ущерб составил 23 млн. рублей. </w:t>
      </w:r>
      <w:r w:rsidRPr="00BC59CD">
        <w:rPr>
          <w:rFonts w:eastAsia="Calibri"/>
          <w:sz w:val="26"/>
          <w:szCs w:val="26"/>
          <w:lang w:eastAsia="en-US"/>
        </w:rPr>
        <w:t>За 2017 г</w:t>
      </w:r>
      <w:r>
        <w:rPr>
          <w:rFonts w:eastAsia="Calibri"/>
          <w:sz w:val="26"/>
          <w:szCs w:val="26"/>
          <w:lang w:eastAsia="en-US"/>
        </w:rPr>
        <w:t xml:space="preserve">од было </w:t>
      </w:r>
      <w:r w:rsidRPr="00BC59CD">
        <w:rPr>
          <w:rFonts w:eastAsia="Calibri"/>
          <w:sz w:val="26"/>
          <w:szCs w:val="26"/>
          <w:lang w:eastAsia="en-US"/>
        </w:rPr>
        <w:t>зафиксировано 97 пожаров, на которых погибло 3 человека, травмировано 6 человек, материальный ущерб от пожаров составил 20 млн. рублей.</w:t>
      </w:r>
    </w:p>
    <w:p w:rsidR="00C809D2" w:rsidRDefault="00C809D2" w:rsidP="004503ED">
      <w:pPr>
        <w:ind w:right="-1" w:firstLine="709"/>
        <w:jc w:val="both"/>
        <w:rPr>
          <w:sz w:val="26"/>
          <w:szCs w:val="26"/>
        </w:rPr>
      </w:pPr>
      <w:proofErr w:type="gramStart"/>
      <w:r w:rsidRPr="001214F9">
        <w:rPr>
          <w:sz w:val="26"/>
          <w:szCs w:val="26"/>
        </w:rPr>
        <w:t xml:space="preserve">Ключевые мероприятия, планируемые в рамках выполнения </w:t>
      </w:r>
      <w:r w:rsidR="00A94843">
        <w:rPr>
          <w:sz w:val="26"/>
          <w:szCs w:val="26"/>
        </w:rPr>
        <w:t xml:space="preserve">муниципальной </w:t>
      </w:r>
      <w:r w:rsidRPr="001214F9">
        <w:rPr>
          <w:sz w:val="26"/>
          <w:szCs w:val="26"/>
        </w:rPr>
        <w:t>программы будут</w:t>
      </w:r>
      <w:proofErr w:type="gramEnd"/>
      <w:r w:rsidRPr="001214F9">
        <w:rPr>
          <w:sz w:val="26"/>
          <w:szCs w:val="26"/>
        </w:rPr>
        <w:t xml:space="preserve"> направлены на снижение пожарных рисков в целях сокращения погибших и травмированных при пожарах людей, а также снижение количества пожаров, увеличения числа спасенных при пожарах людей и уменьшение количества объектов, в которых не обеспечивается требуемый уровень пожарной безопасности.</w:t>
      </w:r>
    </w:p>
    <w:p w:rsidR="00C809D2" w:rsidRPr="004F348C" w:rsidRDefault="004503ED" w:rsidP="004503ED">
      <w:pPr>
        <w:ind w:right="-1" w:firstLine="709"/>
        <w:jc w:val="both"/>
        <w:rPr>
          <w:sz w:val="26"/>
          <w:szCs w:val="26"/>
        </w:rPr>
      </w:pPr>
      <w:r w:rsidRPr="004F348C">
        <w:rPr>
          <w:sz w:val="26"/>
          <w:szCs w:val="26"/>
        </w:rPr>
        <w:t xml:space="preserve">2) </w:t>
      </w:r>
      <w:r w:rsidR="00B90290" w:rsidRPr="004F348C">
        <w:rPr>
          <w:sz w:val="26"/>
          <w:szCs w:val="26"/>
        </w:rPr>
        <w:t>в</w:t>
      </w:r>
      <w:r w:rsidR="00C809D2" w:rsidRPr="004F348C">
        <w:rPr>
          <w:sz w:val="26"/>
          <w:szCs w:val="26"/>
        </w:rPr>
        <w:t xml:space="preserve"> сфере о</w:t>
      </w:r>
      <w:r w:rsidR="001214F9" w:rsidRPr="004F348C">
        <w:rPr>
          <w:sz w:val="26"/>
          <w:szCs w:val="26"/>
        </w:rPr>
        <w:t>беспечения</w:t>
      </w:r>
      <w:r w:rsidR="00C809D2" w:rsidRPr="004F348C">
        <w:rPr>
          <w:sz w:val="26"/>
          <w:szCs w:val="26"/>
        </w:rPr>
        <w:t xml:space="preserve"> деятельности А</w:t>
      </w:r>
      <w:r w:rsidR="001214F9" w:rsidRPr="004F348C">
        <w:rPr>
          <w:sz w:val="26"/>
          <w:szCs w:val="26"/>
        </w:rPr>
        <w:t>дминистрации и совершенствования</w:t>
      </w:r>
      <w:r w:rsidR="00C809D2" w:rsidRPr="004F348C">
        <w:rPr>
          <w:sz w:val="26"/>
          <w:szCs w:val="26"/>
        </w:rPr>
        <w:t xml:space="preserve"> Единой дежурно-диспетчерской службы </w:t>
      </w:r>
      <w:r w:rsidR="00B90290" w:rsidRPr="004F348C">
        <w:rPr>
          <w:sz w:val="26"/>
          <w:szCs w:val="26"/>
        </w:rPr>
        <w:t>городского округа город Переславль</w:t>
      </w:r>
      <w:r w:rsidR="001214F9" w:rsidRPr="004F348C">
        <w:rPr>
          <w:sz w:val="26"/>
          <w:szCs w:val="26"/>
        </w:rPr>
        <w:t>-</w:t>
      </w:r>
      <w:r w:rsidR="00B90290" w:rsidRPr="004F348C">
        <w:rPr>
          <w:sz w:val="26"/>
          <w:szCs w:val="26"/>
        </w:rPr>
        <w:t>Залесский: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 состоянию на 01.07.2017 г. </w:t>
      </w:r>
      <w:r w:rsidRPr="00817DF8">
        <w:rPr>
          <w:sz w:val="26"/>
          <w:szCs w:val="26"/>
        </w:rPr>
        <w:t>техническое состояние парка транспортных сре</w:t>
      </w:r>
      <w:r>
        <w:rPr>
          <w:sz w:val="26"/>
          <w:szCs w:val="26"/>
        </w:rPr>
        <w:t>дств муниципального учреждения «</w:t>
      </w:r>
      <w:r w:rsidRPr="00817DF8">
        <w:rPr>
          <w:sz w:val="26"/>
          <w:szCs w:val="26"/>
        </w:rPr>
        <w:t>Служба обеспечения деятельности Администрации г. Переславля-Залесского и Един</w:t>
      </w:r>
      <w:r>
        <w:rPr>
          <w:sz w:val="26"/>
          <w:szCs w:val="26"/>
        </w:rPr>
        <w:t>ая дежурно-диспетчерская служба» (</w:t>
      </w:r>
      <w:r w:rsidRPr="00817DF8">
        <w:rPr>
          <w:sz w:val="26"/>
          <w:szCs w:val="26"/>
        </w:rPr>
        <w:t xml:space="preserve">далее </w:t>
      </w:r>
      <w:r>
        <w:rPr>
          <w:sz w:val="26"/>
          <w:szCs w:val="26"/>
        </w:rPr>
        <w:t xml:space="preserve">– </w:t>
      </w:r>
      <w:r w:rsidRPr="00817DF8">
        <w:rPr>
          <w:sz w:val="26"/>
          <w:szCs w:val="26"/>
        </w:rPr>
        <w:t>«Служба обеспечения и Едина</w:t>
      </w:r>
      <w:r>
        <w:rPr>
          <w:sz w:val="26"/>
          <w:szCs w:val="26"/>
        </w:rPr>
        <w:t>я дежурно-диспетчерская служба»</w:t>
      </w:r>
      <w:r w:rsidRPr="00817DF8">
        <w:rPr>
          <w:sz w:val="26"/>
          <w:szCs w:val="26"/>
        </w:rPr>
        <w:t>) не в полной мере позволяет выполнять одну из основных целей учреждения – обеспечение транспортного обслуживания органов местного самоуправления г. Переславля-Залесского и муниципальных учреждений.</w:t>
      </w:r>
      <w:proofErr w:type="gramEnd"/>
      <w:r w:rsidRPr="00817DF8">
        <w:rPr>
          <w:sz w:val="26"/>
          <w:szCs w:val="26"/>
        </w:rPr>
        <w:t xml:space="preserve"> Для решения этой задачи в учреждении имеется девять единиц транспорта, в том числе: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>- легковой автомобиль Форд Фокус</w:t>
      </w:r>
      <w:r>
        <w:rPr>
          <w:sz w:val="26"/>
          <w:szCs w:val="26"/>
        </w:rPr>
        <w:t xml:space="preserve"> </w:t>
      </w:r>
      <w:r w:rsidRPr="00817DF8">
        <w:rPr>
          <w:sz w:val="26"/>
          <w:szCs w:val="26"/>
        </w:rPr>
        <w:t>- 2 ед.;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>- легковой автомобиль Хендай Соната</w:t>
      </w:r>
      <w:r>
        <w:rPr>
          <w:sz w:val="26"/>
          <w:szCs w:val="26"/>
        </w:rPr>
        <w:t xml:space="preserve"> </w:t>
      </w:r>
      <w:r w:rsidRPr="00817DF8">
        <w:rPr>
          <w:sz w:val="26"/>
          <w:szCs w:val="26"/>
        </w:rPr>
        <w:t>- 1 ед.;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lastRenderedPageBreak/>
        <w:t>- легковой автомобиль ГАЗ-31105</w:t>
      </w:r>
      <w:r>
        <w:rPr>
          <w:sz w:val="26"/>
          <w:szCs w:val="26"/>
        </w:rPr>
        <w:t xml:space="preserve"> </w:t>
      </w:r>
      <w:r w:rsidRPr="00817DF8">
        <w:rPr>
          <w:sz w:val="26"/>
          <w:szCs w:val="26"/>
        </w:rPr>
        <w:t>- 1 ед.;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>- микроавтобус Хендай Н-1</w:t>
      </w:r>
      <w:r>
        <w:rPr>
          <w:sz w:val="26"/>
          <w:szCs w:val="26"/>
        </w:rPr>
        <w:t xml:space="preserve"> </w:t>
      </w:r>
      <w:r w:rsidRPr="00817DF8">
        <w:rPr>
          <w:sz w:val="26"/>
          <w:szCs w:val="26"/>
        </w:rPr>
        <w:t>- 1 ед.;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 xml:space="preserve">- легковой автомобиль </w:t>
      </w:r>
      <w:proofErr w:type="spellStart"/>
      <w:r w:rsidRPr="00817DF8">
        <w:rPr>
          <w:sz w:val="26"/>
          <w:szCs w:val="26"/>
        </w:rPr>
        <w:t>Тайота</w:t>
      </w:r>
      <w:proofErr w:type="spellEnd"/>
      <w:r w:rsidRPr="00817DF8">
        <w:rPr>
          <w:sz w:val="26"/>
          <w:szCs w:val="26"/>
        </w:rPr>
        <w:t xml:space="preserve"> </w:t>
      </w:r>
      <w:proofErr w:type="spellStart"/>
      <w:r w:rsidRPr="00817DF8">
        <w:rPr>
          <w:sz w:val="26"/>
          <w:szCs w:val="26"/>
        </w:rPr>
        <w:t>Камри</w:t>
      </w:r>
      <w:proofErr w:type="spellEnd"/>
      <w:r>
        <w:rPr>
          <w:sz w:val="26"/>
          <w:szCs w:val="26"/>
        </w:rPr>
        <w:t xml:space="preserve"> </w:t>
      </w:r>
      <w:r w:rsidRPr="00817DF8">
        <w:rPr>
          <w:sz w:val="26"/>
          <w:szCs w:val="26"/>
        </w:rPr>
        <w:t>- 1 ед.;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 xml:space="preserve">- легковой автомобиль </w:t>
      </w:r>
      <w:proofErr w:type="spellStart"/>
      <w:r w:rsidRPr="00817DF8">
        <w:rPr>
          <w:sz w:val="26"/>
          <w:szCs w:val="26"/>
        </w:rPr>
        <w:t>Рено</w:t>
      </w:r>
      <w:proofErr w:type="spellEnd"/>
      <w:r w:rsidRPr="00817DF8">
        <w:rPr>
          <w:sz w:val="26"/>
          <w:szCs w:val="26"/>
        </w:rPr>
        <w:t xml:space="preserve"> </w:t>
      </w:r>
      <w:proofErr w:type="spellStart"/>
      <w:r w:rsidRPr="00817DF8">
        <w:rPr>
          <w:sz w:val="26"/>
          <w:szCs w:val="26"/>
        </w:rPr>
        <w:t>Логан</w:t>
      </w:r>
      <w:proofErr w:type="spellEnd"/>
      <w:r w:rsidRPr="00817DF8">
        <w:rPr>
          <w:sz w:val="26"/>
          <w:szCs w:val="26"/>
        </w:rPr>
        <w:t xml:space="preserve"> </w:t>
      </w:r>
      <w:r>
        <w:rPr>
          <w:sz w:val="26"/>
          <w:szCs w:val="26"/>
        </w:rPr>
        <w:t>- 2 ед.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 xml:space="preserve">Средний возраст транспортных средств по состоянию на 01.07.2017 г. составляет 7 лет. Пробег наиболее возрастных АТС с момента начала эксплуатации: </w:t>
      </w:r>
      <w:proofErr w:type="gramStart"/>
      <w:r w:rsidRPr="00817DF8">
        <w:rPr>
          <w:sz w:val="26"/>
          <w:szCs w:val="26"/>
        </w:rPr>
        <w:t xml:space="preserve">Форд </w:t>
      </w:r>
      <w:r>
        <w:rPr>
          <w:sz w:val="26"/>
          <w:szCs w:val="26"/>
        </w:rPr>
        <w:t>Фокус (2001 г. в.) – 539081 км.;</w:t>
      </w:r>
      <w:r w:rsidRPr="00817DF8">
        <w:rPr>
          <w:sz w:val="26"/>
          <w:szCs w:val="26"/>
        </w:rPr>
        <w:t xml:space="preserve"> Хендай Соната (2005 г. в.) – 423911 км.</w:t>
      </w:r>
      <w:proofErr w:type="gramEnd"/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>Происходит ежегодное увеличение финансовых затрат на проведение технического обслуживания и ремонта на СТО автомобилей Форд Фокус и Хендай Соната. За 2016 год на техническое обслуживание и ремонт автомоб</w:t>
      </w:r>
      <w:r>
        <w:rPr>
          <w:sz w:val="26"/>
          <w:szCs w:val="26"/>
        </w:rPr>
        <w:t>иля Форд Фокус израсходовано 68</w:t>
      </w:r>
      <w:r w:rsidRPr="00817DF8">
        <w:rPr>
          <w:sz w:val="26"/>
          <w:szCs w:val="26"/>
        </w:rPr>
        <w:t>232,12 руб., автомобиля</w:t>
      </w:r>
      <w:r>
        <w:rPr>
          <w:sz w:val="26"/>
          <w:szCs w:val="26"/>
        </w:rPr>
        <w:t xml:space="preserve"> Хендай Соната израсходовано 60</w:t>
      </w:r>
      <w:r w:rsidRPr="00817DF8">
        <w:rPr>
          <w:sz w:val="26"/>
          <w:szCs w:val="26"/>
        </w:rPr>
        <w:t>005,00 руб. На автомобиле Хендай Соната существует проблема с быстрым износом шин задней подвески из-за изменения углов развала колес, как следствие послеаварийного восстановления задней части автомобиля.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 xml:space="preserve">Повседневная эксплуатация автомобилей </w:t>
      </w:r>
      <w:r>
        <w:rPr>
          <w:sz w:val="26"/>
          <w:szCs w:val="26"/>
        </w:rPr>
        <w:t>отечественного производства ГАЗ-</w:t>
      </w:r>
      <w:r w:rsidRPr="00817DF8">
        <w:rPr>
          <w:sz w:val="26"/>
          <w:szCs w:val="26"/>
        </w:rPr>
        <w:t xml:space="preserve">31105 показывает, что автомобиль подходят к критическим значениям пробега (296781 км.), что сказывается на объемах финансовых затрат поддержания в исправном состоянии данного легкового автомобиля. 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>В содержании административных зданий по заключению ООО «</w:t>
      </w:r>
      <w:proofErr w:type="spellStart"/>
      <w:r w:rsidRPr="00817DF8">
        <w:rPr>
          <w:sz w:val="26"/>
          <w:szCs w:val="26"/>
        </w:rPr>
        <w:t>Энергоаудит</w:t>
      </w:r>
      <w:proofErr w:type="spellEnd"/>
      <w:r w:rsidRPr="00817DF8">
        <w:rPr>
          <w:sz w:val="26"/>
          <w:szCs w:val="26"/>
        </w:rPr>
        <w:t>» от 2012 г</w:t>
      </w:r>
      <w:r>
        <w:rPr>
          <w:sz w:val="26"/>
          <w:szCs w:val="26"/>
        </w:rPr>
        <w:t>.</w:t>
      </w:r>
      <w:r w:rsidRPr="00817DF8">
        <w:rPr>
          <w:sz w:val="26"/>
          <w:szCs w:val="26"/>
        </w:rPr>
        <w:t xml:space="preserve"> следует что: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>- состояние основных узлов вводного распределительного устройства (вводной кабель, трансформаторы тока и вторичные цепи учета электроэнергии) находятся не в неудовлетворительном состоянии;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>- неравномерность теплоотдачи в результате не плотности между конструкциями окон и стен, наружных стен и дверей;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>- физический износ отопительных приборов;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>- механические засоры трубопровода и радиаторов отложениями на треках труб;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>- недопустимые перепады температур между температурой внутреннего воздуха и температурой внутренней поверхности ограждающих конструкций;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>- на основании обследования конструктивных элементов зданий состояние фундаментов и стен не удовлетворительное имеются осадочные трещины по фасадам, внутри помещений, состояние перекрытий удовлетворительное подтопления подвальных помещений, одно из зданий находится в предаварийном состоянии с 2009 г.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proofErr w:type="gramStart"/>
      <w:r w:rsidRPr="00817DF8">
        <w:rPr>
          <w:sz w:val="26"/>
          <w:szCs w:val="26"/>
        </w:rPr>
        <w:t xml:space="preserve">По итогам работы в июне 2017 г. группы специалистов Главного управления  МЧС России по Ярославской области по оказанию практической помощи  по совершенствованию деятельности ЕДДС г. Переславля-Залесского и </w:t>
      </w:r>
      <w:proofErr w:type="spellStart"/>
      <w:r w:rsidRPr="00817DF8">
        <w:rPr>
          <w:sz w:val="26"/>
          <w:szCs w:val="26"/>
        </w:rPr>
        <w:t>Переславского</w:t>
      </w:r>
      <w:proofErr w:type="spellEnd"/>
      <w:r w:rsidRPr="00817DF8">
        <w:rPr>
          <w:sz w:val="26"/>
          <w:szCs w:val="26"/>
        </w:rPr>
        <w:t xml:space="preserve"> муниципального района была дана оценка деятельности ЕДДС как «ограниченно соответствует предъявляемым требованиям» и сделан вывод о необходимости дальнейшего совершенствования деятельности ЕДДС на основе полного выполнения требований Федерального закона от 21.12.1994 №</w:t>
      </w:r>
      <w:r>
        <w:rPr>
          <w:sz w:val="26"/>
          <w:szCs w:val="26"/>
        </w:rPr>
        <w:t xml:space="preserve"> </w:t>
      </w:r>
      <w:r w:rsidRPr="00817DF8">
        <w:rPr>
          <w:sz w:val="26"/>
          <w:szCs w:val="26"/>
        </w:rPr>
        <w:t>68-ФЗ «О</w:t>
      </w:r>
      <w:proofErr w:type="gramEnd"/>
      <w:r w:rsidRPr="00817DF8">
        <w:rPr>
          <w:sz w:val="26"/>
          <w:szCs w:val="26"/>
        </w:rPr>
        <w:t xml:space="preserve"> </w:t>
      </w:r>
      <w:proofErr w:type="gramStart"/>
      <w:r w:rsidRPr="00817DF8">
        <w:rPr>
          <w:sz w:val="26"/>
          <w:szCs w:val="26"/>
        </w:rPr>
        <w:t>защите населения и территорий от чрезвычайных ситуаций природного и техногенного характера», постановления Правительства РФ от 30.12.2003 №</w:t>
      </w:r>
      <w:r>
        <w:rPr>
          <w:sz w:val="26"/>
          <w:szCs w:val="26"/>
        </w:rPr>
        <w:t xml:space="preserve"> </w:t>
      </w:r>
      <w:r w:rsidRPr="00817DF8">
        <w:rPr>
          <w:sz w:val="26"/>
          <w:szCs w:val="26"/>
        </w:rPr>
        <w:t>794 «О единой государственной системе предупреждения и ликвидации чрезвычайных ситуаций», постановления Правительства РФ от 24.03.1997 №</w:t>
      </w:r>
      <w:r>
        <w:rPr>
          <w:sz w:val="26"/>
          <w:szCs w:val="26"/>
        </w:rPr>
        <w:t xml:space="preserve"> </w:t>
      </w:r>
      <w:r w:rsidRPr="00817DF8">
        <w:rPr>
          <w:sz w:val="26"/>
          <w:szCs w:val="26"/>
        </w:rPr>
        <w:t xml:space="preserve">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Губернатора ЯО </w:t>
      </w:r>
      <w:r w:rsidRPr="00817DF8">
        <w:rPr>
          <w:sz w:val="26"/>
          <w:szCs w:val="26"/>
        </w:rPr>
        <w:lastRenderedPageBreak/>
        <w:t>от 05.05.2003 № 279</w:t>
      </w:r>
      <w:proofErr w:type="gramEnd"/>
      <w:r w:rsidRPr="00817DF8">
        <w:rPr>
          <w:sz w:val="26"/>
          <w:szCs w:val="26"/>
        </w:rPr>
        <w:t xml:space="preserve"> «О создании единой дежурно-диспетчерской службы Ярославской области».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>В Положен</w:t>
      </w:r>
      <w:proofErr w:type="gramStart"/>
      <w:r w:rsidRPr="00817DF8">
        <w:rPr>
          <w:sz w:val="26"/>
          <w:szCs w:val="26"/>
        </w:rPr>
        <w:t>ии о е</w:t>
      </w:r>
      <w:proofErr w:type="gramEnd"/>
      <w:r w:rsidRPr="00817DF8">
        <w:rPr>
          <w:sz w:val="26"/>
          <w:szCs w:val="26"/>
        </w:rPr>
        <w:t>диной государственной системе предупреждения и ликвидации чрезвычайных ситуаций, утвержденном постановлением П</w:t>
      </w:r>
      <w:r>
        <w:rPr>
          <w:sz w:val="26"/>
          <w:szCs w:val="26"/>
        </w:rPr>
        <w:t>равительства РФ от 30.12.2003</w:t>
      </w:r>
      <w:r w:rsidRPr="00817DF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817DF8">
        <w:rPr>
          <w:sz w:val="26"/>
          <w:szCs w:val="26"/>
        </w:rPr>
        <w:t>794 (п.11) определены органы повседневного управления Российской системы предупреждения и ликвидации чрезвычайных ситуаций: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>- на муниципальном уровне – единые дежурно-диспетчерские службы муниципальных образований (ЕДДС).</w:t>
      </w:r>
    </w:p>
    <w:p w:rsidR="00817DF8" w:rsidRP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>Распоряжением Правительства РФ от 25.08.2008 №</w:t>
      </w:r>
      <w:r w:rsidR="005C31B9">
        <w:rPr>
          <w:sz w:val="26"/>
          <w:szCs w:val="26"/>
        </w:rPr>
        <w:t xml:space="preserve"> </w:t>
      </w:r>
      <w:r w:rsidRPr="00817DF8">
        <w:rPr>
          <w:sz w:val="26"/>
          <w:szCs w:val="26"/>
        </w:rPr>
        <w:t xml:space="preserve">1240-р одобрена Концепция </w:t>
      </w:r>
      <w:proofErr w:type="gramStart"/>
      <w:r w:rsidRPr="00817DF8">
        <w:rPr>
          <w:sz w:val="26"/>
          <w:szCs w:val="26"/>
        </w:rPr>
        <w:t>создания системы обеспечения вызова экстренных оперативных служб</w:t>
      </w:r>
      <w:proofErr w:type="gramEnd"/>
      <w:r w:rsidRPr="00817DF8">
        <w:rPr>
          <w:sz w:val="26"/>
          <w:szCs w:val="26"/>
        </w:rPr>
        <w:t xml:space="preserve"> через единый номер «112» на базе единых дежурно-диспетчерских служб муниципальных образований. В соответствии с Концепцией мероприятия по созданию и развертыванию системы-112 предусматривается осуществить в 2 этапа. На втором этапе должно быть осуществлено полномасштабное развертывание системы-112 на всей территории Российской Федерации. Финансирование работ по с</w:t>
      </w:r>
      <w:r w:rsidR="005C31B9">
        <w:rPr>
          <w:sz w:val="26"/>
          <w:szCs w:val="26"/>
        </w:rPr>
        <w:t xml:space="preserve">озданию и развертыванию системы-112 производится с учетом </w:t>
      </w:r>
      <w:proofErr w:type="spellStart"/>
      <w:r w:rsidR="005C31B9">
        <w:rPr>
          <w:sz w:val="26"/>
          <w:szCs w:val="26"/>
        </w:rPr>
        <w:t>со</w:t>
      </w:r>
      <w:r w:rsidRPr="00817DF8">
        <w:rPr>
          <w:sz w:val="26"/>
          <w:szCs w:val="26"/>
        </w:rPr>
        <w:t>финансирования</w:t>
      </w:r>
      <w:proofErr w:type="spellEnd"/>
      <w:r w:rsidRPr="00817DF8">
        <w:rPr>
          <w:sz w:val="26"/>
          <w:szCs w:val="26"/>
        </w:rPr>
        <w:t xml:space="preserve"> из бюджетов субъектов Российской Федерации в рамках федеральных целевых программ. Утвержден план мероприятий по реализации </w:t>
      </w:r>
      <w:proofErr w:type="gramStart"/>
      <w:r w:rsidRPr="00817DF8">
        <w:rPr>
          <w:sz w:val="26"/>
          <w:szCs w:val="26"/>
        </w:rPr>
        <w:t>Концепции создания системы обеспечения вызова экстренных оперативных служб</w:t>
      </w:r>
      <w:proofErr w:type="gramEnd"/>
      <w:r w:rsidRPr="00817DF8">
        <w:rPr>
          <w:sz w:val="26"/>
          <w:szCs w:val="26"/>
        </w:rPr>
        <w:t xml:space="preserve"> через единый номер «112» на базе единых дежурно-диспетчерских служб муниципальных образований до 2018 г.</w:t>
      </w:r>
    </w:p>
    <w:p w:rsidR="00817DF8" w:rsidRDefault="00817DF8" w:rsidP="00817DF8">
      <w:pPr>
        <w:ind w:right="-1" w:firstLine="709"/>
        <w:jc w:val="both"/>
        <w:rPr>
          <w:sz w:val="26"/>
          <w:szCs w:val="26"/>
        </w:rPr>
      </w:pPr>
      <w:r w:rsidRPr="00817DF8">
        <w:rPr>
          <w:sz w:val="26"/>
          <w:szCs w:val="26"/>
        </w:rPr>
        <w:t xml:space="preserve">С целью организации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населения, </w:t>
      </w:r>
      <w:r w:rsidR="00263B7D">
        <w:rPr>
          <w:sz w:val="26"/>
          <w:szCs w:val="26"/>
        </w:rPr>
        <w:t xml:space="preserve">муниципальной </w:t>
      </w:r>
      <w:r w:rsidRPr="00817DF8">
        <w:rPr>
          <w:sz w:val="26"/>
          <w:szCs w:val="26"/>
        </w:rPr>
        <w:t>программой определены мероприятия, направленные на совершенствование деятельности единой деж</w:t>
      </w:r>
      <w:r w:rsidR="00263B7D">
        <w:rPr>
          <w:sz w:val="26"/>
          <w:szCs w:val="26"/>
        </w:rPr>
        <w:t>урно-диспетчерской службы городского округа</w:t>
      </w:r>
      <w:r w:rsidRPr="00817DF8">
        <w:rPr>
          <w:sz w:val="26"/>
          <w:szCs w:val="26"/>
        </w:rPr>
        <w:t xml:space="preserve"> на 201</w:t>
      </w:r>
      <w:r w:rsidR="00263B7D">
        <w:rPr>
          <w:sz w:val="26"/>
          <w:szCs w:val="26"/>
        </w:rPr>
        <w:t>8-2020 годы</w:t>
      </w:r>
      <w:r w:rsidRPr="00817DF8">
        <w:rPr>
          <w:sz w:val="26"/>
          <w:szCs w:val="26"/>
        </w:rPr>
        <w:t>.</w:t>
      </w:r>
    </w:p>
    <w:p w:rsidR="00C809D2" w:rsidRPr="004F348C" w:rsidRDefault="00B90290" w:rsidP="00B90290">
      <w:pPr>
        <w:ind w:right="-1" w:firstLine="709"/>
        <w:jc w:val="both"/>
        <w:rPr>
          <w:sz w:val="26"/>
          <w:szCs w:val="26"/>
        </w:rPr>
      </w:pPr>
      <w:r w:rsidRPr="004F348C">
        <w:rPr>
          <w:sz w:val="26"/>
          <w:szCs w:val="26"/>
        </w:rPr>
        <w:t>3) в</w:t>
      </w:r>
      <w:r w:rsidR="00C809D2" w:rsidRPr="004F348C">
        <w:rPr>
          <w:sz w:val="26"/>
          <w:szCs w:val="26"/>
        </w:rPr>
        <w:t xml:space="preserve"> сфере </w:t>
      </w:r>
      <w:r w:rsidR="001214F9" w:rsidRPr="004F348C">
        <w:rPr>
          <w:sz w:val="26"/>
          <w:szCs w:val="26"/>
        </w:rPr>
        <w:t>создания и развития аппаратно-программного комплекса</w:t>
      </w:r>
      <w:r w:rsidRPr="004F348C">
        <w:rPr>
          <w:sz w:val="26"/>
          <w:szCs w:val="26"/>
        </w:rPr>
        <w:t xml:space="preserve"> </w:t>
      </w:r>
      <w:r w:rsidR="00C809D2" w:rsidRPr="004F348C">
        <w:rPr>
          <w:sz w:val="26"/>
          <w:szCs w:val="26"/>
        </w:rPr>
        <w:t>«Безопасный город»</w:t>
      </w:r>
      <w:r w:rsidRPr="004F348C">
        <w:rPr>
          <w:sz w:val="26"/>
          <w:szCs w:val="26"/>
        </w:rPr>
        <w:t>:</w:t>
      </w:r>
    </w:p>
    <w:p w:rsidR="00837CC2" w:rsidRPr="0032341D" w:rsidRDefault="00837CC2" w:rsidP="00B9029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Состояние общественного порядка и преступности на улицах и в других общественных местах городского округа город Переславль-Залесский является одним из главных вопросов</w:t>
      </w:r>
      <w:r w:rsidRPr="003234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341D">
        <w:rPr>
          <w:rFonts w:ascii="Times New Roman" w:hAnsi="Times New Roman" w:cs="Times New Roman"/>
          <w:sz w:val="26"/>
          <w:szCs w:val="26"/>
        </w:rPr>
        <w:t xml:space="preserve">обеспечения безопасности населения. </w:t>
      </w:r>
    </w:p>
    <w:p w:rsidR="00837CC2" w:rsidRPr="0032341D" w:rsidRDefault="00837CC2" w:rsidP="00B9029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 xml:space="preserve">Несмотря на принимаемые правоохранительными органами меры по уменьшению количества преступлений, совершаемых на территории городского округа, </w:t>
      </w:r>
      <w:proofErr w:type="gramStart"/>
      <w:r w:rsidRPr="0032341D">
        <w:rPr>
          <w:rFonts w:ascii="Times New Roman" w:hAnsi="Times New Roman" w:cs="Times New Roman"/>
          <w:sz w:val="26"/>
          <w:szCs w:val="26"/>
        </w:rPr>
        <w:t>криминогенная обстановка</w:t>
      </w:r>
      <w:proofErr w:type="gramEnd"/>
      <w:r w:rsidRPr="0032341D">
        <w:rPr>
          <w:rFonts w:ascii="Times New Roman" w:hAnsi="Times New Roman" w:cs="Times New Roman"/>
          <w:sz w:val="26"/>
          <w:szCs w:val="26"/>
        </w:rPr>
        <w:t xml:space="preserve"> продолжает оставаться сложной. </w:t>
      </w:r>
    </w:p>
    <w:p w:rsidR="00430BED" w:rsidRPr="0032341D" w:rsidRDefault="00430BED" w:rsidP="00430B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</w:t>
      </w:r>
      <w:r w:rsidRPr="0032341D">
        <w:rPr>
          <w:rFonts w:ascii="Times New Roman" w:hAnsi="Times New Roman" w:cs="Times New Roman"/>
          <w:sz w:val="26"/>
          <w:szCs w:val="26"/>
        </w:rPr>
        <w:t xml:space="preserve"> месяцев 2018 года на территории городского округа зарегис</w:t>
      </w:r>
      <w:r>
        <w:rPr>
          <w:rFonts w:ascii="Times New Roman" w:hAnsi="Times New Roman" w:cs="Times New Roman"/>
          <w:sz w:val="26"/>
          <w:szCs w:val="26"/>
        </w:rPr>
        <w:t>трировано 728 преступлений (за 9 месяцев 2017 года – 616 преступлений), в том числе 252 преступления</w:t>
      </w:r>
      <w:r w:rsidRPr="0032341D">
        <w:rPr>
          <w:rFonts w:ascii="Times New Roman" w:hAnsi="Times New Roman" w:cs="Times New Roman"/>
          <w:sz w:val="26"/>
          <w:szCs w:val="26"/>
        </w:rPr>
        <w:t>, соверше</w:t>
      </w:r>
      <w:r>
        <w:rPr>
          <w:rFonts w:ascii="Times New Roman" w:hAnsi="Times New Roman" w:cs="Times New Roman"/>
          <w:sz w:val="26"/>
          <w:szCs w:val="26"/>
        </w:rPr>
        <w:t>нных в общественных местах (за 9 месяцев 2017 года – 183 преступления</w:t>
      </w:r>
      <w:r w:rsidRPr="0032341D">
        <w:rPr>
          <w:rFonts w:ascii="Times New Roman" w:hAnsi="Times New Roman" w:cs="Times New Roman"/>
          <w:sz w:val="26"/>
          <w:szCs w:val="26"/>
        </w:rPr>
        <w:t>).</w:t>
      </w:r>
    </w:p>
    <w:p w:rsidR="00837CC2" w:rsidRPr="0032341D" w:rsidRDefault="00837CC2" w:rsidP="00B9029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 xml:space="preserve">Многие объекты инфраструктуры городского округа, социальной сферы в случае проведения на них диверсий и террористических актов могут привести к большим жертвам и массовым беспорядкам протестной направленности. </w:t>
      </w:r>
      <w:proofErr w:type="gramStart"/>
      <w:r w:rsidRPr="0032341D">
        <w:rPr>
          <w:rFonts w:ascii="Times New Roman" w:hAnsi="Times New Roman" w:cs="Times New Roman"/>
          <w:sz w:val="26"/>
          <w:szCs w:val="26"/>
        </w:rPr>
        <w:t>Актуальность мероприятий по обеспечению общественной безопасности, правопорядка и безопасности жителей  городского округа город Переславль-Залесский обусловливается наличием различного рода угроз (природного, техногенного, биолого-социального, экологического и другого характера) на всей территории (жилых, общественных и административных зданий, объектов промышленного и сельскохозяйственного производства, транспорта, связи, радиовещания, телевидения, технических сооружений и систем коммунального хозяйства, природных ресурсов и др.).</w:t>
      </w:r>
      <w:proofErr w:type="gramEnd"/>
    </w:p>
    <w:p w:rsidR="00837CC2" w:rsidRPr="0032341D" w:rsidRDefault="00837CC2" w:rsidP="00B9029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lastRenderedPageBreak/>
        <w:t>Важную роль в прогнозировании опасных ситуаций и своевременности реагирования на них, обеспечении общественного порядка, общественной безопасности, прогнозирования и ликвидации чрезвычайных происшествий (пожаров, дорожно-транспортных пришествий, наводнений и др.)  играют современные средства мониторинга, средства видеонаблюдения, оповещения, охранно-пожарные сигнализации, средства контроля доступа на объекты.</w:t>
      </w:r>
    </w:p>
    <w:p w:rsidR="00837CC2" w:rsidRPr="0032341D" w:rsidRDefault="00837CC2" w:rsidP="00B9029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Для противодействия росту преступности, обеспечения сохранности жизни и здоровья граждан,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граждан.</w:t>
      </w:r>
    </w:p>
    <w:p w:rsidR="00EB61FE" w:rsidRDefault="00837CC2" w:rsidP="00B90290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Внедрение элементов аппаратно-программного комплекса «Безопасный</w:t>
      </w:r>
      <w:r>
        <w:rPr>
          <w:rFonts w:ascii="Times New Roman" w:hAnsi="Times New Roman" w:cs="Times New Roman"/>
          <w:sz w:val="26"/>
          <w:szCs w:val="26"/>
        </w:rPr>
        <w:t xml:space="preserve"> город» (далее</w:t>
      </w:r>
      <w:r w:rsidRPr="0032341D">
        <w:rPr>
          <w:rFonts w:ascii="Times New Roman" w:hAnsi="Times New Roman" w:cs="Times New Roman"/>
          <w:sz w:val="26"/>
          <w:szCs w:val="26"/>
        </w:rPr>
        <w:t xml:space="preserve"> – АПК Безопасный город) на территории городского округа город Переславль-Залеский будет способствовать повышению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задач.</w:t>
      </w:r>
    </w:p>
    <w:p w:rsidR="00EB61FE" w:rsidRPr="0032341D" w:rsidRDefault="00EB61FE" w:rsidP="00EB61FE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АПК Безопасный город предназначен </w:t>
      </w:r>
      <w:proofErr w:type="gramStart"/>
      <w:r w:rsidRPr="0032341D">
        <w:rPr>
          <w:sz w:val="26"/>
          <w:szCs w:val="26"/>
        </w:rPr>
        <w:t>для</w:t>
      </w:r>
      <w:proofErr w:type="gramEnd"/>
      <w:r w:rsidRPr="0032341D">
        <w:rPr>
          <w:sz w:val="26"/>
          <w:szCs w:val="26"/>
        </w:rPr>
        <w:t>:</w:t>
      </w:r>
    </w:p>
    <w:p w:rsidR="00EB61FE" w:rsidRPr="0032341D" w:rsidRDefault="00EB61FE" w:rsidP="00EB61FE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своевременной и достоверной информационной поддержки служб обеспечения общественной безопасности и правопорядка всех уровней путем предоставления визуальной информации о ситуации на территории городского округа, получаемой с мест установки камер видеонаблюдения, датчиков, пунктов экстренного вызова;</w:t>
      </w:r>
    </w:p>
    <w:p w:rsidR="00EB61FE" w:rsidRPr="0032341D" w:rsidRDefault="00EB61FE" w:rsidP="00EB61FE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своевременного информирования подразделений гражданской обороны и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 на территории городского округа, в местах наблюдения;</w:t>
      </w:r>
    </w:p>
    <w:p w:rsidR="00EB61FE" w:rsidRPr="0032341D" w:rsidRDefault="00EB61FE" w:rsidP="00EB61FE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информационной поддержки органов ГИБДД в раскрытии дорожно-транспортных происшествий, нарушений правил дорожного движения и преступлений в сфере угона автомобильного транспорта;</w:t>
      </w:r>
    </w:p>
    <w:p w:rsidR="00EB61FE" w:rsidRPr="0032341D" w:rsidRDefault="00EB61FE" w:rsidP="00EB61FE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архивирования видеоинформации и обеспечения возможности восстановления хода событий на основе записанных видеоматериалов;</w:t>
      </w:r>
    </w:p>
    <w:p w:rsidR="00EB61FE" w:rsidRPr="0032341D" w:rsidRDefault="00EB61FE" w:rsidP="00EB61FE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обеспечения системного подхода к функционированию систем раннего обнаружения и предотвращения событий и действий, угрожающих жизни и имуществу жителей и гостей городского округа.</w:t>
      </w:r>
    </w:p>
    <w:p w:rsidR="00EB61FE" w:rsidRDefault="00837CC2" w:rsidP="00B90290">
      <w:pPr>
        <w:ind w:right="-1"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Пользователями системы АПК Безопасный город станут:</w:t>
      </w:r>
    </w:p>
    <w:p w:rsidR="00837CC2" w:rsidRPr="0032341D" w:rsidRDefault="00837CC2" w:rsidP="00B90290">
      <w:pPr>
        <w:ind w:right="-1"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единая дежурно-диспетчерская служба город</w:t>
      </w:r>
      <w:r>
        <w:rPr>
          <w:sz w:val="26"/>
          <w:szCs w:val="26"/>
        </w:rPr>
        <w:t>а</w:t>
      </w:r>
      <w:r w:rsidRPr="0032341D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я-Залесского</w:t>
      </w:r>
      <w:r w:rsidRPr="0032341D">
        <w:rPr>
          <w:sz w:val="26"/>
          <w:szCs w:val="26"/>
        </w:rPr>
        <w:t xml:space="preserve"> и </w:t>
      </w:r>
      <w:proofErr w:type="spellStart"/>
      <w:r w:rsidRPr="0032341D">
        <w:rPr>
          <w:sz w:val="26"/>
          <w:szCs w:val="26"/>
        </w:rPr>
        <w:t>Переславского</w:t>
      </w:r>
      <w:proofErr w:type="spellEnd"/>
      <w:r w:rsidRPr="0032341D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,</w:t>
      </w:r>
      <w:r w:rsidRPr="0032341D">
        <w:rPr>
          <w:sz w:val="26"/>
          <w:szCs w:val="26"/>
        </w:rPr>
        <w:t xml:space="preserve"> дежурно-диспетчерские службы организаций и учреждений, экстренные оперативные службы;</w:t>
      </w:r>
    </w:p>
    <w:p w:rsidR="00837CC2" w:rsidRPr="0032341D" w:rsidRDefault="00837CC2" w:rsidP="00B90290">
      <w:pPr>
        <w:ind w:right="-1"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службы гражданской обороны, аварийно-спасательные и пожарные службы городского округа город Переславль-Залесский;</w:t>
      </w:r>
    </w:p>
    <w:p w:rsidR="00837CC2" w:rsidRPr="0032341D" w:rsidRDefault="00837CC2" w:rsidP="00B90290">
      <w:pPr>
        <w:ind w:right="-1"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Администрация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Pr="00CA2D2E">
        <w:rPr>
          <w:sz w:val="26"/>
          <w:szCs w:val="26"/>
        </w:rPr>
        <w:t xml:space="preserve"> Переславля-Залесского;</w:t>
      </w:r>
    </w:p>
    <w:p w:rsidR="00837CC2" w:rsidRPr="0032341D" w:rsidRDefault="00837CC2" w:rsidP="00B90290">
      <w:pPr>
        <w:ind w:right="-1"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вневедомственная охрана;</w:t>
      </w:r>
    </w:p>
    <w:p w:rsidR="00837CC2" w:rsidRPr="0032341D" w:rsidRDefault="00837CC2" w:rsidP="00B90290">
      <w:pPr>
        <w:ind w:right="-1"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- службы </w:t>
      </w:r>
      <w:r w:rsidR="007F2262">
        <w:rPr>
          <w:sz w:val="26"/>
          <w:szCs w:val="26"/>
        </w:rPr>
        <w:t>жилищно-коммунального хозяйства</w:t>
      </w:r>
      <w:r w:rsidRPr="0032341D">
        <w:rPr>
          <w:sz w:val="26"/>
          <w:szCs w:val="26"/>
        </w:rPr>
        <w:t>;</w:t>
      </w:r>
    </w:p>
    <w:p w:rsidR="00837CC2" w:rsidRPr="0032341D" w:rsidRDefault="00837CC2" w:rsidP="00B90290">
      <w:pPr>
        <w:ind w:right="-1"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- служба «Скорой помощи» </w:t>
      </w:r>
      <w:r w:rsidR="00915B27">
        <w:rPr>
          <w:sz w:val="26"/>
          <w:szCs w:val="26"/>
        </w:rPr>
        <w:t>государственного бюджетного учреждения</w:t>
      </w:r>
      <w:r w:rsidR="00915B27" w:rsidRPr="00915B27">
        <w:rPr>
          <w:sz w:val="26"/>
          <w:szCs w:val="26"/>
        </w:rPr>
        <w:t xml:space="preserve"> здравоохранения Ярославской области «Переславская центральная районная больница»</w:t>
      </w:r>
      <w:r w:rsidRPr="00915B27">
        <w:rPr>
          <w:sz w:val="26"/>
          <w:szCs w:val="26"/>
        </w:rPr>
        <w:t>;</w:t>
      </w:r>
    </w:p>
    <w:p w:rsidR="00837CC2" w:rsidRPr="0032341D" w:rsidRDefault="00837CC2" w:rsidP="00B90290">
      <w:pPr>
        <w:ind w:right="-1" w:firstLine="709"/>
        <w:jc w:val="both"/>
        <w:rPr>
          <w:sz w:val="26"/>
          <w:szCs w:val="26"/>
        </w:rPr>
      </w:pPr>
      <w:r w:rsidRPr="00915B27">
        <w:rPr>
          <w:sz w:val="26"/>
          <w:szCs w:val="26"/>
        </w:rPr>
        <w:t xml:space="preserve">- </w:t>
      </w:r>
      <w:r w:rsidR="00915B27" w:rsidRPr="00915B27">
        <w:rPr>
          <w:sz w:val="26"/>
          <w:szCs w:val="26"/>
        </w:rPr>
        <w:t>межмуниципальный отдел Министерства внутренних дел России «Переславль-Залесский»</w:t>
      </w:r>
      <w:r w:rsidRPr="00915B27">
        <w:rPr>
          <w:sz w:val="26"/>
          <w:szCs w:val="26"/>
        </w:rPr>
        <w:t>.</w:t>
      </w:r>
    </w:p>
    <w:p w:rsidR="00837CC2" w:rsidRPr="00E059E4" w:rsidRDefault="00837CC2" w:rsidP="00B90290">
      <w:pPr>
        <w:ind w:right="-1" w:firstLine="709"/>
        <w:contextualSpacing/>
        <w:jc w:val="both"/>
        <w:rPr>
          <w:sz w:val="26"/>
          <w:szCs w:val="26"/>
        </w:rPr>
      </w:pPr>
      <w:r w:rsidRPr="00E059E4">
        <w:rPr>
          <w:color w:val="000000"/>
          <w:sz w:val="26"/>
          <w:szCs w:val="26"/>
          <w:bdr w:val="none" w:sz="0" w:space="0" w:color="auto" w:frame="1"/>
        </w:rPr>
        <w:lastRenderedPageBreak/>
        <w:t xml:space="preserve">Реализация </w:t>
      </w:r>
      <w:r>
        <w:rPr>
          <w:color w:val="000000"/>
          <w:sz w:val="26"/>
          <w:szCs w:val="26"/>
          <w:bdr w:val="none" w:sz="0" w:space="0" w:color="auto" w:frame="1"/>
        </w:rPr>
        <w:t>муниципальной программы</w:t>
      </w:r>
      <w:r w:rsidRPr="00E059E4">
        <w:rPr>
          <w:color w:val="000000"/>
          <w:sz w:val="26"/>
          <w:szCs w:val="26"/>
          <w:bdr w:val="none" w:sz="0" w:space="0" w:color="auto" w:frame="1"/>
        </w:rPr>
        <w:t xml:space="preserve"> преимущественно направлена на создание нового подхода к решению проблем защиты жизни и здоровья граждан, их прав </w:t>
      </w:r>
      <w:r w:rsidRPr="00E059E4">
        <w:rPr>
          <w:bCs/>
          <w:sz w:val="26"/>
          <w:szCs w:val="26"/>
        </w:rPr>
        <w:t xml:space="preserve">и законодательных интересов от преступных и иных посягательств, </w:t>
      </w:r>
      <w:r w:rsidRPr="00E059E4">
        <w:rPr>
          <w:color w:val="000000"/>
          <w:sz w:val="26"/>
          <w:szCs w:val="26"/>
          <w:bdr w:val="none" w:sz="0" w:space="0" w:color="auto" w:frame="1"/>
        </w:rPr>
        <w:t>обеспечение стабильной социально-политической обстановки на территории городского округа город Переславль-Залесский и укрепление позитивного имиджа городского округа, как инвестиционно-привлекательного для проживания. </w:t>
      </w:r>
    </w:p>
    <w:p w:rsidR="001214F9" w:rsidRPr="001214F9" w:rsidRDefault="001214F9" w:rsidP="00CF4C59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837CC2" w:rsidRPr="004F348C" w:rsidRDefault="00837CC2" w:rsidP="004F348C">
      <w:pPr>
        <w:pStyle w:val="a3"/>
      </w:pPr>
      <w:r w:rsidRPr="004F348C">
        <w:t>III. Цели и целевые показатели муниципальной программы</w:t>
      </w:r>
    </w:p>
    <w:p w:rsidR="009577C7" w:rsidRDefault="009577C7" w:rsidP="004F348C">
      <w:pPr>
        <w:pStyle w:val="a3"/>
      </w:pPr>
    </w:p>
    <w:p w:rsidR="00837CC2" w:rsidRDefault="00837CC2" w:rsidP="00B90290">
      <w:pPr>
        <w:pStyle w:val="af5"/>
        <w:spacing w:before="0" w:after="0"/>
        <w:ind w:right="-1" w:firstLine="709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837CC2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Цели муниципальной программы:</w:t>
      </w:r>
    </w:p>
    <w:p w:rsidR="00AC3795" w:rsidRPr="00AC3795" w:rsidRDefault="00AC3795" w:rsidP="00AC3795">
      <w:pPr>
        <w:ind w:right="-1" w:firstLine="709"/>
        <w:jc w:val="both"/>
        <w:rPr>
          <w:bCs/>
          <w:sz w:val="26"/>
          <w:szCs w:val="26"/>
        </w:rPr>
      </w:pPr>
      <w:r w:rsidRPr="00AC3795">
        <w:rPr>
          <w:bCs/>
          <w:sz w:val="26"/>
          <w:szCs w:val="26"/>
        </w:rPr>
        <w:t>- повышение уровня обслуживания гостей городского округа;</w:t>
      </w:r>
    </w:p>
    <w:p w:rsidR="00AC3795" w:rsidRPr="00AC3795" w:rsidRDefault="00AC3795" w:rsidP="00AC3795">
      <w:pPr>
        <w:ind w:right="-1" w:firstLine="709"/>
        <w:jc w:val="both"/>
        <w:rPr>
          <w:bCs/>
          <w:sz w:val="26"/>
          <w:szCs w:val="26"/>
        </w:rPr>
      </w:pPr>
      <w:r w:rsidRPr="00AC3795">
        <w:rPr>
          <w:bCs/>
          <w:sz w:val="26"/>
          <w:szCs w:val="26"/>
        </w:rPr>
        <w:t>- придание импульса ра</w:t>
      </w:r>
      <w:r>
        <w:rPr>
          <w:bCs/>
          <w:sz w:val="26"/>
          <w:szCs w:val="26"/>
        </w:rPr>
        <w:t xml:space="preserve">звитию исторического центра </w:t>
      </w:r>
      <w:r w:rsidRPr="00AC3795">
        <w:rPr>
          <w:bCs/>
          <w:sz w:val="26"/>
          <w:szCs w:val="26"/>
        </w:rPr>
        <w:t>городского округа для сохранения его исторической ценности, рекреационной и инвестиционной привлекательности, повышения качества жизни его населения;</w:t>
      </w:r>
    </w:p>
    <w:p w:rsidR="009577C7" w:rsidRDefault="00AC3795" w:rsidP="00AC3795">
      <w:pPr>
        <w:ind w:right="-1" w:firstLine="709"/>
        <w:jc w:val="both"/>
        <w:rPr>
          <w:bCs/>
          <w:sz w:val="26"/>
          <w:szCs w:val="26"/>
        </w:rPr>
      </w:pPr>
      <w:r w:rsidRPr="00AC3795">
        <w:rPr>
          <w:bCs/>
          <w:sz w:val="26"/>
          <w:szCs w:val="26"/>
        </w:rPr>
        <w:t>- превращение городского округа город Переславль-Залесский в культурный центр «Золотое кольцо России».</w:t>
      </w:r>
    </w:p>
    <w:p w:rsidR="00AC3795" w:rsidRDefault="00AC3795" w:rsidP="00AC3795">
      <w:pPr>
        <w:ind w:right="-1" w:firstLine="709"/>
        <w:jc w:val="both"/>
        <w:rPr>
          <w:bCs/>
          <w:sz w:val="26"/>
          <w:szCs w:val="26"/>
        </w:rPr>
      </w:pPr>
    </w:p>
    <w:p w:rsidR="002B0EBC" w:rsidRDefault="002B0EBC" w:rsidP="00AC3795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0EBC">
        <w:rPr>
          <w:rFonts w:ascii="Times New Roman" w:hAnsi="Times New Roman" w:cs="Times New Roman"/>
          <w:sz w:val="26"/>
          <w:szCs w:val="26"/>
        </w:rPr>
        <w:t>Целевые показатели муниципальной программы:</w:t>
      </w:r>
    </w:p>
    <w:p w:rsidR="009577C7" w:rsidRDefault="009577C7" w:rsidP="009577C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417"/>
        <w:gridCol w:w="1134"/>
        <w:gridCol w:w="1276"/>
        <w:gridCol w:w="1276"/>
        <w:gridCol w:w="1276"/>
      </w:tblGrid>
      <w:tr w:rsidR="00AC3795" w:rsidRPr="00AC3795" w:rsidTr="00AC422F">
        <w:tc>
          <w:tcPr>
            <w:tcW w:w="3227" w:type="dxa"/>
            <w:vMerge w:val="restart"/>
            <w:shd w:val="clear" w:color="auto" w:fill="auto"/>
            <w:vAlign w:val="center"/>
          </w:tcPr>
          <w:p w:rsidR="00AC3795" w:rsidRPr="004F348C" w:rsidRDefault="00AC3795" w:rsidP="00AC3795">
            <w:pPr>
              <w:jc w:val="center"/>
            </w:pPr>
            <w:r w:rsidRPr="004F348C"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C3795" w:rsidRPr="004F348C" w:rsidRDefault="00AC3795" w:rsidP="00AC3795">
            <w:pPr>
              <w:jc w:val="center"/>
            </w:pPr>
            <w:r w:rsidRPr="004F348C">
              <w:t>Единица измерения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AC3795" w:rsidRPr="004F348C" w:rsidRDefault="00AC3795" w:rsidP="00AC3795">
            <w:pPr>
              <w:jc w:val="center"/>
            </w:pPr>
            <w:r w:rsidRPr="004F348C">
              <w:t>Значение показателя</w:t>
            </w:r>
          </w:p>
        </w:tc>
      </w:tr>
      <w:tr w:rsidR="00AC3795" w:rsidRPr="00AC3795" w:rsidTr="00AC422F">
        <w:tc>
          <w:tcPr>
            <w:tcW w:w="3227" w:type="dxa"/>
            <w:vMerge/>
            <w:shd w:val="clear" w:color="auto" w:fill="auto"/>
          </w:tcPr>
          <w:p w:rsidR="00AC3795" w:rsidRPr="004F348C" w:rsidRDefault="00AC3795" w:rsidP="00AC3795"/>
        </w:tc>
        <w:tc>
          <w:tcPr>
            <w:tcW w:w="1417" w:type="dxa"/>
            <w:vMerge/>
            <w:shd w:val="clear" w:color="auto" w:fill="auto"/>
          </w:tcPr>
          <w:p w:rsidR="00AC3795" w:rsidRPr="004F348C" w:rsidRDefault="00AC3795" w:rsidP="00AC3795"/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3795" w:rsidRPr="004F348C" w:rsidRDefault="00AC3795" w:rsidP="00AC3795">
            <w:pPr>
              <w:jc w:val="center"/>
            </w:pPr>
            <w:proofErr w:type="gramStart"/>
            <w:r w:rsidRPr="004F348C">
              <w:t>Базовое</w:t>
            </w:r>
            <w:proofErr w:type="gramEnd"/>
            <w:r w:rsidRPr="004F348C">
              <w:t xml:space="preserve"> 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795" w:rsidRPr="004F348C" w:rsidRDefault="00AC3795" w:rsidP="00AC3795">
            <w:pPr>
              <w:jc w:val="center"/>
            </w:pPr>
            <w:r w:rsidRPr="004F348C"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795" w:rsidRPr="004F348C" w:rsidRDefault="00AC3795" w:rsidP="00AC3795">
            <w:pPr>
              <w:jc w:val="center"/>
            </w:pPr>
            <w:r w:rsidRPr="004F348C"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795" w:rsidRPr="004F348C" w:rsidRDefault="00AC3795" w:rsidP="00AC3795">
            <w:pPr>
              <w:jc w:val="center"/>
            </w:pPr>
            <w:r w:rsidRPr="004F348C">
              <w:t>2021 год</w:t>
            </w:r>
          </w:p>
        </w:tc>
      </w:tr>
      <w:tr w:rsidR="00AC3795" w:rsidRPr="00AC3795" w:rsidTr="00AC422F">
        <w:tc>
          <w:tcPr>
            <w:tcW w:w="3227" w:type="dxa"/>
            <w:vMerge/>
            <w:shd w:val="clear" w:color="auto" w:fill="auto"/>
          </w:tcPr>
          <w:p w:rsidR="00AC3795" w:rsidRPr="004F348C" w:rsidRDefault="00AC3795" w:rsidP="00AC3795"/>
        </w:tc>
        <w:tc>
          <w:tcPr>
            <w:tcW w:w="1417" w:type="dxa"/>
            <w:vMerge/>
            <w:shd w:val="clear" w:color="auto" w:fill="auto"/>
          </w:tcPr>
          <w:p w:rsidR="00AC3795" w:rsidRPr="004F348C" w:rsidRDefault="00AC3795" w:rsidP="00AC3795"/>
        </w:tc>
        <w:tc>
          <w:tcPr>
            <w:tcW w:w="1134" w:type="dxa"/>
            <w:vMerge/>
            <w:shd w:val="clear" w:color="auto" w:fill="auto"/>
          </w:tcPr>
          <w:p w:rsidR="00AC3795" w:rsidRPr="004F348C" w:rsidRDefault="00AC3795" w:rsidP="00AC3795"/>
        </w:tc>
        <w:tc>
          <w:tcPr>
            <w:tcW w:w="1276" w:type="dxa"/>
            <w:shd w:val="clear" w:color="auto" w:fill="auto"/>
            <w:vAlign w:val="center"/>
          </w:tcPr>
          <w:p w:rsidR="00AC3795" w:rsidRPr="004F348C" w:rsidRDefault="00AC3795" w:rsidP="00AC3795">
            <w:pPr>
              <w:jc w:val="center"/>
            </w:pPr>
            <w:r w:rsidRPr="004F348C">
              <w:t>плановое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795" w:rsidRPr="004F348C" w:rsidRDefault="00AC3795" w:rsidP="00AC3795">
            <w:pPr>
              <w:jc w:val="center"/>
            </w:pPr>
            <w:r w:rsidRPr="004F348C">
              <w:t>плановое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3795" w:rsidRPr="004F348C" w:rsidRDefault="00AC3795" w:rsidP="00AC3795">
            <w:pPr>
              <w:jc w:val="center"/>
            </w:pPr>
            <w:r w:rsidRPr="004F348C">
              <w:t>плановое</w:t>
            </w:r>
          </w:p>
        </w:tc>
      </w:tr>
      <w:tr w:rsidR="00AC3795" w:rsidRPr="00AC3795" w:rsidTr="00AC422F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795" w:rsidRPr="004F348C" w:rsidRDefault="00AC3795" w:rsidP="00AC3795">
            <w:pPr>
              <w:jc w:val="center"/>
            </w:pPr>
            <w:r w:rsidRPr="004F348C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795" w:rsidRPr="004F348C" w:rsidRDefault="00AC3795" w:rsidP="00AC3795">
            <w:pPr>
              <w:jc w:val="center"/>
            </w:pPr>
            <w:r w:rsidRPr="004F348C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795" w:rsidRPr="004F348C" w:rsidRDefault="00AC3795" w:rsidP="00AC3795">
            <w:pPr>
              <w:jc w:val="center"/>
            </w:pPr>
            <w:r w:rsidRPr="004F348C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795" w:rsidRPr="004F348C" w:rsidRDefault="00AC3795" w:rsidP="00AC3795">
            <w:pPr>
              <w:jc w:val="center"/>
            </w:pPr>
            <w:r w:rsidRPr="004F348C"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795" w:rsidRPr="004F348C" w:rsidRDefault="00AC3795" w:rsidP="00AC3795">
            <w:pPr>
              <w:jc w:val="center"/>
            </w:pPr>
            <w:r w:rsidRPr="004F348C"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795" w:rsidRPr="00AC3795" w:rsidRDefault="00AC3795" w:rsidP="00AC3795">
            <w:pPr>
              <w:jc w:val="center"/>
            </w:pPr>
            <w:r w:rsidRPr="00AC3795">
              <w:t>6</w:t>
            </w:r>
          </w:p>
        </w:tc>
      </w:tr>
      <w:tr w:rsidR="00AC3795" w:rsidRPr="00AC3795" w:rsidTr="00AC422F">
        <w:tc>
          <w:tcPr>
            <w:tcW w:w="9606" w:type="dxa"/>
            <w:gridSpan w:val="6"/>
            <w:shd w:val="clear" w:color="auto" w:fill="auto"/>
            <w:vAlign w:val="center"/>
          </w:tcPr>
          <w:p w:rsidR="00AC3795" w:rsidRPr="004F348C" w:rsidRDefault="00AC3795" w:rsidP="00AC3795">
            <w:pPr>
              <w:jc w:val="center"/>
              <w:rPr>
                <w:bCs/>
              </w:rPr>
            </w:pPr>
            <w:r w:rsidRPr="004F348C">
              <w:rPr>
                <w:bCs/>
              </w:rPr>
              <w:t>Городская целевая программа «Обеспечение первичных мер пожарной безопасности городского округа город Переславль-Залесский» на 2019-2021 годы</w:t>
            </w:r>
          </w:p>
        </w:tc>
      </w:tr>
      <w:tr w:rsidR="00AC3795" w:rsidRPr="00AC3795" w:rsidTr="00AC422F">
        <w:tc>
          <w:tcPr>
            <w:tcW w:w="3227" w:type="dxa"/>
            <w:vAlign w:val="center"/>
          </w:tcPr>
          <w:p w:rsidR="00AC3795" w:rsidRPr="004F348C" w:rsidRDefault="00AC3795" w:rsidP="00AC37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C">
              <w:rPr>
                <w:rFonts w:ascii="Times New Roman" w:hAnsi="Times New Roman" w:cs="Times New Roman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1417" w:type="dxa"/>
            <w:vAlign w:val="center"/>
          </w:tcPr>
          <w:p w:rsidR="00AC3795" w:rsidRPr="004F348C" w:rsidRDefault="00AC3795" w:rsidP="00AC3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3795" w:rsidRPr="004F348C" w:rsidRDefault="00AC3795" w:rsidP="00AC3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C3795" w:rsidRPr="004F348C" w:rsidRDefault="00AC3795" w:rsidP="00AC3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C3795" w:rsidRPr="004F348C" w:rsidRDefault="00AC3795" w:rsidP="00AC3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C3795" w:rsidRPr="00B033C2" w:rsidRDefault="00AC3795" w:rsidP="00AC3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795" w:rsidRPr="00AC3795" w:rsidTr="00AC422F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AC3795" w:rsidRPr="004F348C" w:rsidRDefault="00AC3795" w:rsidP="00AC37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C">
              <w:rPr>
                <w:rFonts w:ascii="Times New Roman" w:hAnsi="Times New Roman" w:cs="Times New Roman"/>
                <w:sz w:val="24"/>
                <w:szCs w:val="24"/>
              </w:rPr>
              <w:t>Количество людей, травмированных на пожарах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C3795" w:rsidRPr="004F348C" w:rsidRDefault="00AC3795" w:rsidP="00AC3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795" w:rsidRPr="004F348C" w:rsidRDefault="00AC3795" w:rsidP="00AC3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3795" w:rsidRPr="004F348C" w:rsidRDefault="00AC3795" w:rsidP="00AC3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3795" w:rsidRPr="004F348C" w:rsidRDefault="00AC3795" w:rsidP="00AC3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3795" w:rsidRPr="00B033C2" w:rsidRDefault="00AC3795" w:rsidP="00AC3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795" w:rsidRPr="00AC3795" w:rsidTr="00AC422F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AC3795" w:rsidRPr="004F348C" w:rsidRDefault="00AC3795" w:rsidP="00AC37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C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ущерб от пожаров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C3795" w:rsidRPr="004F348C" w:rsidRDefault="00AC3795" w:rsidP="00AC3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795" w:rsidRPr="004F348C" w:rsidRDefault="00AC3795" w:rsidP="00AC3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C"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3795" w:rsidRPr="004F348C" w:rsidRDefault="00AC3795" w:rsidP="00AC3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C">
              <w:rPr>
                <w:rFonts w:ascii="Times New Roman" w:hAnsi="Times New Roman" w:cs="Times New Roman"/>
                <w:sz w:val="24"/>
                <w:szCs w:val="24"/>
              </w:rPr>
              <w:t>23 000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3795" w:rsidRPr="004F348C" w:rsidRDefault="00AC3795" w:rsidP="00AC3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C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3795" w:rsidRPr="00B033C2" w:rsidRDefault="00AC3795" w:rsidP="00AC3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</w:tr>
      <w:tr w:rsidR="00AC3795" w:rsidRPr="00AC3795" w:rsidTr="00AC3795">
        <w:tc>
          <w:tcPr>
            <w:tcW w:w="96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AC3795" w:rsidRPr="004F348C" w:rsidRDefault="00AC422F" w:rsidP="00AC3795">
            <w:pPr>
              <w:jc w:val="center"/>
            </w:pPr>
            <w:r w:rsidRPr="004F348C">
              <w:t>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</w:tr>
      <w:tr w:rsidR="00AC422F" w:rsidRPr="00AC3795" w:rsidTr="00AC422F">
        <w:tc>
          <w:tcPr>
            <w:tcW w:w="3227" w:type="dxa"/>
            <w:shd w:val="clear" w:color="auto" w:fill="auto"/>
            <w:vAlign w:val="center"/>
          </w:tcPr>
          <w:p w:rsidR="00AC422F" w:rsidRPr="004F348C" w:rsidRDefault="00AC422F" w:rsidP="00AC422F">
            <w:r w:rsidRPr="004F348C">
              <w:t>Время доведения информации о чрезвычайных ситуациях до экстренных оперативных служб</w:t>
            </w:r>
          </w:p>
        </w:tc>
        <w:tc>
          <w:tcPr>
            <w:tcW w:w="1417" w:type="dxa"/>
            <w:vAlign w:val="center"/>
          </w:tcPr>
          <w:p w:rsidR="00AC422F" w:rsidRPr="004F348C" w:rsidRDefault="00AC422F" w:rsidP="00AC422F">
            <w:pPr>
              <w:autoSpaceDE w:val="0"/>
              <w:autoSpaceDN w:val="0"/>
              <w:adjustRightInd w:val="0"/>
              <w:jc w:val="center"/>
            </w:pPr>
            <w:r w:rsidRPr="004F348C">
              <w:t>мин.</w:t>
            </w:r>
          </w:p>
        </w:tc>
        <w:tc>
          <w:tcPr>
            <w:tcW w:w="1134" w:type="dxa"/>
            <w:vAlign w:val="center"/>
          </w:tcPr>
          <w:p w:rsidR="00AC422F" w:rsidRPr="004F348C" w:rsidRDefault="00AC422F" w:rsidP="00AC422F">
            <w:pPr>
              <w:jc w:val="center"/>
              <w:rPr>
                <w:rFonts w:eastAsiaTheme="minorHAnsi"/>
                <w:lang w:eastAsia="en-US"/>
              </w:rPr>
            </w:pPr>
            <w:r w:rsidRPr="004F348C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276" w:type="dxa"/>
            <w:vAlign w:val="center"/>
          </w:tcPr>
          <w:p w:rsidR="00AC422F" w:rsidRPr="004F348C" w:rsidRDefault="00AC422F" w:rsidP="00AC422F">
            <w:pPr>
              <w:autoSpaceDE w:val="0"/>
              <w:autoSpaceDN w:val="0"/>
              <w:adjustRightInd w:val="0"/>
              <w:jc w:val="center"/>
            </w:pPr>
            <w:r w:rsidRPr="004F348C">
              <w:t>20</w:t>
            </w:r>
          </w:p>
        </w:tc>
        <w:tc>
          <w:tcPr>
            <w:tcW w:w="1276" w:type="dxa"/>
            <w:vAlign w:val="center"/>
          </w:tcPr>
          <w:p w:rsidR="00AC422F" w:rsidRPr="004F348C" w:rsidRDefault="00AC422F" w:rsidP="00AC422F">
            <w:pPr>
              <w:autoSpaceDE w:val="0"/>
              <w:autoSpaceDN w:val="0"/>
              <w:adjustRightInd w:val="0"/>
              <w:jc w:val="center"/>
            </w:pPr>
            <w:r w:rsidRPr="004F348C">
              <w:t>20</w:t>
            </w:r>
          </w:p>
        </w:tc>
        <w:tc>
          <w:tcPr>
            <w:tcW w:w="1276" w:type="dxa"/>
            <w:vAlign w:val="center"/>
          </w:tcPr>
          <w:p w:rsidR="00AC422F" w:rsidRPr="00AC3795" w:rsidRDefault="00AC422F" w:rsidP="00AC422F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x</w:t>
            </w:r>
          </w:p>
        </w:tc>
      </w:tr>
      <w:tr w:rsidR="00AC422F" w:rsidRPr="00AC3795" w:rsidTr="00AC422F">
        <w:tc>
          <w:tcPr>
            <w:tcW w:w="3227" w:type="dxa"/>
            <w:shd w:val="clear" w:color="auto" w:fill="auto"/>
            <w:vAlign w:val="center"/>
          </w:tcPr>
          <w:p w:rsidR="00AC422F" w:rsidRDefault="00AC422F" w:rsidP="00AC422F">
            <w:r>
              <w:t>Количество поездок, осуществляемых для исполнения деятельности органов местного самоуправления г</w:t>
            </w:r>
            <w:proofErr w:type="gramStart"/>
            <w:r>
              <w:t>.П</w:t>
            </w:r>
            <w:proofErr w:type="gramEnd"/>
            <w:r>
              <w:t>ереславля-Залесского</w:t>
            </w:r>
          </w:p>
          <w:p w:rsidR="004F348C" w:rsidRPr="008F6FE6" w:rsidRDefault="004F348C" w:rsidP="00AC422F"/>
        </w:tc>
        <w:tc>
          <w:tcPr>
            <w:tcW w:w="1417" w:type="dxa"/>
            <w:vAlign w:val="center"/>
          </w:tcPr>
          <w:p w:rsidR="00AC422F" w:rsidRPr="00AC3795" w:rsidRDefault="00AC422F" w:rsidP="00AC422F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4" w:type="dxa"/>
            <w:vAlign w:val="center"/>
          </w:tcPr>
          <w:p w:rsidR="00AC422F" w:rsidRPr="00AC3795" w:rsidRDefault="00AC422F" w:rsidP="00AC422F">
            <w:pPr>
              <w:autoSpaceDE w:val="0"/>
              <w:autoSpaceDN w:val="0"/>
              <w:adjustRightInd w:val="0"/>
              <w:jc w:val="center"/>
            </w:pPr>
            <w:r>
              <w:t>2173</w:t>
            </w:r>
          </w:p>
        </w:tc>
        <w:tc>
          <w:tcPr>
            <w:tcW w:w="1276" w:type="dxa"/>
            <w:vAlign w:val="center"/>
          </w:tcPr>
          <w:p w:rsidR="00AC422F" w:rsidRPr="00AC3795" w:rsidRDefault="00AC422F" w:rsidP="00AC422F">
            <w:pPr>
              <w:autoSpaceDE w:val="0"/>
              <w:autoSpaceDN w:val="0"/>
              <w:adjustRightInd w:val="0"/>
              <w:jc w:val="center"/>
            </w:pPr>
            <w:r>
              <w:t>2391</w:t>
            </w:r>
          </w:p>
        </w:tc>
        <w:tc>
          <w:tcPr>
            <w:tcW w:w="1276" w:type="dxa"/>
            <w:vAlign w:val="center"/>
          </w:tcPr>
          <w:p w:rsidR="00AC422F" w:rsidRPr="00AC3795" w:rsidRDefault="00AC422F" w:rsidP="00AC422F">
            <w:pPr>
              <w:autoSpaceDE w:val="0"/>
              <w:autoSpaceDN w:val="0"/>
              <w:adjustRightInd w:val="0"/>
              <w:jc w:val="center"/>
            </w:pPr>
            <w:r>
              <w:t>2630</w:t>
            </w:r>
          </w:p>
        </w:tc>
        <w:tc>
          <w:tcPr>
            <w:tcW w:w="1276" w:type="dxa"/>
            <w:vAlign w:val="center"/>
          </w:tcPr>
          <w:p w:rsidR="00AC422F" w:rsidRPr="00AC3795" w:rsidRDefault="00AC422F" w:rsidP="00AC422F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x</w:t>
            </w:r>
          </w:p>
        </w:tc>
      </w:tr>
      <w:tr w:rsidR="00AC422F" w:rsidRPr="00AC3795" w:rsidTr="00AC422F">
        <w:tc>
          <w:tcPr>
            <w:tcW w:w="3227" w:type="dxa"/>
            <w:shd w:val="clear" w:color="auto" w:fill="auto"/>
            <w:vAlign w:val="center"/>
          </w:tcPr>
          <w:p w:rsidR="00AC422F" w:rsidRDefault="00AC422F" w:rsidP="00AC422F">
            <w:r>
              <w:t>Количество пунктов речевого (звукового) оповещения</w:t>
            </w:r>
          </w:p>
          <w:p w:rsidR="004F348C" w:rsidRPr="008F6FE6" w:rsidRDefault="004F348C" w:rsidP="00AC422F"/>
        </w:tc>
        <w:tc>
          <w:tcPr>
            <w:tcW w:w="1417" w:type="dxa"/>
            <w:vAlign w:val="center"/>
          </w:tcPr>
          <w:p w:rsidR="00AC422F" w:rsidRPr="00AC3795" w:rsidRDefault="00AC422F" w:rsidP="00AC422F">
            <w:pPr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1134" w:type="dxa"/>
            <w:vAlign w:val="center"/>
          </w:tcPr>
          <w:p w:rsidR="00AC422F" w:rsidRPr="00AC3795" w:rsidRDefault="00AC422F" w:rsidP="00AC422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:rsidR="00AC422F" w:rsidRPr="00AC3795" w:rsidRDefault="00AC422F" w:rsidP="00AC422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AC422F" w:rsidRPr="00AC3795" w:rsidRDefault="00AC422F" w:rsidP="00AC422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AC422F" w:rsidRPr="00AC3795" w:rsidRDefault="00AC422F" w:rsidP="00AC422F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x</w:t>
            </w:r>
          </w:p>
        </w:tc>
      </w:tr>
      <w:tr w:rsidR="00AC422F" w:rsidRPr="00AC3795" w:rsidTr="00AC422F">
        <w:tc>
          <w:tcPr>
            <w:tcW w:w="9606" w:type="dxa"/>
            <w:gridSpan w:val="6"/>
            <w:shd w:val="clear" w:color="auto" w:fill="auto"/>
          </w:tcPr>
          <w:p w:rsidR="00AC422F" w:rsidRPr="004F348C" w:rsidRDefault="004747DE" w:rsidP="00AC422F">
            <w:pPr>
              <w:jc w:val="center"/>
            </w:pPr>
            <w:r w:rsidRPr="004F348C">
              <w:lastRenderedPageBreak/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</w:tr>
      <w:tr w:rsidR="004760F6" w:rsidRPr="00AC3795" w:rsidTr="00AC422F">
        <w:tc>
          <w:tcPr>
            <w:tcW w:w="3227" w:type="dxa"/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1417" w:type="dxa"/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60F6" w:rsidRPr="00AC3795" w:rsidTr="00CF7FA7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Количество людей, погибших на водных объектах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0F6" w:rsidRPr="00AC3795" w:rsidTr="00CF7FA7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в общественных местах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60F6" w:rsidRPr="00E059E4" w:rsidRDefault="004760F6" w:rsidP="004760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</w:tbl>
    <w:p w:rsidR="00AC3795" w:rsidRDefault="00AC3795" w:rsidP="009577C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</w:pPr>
    </w:p>
    <w:p w:rsidR="00D166D4" w:rsidRDefault="00D166D4" w:rsidP="004F348C">
      <w:pPr>
        <w:pStyle w:val="a3"/>
        <w:sectPr w:rsidR="00D166D4" w:rsidSect="004F348C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6505BC" w:rsidRDefault="006505BC" w:rsidP="004F348C">
      <w:pPr>
        <w:pStyle w:val="a3"/>
      </w:pPr>
      <w:r w:rsidRPr="00121CF2">
        <w:lastRenderedPageBreak/>
        <w:t>IV. Ресурсное обеспечение муниципальной программы</w:t>
      </w:r>
    </w:p>
    <w:p w:rsidR="00B02702" w:rsidRDefault="00B02702" w:rsidP="004F348C">
      <w:pPr>
        <w:pStyle w:val="a3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B02702" w:rsidRPr="004F348C" w:rsidTr="001E4A0B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B02702" w:rsidRPr="004F348C" w:rsidRDefault="00B02702" w:rsidP="00B027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Всего</w:t>
            </w:r>
          </w:p>
          <w:p w:rsidR="00B02702" w:rsidRPr="004F348C" w:rsidRDefault="00B02702" w:rsidP="00B027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Оценка расходов (тыс. руб.),</w:t>
            </w:r>
          </w:p>
          <w:p w:rsidR="00B02702" w:rsidRPr="004F348C" w:rsidRDefault="00B02702" w:rsidP="00B027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в том числе по годам реализации</w:t>
            </w:r>
          </w:p>
        </w:tc>
      </w:tr>
      <w:tr w:rsidR="00B02702" w:rsidRPr="00B02702" w:rsidTr="001E4A0B">
        <w:tc>
          <w:tcPr>
            <w:tcW w:w="7041" w:type="dxa"/>
            <w:vMerge/>
            <w:vAlign w:val="center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2019 год</w:t>
            </w:r>
          </w:p>
        </w:tc>
        <w:tc>
          <w:tcPr>
            <w:tcW w:w="1726" w:type="dxa"/>
            <w:vAlign w:val="center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2021 год</w:t>
            </w:r>
          </w:p>
        </w:tc>
      </w:tr>
      <w:tr w:rsidR="00B02702" w:rsidRPr="00B02702" w:rsidTr="001E4A0B">
        <w:tc>
          <w:tcPr>
            <w:tcW w:w="7041" w:type="dxa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1</w:t>
            </w:r>
          </w:p>
        </w:tc>
        <w:tc>
          <w:tcPr>
            <w:tcW w:w="1629" w:type="dxa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3</w:t>
            </w:r>
          </w:p>
        </w:tc>
        <w:tc>
          <w:tcPr>
            <w:tcW w:w="1726" w:type="dxa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5</w:t>
            </w:r>
          </w:p>
        </w:tc>
      </w:tr>
      <w:tr w:rsidR="00B02702" w:rsidRPr="00B02702" w:rsidTr="001E4A0B">
        <w:trPr>
          <w:trHeight w:val="891"/>
        </w:trPr>
        <w:tc>
          <w:tcPr>
            <w:tcW w:w="7041" w:type="dxa"/>
            <w:vAlign w:val="center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</w:pPr>
            <w:r w:rsidRPr="004F348C">
              <w:rPr>
                <w:bCs/>
              </w:rPr>
              <w:t>Городская целевая программа «Обеспечение первичных мер пожарной безопасности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2 367,5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887,3</w:t>
            </w:r>
          </w:p>
        </w:tc>
        <w:tc>
          <w:tcPr>
            <w:tcW w:w="1726" w:type="dxa"/>
            <w:vAlign w:val="center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758,4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721,8</w:t>
            </w:r>
          </w:p>
        </w:tc>
      </w:tr>
      <w:tr w:rsidR="00B02702" w:rsidRPr="00B02702" w:rsidTr="001E4A0B">
        <w:trPr>
          <w:trHeight w:val="20"/>
        </w:trPr>
        <w:tc>
          <w:tcPr>
            <w:tcW w:w="7041" w:type="dxa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2 367,5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887,3</w:t>
            </w:r>
          </w:p>
        </w:tc>
        <w:tc>
          <w:tcPr>
            <w:tcW w:w="1726" w:type="dxa"/>
            <w:vAlign w:val="center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758,4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721,8</w:t>
            </w:r>
          </w:p>
        </w:tc>
      </w:tr>
      <w:tr w:rsidR="00B02702" w:rsidRPr="00B02702" w:rsidTr="001E4A0B">
        <w:tc>
          <w:tcPr>
            <w:tcW w:w="7041" w:type="dxa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629" w:type="dxa"/>
          </w:tcPr>
          <w:p w:rsidR="00B02702" w:rsidRPr="004F348C" w:rsidRDefault="00B02702" w:rsidP="00B02702">
            <w:pPr>
              <w:ind w:left="-108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02702" w:rsidRPr="004F348C" w:rsidRDefault="00B02702" w:rsidP="00B02702">
            <w:pPr>
              <w:ind w:hanging="9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6" w:type="dxa"/>
          </w:tcPr>
          <w:p w:rsidR="00B02702" w:rsidRPr="004F348C" w:rsidRDefault="00B02702" w:rsidP="00B02702">
            <w:pPr>
              <w:ind w:hanging="1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02702" w:rsidRPr="004F348C" w:rsidRDefault="00B02702" w:rsidP="00B02702">
            <w:pPr>
              <w:ind w:hanging="41"/>
              <w:jc w:val="center"/>
              <w:rPr>
                <w:rFonts w:eastAsia="Calibri"/>
                <w:lang w:eastAsia="en-US"/>
              </w:rPr>
            </w:pPr>
          </w:p>
        </w:tc>
      </w:tr>
      <w:tr w:rsidR="00B02702" w:rsidRPr="00B02702" w:rsidTr="001E4A0B">
        <w:tc>
          <w:tcPr>
            <w:tcW w:w="7041" w:type="dxa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</w:pPr>
            <w:r w:rsidRPr="004F348C">
              <w:t>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1629" w:type="dxa"/>
            <w:vAlign w:val="center"/>
          </w:tcPr>
          <w:p w:rsidR="00B02702" w:rsidRPr="004F348C" w:rsidRDefault="00F02537" w:rsidP="00B02702">
            <w:pPr>
              <w:ind w:hanging="26"/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96 646,2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B02702" w:rsidRPr="004F348C" w:rsidRDefault="00F02537" w:rsidP="00B02702">
            <w:pPr>
              <w:ind w:hanging="26"/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52 105,5</w:t>
            </w:r>
          </w:p>
        </w:tc>
        <w:tc>
          <w:tcPr>
            <w:tcW w:w="1726" w:type="dxa"/>
            <w:vAlign w:val="center"/>
          </w:tcPr>
          <w:p w:rsidR="00B02702" w:rsidRPr="004F348C" w:rsidRDefault="00F02537" w:rsidP="00B02702">
            <w:pPr>
              <w:ind w:hanging="96"/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44 540,7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02702" w:rsidRPr="004F348C" w:rsidRDefault="00B02702" w:rsidP="00B02702">
            <w:pPr>
              <w:shd w:val="clear" w:color="auto" w:fill="FFFFFF"/>
              <w:jc w:val="center"/>
            </w:pPr>
            <w:r w:rsidRPr="004F348C">
              <w:t>x</w:t>
            </w:r>
          </w:p>
        </w:tc>
      </w:tr>
      <w:tr w:rsidR="00B02702" w:rsidRPr="00B02702" w:rsidTr="001E4A0B">
        <w:tc>
          <w:tcPr>
            <w:tcW w:w="7041" w:type="dxa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B02702" w:rsidRPr="004F348C" w:rsidRDefault="00F02537" w:rsidP="00B02702">
            <w:pPr>
              <w:ind w:hanging="26"/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96 646,2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B02702" w:rsidRPr="004F348C" w:rsidRDefault="00F02537" w:rsidP="00B02702">
            <w:pPr>
              <w:ind w:hanging="26"/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52 105,5</w:t>
            </w:r>
          </w:p>
        </w:tc>
        <w:tc>
          <w:tcPr>
            <w:tcW w:w="1726" w:type="dxa"/>
            <w:vAlign w:val="center"/>
          </w:tcPr>
          <w:p w:rsidR="00B02702" w:rsidRPr="004F348C" w:rsidRDefault="00F02537" w:rsidP="00B02702">
            <w:pPr>
              <w:ind w:hanging="96"/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44 540,7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02702" w:rsidRPr="004F348C" w:rsidRDefault="00B02702" w:rsidP="00B02702">
            <w:pPr>
              <w:shd w:val="clear" w:color="auto" w:fill="FFFFFF"/>
              <w:jc w:val="center"/>
            </w:pPr>
            <w:r w:rsidRPr="004F348C">
              <w:t>x</w:t>
            </w:r>
          </w:p>
        </w:tc>
      </w:tr>
      <w:tr w:rsidR="00B02702" w:rsidRPr="00B02702" w:rsidTr="001E4A0B">
        <w:tc>
          <w:tcPr>
            <w:tcW w:w="7041" w:type="dxa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629" w:type="dxa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B02702" w:rsidRPr="00B02702" w:rsidTr="001E4A0B">
        <w:tc>
          <w:tcPr>
            <w:tcW w:w="7041" w:type="dxa"/>
          </w:tcPr>
          <w:p w:rsidR="00B02702" w:rsidRPr="004F348C" w:rsidRDefault="00F02537" w:rsidP="00B02702">
            <w:pPr>
              <w:autoSpaceDE w:val="0"/>
              <w:autoSpaceDN w:val="0"/>
              <w:adjustRightInd w:val="0"/>
            </w:pPr>
            <w:r w:rsidRPr="004F348C">
              <w:rPr>
                <w:rFonts w:cs="Courier New"/>
                <w:color w:val="000000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629" w:type="dxa"/>
            <w:vAlign w:val="center"/>
          </w:tcPr>
          <w:p w:rsidR="00B02702" w:rsidRPr="004F348C" w:rsidRDefault="009623EC" w:rsidP="00B027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11 143,7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B02702" w:rsidRPr="004F348C" w:rsidRDefault="0001503B" w:rsidP="00B02702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4 150,0</w:t>
            </w:r>
          </w:p>
        </w:tc>
        <w:tc>
          <w:tcPr>
            <w:tcW w:w="1726" w:type="dxa"/>
            <w:vAlign w:val="center"/>
          </w:tcPr>
          <w:p w:rsidR="00B02702" w:rsidRPr="004F348C" w:rsidRDefault="0001503B" w:rsidP="00B02702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3 617,5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02702" w:rsidRPr="004F348C" w:rsidRDefault="0001503B" w:rsidP="00B02702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3 376,2</w:t>
            </w:r>
          </w:p>
        </w:tc>
      </w:tr>
      <w:tr w:rsidR="00F02537" w:rsidRPr="00B02702" w:rsidTr="001E4A0B">
        <w:tc>
          <w:tcPr>
            <w:tcW w:w="7041" w:type="dxa"/>
          </w:tcPr>
          <w:p w:rsidR="00F02537" w:rsidRPr="004F348C" w:rsidRDefault="00F02537" w:rsidP="00F02537">
            <w:pPr>
              <w:autoSpaceDE w:val="0"/>
              <w:autoSpaceDN w:val="0"/>
              <w:adjustRightInd w:val="0"/>
              <w:ind w:left="567"/>
              <w:rPr>
                <w:rFonts w:cs="Courier New"/>
                <w:color w:val="000000"/>
              </w:rPr>
            </w:pPr>
            <w:r w:rsidRPr="004F348C">
              <w:rPr>
                <w:rFonts w:cs="Courier New"/>
                <w:color w:val="000000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F02537" w:rsidRPr="004F348C" w:rsidRDefault="009623EC" w:rsidP="00B027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02537" w:rsidRPr="004F348C" w:rsidRDefault="0001503B" w:rsidP="00B02702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26" w:type="dxa"/>
            <w:vAlign w:val="center"/>
          </w:tcPr>
          <w:p w:rsidR="00F02537" w:rsidRPr="004F348C" w:rsidRDefault="0001503B" w:rsidP="00B02702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02537" w:rsidRPr="004F348C" w:rsidRDefault="0001503B" w:rsidP="00B02702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0,0</w:t>
            </w:r>
          </w:p>
        </w:tc>
      </w:tr>
      <w:tr w:rsidR="00B02702" w:rsidRPr="00B02702" w:rsidTr="001E4A0B">
        <w:tc>
          <w:tcPr>
            <w:tcW w:w="7041" w:type="dxa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B02702" w:rsidRPr="004F348C" w:rsidRDefault="009623EC" w:rsidP="00B027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11 073,7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B02702" w:rsidRPr="004F348C" w:rsidRDefault="0001503B" w:rsidP="00B02702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4 150,0</w:t>
            </w:r>
          </w:p>
        </w:tc>
        <w:tc>
          <w:tcPr>
            <w:tcW w:w="1726" w:type="dxa"/>
            <w:vAlign w:val="center"/>
          </w:tcPr>
          <w:p w:rsidR="00B02702" w:rsidRPr="004F348C" w:rsidRDefault="0001503B" w:rsidP="00B02702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3 547,5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02702" w:rsidRPr="004F348C" w:rsidRDefault="0001503B" w:rsidP="00B02702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3 376,2</w:t>
            </w:r>
          </w:p>
        </w:tc>
      </w:tr>
      <w:tr w:rsidR="00B02702" w:rsidRPr="00B02702" w:rsidTr="001E4A0B">
        <w:tc>
          <w:tcPr>
            <w:tcW w:w="7041" w:type="dxa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B02702" w:rsidRPr="00B02702" w:rsidTr="001E4A0B">
        <w:tc>
          <w:tcPr>
            <w:tcW w:w="7041" w:type="dxa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</w:pPr>
            <w:r w:rsidRPr="004F348C"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B02702" w:rsidRPr="004F348C" w:rsidRDefault="009623EC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110 157,4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B02702" w:rsidRPr="004F348C" w:rsidRDefault="009623EC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57 142,8</w:t>
            </w:r>
          </w:p>
        </w:tc>
        <w:tc>
          <w:tcPr>
            <w:tcW w:w="1726" w:type="dxa"/>
            <w:vAlign w:val="center"/>
          </w:tcPr>
          <w:p w:rsidR="00B02702" w:rsidRPr="004F348C" w:rsidRDefault="009623EC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48 916,6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02702" w:rsidRPr="004F348C" w:rsidRDefault="009623EC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4 098,0</w:t>
            </w:r>
          </w:p>
        </w:tc>
      </w:tr>
      <w:tr w:rsidR="00313F12" w:rsidRPr="00B02702" w:rsidTr="001E4A0B">
        <w:tc>
          <w:tcPr>
            <w:tcW w:w="7041" w:type="dxa"/>
          </w:tcPr>
          <w:p w:rsidR="00313F12" w:rsidRPr="004F348C" w:rsidRDefault="00313F12" w:rsidP="00313F12">
            <w:pPr>
              <w:autoSpaceDE w:val="0"/>
              <w:autoSpaceDN w:val="0"/>
              <w:adjustRightInd w:val="0"/>
              <w:ind w:left="567"/>
            </w:pPr>
            <w:r w:rsidRPr="004F348C">
              <w:t>Областной бюджет</w:t>
            </w:r>
          </w:p>
        </w:tc>
        <w:tc>
          <w:tcPr>
            <w:tcW w:w="1629" w:type="dxa"/>
            <w:vAlign w:val="center"/>
          </w:tcPr>
          <w:p w:rsidR="00313F12" w:rsidRPr="004F348C" w:rsidRDefault="009623EC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13F12" w:rsidRPr="004F348C" w:rsidRDefault="009623EC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0,0</w:t>
            </w:r>
          </w:p>
        </w:tc>
        <w:tc>
          <w:tcPr>
            <w:tcW w:w="1726" w:type="dxa"/>
            <w:vAlign w:val="center"/>
          </w:tcPr>
          <w:p w:rsidR="00313F12" w:rsidRPr="004F348C" w:rsidRDefault="009623EC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13F12" w:rsidRPr="004F348C" w:rsidRDefault="009623EC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0,0</w:t>
            </w:r>
          </w:p>
        </w:tc>
      </w:tr>
      <w:tr w:rsidR="00B02702" w:rsidRPr="00B02702" w:rsidTr="001E4A0B">
        <w:tc>
          <w:tcPr>
            <w:tcW w:w="7041" w:type="dxa"/>
          </w:tcPr>
          <w:p w:rsidR="00B02702" w:rsidRPr="004F348C" w:rsidRDefault="00B02702" w:rsidP="00B02702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B02702" w:rsidRPr="004F348C" w:rsidRDefault="009623EC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110 087,4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B02702" w:rsidRPr="004F348C" w:rsidRDefault="009623EC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57 142,8</w:t>
            </w:r>
          </w:p>
        </w:tc>
        <w:tc>
          <w:tcPr>
            <w:tcW w:w="1726" w:type="dxa"/>
            <w:vAlign w:val="center"/>
          </w:tcPr>
          <w:p w:rsidR="00B02702" w:rsidRPr="004F348C" w:rsidRDefault="009623EC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48 846,6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02702" w:rsidRPr="004F348C" w:rsidRDefault="009623EC" w:rsidP="00B02702">
            <w:pPr>
              <w:autoSpaceDE w:val="0"/>
              <w:autoSpaceDN w:val="0"/>
              <w:adjustRightInd w:val="0"/>
              <w:jc w:val="center"/>
            </w:pPr>
            <w:r w:rsidRPr="004F348C">
              <w:t>4 098,0</w:t>
            </w:r>
          </w:p>
        </w:tc>
      </w:tr>
    </w:tbl>
    <w:p w:rsidR="00B02702" w:rsidRPr="00121CF2" w:rsidRDefault="00B02702" w:rsidP="004F348C">
      <w:pPr>
        <w:pStyle w:val="a3"/>
      </w:pPr>
    </w:p>
    <w:p w:rsidR="006505BC" w:rsidRPr="0076358B" w:rsidRDefault="006505BC" w:rsidP="009577C7">
      <w:pPr>
        <w:pStyle w:val="a7"/>
        <w:ind w:left="0"/>
        <w:jc w:val="center"/>
        <w:rPr>
          <w:b/>
          <w:highlight w:val="yellow"/>
        </w:rPr>
      </w:pPr>
    </w:p>
    <w:p w:rsidR="00D166D4" w:rsidRDefault="00D166D4" w:rsidP="00B90290">
      <w:pPr>
        <w:ind w:firstLine="284"/>
        <w:jc w:val="center"/>
        <w:rPr>
          <w:b/>
          <w:sz w:val="26"/>
          <w:szCs w:val="26"/>
        </w:rPr>
      </w:pPr>
    </w:p>
    <w:p w:rsidR="00D166D4" w:rsidRDefault="00D166D4" w:rsidP="00B90290">
      <w:pPr>
        <w:ind w:firstLine="284"/>
        <w:jc w:val="center"/>
        <w:rPr>
          <w:b/>
          <w:sz w:val="26"/>
          <w:szCs w:val="26"/>
        </w:rPr>
      </w:pPr>
    </w:p>
    <w:p w:rsidR="00D166D4" w:rsidRDefault="00D166D4" w:rsidP="00B90290">
      <w:pPr>
        <w:ind w:firstLine="284"/>
        <w:jc w:val="center"/>
        <w:rPr>
          <w:b/>
          <w:sz w:val="26"/>
          <w:szCs w:val="26"/>
        </w:rPr>
      </w:pPr>
    </w:p>
    <w:p w:rsidR="00D166D4" w:rsidRDefault="00D166D4" w:rsidP="00B90290">
      <w:pPr>
        <w:ind w:firstLine="284"/>
        <w:jc w:val="center"/>
        <w:rPr>
          <w:b/>
          <w:sz w:val="26"/>
          <w:szCs w:val="26"/>
        </w:rPr>
      </w:pPr>
    </w:p>
    <w:p w:rsidR="00D166D4" w:rsidRDefault="00D166D4" w:rsidP="00B90290">
      <w:pPr>
        <w:ind w:firstLine="284"/>
        <w:jc w:val="center"/>
        <w:rPr>
          <w:b/>
          <w:sz w:val="26"/>
          <w:szCs w:val="26"/>
        </w:rPr>
        <w:sectPr w:rsidR="00D166D4" w:rsidSect="00B0270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A4334" w:rsidRPr="004F348C" w:rsidRDefault="005A4334" w:rsidP="00B90290">
      <w:pPr>
        <w:ind w:firstLine="284"/>
        <w:jc w:val="center"/>
        <w:rPr>
          <w:sz w:val="26"/>
          <w:szCs w:val="26"/>
        </w:rPr>
      </w:pPr>
      <w:r w:rsidRPr="004F348C">
        <w:rPr>
          <w:sz w:val="26"/>
          <w:szCs w:val="26"/>
        </w:rPr>
        <w:lastRenderedPageBreak/>
        <w:t>V. Задачи муниципальной программы</w:t>
      </w:r>
      <w:r w:rsidR="00850D74" w:rsidRPr="004F348C">
        <w:rPr>
          <w:sz w:val="26"/>
          <w:szCs w:val="26"/>
        </w:rPr>
        <w:t xml:space="preserve"> </w:t>
      </w:r>
    </w:p>
    <w:p w:rsidR="005A4334" w:rsidRPr="005A4334" w:rsidRDefault="005A4334" w:rsidP="00B90290">
      <w:pPr>
        <w:ind w:firstLine="284"/>
        <w:jc w:val="both"/>
        <w:rPr>
          <w:sz w:val="26"/>
          <w:szCs w:val="26"/>
        </w:rPr>
      </w:pPr>
    </w:p>
    <w:p w:rsidR="00CB0331" w:rsidRDefault="00CB0331" w:rsidP="001A59A6">
      <w:pPr>
        <w:ind w:right="-1" w:firstLine="709"/>
        <w:jc w:val="both"/>
        <w:rPr>
          <w:sz w:val="26"/>
          <w:szCs w:val="26"/>
        </w:rPr>
      </w:pPr>
      <w:r w:rsidRPr="00CB0331">
        <w:rPr>
          <w:sz w:val="26"/>
          <w:szCs w:val="26"/>
        </w:rPr>
        <w:t xml:space="preserve">Для достижения целей муниципальной программы необходимо решить ряд следующих задач: </w:t>
      </w:r>
    </w:p>
    <w:p w:rsidR="005A4334" w:rsidRPr="00B81197" w:rsidRDefault="005A4334" w:rsidP="001A59A6">
      <w:pPr>
        <w:ind w:right="-1" w:firstLine="709"/>
        <w:jc w:val="both"/>
        <w:rPr>
          <w:sz w:val="26"/>
          <w:szCs w:val="26"/>
        </w:rPr>
      </w:pPr>
      <w:r w:rsidRPr="00B81197">
        <w:rPr>
          <w:sz w:val="26"/>
          <w:szCs w:val="26"/>
        </w:rPr>
        <w:t>- обеспечение пожарной безопасности на территории городского округа город Переславль-Залесский;</w:t>
      </w:r>
    </w:p>
    <w:p w:rsidR="005A4334" w:rsidRPr="00B81197" w:rsidRDefault="005A4334" w:rsidP="001A59A6">
      <w:pPr>
        <w:ind w:right="-1" w:firstLine="709"/>
        <w:jc w:val="both"/>
        <w:rPr>
          <w:sz w:val="26"/>
          <w:szCs w:val="26"/>
        </w:rPr>
      </w:pPr>
      <w:r w:rsidRPr="00B81197">
        <w:rPr>
          <w:sz w:val="26"/>
          <w:szCs w:val="26"/>
        </w:rPr>
        <w:t>- создание нового подхода к решению проблем защиты жизни и здоровья граждан, их прав и законодател</w:t>
      </w:r>
      <w:r>
        <w:rPr>
          <w:sz w:val="26"/>
          <w:szCs w:val="26"/>
        </w:rPr>
        <w:t>ьных интересов;</w:t>
      </w:r>
    </w:p>
    <w:p w:rsidR="00CB0331" w:rsidRDefault="00CB0331" w:rsidP="001A59A6">
      <w:pPr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</w:t>
      </w:r>
    </w:p>
    <w:p w:rsidR="00CB0331" w:rsidRDefault="00CB0331" w:rsidP="001A59A6">
      <w:pPr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0331">
        <w:rPr>
          <w:color w:val="000000"/>
          <w:sz w:val="26"/>
          <w:szCs w:val="26"/>
        </w:rPr>
        <w:t>организация транспортного обслуживания органов местного самоуправления и по обслуживанию транспортных средств, находящихся на балансе организации;</w:t>
      </w:r>
    </w:p>
    <w:p w:rsidR="00CB0331" w:rsidRDefault="00CB0331" w:rsidP="001A59A6">
      <w:pPr>
        <w:ind w:right="-1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0331">
        <w:rPr>
          <w:color w:val="000000"/>
          <w:sz w:val="26"/>
          <w:szCs w:val="26"/>
        </w:rPr>
        <w:t xml:space="preserve">принятие мер, направленных на устранение угрозы безопасности на территории </w:t>
      </w:r>
      <w:r>
        <w:rPr>
          <w:color w:val="000000"/>
          <w:sz w:val="26"/>
          <w:szCs w:val="26"/>
        </w:rPr>
        <w:t xml:space="preserve">городского округа </w:t>
      </w:r>
      <w:r w:rsidRPr="00CB0331">
        <w:rPr>
          <w:color w:val="000000"/>
          <w:sz w:val="26"/>
          <w:szCs w:val="26"/>
        </w:rPr>
        <w:t>город</w:t>
      </w:r>
      <w:r>
        <w:rPr>
          <w:color w:val="000000"/>
          <w:sz w:val="26"/>
          <w:szCs w:val="26"/>
        </w:rPr>
        <w:t xml:space="preserve"> Переславль-Залесский;</w:t>
      </w:r>
    </w:p>
    <w:p w:rsidR="005A4334" w:rsidRPr="0066137B" w:rsidRDefault="005A4334" w:rsidP="001A59A6">
      <w:pPr>
        <w:ind w:right="-1" w:firstLine="709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-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обстановки;</w:t>
      </w:r>
    </w:p>
    <w:p w:rsidR="005A4334" w:rsidRPr="0066137B" w:rsidRDefault="005A4334" w:rsidP="001A59A6">
      <w:pPr>
        <w:ind w:right="-1" w:firstLine="709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- 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населения;</w:t>
      </w:r>
    </w:p>
    <w:p w:rsidR="005A4334" w:rsidRDefault="005A4334" w:rsidP="001A59A6">
      <w:pPr>
        <w:ind w:right="-1" w:firstLine="709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-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</w:t>
      </w:r>
      <w:r w:rsidRPr="0032341D">
        <w:rPr>
          <w:color w:val="000000"/>
          <w:sz w:val="26"/>
          <w:szCs w:val="26"/>
        </w:rPr>
        <w:t xml:space="preserve"> происшествий, нарушений правил дорожного движения</w:t>
      </w:r>
      <w:r w:rsidR="00CB0331">
        <w:rPr>
          <w:color w:val="000000"/>
          <w:sz w:val="26"/>
          <w:szCs w:val="26"/>
        </w:rPr>
        <w:t>.</w:t>
      </w:r>
    </w:p>
    <w:p w:rsidR="00C809D2" w:rsidRPr="00EB1535" w:rsidRDefault="00C809D2" w:rsidP="001A59A6">
      <w:pPr>
        <w:ind w:right="-1" w:firstLine="709"/>
        <w:jc w:val="both"/>
        <w:rPr>
          <w:color w:val="000000"/>
          <w:sz w:val="26"/>
          <w:szCs w:val="26"/>
        </w:rPr>
      </w:pPr>
    </w:p>
    <w:p w:rsidR="00CB0331" w:rsidRPr="004F348C" w:rsidRDefault="00CB0331" w:rsidP="00CB0331">
      <w:pPr>
        <w:jc w:val="center"/>
        <w:rPr>
          <w:sz w:val="26"/>
          <w:szCs w:val="26"/>
        </w:rPr>
      </w:pPr>
      <w:r w:rsidRPr="004F348C">
        <w:rPr>
          <w:sz w:val="26"/>
          <w:szCs w:val="26"/>
        </w:rPr>
        <w:t>VI. Обобщенная характеристика мер правового регулирования в рамках муниципальной программы</w:t>
      </w:r>
    </w:p>
    <w:p w:rsidR="00C809D2" w:rsidRPr="004F348C" w:rsidRDefault="00C809D2" w:rsidP="001A59A6">
      <w:pPr>
        <w:ind w:right="-1" w:firstLine="709"/>
        <w:jc w:val="both"/>
        <w:rPr>
          <w:rFonts w:eastAsia="Calibri"/>
        </w:rPr>
      </w:pPr>
    </w:p>
    <w:p w:rsidR="009C1619" w:rsidRPr="004F348C" w:rsidRDefault="009C1619" w:rsidP="001A59A6">
      <w:pPr>
        <w:ind w:right="-1" w:firstLine="709"/>
        <w:jc w:val="both"/>
        <w:rPr>
          <w:sz w:val="26"/>
          <w:szCs w:val="26"/>
        </w:rPr>
      </w:pPr>
      <w:r w:rsidRPr="004F348C">
        <w:rPr>
          <w:sz w:val="26"/>
          <w:szCs w:val="26"/>
        </w:rPr>
        <w:t xml:space="preserve">Муниципальная программа реализуется в соответствии </w:t>
      </w:r>
      <w:proofErr w:type="gramStart"/>
      <w:r w:rsidRPr="004F348C">
        <w:rPr>
          <w:sz w:val="26"/>
          <w:szCs w:val="26"/>
        </w:rPr>
        <w:t>с</w:t>
      </w:r>
      <w:proofErr w:type="gramEnd"/>
      <w:r w:rsidRPr="004F348C">
        <w:rPr>
          <w:sz w:val="26"/>
          <w:szCs w:val="26"/>
        </w:rPr>
        <w:t>:</w:t>
      </w:r>
    </w:p>
    <w:p w:rsidR="009C1619" w:rsidRPr="004F348C" w:rsidRDefault="009C1619" w:rsidP="001A59A6">
      <w:pPr>
        <w:ind w:right="-1" w:firstLine="709"/>
        <w:jc w:val="both"/>
        <w:rPr>
          <w:sz w:val="26"/>
          <w:szCs w:val="26"/>
        </w:rPr>
      </w:pPr>
      <w:r w:rsidRPr="004F348C">
        <w:rPr>
          <w:sz w:val="26"/>
          <w:szCs w:val="26"/>
        </w:rPr>
        <w:t>1) Федеральными законами:</w:t>
      </w:r>
    </w:p>
    <w:p w:rsidR="00C809D2" w:rsidRPr="004F348C" w:rsidRDefault="00C809D2" w:rsidP="001A59A6">
      <w:pPr>
        <w:ind w:right="-1" w:firstLine="709"/>
        <w:jc w:val="both"/>
        <w:rPr>
          <w:color w:val="000000"/>
          <w:sz w:val="26"/>
          <w:szCs w:val="26"/>
        </w:rPr>
      </w:pPr>
      <w:r w:rsidRPr="004F348C">
        <w:rPr>
          <w:color w:val="000000"/>
          <w:sz w:val="26"/>
          <w:szCs w:val="26"/>
        </w:rPr>
        <w:t xml:space="preserve">- </w:t>
      </w:r>
      <w:r w:rsidR="005378C4" w:rsidRPr="004F348C">
        <w:rPr>
          <w:color w:val="000000"/>
          <w:sz w:val="26"/>
          <w:szCs w:val="26"/>
        </w:rPr>
        <w:t>от 06.10.2003 № 131-ФЗ «Об общих принципах организации местного самоуправления в Российской Федерации»;</w:t>
      </w:r>
    </w:p>
    <w:p w:rsidR="00C809D2" w:rsidRPr="004F348C" w:rsidRDefault="005378C4" w:rsidP="001A59A6">
      <w:pPr>
        <w:ind w:right="-1" w:firstLine="709"/>
        <w:jc w:val="both"/>
        <w:rPr>
          <w:color w:val="000000"/>
          <w:sz w:val="26"/>
          <w:szCs w:val="26"/>
        </w:rPr>
      </w:pPr>
      <w:r w:rsidRPr="004F348C">
        <w:rPr>
          <w:color w:val="000000"/>
          <w:sz w:val="26"/>
          <w:szCs w:val="26"/>
        </w:rPr>
        <w:t>- от 21.12.1994 № 69-ФЗ «О пожарной безопасности»;</w:t>
      </w:r>
    </w:p>
    <w:p w:rsidR="00C809D2" w:rsidRPr="004F348C" w:rsidRDefault="005378C4" w:rsidP="001A59A6">
      <w:pPr>
        <w:ind w:right="-1" w:firstLine="709"/>
        <w:jc w:val="both"/>
        <w:rPr>
          <w:color w:val="000000"/>
          <w:sz w:val="26"/>
          <w:szCs w:val="26"/>
        </w:rPr>
      </w:pPr>
      <w:r w:rsidRPr="004F348C">
        <w:rPr>
          <w:color w:val="000000"/>
          <w:sz w:val="26"/>
          <w:szCs w:val="26"/>
        </w:rPr>
        <w:t xml:space="preserve">- </w:t>
      </w:r>
      <w:r w:rsidR="00C809D2" w:rsidRPr="004F348C">
        <w:rPr>
          <w:color w:val="000000"/>
          <w:sz w:val="26"/>
          <w:szCs w:val="26"/>
        </w:rPr>
        <w:t>от 21.12.1994 №</w:t>
      </w:r>
      <w:r w:rsidRPr="004F348C">
        <w:rPr>
          <w:color w:val="000000"/>
          <w:sz w:val="26"/>
          <w:szCs w:val="26"/>
        </w:rPr>
        <w:t xml:space="preserve"> </w:t>
      </w:r>
      <w:r w:rsidR="00C809D2" w:rsidRPr="004F348C">
        <w:rPr>
          <w:color w:val="000000"/>
          <w:sz w:val="26"/>
          <w:szCs w:val="26"/>
        </w:rPr>
        <w:t>68-ФЗ «О защите населения и территорий от чрезвычайных ситуаций приро</w:t>
      </w:r>
      <w:r w:rsidR="005F422B" w:rsidRPr="004F348C">
        <w:rPr>
          <w:color w:val="000000"/>
          <w:sz w:val="26"/>
          <w:szCs w:val="26"/>
        </w:rPr>
        <w:t>дного и техногенного характера».</w:t>
      </w:r>
    </w:p>
    <w:p w:rsidR="005378C4" w:rsidRPr="004F348C" w:rsidRDefault="005378C4" w:rsidP="001A59A6">
      <w:pPr>
        <w:ind w:right="-1" w:firstLine="709"/>
        <w:jc w:val="both"/>
        <w:rPr>
          <w:color w:val="000000"/>
          <w:sz w:val="26"/>
          <w:szCs w:val="26"/>
        </w:rPr>
      </w:pPr>
      <w:r w:rsidRPr="004F348C">
        <w:rPr>
          <w:color w:val="000000"/>
          <w:sz w:val="26"/>
          <w:szCs w:val="26"/>
        </w:rPr>
        <w:t>2) Указами Президента Российской Федерации:</w:t>
      </w:r>
    </w:p>
    <w:p w:rsidR="005378C4" w:rsidRPr="004F348C" w:rsidRDefault="005378C4" w:rsidP="001A59A6">
      <w:pPr>
        <w:ind w:right="-1" w:firstLine="709"/>
        <w:jc w:val="both"/>
        <w:rPr>
          <w:color w:val="000000"/>
          <w:sz w:val="26"/>
          <w:szCs w:val="26"/>
        </w:rPr>
      </w:pPr>
      <w:r w:rsidRPr="004F348C">
        <w:rPr>
          <w:color w:val="000000"/>
          <w:sz w:val="26"/>
          <w:szCs w:val="26"/>
        </w:rPr>
        <w:t>- от 19.12.2012 № 1666 «О Стратегии государственной национальной политики Российской Федерации на период до 2025 года»;</w:t>
      </w:r>
    </w:p>
    <w:p w:rsidR="005378C4" w:rsidRPr="004F348C" w:rsidRDefault="005378C4" w:rsidP="001A59A6">
      <w:pPr>
        <w:ind w:right="-1" w:firstLine="709"/>
        <w:jc w:val="both"/>
        <w:rPr>
          <w:color w:val="000000"/>
          <w:sz w:val="26"/>
          <w:szCs w:val="26"/>
        </w:rPr>
      </w:pPr>
      <w:r w:rsidRPr="004F348C">
        <w:rPr>
          <w:color w:val="000000"/>
          <w:sz w:val="26"/>
          <w:szCs w:val="26"/>
        </w:rPr>
        <w:t>- от 28.12.2010 № 1632 «О совершенствовании системы обеспечения вызова экстренных оперативных служб на территории Российской Федерации».</w:t>
      </w:r>
    </w:p>
    <w:p w:rsidR="009C1619" w:rsidRPr="004F348C" w:rsidRDefault="005378C4" w:rsidP="001A59A6">
      <w:pPr>
        <w:ind w:right="-1" w:firstLine="709"/>
        <w:jc w:val="both"/>
        <w:rPr>
          <w:sz w:val="26"/>
          <w:szCs w:val="26"/>
        </w:rPr>
      </w:pPr>
      <w:r w:rsidRPr="004F348C">
        <w:rPr>
          <w:sz w:val="26"/>
          <w:szCs w:val="26"/>
        </w:rPr>
        <w:t>3</w:t>
      </w:r>
      <w:r w:rsidR="009C1619" w:rsidRPr="004F348C">
        <w:rPr>
          <w:sz w:val="26"/>
          <w:szCs w:val="26"/>
        </w:rPr>
        <w:t>) Постановлениями Правительства Российской Федерации:</w:t>
      </w:r>
    </w:p>
    <w:p w:rsidR="00C809D2" w:rsidRPr="00487ADD" w:rsidRDefault="00C809D2" w:rsidP="001A59A6">
      <w:pPr>
        <w:ind w:right="-1" w:firstLine="709"/>
        <w:jc w:val="both"/>
        <w:rPr>
          <w:color w:val="000000"/>
          <w:sz w:val="26"/>
          <w:szCs w:val="26"/>
        </w:rPr>
      </w:pPr>
      <w:r w:rsidRPr="00487ADD">
        <w:rPr>
          <w:color w:val="000000"/>
          <w:sz w:val="26"/>
          <w:szCs w:val="26"/>
        </w:rPr>
        <w:t>- от 30.12.2003 №</w:t>
      </w:r>
      <w:r w:rsidR="005378C4">
        <w:rPr>
          <w:color w:val="000000"/>
          <w:sz w:val="26"/>
          <w:szCs w:val="26"/>
        </w:rPr>
        <w:t xml:space="preserve"> </w:t>
      </w:r>
      <w:r w:rsidRPr="00487ADD">
        <w:rPr>
          <w:color w:val="000000"/>
          <w:sz w:val="26"/>
          <w:szCs w:val="26"/>
        </w:rPr>
        <w:t>794 «О единой государственной системе предупреждения и ли</w:t>
      </w:r>
      <w:r w:rsidR="005378C4">
        <w:rPr>
          <w:color w:val="000000"/>
          <w:sz w:val="26"/>
          <w:szCs w:val="26"/>
        </w:rPr>
        <w:t>квидации чрезвычайных ситуаций»;</w:t>
      </w:r>
      <w:r w:rsidRPr="00487ADD">
        <w:rPr>
          <w:color w:val="000000"/>
          <w:sz w:val="26"/>
          <w:szCs w:val="26"/>
        </w:rPr>
        <w:t xml:space="preserve"> </w:t>
      </w:r>
    </w:p>
    <w:p w:rsidR="00C809D2" w:rsidRPr="00487ADD" w:rsidRDefault="00C809D2" w:rsidP="001A59A6">
      <w:pPr>
        <w:ind w:right="-1" w:firstLine="709"/>
        <w:jc w:val="both"/>
        <w:rPr>
          <w:color w:val="000000"/>
          <w:sz w:val="26"/>
          <w:szCs w:val="26"/>
        </w:rPr>
      </w:pPr>
      <w:r w:rsidRPr="00487ADD">
        <w:rPr>
          <w:color w:val="000000"/>
          <w:sz w:val="26"/>
          <w:szCs w:val="26"/>
        </w:rPr>
        <w:lastRenderedPageBreak/>
        <w:t>- от 24.03.1997 №</w:t>
      </w:r>
      <w:r w:rsidR="005378C4">
        <w:rPr>
          <w:color w:val="000000"/>
          <w:sz w:val="26"/>
          <w:szCs w:val="26"/>
        </w:rPr>
        <w:t xml:space="preserve"> </w:t>
      </w:r>
      <w:r w:rsidRPr="00487ADD">
        <w:rPr>
          <w:color w:val="000000"/>
          <w:sz w:val="26"/>
          <w:szCs w:val="26"/>
        </w:rPr>
        <w:t>334 «О порядке сбора и обмена в Российской Федерации информацией в области защиты населения и территорий от чрезвычайных ситуаций приро</w:t>
      </w:r>
      <w:r w:rsidR="005F422B">
        <w:rPr>
          <w:color w:val="000000"/>
          <w:sz w:val="26"/>
          <w:szCs w:val="26"/>
        </w:rPr>
        <w:t>дного и техногенного характера».</w:t>
      </w:r>
    </w:p>
    <w:p w:rsidR="009C1619" w:rsidRPr="00487ADD" w:rsidRDefault="005378C4" w:rsidP="001A59A6">
      <w:pPr>
        <w:ind w:right="-1" w:firstLine="709"/>
        <w:jc w:val="both"/>
        <w:rPr>
          <w:sz w:val="26"/>
          <w:szCs w:val="26"/>
          <w:u w:val="single"/>
        </w:rPr>
      </w:pPr>
      <w:r w:rsidRPr="00D90A7C">
        <w:rPr>
          <w:sz w:val="26"/>
          <w:szCs w:val="26"/>
        </w:rPr>
        <w:t>4</w:t>
      </w:r>
      <w:r w:rsidR="009C1619" w:rsidRPr="00D90A7C">
        <w:rPr>
          <w:sz w:val="26"/>
          <w:szCs w:val="26"/>
        </w:rPr>
        <w:t xml:space="preserve">) </w:t>
      </w:r>
      <w:r w:rsidR="00D90A7C">
        <w:rPr>
          <w:color w:val="000000"/>
          <w:sz w:val="26"/>
          <w:szCs w:val="26"/>
        </w:rPr>
        <w:t xml:space="preserve"> П</w:t>
      </w:r>
      <w:r w:rsidR="009C1619" w:rsidRPr="00D90A7C">
        <w:rPr>
          <w:color w:val="000000"/>
          <w:sz w:val="26"/>
          <w:szCs w:val="26"/>
        </w:rPr>
        <w:t>остановление</w:t>
      </w:r>
      <w:r w:rsidR="00D90A7C">
        <w:rPr>
          <w:color w:val="000000"/>
          <w:sz w:val="26"/>
          <w:szCs w:val="26"/>
        </w:rPr>
        <w:t>м</w:t>
      </w:r>
      <w:r w:rsidR="009C1619" w:rsidRPr="00487ADD">
        <w:rPr>
          <w:color w:val="000000"/>
          <w:sz w:val="26"/>
          <w:szCs w:val="26"/>
        </w:rPr>
        <w:t xml:space="preserve"> Губернатора ЯО от 05.05.200</w:t>
      </w:r>
      <w:r w:rsidR="00D90A7C">
        <w:rPr>
          <w:color w:val="000000"/>
          <w:sz w:val="26"/>
          <w:szCs w:val="26"/>
        </w:rPr>
        <w:t>3</w:t>
      </w:r>
      <w:r w:rsidR="009C1619" w:rsidRPr="00487ADD">
        <w:rPr>
          <w:color w:val="000000"/>
          <w:sz w:val="26"/>
          <w:szCs w:val="26"/>
        </w:rPr>
        <w:t xml:space="preserve"> № 279 «О создании единой дежурно-диспетчерской службы «01» Ярославской области»</w:t>
      </w:r>
      <w:r w:rsidR="005F422B">
        <w:rPr>
          <w:color w:val="000000"/>
          <w:sz w:val="26"/>
          <w:szCs w:val="26"/>
        </w:rPr>
        <w:t>.</w:t>
      </w:r>
    </w:p>
    <w:p w:rsidR="00951103" w:rsidRDefault="00D90A7C" w:rsidP="001A59A6">
      <w:pPr>
        <w:ind w:right="-1" w:firstLine="709"/>
        <w:jc w:val="both"/>
        <w:rPr>
          <w:sz w:val="26"/>
          <w:szCs w:val="26"/>
        </w:rPr>
      </w:pPr>
      <w:r w:rsidRPr="00951103">
        <w:rPr>
          <w:sz w:val="26"/>
          <w:szCs w:val="26"/>
        </w:rPr>
        <w:t>5</w:t>
      </w:r>
      <w:r w:rsidR="009C1619" w:rsidRPr="00951103">
        <w:rPr>
          <w:sz w:val="26"/>
          <w:szCs w:val="26"/>
        </w:rPr>
        <w:t xml:space="preserve">) </w:t>
      </w:r>
      <w:proofErr w:type="gramStart"/>
      <w:r w:rsidR="009C1619" w:rsidRPr="00951103">
        <w:rPr>
          <w:sz w:val="26"/>
          <w:szCs w:val="26"/>
        </w:rPr>
        <w:t>П</w:t>
      </w:r>
      <w:proofErr w:type="gramEnd"/>
      <w:r w:rsidR="00636D41">
        <w:fldChar w:fldCharType="begin"/>
      </w:r>
      <w:r w:rsidR="00636D41">
        <w:instrText>HYPERLINK "garantF1://24471394.0"</w:instrText>
      </w:r>
      <w:r w:rsidR="00636D41">
        <w:fldChar w:fldCharType="separate"/>
      </w:r>
      <w:r w:rsidR="009C1619" w:rsidRPr="00951103">
        <w:rPr>
          <w:rStyle w:val="afe"/>
          <w:color w:val="auto"/>
          <w:sz w:val="26"/>
          <w:szCs w:val="26"/>
          <w:u w:val="none"/>
        </w:rPr>
        <w:t>остановлени</w:t>
      </w:r>
      <w:r w:rsidR="00636D41">
        <w:fldChar w:fldCharType="end"/>
      </w:r>
      <w:r w:rsidR="00951103">
        <w:rPr>
          <w:sz w:val="26"/>
          <w:szCs w:val="26"/>
        </w:rPr>
        <w:t>ем</w:t>
      </w:r>
      <w:r w:rsidR="009C1619" w:rsidRPr="00951103">
        <w:rPr>
          <w:sz w:val="26"/>
          <w:szCs w:val="26"/>
        </w:rPr>
        <w:t xml:space="preserve"> Правительства Ярославской о</w:t>
      </w:r>
      <w:r w:rsidR="00951103">
        <w:rPr>
          <w:sz w:val="26"/>
          <w:szCs w:val="26"/>
        </w:rPr>
        <w:t>бласти</w:t>
      </w:r>
      <w:r w:rsidR="009C1619" w:rsidRPr="00487ADD">
        <w:rPr>
          <w:sz w:val="26"/>
          <w:szCs w:val="26"/>
        </w:rPr>
        <w:t xml:space="preserve"> </w:t>
      </w:r>
      <w:r w:rsidR="00951103" w:rsidRPr="00951103">
        <w:rPr>
          <w:sz w:val="26"/>
          <w:szCs w:val="26"/>
        </w:rPr>
        <w:t>от 25.06.2015 №</w:t>
      </w:r>
      <w:r w:rsidR="00951103">
        <w:rPr>
          <w:sz w:val="26"/>
          <w:szCs w:val="26"/>
        </w:rPr>
        <w:t xml:space="preserve"> </w:t>
      </w:r>
      <w:r w:rsidR="00951103" w:rsidRPr="00951103">
        <w:rPr>
          <w:sz w:val="26"/>
          <w:szCs w:val="26"/>
        </w:rPr>
        <w:t>696-п «О Региональной стратегии государственной национальной политики в Ярославской области на период до 2025 года»</w:t>
      </w:r>
      <w:r w:rsidR="00951103">
        <w:rPr>
          <w:sz w:val="26"/>
          <w:szCs w:val="26"/>
        </w:rPr>
        <w:t>.</w:t>
      </w:r>
    </w:p>
    <w:p w:rsidR="00951103" w:rsidRDefault="00951103" w:rsidP="001A59A6">
      <w:pPr>
        <w:ind w:right="-1"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6) Постановлением Мэра города Переславля-Залесского от 05.03.2009 № 259 «О создании Единой дежурно-диспетчерской службы города Переславля-Залесского».</w:t>
      </w:r>
    </w:p>
    <w:p w:rsidR="009C1619" w:rsidRPr="00487ADD" w:rsidRDefault="00951103" w:rsidP="001A59A6">
      <w:pPr>
        <w:ind w:right="-1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7</w:t>
      </w:r>
      <w:r w:rsidR="009C1619" w:rsidRPr="00487ADD">
        <w:rPr>
          <w:rFonts w:eastAsia="Calibri"/>
          <w:sz w:val="26"/>
          <w:szCs w:val="26"/>
        </w:rPr>
        <w:t xml:space="preserve">) </w:t>
      </w:r>
      <w:r>
        <w:rPr>
          <w:sz w:val="26"/>
          <w:szCs w:val="26"/>
        </w:rPr>
        <w:t>Постановлением</w:t>
      </w:r>
      <w:r w:rsidR="009C1619" w:rsidRPr="00487ADD">
        <w:rPr>
          <w:sz w:val="26"/>
          <w:szCs w:val="26"/>
        </w:rPr>
        <w:t xml:space="preserve"> Администрации </w:t>
      </w:r>
      <w:proofErr w:type="gramStart"/>
      <w:r w:rsidR="009C1619" w:rsidRPr="00487ADD">
        <w:rPr>
          <w:sz w:val="26"/>
          <w:szCs w:val="26"/>
        </w:rPr>
        <w:t>г</w:t>
      </w:r>
      <w:proofErr w:type="gramEnd"/>
      <w:r w:rsidR="009C1619" w:rsidRPr="00487ADD">
        <w:rPr>
          <w:sz w:val="26"/>
          <w:szCs w:val="26"/>
        </w:rPr>
        <w:t>. Переславля-Залесского</w:t>
      </w:r>
      <w:r>
        <w:rPr>
          <w:sz w:val="26"/>
          <w:szCs w:val="26"/>
        </w:rPr>
        <w:t xml:space="preserve"> </w:t>
      </w:r>
      <w:r w:rsidR="009C1619" w:rsidRPr="00487ADD">
        <w:rPr>
          <w:sz w:val="26"/>
          <w:szCs w:val="26"/>
        </w:rPr>
        <w:t>от 11.08.2006 № 1002 «Об утверждении Порядка разработки, принятия и реализации целевых программ».</w:t>
      </w:r>
    </w:p>
    <w:p w:rsidR="009C1619" w:rsidRPr="00487ADD" w:rsidRDefault="00951103" w:rsidP="001A59A6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C1619" w:rsidRPr="00487ADD">
        <w:rPr>
          <w:sz w:val="26"/>
          <w:szCs w:val="26"/>
        </w:rPr>
        <w:t xml:space="preserve">) Решением </w:t>
      </w:r>
      <w:proofErr w:type="spellStart"/>
      <w:r w:rsidR="009C1619" w:rsidRPr="00487ADD">
        <w:rPr>
          <w:sz w:val="26"/>
          <w:szCs w:val="26"/>
        </w:rPr>
        <w:t>Переславль-Залесской</w:t>
      </w:r>
      <w:proofErr w:type="spellEnd"/>
      <w:r w:rsidR="009C1619" w:rsidRPr="00487ADD">
        <w:rPr>
          <w:sz w:val="26"/>
          <w:szCs w:val="26"/>
        </w:rPr>
        <w:t xml:space="preserve"> городской Думы от 23.04.2009 № 57 «</w:t>
      </w:r>
      <w:r w:rsidR="009C1619" w:rsidRPr="00487ADD">
        <w:rPr>
          <w:rFonts w:eastAsiaTheme="minorHAnsi"/>
          <w:sz w:val="26"/>
          <w:szCs w:val="26"/>
        </w:rPr>
        <w:t>Об утверждении Стратегии социально-экономического развития городского округа город Переславль-Залесский на 2009-2020 годы».</w:t>
      </w:r>
      <w:r w:rsidR="009C1619" w:rsidRPr="00487ADD">
        <w:rPr>
          <w:sz w:val="26"/>
          <w:szCs w:val="26"/>
        </w:rPr>
        <w:t xml:space="preserve"> </w:t>
      </w:r>
    </w:p>
    <w:p w:rsidR="004C76E1" w:rsidRPr="004C76E1" w:rsidRDefault="004C76E1" w:rsidP="001A59A6">
      <w:pPr>
        <w:ind w:right="-1" w:firstLine="709"/>
        <w:jc w:val="both"/>
        <w:rPr>
          <w:rFonts w:eastAsia="Calibri"/>
          <w:sz w:val="26"/>
          <w:szCs w:val="26"/>
        </w:rPr>
      </w:pPr>
      <w:r w:rsidRPr="004C76E1">
        <w:rPr>
          <w:rFonts w:eastAsia="Calibri"/>
          <w:sz w:val="26"/>
          <w:szCs w:val="26"/>
        </w:rPr>
        <w:t xml:space="preserve">Ответственным исполнителем муниципальной программы является управление по военно-мобилизационной работе, гражданской обороне и чрезвычайным ситуациям Администрации </w:t>
      </w:r>
      <w:proofErr w:type="gramStart"/>
      <w:r w:rsidRPr="004C76E1">
        <w:rPr>
          <w:rFonts w:eastAsia="Calibri"/>
          <w:sz w:val="26"/>
          <w:szCs w:val="26"/>
        </w:rPr>
        <w:t>г</w:t>
      </w:r>
      <w:proofErr w:type="gramEnd"/>
      <w:r w:rsidRPr="004C76E1">
        <w:rPr>
          <w:rFonts w:eastAsia="Calibri"/>
          <w:sz w:val="26"/>
          <w:szCs w:val="26"/>
        </w:rPr>
        <w:t>. Переславля-Залесского.</w:t>
      </w:r>
    </w:p>
    <w:p w:rsidR="004C76E1" w:rsidRPr="004C76E1" w:rsidRDefault="004C76E1" w:rsidP="001A59A6">
      <w:pPr>
        <w:ind w:right="-1" w:firstLine="709"/>
        <w:jc w:val="both"/>
        <w:rPr>
          <w:sz w:val="26"/>
          <w:szCs w:val="26"/>
        </w:rPr>
      </w:pPr>
      <w:r w:rsidRPr="004C76E1">
        <w:rPr>
          <w:rFonts w:eastAsia="Calibri"/>
          <w:sz w:val="26"/>
          <w:szCs w:val="26"/>
        </w:rPr>
        <w:t xml:space="preserve">Управление по военно-мобилизационной работе, гражданской обороне и чрезвычайным ситуациям Администрации </w:t>
      </w:r>
      <w:proofErr w:type="gramStart"/>
      <w:r w:rsidRPr="004C76E1">
        <w:rPr>
          <w:rFonts w:eastAsia="Calibri"/>
          <w:sz w:val="26"/>
          <w:szCs w:val="26"/>
        </w:rPr>
        <w:t>г</w:t>
      </w:r>
      <w:proofErr w:type="gramEnd"/>
      <w:r w:rsidRPr="004C76E1">
        <w:rPr>
          <w:rFonts w:eastAsia="Calibri"/>
          <w:sz w:val="26"/>
          <w:szCs w:val="26"/>
        </w:rPr>
        <w:t>. Переславля-Залесского:</w:t>
      </w:r>
    </w:p>
    <w:p w:rsidR="004C76E1" w:rsidRPr="004C76E1" w:rsidRDefault="004C76E1" w:rsidP="001A59A6">
      <w:pPr>
        <w:ind w:right="-1" w:firstLine="709"/>
        <w:jc w:val="both"/>
        <w:rPr>
          <w:sz w:val="26"/>
          <w:szCs w:val="26"/>
        </w:rPr>
      </w:pPr>
      <w:r w:rsidRPr="004C76E1">
        <w:rPr>
          <w:sz w:val="26"/>
          <w:szCs w:val="26"/>
        </w:rPr>
        <w:t xml:space="preserve">- обеспечивает разработку муниципальной программы, внесение в нее изменений с подготовкой соответствующих </w:t>
      </w:r>
      <w:proofErr w:type="gramStart"/>
      <w:r w:rsidRPr="004C76E1">
        <w:rPr>
          <w:sz w:val="26"/>
          <w:szCs w:val="26"/>
        </w:rPr>
        <w:t>проектов постановлений Администрации города Переславля-Залесского</w:t>
      </w:r>
      <w:proofErr w:type="gramEnd"/>
      <w:r w:rsidRPr="004C76E1">
        <w:rPr>
          <w:sz w:val="26"/>
          <w:szCs w:val="26"/>
        </w:rPr>
        <w:t>;</w:t>
      </w:r>
    </w:p>
    <w:p w:rsidR="004C76E1" w:rsidRPr="004C76E1" w:rsidRDefault="004C76E1" w:rsidP="001A59A6">
      <w:pPr>
        <w:ind w:right="-1" w:firstLine="709"/>
        <w:jc w:val="both"/>
        <w:rPr>
          <w:sz w:val="26"/>
          <w:szCs w:val="26"/>
        </w:rPr>
      </w:pPr>
      <w:r w:rsidRPr="004C76E1">
        <w:rPr>
          <w:sz w:val="26"/>
          <w:szCs w:val="26"/>
        </w:rPr>
        <w:t>- формирует структуру муниципальной программы, а также перечень соисполнителей;</w:t>
      </w:r>
    </w:p>
    <w:p w:rsidR="004C76E1" w:rsidRPr="004C76E1" w:rsidRDefault="004C76E1" w:rsidP="001A59A6">
      <w:pPr>
        <w:ind w:right="-1" w:firstLine="709"/>
        <w:jc w:val="both"/>
        <w:rPr>
          <w:sz w:val="26"/>
          <w:szCs w:val="26"/>
        </w:rPr>
      </w:pPr>
      <w:r w:rsidRPr="004C76E1">
        <w:rPr>
          <w:sz w:val="26"/>
          <w:szCs w:val="26"/>
        </w:rPr>
        <w:t>- организует реализацию муниципальной программы, принимает решение о внесении в нее изменений,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4C76E1" w:rsidRPr="004C76E1" w:rsidRDefault="004C76E1" w:rsidP="001A59A6">
      <w:pPr>
        <w:ind w:right="-1" w:firstLine="709"/>
        <w:jc w:val="both"/>
        <w:rPr>
          <w:sz w:val="26"/>
          <w:szCs w:val="26"/>
        </w:rPr>
      </w:pPr>
      <w:r w:rsidRPr="004C76E1">
        <w:rPr>
          <w:sz w:val="26"/>
          <w:szCs w:val="26"/>
        </w:rPr>
        <w:t>- представляет по запросу управлен</w:t>
      </w:r>
      <w:r w:rsidR="00B67AE7">
        <w:rPr>
          <w:sz w:val="26"/>
          <w:szCs w:val="26"/>
        </w:rPr>
        <w:t xml:space="preserve">ия финансов Администрации </w:t>
      </w:r>
      <w:proofErr w:type="gramStart"/>
      <w:r w:rsidR="00B67AE7">
        <w:rPr>
          <w:sz w:val="26"/>
          <w:szCs w:val="26"/>
        </w:rPr>
        <w:t>г</w:t>
      </w:r>
      <w:proofErr w:type="gramEnd"/>
      <w:r w:rsidR="00B67AE7">
        <w:rPr>
          <w:sz w:val="26"/>
          <w:szCs w:val="26"/>
        </w:rPr>
        <w:t>.</w:t>
      </w:r>
      <w:r w:rsidRPr="004C76E1">
        <w:rPr>
          <w:sz w:val="26"/>
          <w:szCs w:val="26"/>
        </w:rPr>
        <w:t xml:space="preserve"> Переславля-Залесского сведения, необходимые для проведения мониторинга реализации муниципальной программы;</w:t>
      </w:r>
    </w:p>
    <w:p w:rsidR="004C76E1" w:rsidRPr="004C76E1" w:rsidRDefault="004C76E1" w:rsidP="001A59A6">
      <w:pPr>
        <w:ind w:right="-1" w:firstLine="709"/>
        <w:jc w:val="both"/>
        <w:rPr>
          <w:sz w:val="26"/>
          <w:szCs w:val="26"/>
        </w:rPr>
      </w:pPr>
      <w:r w:rsidRPr="004C76E1">
        <w:rPr>
          <w:sz w:val="26"/>
          <w:szCs w:val="26"/>
        </w:rPr>
        <w:t>- запрашивает у соисполнителей сведения, необходимые для подготовки информации о ходе реализации муниципальной программы, в том числе для подготовки ответов на запросы управлен</w:t>
      </w:r>
      <w:r w:rsidR="00B67AE7">
        <w:rPr>
          <w:sz w:val="26"/>
          <w:szCs w:val="26"/>
        </w:rPr>
        <w:t xml:space="preserve">ия финансов Администрации </w:t>
      </w:r>
      <w:proofErr w:type="gramStart"/>
      <w:r w:rsidR="00B67AE7">
        <w:rPr>
          <w:sz w:val="26"/>
          <w:szCs w:val="26"/>
        </w:rPr>
        <w:t>г</w:t>
      </w:r>
      <w:proofErr w:type="gramEnd"/>
      <w:r w:rsidR="00B67AE7">
        <w:rPr>
          <w:sz w:val="26"/>
          <w:szCs w:val="26"/>
        </w:rPr>
        <w:t>.</w:t>
      </w:r>
      <w:r w:rsidRPr="004C76E1">
        <w:rPr>
          <w:sz w:val="26"/>
          <w:szCs w:val="26"/>
        </w:rPr>
        <w:t xml:space="preserve"> Переславля-Залесского;</w:t>
      </w:r>
    </w:p>
    <w:p w:rsidR="004C76E1" w:rsidRPr="004C76E1" w:rsidRDefault="004C76E1" w:rsidP="001A59A6">
      <w:pPr>
        <w:ind w:right="-1" w:firstLine="709"/>
        <w:jc w:val="both"/>
        <w:rPr>
          <w:sz w:val="26"/>
          <w:szCs w:val="26"/>
        </w:rPr>
      </w:pPr>
      <w:r w:rsidRPr="004C76E1">
        <w:rPr>
          <w:sz w:val="26"/>
          <w:szCs w:val="26"/>
        </w:rPr>
        <w:t>- проводит оценку эффективности мероприятий муниципальной программы;</w:t>
      </w:r>
    </w:p>
    <w:p w:rsidR="004C76E1" w:rsidRPr="004C76E1" w:rsidRDefault="004C76E1" w:rsidP="001A59A6">
      <w:pPr>
        <w:ind w:right="-1" w:firstLine="709"/>
        <w:jc w:val="both"/>
        <w:rPr>
          <w:sz w:val="26"/>
          <w:szCs w:val="26"/>
        </w:rPr>
      </w:pPr>
      <w:r w:rsidRPr="004C76E1">
        <w:rPr>
          <w:sz w:val="26"/>
          <w:szCs w:val="26"/>
        </w:rPr>
        <w:t>- запрашивает у соисполнителей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4C76E1" w:rsidRPr="004C76E1" w:rsidRDefault="004C76E1" w:rsidP="001A59A6">
      <w:pPr>
        <w:ind w:right="-1" w:firstLine="709"/>
        <w:jc w:val="both"/>
        <w:rPr>
          <w:sz w:val="26"/>
          <w:szCs w:val="26"/>
        </w:rPr>
      </w:pPr>
      <w:r w:rsidRPr="004C76E1">
        <w:rPr>
          <w:sz w:val="26"/>
          <w:szCs w:val="26"/>
        </w:rPr>
        <w:t>- при необходимости рекомендует соисполнителям, участникам осуществить разработку подпрограммы муниципальной программы, основных мероприятий, входящих в состав подпрограммы муниципальной программы;</w:t>
      </w:r>
    </w:p>
    <w:p w:rsidR="004C76E1" w:rsidRPr="004C76E1" w:rsidRDefault="004C76E1" w:rsidP="001A59A6">
      <w:pPr>
        <w:ind w:right="-1" w:firstLine="709"/>
        <w:jc w:val="both"/>
        <w:rPr>
          <w:sz w:val="26"/>
          <w:szCs w:val="26"/>
        </w:rPr>
      </w:pPr>
      <w:r w:rsidRPr="004C76E1">
        <w:rPr>
          <w:sz w:val="26"/>
          <w:szCs w:val="26"/>
        </w:rPr>
        <w:t>- до 1 апреля года, следующего за отчетным годом, подготавливает годовой отчет и представляет его в управление финансов Админи</w:t>
      </w:r>
      <w:r w:rsidR="00B67AE7">
        <w:rPr>
          <w:sz w:val="26"/>
          <w:szCs w:val="26"/>
        </w:rPr>
        <w:t xml:space="preserve">страции </w:t>
      </w:r>
      <w:proofErr w:type="gramStart"/>
      <w:r w:rsidR="00B67AE7">
        <w:rPr>
          <w:sz w:val="26"/>
          <w:szCs w:val="26"/>
        </w:rPr>
        <w:t>г</w:t>
      </w:r>
      <w:proofErr w:type="gramEnd"/>
      <w:r w:rsidR="00B67AE7">
        <w:rPr>
          <w:sz w:val="26"/>
          <w:szCs w:val="26"/>
        </w:rPr>
        <w:t>.</w:t>
      </w:r>
      <w:r w:rsidRPr="004C76E1">
        <w:rPr>
          <w:sz w:val="26"/>
          <w:szCs w:val="26"/>
        </w:rPr>
        <w:t xml:space="preserve"> Переславля-Залесского.</w:t>
      </w:r>
    </w:p>
    <w:p w:rsidR="004C76E1" w:rsidRDefault="004C76E1" w:rsidP="001A59A6">
      <w:pPr>
        <w:ind w:right="-1" w:firstLine="709"/>
        <w:jc w:val="both"/>
        <w:rPr>
          <w:sz w:val="26"/>
          <w:szCs w:val="26"/>
        </w:rPr>
      </w:pPr>
      <w:r w:rsidRPr="0062428D">
        <w:rPr>
          <w:sz w:val="26"/>
          <w:szCs w:val="26"/>
        </w:rPr>
        <w:lastRenderedPageBreak/>
        <w:t>Соисполнителями муниципальной программы являются:</w:t>
      </w:r>
    </w:p>
    <w:p w:rsidR="00B67AE7" w:rsidRPr="0062428D" w:rsidRDefault="00B67AE7" w:rsidP="001A59A6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Администрация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Переславля-Залесского;</w:t>
      </w:r>
    </w:p>
    <w:p w:rsidR="004C76E1" w:rsidRPr="00B67AE7" w:rsidRDefault="004C76E1" w:rsidP="001A59A6">
      <w:pPr>
        <w:ind w:right="-1" w:firstLine="709"/>
        <w:jc w:val="both"/>
        <w:rPr>
          <w:sz w:val="26"/>
          <w:szCs w:val="26"/>
        </w:rPr>
      </w:pPr>
      <w:r w:rsidRPr="00B67AE7">
        <w:rPr>
          <w:sz w:val="26"/>
          <w:szCs w:val="26"/>
        </w:rPr>
        <w:t xml:space="preserve">- Управление культуры, туризма, молодежи и спорта Администрации </w:t>
      </w:r>
      <w:proofErr w:type="gramStart"/>
      <w:r w:rsidRPr="00B67AE7">
        <w:rPr>
          <w:sz w:val="26"/>
          <w:szCs w:val="26"/>
        </w:rPr>
        <w:t>г</w:t>
      </w:r>
      <w:proofErr w:type="gramEnd"/>
      <w:r w:rsidRPr="00B67AE7">
        <w:rPr>
          <w:sz w:val="26"/>
          <w:szCs w:val="26"/>
        </w:rPr>
        <w:t>. Переславля-Залесского и подведомственные учреждения;</w:t>
      </w:r>
    </w:p>
    <w:p w:rsidR="004C76E1" w:rsidRPr="00B67AE7" w:rsidRDefault="004C76E1" w:rsidP="001A59A6">
      <w:pPr>
        <w:ind w:right="-1" w:firstLine="709"/>
        <w:jc w:val="both"/>
        <w:rPr>
          <w:sz w:val="26"/>
          <w:szCs w:val="26"/>
        </w:rPr>
      </w:pPr>
      <w:r w:rsidRPr="00B67AE7">
        <w:rPr>
          <w:sz w:val="26"/>
          <w:szCs w:val="26"/>
        </w:rPr>
        <w:t xml:space="preserve">- Управление образования Администрации </w:t>
      </w:r>
      <w:proofErr w:type="gramStart"/>
      <w:r w:rsidRPr="00B67AE7">
        <w:rPr>
          <w:sz w:val="26"/>
          <w:szCs w:val="26"/>
        </w:rPr>
        <w:t>г</w:t>
      </w:r>
      <w:proofErr w:type="gramEnd"/>
      <w:r w:rsidRPr="00B67AE7">
        <w:rPr>
          <w:sz w:val="26"/>
          <w:szCs w:val="26"/>
        </w:rPr>
        <w:t>. Переславля-Залесского и подведомственные учреждения;</w:t>
      </w:r>
    </w:p>
    <w:p w:rsidR="004C76E1" w:rsidRPr="0062428D" w:rsidRDefault="004C76E1" w:rsidP="001A59A6">
      <w:pPr>
        <w:ind w:right="-1" w:firstLine="709"/>
        <w:jc w:val="both"/>
        <w:rPr>
          <w:sz w:val="26"/>
          <w:szCs w:val="26"/>
        </w:rPr>
      </w:pPr>
      <w:r w:rsidRPr="0062428D">
        <w:rPr>
          <w:sz w:val="26"/>
          <w:szCs w:val="26"/>
        </w:rPr>
        <w:t>- муниципальное учреждение «Служба обеспечения д</w:t>
      </w:r>
      <w:r w:rsidR="00B67AE7">
        <w:rPr>
          <w:sz w:val="26"/>
          <w:szCs w:val="26"/>
        </w:rPr>
        <w:t xml:space="preserve">еятельности Администрации </w:t>
      </w:r>
      <w:proofErr w:type="gramStart"/>
      <w:r w:rsidR="00B67AE7">
        <w:rPr>
          <w:sz w:val="26"/>
          <w:szCs w:val="26"/>
        </w:rPr>
        <w:t>г</w:t>
      </w:r>
      <w:proofErr w:type="gramEnd"/>
      <w:r w:rsidR="00B67AE7">
        <w:rPr>
          <w:sz w:val="26"/>
          <w:szCs w:val="26"/>
        </w:rPr>
        <w:t>. Переславля-Залесского</w:t>
      </w:r>
      <w:r w:rsidRPr="0062428D">
        <w:rPr>
          <w:sz w:val="26"/>
          <w:szCs w:val="26"/>
        </w:rPr>
        <w:t xml:space="preserve"> и ЕДДС»; </w:t>
      </w:r>
    </w:p>
    <w:p w:rsidR="004C76E1" w:rsidRDefault="004C76E1" w:rsidP="001A59A6">
      <w:pPr>
        <w:ind w:right="-1" w:firstLine="709"/>
        <w:jc w:val="both"/>
        <w:rPr>
          <w:sz w:val="26"/>
          <w:szCs w:val="26"/>
        </w:rPr>
      </w:pPr>
      <w:r w:rsidRPr="0062428D">
        <w:rPr>
          <w:sz w:val="26"/>
          <w:szCs w:val="26"/>
        </w:rPr>
        <w:t>- муниципальное   казенное   учреждение «Многофункциональный центр   развити</w:t>
      </w:r>
      <w:r w:rsidR="00B67AE7">
        <w:rPr>
          <w:sz w:val="26"/>
          <w:szCs w:val="26"/>
        </w:rPr>
        <w:t>я города Переславля-Залесского»;</w:t>
      </w:r>
    </w:p>
    <w:p w:rsidR="00B67AE7" w:rsidRPr="0062428D" w:rsidRDefault="00B67AE7" w:rsidP="001A59A6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специализированное государственное бюджетное учреждение «Лесная охрана».</w:t>
      </w:r>
    </w:p>
    <w:p w:rsidR="004C76E1" w:rsidRPr="0062428D" w:rsidRDefault="004C76E1" w:rsidP="001A59A6">
      <w:pPr>
        <w:ind w:right="-1" w:firstLine="709"/>
        <w:jc w:val="both"/>
        <w:rPr>
          <w:sz w:val="26"/>
          <w:szCs w:val="26"/>
        </w:rPr>
      </w:pPr>
      <w:r w:rsidRPr="0062428D">
        <w:rPr>
          <w:sz w:val="26"/>
          <w:szCs w:val="26"/>
        </w:rPr>
        <w:t>Соисполнители муниципальной программы:</w:t>
      </w:r>
    </w:p>
    <w:p w:rsidR="004C76E1" w:rsidRPr="0062428D" w:rsidRDefault="004C76E1" w:rsidP="001A59A6">
      <w:pPr>
        <w:ind w:right="-1" w:firstLine="709"/>
        <w:jc w:val="both"/>
        <w:rPr>
          <w:sz w:val="26"/>
          <w:szCs w:val="26"/>
        </w:rPr>
      </w:pPr>
      <w:r w:rsidRPr="0062428D">
        <w:rPr>
          <w:sz w:val="26"/>
          <w:szCs w:val="26"/>
        </w:rPr>
        <w:t>-  участвуют в разработке муниципальной программы в рамках своей компетенции;</w:t>
      </w:r>
    </w:p>
    <w:p w:rsidR="004C76E1" w:rsidRPr="0062428D" w:rsidRDefault="004C76E1" w:rsidP="001A59A6">
      <w:pPr>
        <w:ind w:right="-1" w:firstLine="709"/>
        <w:jc w:val="both"/>
        <w:rPr>
          <w:sz w:val="26"/>
          <w:szCs w:val="26"/>
        </w:rPr>
      </w:pPr>
      <w:r w:rsidRPr="0062428D">
        <w:rPr>
          <w:sz w:val="26"/>
          <w:szCs w:val="26"/>
        </w:rPr>
        <w:t>-  осуществляют реализацию мероприятий муниципальной программы в рамках своей компетенции;</w:t>
      </w:r>
    </w:p>
    <w:p w:rsidR="00740E54" w:rsidRDefault="004C76E1" w:rsidP="001A59A6">
      <w:pPr>
        <w:ind w:right="-1" w:firstLine="709"/>
        <w:jc w:val="both"/>
        <w:rPr>
          <w:sz w:val="26"/>
          <w:szCs w:val="26"/>
        </w:rPr>
      </w:pPr>
      <w:r w:rsidRPr="0062428D">
        <w:rPr>
          <w:sz w:val="26"/>
          <w:szCs w:val="26"/>
        </w:rPr>
        <w:t>-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программы, в том числе на запросы управлен</w:t>
      </w:r>
      <w:r w:rsidR="00B67AE7">
        <w:rPr>
          <w:sz w:val="26"/>
          <w:szCs w:val="26"/>
        </w:rPr>
        <w:t xml:space="preserve">ия финансов Администрации </w:t>
      </w:r>
      <w:proofErr w:type="gramStart"/>
      <w:r w:rsidR="00B67AE7">
        <w:rPr>
          <w:sz w:val="26"/>
          <w:szCs w:val="26"/>
        </w:rPr>
        <w:t>г</w:t>
      </w:r>
      <w:proofErr w:type="gramEnd"/>
      <w:r w:rsidR="00B67AE7">
        <w:rPr>
          <w:sz w:val="26"/>
          <w:szCs w:val="26"/>
        </w:rPr>
        <w:t>.</w:t>
      </w:r>
      <w:r w:rsidRPr="0062428D">
        <w:rPr>
          <w:sz w:val="26"/>
          <w:szCs w:val="26"/>
        </w:rPr>
        <w:t xml:space="preserve"> Переславля-Залесского, для проведения оценки эффективности реализации муниципальной программы и подготовки годового отчета.</w:t>
      </w:r>
    </w:p>
    <w:p w:rsidR="00740E54" w:rsidRDefault="00740E54" w:rsidP="001A59A6">
      <w:pPr>
        <w:ind w:right="-1" w:firstLine="709"/>
        <w:jc w:val="both"/>
        <w:rPr>
          <w:sz w:val="26"/>
          <w:szCs w:val="26"/>
        </w:rPr>
      </w:pPr>
    </w:p>
    <w:p w:rsidR="0062428D" w:rsidRPr="004F348C" w:rsidRDefault="0062428D" w:rsidP="001A59A6">
      <w:pPr>
        <w:ind w:right="-1" w:firstLine="709"/>
        <w:jc w:val="center"/>
        <w:rPr>
          <w:sz w:val="26"/>
          <w:szCs w:val="26"/>
        </w:rPr>
      </w:pPr>
      <w:r w:rsidRPr="004F348C">
        <w:rPr>
          <w:sz w:val="26"/>
          <w:szCs w:val="26"/>
        </w:rPr>
        <w:t>VII. Основные сведения о подпрограммах, входящих в муниципальную программу</w:t>
      </w:r>
    </w:p>
    <w:p w:rsidR="0062428D" w:rsidRPr="004F348C" w:rsidRDefault="0062428D" w:rsidP="001A59A6">
      <w:pPr>
        <w:ind w:right="-1" w:firstLine="709"/>
        <w:jc w:val="center"/>
        <w:rPr>
          <w:sz w:val="26"/>
          <w:szCs w:val="26"/>
        </w:rPr>
      </w:pPr>
    </w:p>
    <w:p w:rsidR="0062428D" w:rsidRPr="004F348C" w:rsidRDefault="0062428D" w:rsidP="004366F9">
      <w:pPr>
        <w:ind w:right="-1" w:firstLine="709"/>
        <w:jc w:val="both"/>
        <w:rPr>
          <w:rFonts w:eastAsia="Calibri"/>
          <w:bCs/>
          <w:sz w:val="26"/>
          <w:szCs w:val="26"/>
        </w:rPr>
      </w:pPr>
      <w:r w:rsidRPr="004F348C">
        <w:rPr>
          <w:rFonts w:eastAsia="Calibri"/>
          <w:bCs/>
          <w:sz w:val="26"/>
          <w:szCs w:val="26"/>
        </w:rPr>
        <w:t xml:space="preserve">7.1. </w:t>
      </w:r>
      <w:r w:rsidR="004366F9" w:rsidRPr="004F348C">
        <w:rPr>
          <w:rFonts w:eastAsia="Calibri"/>
          <w:bCs/>
          <w:sz w:val="26"/>
          <w:szCs w:val="26"/>
        </w:rPr>
        <w:t>Городская целевая программа «Обеспечение первичных мер пожарной безопасности городского округа город Переславль-Залесский» на 2019-2021 годы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62428D" w:rsidRPr="0076358B" w:rsidTr="004366F9">
        <w:tc>
          <w:tcPr>
            <w:tcW w:w="3261" w:type="dxa"/>
            <w:shd w:val="clear" w:color="auto" w:fill="auto"/>
          </w:tcPr>
          <w:p w:rsidR="0062428D" w:rsidRPr="00F06122" w:rsidRDefault="0062428D" w:rsidP="00A12070">
            <w:pPr>
              <w:rPr>
                <w:rFonts w:eastAsia="Calibri"/>
                <w:bCs/>
              </w:rPr>
            </w:pPr>
            <w:r w:rsidRPr="00F06122">
              <w:rPr>
                <w:rFonts w:eastAsia="Calibri"/>
                <w:bCs/>
              </w:rPr>
              <w:t>Наименование подпрограммы</w:t>
            </w:r>
          </w:p>
        </w:tc>
        <w:tc>
          <w:tcPr>
            <w:tcW w:w="6379" w:type="dxa"/>
            <w:shd w:val="clear" w:color="auto" w:fill="auto"/>
          </w:tcPr>
          <w:p w:rsidR="0062428D" w:rsidRPr="00F06122" w:rsidRDefault="004366F9" w:rsidP="00A12070">
            <w:pPr>
              <w:jc w:val="both"/>
              <w:rPr>
                <w:bCs/>
              </w:rPr>
            </w:pPr>
            <w:r w:rsidRPr="004366F9">
              <w:rPr>
                <w:bCs/>
              </w:rPr>
              <w:t>Городская целевая программа «Обеспечение первичных мер пожарной безопасности городского округа город Переславль-Залесский» на 2019-2021 годы</w:t>
            </w:r>
          </w:p>
        </w:tc>
      </w:tr>
      <w:tr w:rsidR="0062428D" w:rsidRPr="0076358B" w:rsidTr="004366F9">
        <w:trPr>
          <w:trHeight w:val="265"/>
        </w:trPr>
        <w:tc>
          <w:tcPr>
            <w:tcW w:w="3261" w:type="dxa"/>
            <w:shd w:val="clear" w:color="auto" w:fill="auto"/>
          </w:tcPr>
          <w:p w:rsidR="0062428D" w:rsidRPr="00F06122" w:rsidRDefault="0062428D" w:rsidP="00A12070">
            <w:pPr>
              <w:rPr>
                <w:rFonts w:eastAsia="Calibri"/>
                <w:bCs/>
              </w:rPr>
            </w:pPr>
            <w:r w:rsidRPr="00F06122">
              <w:rPr>
                <w:rFonts w:eastAsia="Calibri"/>
                <w:bCs/>
              </w:rPr>
              <w:t xml:space="preserve">Срок реализации </w:t>
            </w:r>
          </w:p>
        </w:tc>
        <w:tc>
          <w:tcPr>
            <w:tcW w:w="6379" w:type="dxa"/>
            <w:shd w:val="clear" w:color="auto" w:fill="auto"/>
          </w:tcPr>
          <w:p w:rsidR="0062428D" w:rsidRPr="00F06122" w:rsidRDefault="0062428D" w:rsidP="00A12070">
            <w:pPr>
              <w:jc w:val="both"/>
              <w:rPr>
                <w:rFonts w:eastAsia="Calibri"/>
                <w:bCs/>
              </w:rPr>
            </w:pPr>
            <w:r w:rsidRPr="00F06122">
              <w:rPr>
                <w:bCs/>
              </w:rPr>
              <w:t>2019 - 2021 годы</w:t>
            </w:r>
          </w:p>
        </w:tc>
      </w:tr>
      <w:tr w:rsidR="0062428D" w:rsidRPr="0076358B" w:rsidTr="004366F9">
        <w:tc>
          <w:tcPr>
            <w:tcW w:w="3261" w:type="dxa"/>
            <w:shd w:val="clear" w:color="auto" w:fill="auto"/>
          </w:tcPr>
          <w:p w:rsidR="0062428D" w:rsidRPr="00F06122" w:rsidRDefault="0062428D" w:rsidP="00A12070">
            <w:pPr>
              <w:rPr>
                <w:rFonts w:eastAsia="Calibri"/>
                <w:bCs/>
              </w:rPr>
            </w:pPr>
            <w:r w:rsidRPr="00F06122">
              <w:rPr>
                <w:rFonts w:eastAsia="Calibri"/>
                <w:bCs/>
              </w:rPr>
              <w:t xml:space="preserve">Ответственный исполнитель </w:t>
            </w:r>
          </w:p>
        </w:tc>
        <w:tc>
          <w:tcPr>
            <w:tcW w:w="6379" w:type="dxa"/>
            <w:shd w:val="clear" w:color="auto" w:fill="auto"/>
          </w:tcPr>
          <w:p w:rsidR="0062428D" w:rsidRPr="00F06122" w:rsidRDefault="0062428D" w:rsidP="004366F9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F06122">
              <w:rPr>
                <w:bCs/>
              </w:rPr>
              <w:t xml:space="preserve">Управление </w:t>
            </w:r>
            <w:r w:rsidR="00F06122" w:rsidRPr="00F06122">
              <w:rPr>
                <w:bCs/>
              </w:rPr>
              <w:t xml:space="preserve">по военно-мобилизационной работе, гражданской обороне и чрезвычайным ситуациям Администрации </w:t>
            </w:r>
            <w:proofErr w:type="gramStart"/>
            <w:r w:rsidR="00F06122" w:rsidRPr="00F06122">
              <w:rPr>
                <w:bCs/>
              </w:rPr>
              <w:t>г</w:t>
            </w:r>
            <w:proofErr w:type="gramEnd"/>
            <w:r w:rsidR="00F06122" w:rsidRPr="00F06122">
              <w:rPr>
                <w:bCs/>
              </w:rPr>
              <w:t>. Переславля-Залесского</w:t>
            </w:r>
          </w:p>
        </w:tc>
      </w:tr>
      <w:tr w:rsidR="0062428D" w:rsidRPr="0076358B" w:rsidTr="004366F9">
        <w:tc>
          <w:tcPr>
            <w:tcW w:w="3261" w:type="dxa"/>
            <w:shd w:val="clear" w:color="auto" w:fill="auto"/>
          </w:tcPr>
          <w:p w:rsidR="0062428D" w:rsidRPr="00925748" w:rsidRDefault="0062428D" w:rsidP="00A12070">
            <w:pPr>
              <w:rPr>
                <w:rFonts w:eastAsia="Calibri"/>
                <w:bCs/>
              </w:rPr>
            </w:pPr>
            <w:r w:rsidRPr="00925748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925748" w:rsidRPr="00925748" w:rsidRDefault="0062428D" w:rsidP="00925748">
            <w:pPr>
              <w:ind w:right="147"/>
              <w:jc w:val="both"/>
              <w:rPr>
                <w:color w:val="000000"/>
              </w:rPr>
            </w:pPr>
            <w:r w:rsidRPr="00925748">
              <w:t xml:space="preserve">Всего по программе – </w:t>
            </w:r>
            <w:r w:rsidR="004366F9">
              <w:rPr>
                <w:color w:val="000000"/>
              </w:rPr>
              <w:t>2 367,5</w:t>
            </w:r>
            <w:r w:rsidR="00925748" w:rsidRPr="00925748">
              <w:rPr>
                <w:color w:val="000000"/>
              </w:rPr>
              <w:t xml:space="preserve"> тыс. руб.</w:t>
            </w:r>
            <w:r w:rsidR="004366F9">
              <w:rPr>
                <w:color w:val="000000"/>
              </w:rPr>
              <w:t xml:space="preserve">, </w:t>
            </w:r>
            <w:r w:rsidR="00925748" w:rsidRPr="00925748">
              <w:rPr>
                <w:color w:val="000000"/>
              </w:rPr>
              <w:t>в том числе:</w:t>
            </w:r>
          </w:p>
          <w:p w:rsidR="00925748" w:rsidRPr="00925748" w:rsidRDefault="00925748" w:rsidP="00925748">
            <w:pPr>
              <w:ind w:right="147"/>
              <w:jc w:val="both"/>
              <w:rPr>
                <w:color w:val="000000"/>
              </w:rPr>
            </w:pPr>
            <w:r w:rsidRPr="00925748">
              <w:rPr>
                <w:color w:val="000000"/>
              </w:rPr>
              <w:t>- средства бюдж</w:t>
            </w:r>
            <w:r w:rsidR="004366F9">
              <w:rPr>
                <w:color w:val="000000"/>
              </w:rPr>
              <w:t>ета городского округа – 2 367,5</w:t>
            </w:r>
            <w:r w:rsidRPr="00925748">
              <w:rPr>
                <w:color w:val="000000"/>
              </w:rPr>
              <w:t xml:space="preserve"> тыс. руб.;</w:t>
            </w:r>
          </w:p>
          <w:p w:rsidR="00925748" w:rsidRDefault="00925748" w:rsidP="004366F9">
            <w:pPr>
              <w:ind w:right="34"/>
              <w:jc w:val="both"/>
              <w:rPr>
                <w:color w:val="000000"/>
              </w:rPr>
            </w:pPr>
            <w:r w:rsidRPr="00925748">
              <w:rPr>
                <w:color w:val="000000"/>
              </w:rPr>
              <w:t>в том числе по годам:</w:t>
            </w:r>
          </w:p>
          <w:p w:rsidR="004366F9" w:rsidRPr="00925748" w:rsidRDefault="004366F9" w:rsidP="00925748">
            <w:pPr>
              <w:ind w:right="147"/>
              <w:jc w:val="both"/>
              <w:rPr>
                <w:color w:val="000000"/>
              </w:rPr>
            </w:pPr>
          </w:p>
          <w:p w:rsidR="00925748" w:rsidRPr="00925748" w:rsidRDefault="004366F9" w:rsidP="00925748">
            <w:pPr>
              <w:ind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2019 г. – 887,3</w:t>
            </w:r>
            <w:r w:rsidR="00925748" w:rsidRPr="00925748">
              <w:rPr>
                <w:color w:val="000000"/>
              </w:rPr>
              <w:t xml:space="preserve"> тыс. руб., в том числе:</w:t>
            </w:r>
          </w:p>
          <w:p w:rsidR="00925748" w:rsidRDefault="00925748" w:rsidP="00925748">
            <w:pPr>
              <w:ind w:right="147"/>
              <w:jc w:val="both"/>
              <w:rPr>
                <w:color w:val="000000"/>
              </w:rPr>
            </w:pPr>
            <w:r w:rsidRPr="00925748">
              <w:rPr>
                <w:color w:val="000000"/>
              </w:rPr>
              <w:t>- средства бю</w:t>
            </w:r>
            <w:r w:rsidR="004366F9">
              <w:rPr>
                <w:color w:val="000000"/>
              </w:rPr>
              <w:t>джета городского округа – 887,3</w:t>
            </w:r>
            <w:r w:rsidRPr="00925748">
              <w:rPr>
                <w:color w:val="000000"/>
              </w:rPr>
              <w:t xml:space="preserve"> тыс. руб.;</w:t>
            </w:r>
          </w:p>
          <w:p w:rsidR="004366F9" w:rsidRPr="00925748" w:rsidRDefault="004366F9" w:rsidP="00925748">
            <w:pPr>
              <w:ind w:right="147"/>
              <w:jc w:val="both"/>
              <w:rPr>
                <w:color w:val="000000"/>
              </w:rPr>
            </w:pPr>
          </w:p>
          <w:p w:rsidR="00925748" w:rsidRPr="00925748" w:rsidRDefault="004366F9" w:rsidP="00925748">
            <w:pPr>
              <w:ind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2020 г. – 758,4</w:t>
            </w:r>
            <w:r w:rsidR="00925748" w:rsidRPr="00925748">
              <w:rPr>
                <w:color w:val="000000"/>
              </w:rPr>
              <w:t xml:space="preserve"> тыс. руб., в том числе:</w:t>
            </w:r>
          </w:p>
          <w:p w:rsidR="00925748" w:rsidRDefault="00925748" w:rsidP="00925748">
            <w:pPr>
              <w:ind w:right="147"/>
              <w:jc w:val="both"/>
              <w:rPr>
                <w:color w:val="000000"/>
              </w:rPr>
            </w:pPr>
            <w:r w:rsidRPr="00925748">
              <w:rPr>
                <w:color w:val="000000"/>
              </w:rPr>
              <w:t>- средства бю</w:t>
            </w:r>
            <w:r w:rsidR="004366F9">
              <w:rPr>
                <w:color w:val="000000"/>
              </w:rPr>
              <w:t>джета городского округа – 758,4</w:t>
            </w:r>
            <w:r w:rsidRPr="00925748">
              <w:rPr>
                <w:color w:val="000000"/>
              </w:rPr>
              <w:t xml:space="preserve"> тыс. руб.;</w:t>
            </w:r>
          </w:p>
          <w:p w:rsidR="004366F9" w:rsidRPr="00925748" w:rsidRDefault="004366F9" w:rsidP="00925748">
            <w:pPr>
              <w:ind w:right="147"/>
              <w:jc w:val="both"/>
              <w:rPr>
                <w:color w:val="000000"/>
              </w:rPr>
            </w:pPr>
          </w:p>
          <w:p w:rsidR="00925748" w:rsidRPr="00925748" w:rsidRDefault="004366F9" w:rsidP="00925748">
            <w:pPr>
              <w:ind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2021 г. – 721,8</w:t>
            </w:r>
            <w:r w:rsidR="00925748" w:rsidRPr="00925748">
              <w:rPr>
                <w:color w:val="000000"/>
              </w:rPr>
              <w:t xml:space="preserve"> тыс. руб., в том числе:</w:t>
            </w:r>
          </w:p>
          <w:p w:rsidR="0062428D" w:rsidRPr="00925748" w:rsidRDefault="00925748" w:rsidP="00925748">
            <w:pPr>
              <w:shd w:val="clear" w:color="auto" w:fill="FFFFFF"/>
              <w:autoSpaceDE w:val="0"/>
              <w:rPr>
                <w:bCs/>
              </w:rPr>
            </w:pPr>
            <w:r w:rsidRPr="00925748">
              <w:rPr>
                <w:color w:val="000000"/>
              </w:rPr>
              <w:t>- средства бю</w:t>
            </w:r>
            <w:r w:rsidR="00A82DB7">
              <w:rPr>
                <w:color w:val="000000"/>
              </w:rPr>
              <w:t>джета городского округа – 721,8</w:t>
            </w:r>
            <w:r w:rsidRPr="00925748">
              <w:rPr>
                <w:color w:val="000000"/>
              </w:rPr>
              <w:t xml:space="preserve"> тыс. руб.</w:t>
            </w:r>
          </w:p>
        </w:tc>
      </w:tr>
      <w:tr w:rsidR="0062428D" w:rsidRPr="0076358B" w:rsidTr="004366F9">
        <w:tc>
          <w:tcPr>
            <w:tcW w:w="3261" w:type="dxa"/>
            <w:shd w:val="clear" w:color="auto" w:fill="auto"/>
          </w:tcPr>
          <w:p w:rsidR="0062428D" w:rsidRPr="00925748" w:rsidRDefault="00C6151F" w:rsidP="00A1207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Цели</w:t>
            </w:r>
          </w:p>
        </w:tc>
        <w:tc>
          <w:tcPr>
            <w:tcW w:w="6379" w:type="dxa"/>
            <w:shd w:val="clear" w:color="auto" w:fill="auto"/>
          </w:tcPr>
          <w:p w:rsidR="00925748" w:rsidRPr="00925748" w:rsidRDefault="00925748" w:rsidP="00925748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25748">
              <w:rPr>
                <w:bCs/>
              </w:rPr>
              <w:t>- повышение уровня обслуживания гостей городского округа;</w:t>
            </w:r>
          </w:p>
          <w:p w:rsidR="0062428D" w:rsidRPr="00925748" w:rsidRDefault="00925748" w:rsidP="00925748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25748">
              <w:rPr>
                <w:bCs/>
              </w:rPr>
              <w:t>-</w:t>
            </w:r>
            <w:r w:rsidR="00C6151F">
              <w:rPr>
                <w:bCs/>
              </w:rPr>
              <w:t xml:space="preserve"> </w:t>
            </w:r>
            <w:r w:rsidRPr="00925748">
              <w:rPr>
                <w:bCs/>
              </w:rPr>
              <w:t xml:space="preserve">придание импульса развитию исторического центра      </w:t>
            </w:r>
            <w:r w:rsidRPr="00925748">
              <w:rPr>
                <w:bCs/>
              </w:rPr>
              <w:lastRenderedPageBreak/>
              <w:t>городского округа для сохранения его исторической ценности, рекреационной и инвестиционной привлекательности, повышения качества жизни его населения</w:t>
            </w:r>
            <w:r w:rsidR="00C6151F">
              <w:rPr>
                <w:bCs/>
              </w:rPr>
              <w:t>.</w:t>
            </w:r>
          </w:p>
        </w:tc>
      </w:tr>
      <w:tr w:rsidR="0062428D" w:rsidRPr="0076358B" w:rsidTr="004366F9">
        <w:tc>
          <w:tcPr>
            <w:tcW w:w="3261" w:type="dxa"/>
            <w:shd w:val="clear" w:color="auto" w:fill="auto"/>
          </w:tcPr>
          <w:p w:rsidR="0062428D" w:rsidRPr="00925748" w:rsidRDefault="00C6151F" w:rsidP="00A1207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Задачи</w:t>
            </w:r>
          </w:p>
        </w:tc>
        <w:tc>
          <w:tcPr>
            <w:tcW w:w="6379" w:type="dxa"/>
            <w:shd w:val="clear" w:color="auto" w:fill="auto"/>
          </w:tcPr>
          <w:p w:rsidR="00925748" w:rsidRPr="00925748" w:rsidRDefault="00925748" w:rsidP="00925748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25748">
              <w:rPr>
                <w:bCs/>
              </w:rPr>
              <w:t>-</w:t>
            </w:r>
            <w:r w:rsidR="00C6151F">
              <w:rPr>
                <w:bCs/>
              </w:rPr>
              <w:t xml:space="preserve"> </w:t>
            </w:r>
            <w:r w:rsidRPr="00925748">
              <w:rPr>
                <w:bCs/>
              </w:rPr>
              <w:t>обеспечение пожарной безопасности на территории городского округа город Переславль-Залесский;</w:t>
            </w:r>
          </w:p>
          <w:p w:rsidR="0062428D" w:rsidRPr="00925748" w:rsidRDefault="00925748" w:rsidP="00925748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925748">
              <w:rPr>
                <w:bCs/>
              </w:rPr>
              <w:t>- создание нового подхода к решению проблем защиты жизни и здоровья граждан, их п</w:t>
            </w:r>
            <w:r>
              <w:rPr>
                <w:bCs/>
              </w:rPr>
              <w:t>рав и законодательных интересов</w:t>
            </w:r>
            <w:r w:rsidR="00C6151F">
              <w:rPr>
                <w:bCs/>
              </w:rPr>
              <w:t>.</w:t>
            </w:r>
          </w:p>
        </w:tc>
      </w:tr>
      <w:tr w:rsidR="0062428D" w:rsidRPr="0076358B" w:rsidTr="004366F9">
        <w:tc>
          <w:tcPr>
            <w:tcW w:w="3261" w:type="dxa"/>
            <w:shd w:val="clear" w:color="auto" w:fill="auto"/>
          </w:tcPr>
          <w:p w:rsidR="0062428D" w:rsidRPr="0076358B" w:rsidRDefault="0062428D" w:rsidP="00A12070">
            <w:pPr>
              <w:rPr>
                <w:rFonts w:eastAsia="Calibri"/>
                <w:bCs/>
                <w:highlight w:val="yellow"/>
              </w:rPr>
            </w:pPr>
            <w:r w:rsidRPr="00925748">
              <w:rPr>
                <w:rFonts w:eastAsia="Calibri"/>
                <w:bCs/>
              </w:rPr>
              <w:t>Целевые показатели</w:t>
            </w:r>
          </w:p>
        </w:tc>
        <w:tc>
          <w:tcPr>
            <w:tcW w:w="6379" w:type="dxa"/>
            <w:shd w:val="clear" w:color="auto" w:fill="auto"/>
          </w:tcPr>
          <w:p w:rsidR="00925748" w:rsidRPr="0048521E" w:rsidRDefault="00925748" w:rsidP="00925748">
            <w:pPr>
              <w:ind w:right="137"/>
            </w:pPr>
            <w:r>
              <w:t>- к</w:t>
            </w:r>
            <w:r w:rsidRPr="0048521E">
              <w:t>оличество людей, погибших на пожарах</w:t>
            </w:r>
            <w:r>
              <w:t>;</w:t>
            </w:r>
          </w:p>
          <w:p w:rsidR="00925748" w:rsidRPr="0048521E" w:rsidRDefault="00925748" w:rsidP="00925748">
            <w:pPr>
              <w:ind w:right="137"/>
            </w:pPr>
            <w:r>
              <w:t>- к</w:t>
            </w:r>
            <w:r w:rsidRPr="0048521E">
              <w:t>оличество людей, травмированных на пожарах</w:t>
            </w:r>
            <w:r>
              <w:t>;</w:t>
            </w:r>
          </w:p>
          <w:p w:rsidR="0062428D" w:rsidRPr="0076358B" w:rsidRDefault="00925748" w:rsidP="00925748">
            <w:pPr>
              <w:pStyle w:val="a4"/>
              <w:ind w:firstLine="0"/>
              <w:rPr>
                <w:highlight w:val="yellow"/>
              </w:rPr>
            </w:pPr>
            <w:r>
              <w:t>- э</w:t>
            </w:r>
            <w:r w:rsidRPr="0048521E">
              <w:t>кономический ущерб от пожаров</w:t>
            </w:r>
            <w:r w:rsidR="00C6151F">
              <w:t>.</w:t>
            </w:r>
          </w:p>
        </w:tc>
      </w:tr>
      <w:tr w:rsidR="0062428D" w:rsidRPr="0076358B" w:rsidTr="004366F9">
        <w:trPr>
          <w:trHeight w:val="638"/>
        </w:trPr>
        <w:tc>
          <w:tcPr>
            <w:tcW w:w="3261" w:type="dxa"/>
            <w:shd w:val="clear" w:color="auto" w:fill="auto"/>
          </w:tcPr>
          <w:p w:rsidR="0062428D" w:rsidRPr="0076358B" w:rsidRDefault="0062428D" w:rsidP="00A12070">
            <w:pPr>
              <w:rPr>
                <w:rFonts w:eastAsia="Calibri"/>
                <w:bCs/>
                <w:highlight w:val="yellow"/>
              </w:rPr>
            </w:pPr>
            <w:r w:rsidRPr="00925748">
              <w:rPr>
                <w:rFonts w:eastAsia="Calibri"/>
                <w:bCs/>
              </w:rPr>
              <w:t>Муниципальный правовой акт, утвердивший подпрограмму</w:t>
            </w:r>
          </w:p>
        </w:tc>
        <w:tc>
          <w:tcPr>
            <w:tcW w:w="6379" w:type="dxa"/>
            <w:shd w:val="clear" w:color="auto" w:fill="auto"/>
          </w:tcPr>
          <w:p w:rsidR="0062428D" w:rsidRPr="0076358B" w:rsidRDefault="00C6151F" w:rsidP="00F06122">
            <w:pPr>
              <w:pStyle w:val="a4"/>
              <w:ind w:firstLine="0"/>
              <w:rPr>
                <w:highlight w:val="yellow"/>
              </w:rPr>
            </w:pPr>
            <w:r w:rsidRPr="00C6151F">
              <w:rPr>
                <w:lang w:eastAsia="ru-RU"/>
              </w:rPr>
              <w:t xml:space="preserve">Постановление Администрации городского округа города Переславля-Залесского </w:t>
            </w:r>
            <w:r w:rsidR="00F06122" w:rsidRPr="00925748">
              <w:rPr>
                <w:lang w:eastAsia="ru-RU"/>
              </w:rPr>
              <w:t>от 13.03.2019 № ПОС.03-0488/19</w:t>
            </w:r>
            <w:r w:rsidR="0062428D" w:rsidRPr="00925748">
              <w:rPr>
                <w:lang w:eastAsia="ru-RU"/>
              </w:rPr>
              <w:t xml:space="preserve"> «Об утверждении городской целевой программы </w:t>
            </w:r>
            <w:r w:rsidR="00925748" w:rsidRPr="00925748">
              <w:rPr>
                <w:rFonts w:eastAsia="Times New Roman"/>
                <w:bCs/>
              </w:rPr>
              <w:t>«Обеспечение первичных мер пожарной безоп</w:t>
            </w:r>
            <w:r w:rsidR="00CB6AF9">
              <w:rPr>
                <w:rFonts w:eastAsia="Times New Roman"/>
                <w:bCs/>
              </w:rPr>
              <w:t>асности городского округа город Переславль-Залесский</w:t>
            </w:r>
            <w:r w:rsidR="00925748" w:rsidRPr="00925748">
              <w:rPr>
                <w:bCs/>
              </w:rPr>
              <w:t>» на 2019-2021</w:t>
            </w:r>
            <w:r w:rsidR="00925748" w:rsidRPr="00925748">
              <w:rPr>
                <w:rFonts w:eastAsia="Times New Roman"/>
                <w:bCs/>
              </w:rPr>
              <w:t xml:space="preserve"> годы</w:t>
            </w:r>
            <w:r w:rsidR="00925748">
              <w:rPr>
                <w:rFonts w:eastAsia="Times New Roman"/>
                <w:bCs/>
              </w:rPr>
              <w:t>»</w:t>
            </w:r>
          </w:p>
        </w:tc>
      </w:tr>
    </w:tbl>
    <w:p w:rsidR="0062428D" w:rsidRDefault="0062428D" w:rsidP="0062428D">
      <w:pPr>
        <w:jc w:val="center"/>
        <w:rPr>
          <w:b/>
          <w:sz w:val="26"/>
          <w:szCs w:val="26"/>
        </w:rPr>
      </w:pPr>
    </w:p>
    <w:p w:rsidR="00CB6AF9" w:rsidRPr="004F348C" w:rsidRDefault="00CB6AF9" w:rsidP="00CB6AF9">
      <w:pPr>
        <w:ind w:firstLine="709"/>
        <w:jc w:val="both"/>
        <w:rPr>
          <w:rFonts w:eastAsia="Calibri"/>
          <w:bCs/>
          <w:sz w:val="26"/>
          <w:szCs w:val="26"/>
        </w:rPr>
      </w:pPr>
      <w:r w:rsidRPr="004F348C">
        <w:rPr>
          <w:rFonts w:eastAsia="Calibri"/>
          <w:bCs/>
          <w:sz w:val="26"/>
          <w:szCs w:val="26"/>
        </w:rPr>
        <w:t>7.2. 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CB6AF9" w:rsidRPr="0076358B" w:rsidTr="00CB6AF9">
        <w:tc>
          <w:tcPr>
            <w:tcW w:w="3261" w:type="dxa"/>
            <w:shd w:val="clear" w:color="auto" w:fill="auto"/>
          </w:tcPr>
          <w:p w:rsidR="00CB6AF9" w:rsidRPr="007F0FC7" w:rsidRDefault="00CB6AF9" w:rsidP="001E4A0B">
            <w:pPr>
              <w:rPr>
                <w:rFonts w:eastAsia="Calibri"/>
                <w:bCs/>
              </w:rPr>
            </w:pPr>
            <w:r w:rsidRPr="007F0FC7">
              <w:rPr>
                <w:rFonts w:eastAsia="Calibri"/>
                <w:bCs/>
              </w:rPr>
              <w:t>Наименование подпрограммы</w:t>
            </w:r>
          </w:p>
        </w:tc>
        <w:tc>
          <w:tcPr>
            <w:tcW w:w="6379" w:type="dxa"/>
            <w:shd w:val="clear" w:color="auto" w:fill="auto"/>
          </w:tcPr>
          <w:p w:rsidR="00CB6AF9" w:rsidRPr="007F0FC7" w:rsidRDefault="005330C8" w:rsidP="001E4A0B">
            <w:pPr>
              <w:jc w:val="both"/>
              <w:rPr>
                <w:rFonts w:eastAsia="Calibri"/>
                <w:bCs/>
              </w:rPr>
            </w:pPr>
            <w:r w:rsidRPr="005330C8">
              <w:rPr>
                <w:color w:val="000000"/>
              </w:rPr>
              <w:t>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</w:tr>
      <w:tr w:rsidR="00CB6AF9" w:rsidRPr="0076358B" w:rsidTr="00CB6AF9">
        <w:tc>
          <w:tcPr>
            <w:tcW w:w="3261" w:type="dxa"/>
            <w:shd w:val="clear" w:color="auto" w:fill="auto"/>
          </w:tcPr>
          <w:p w:rsidR="00CB6AF9" w:rsidRPr="007F0FC7" w:rsidRDefault="00CB6AF9" w:rsidP="001E4A0B">
            <w:pPr>
              <w:rPr>
                <w:rFonts w:eastAsia="Calibri"/>
                <w:bCs/>
              </w:rPr>
            </w:pPr>
            <w:r w:rsidRPr="007F0FC7">
              <w:rPr>
                <w:rFonts w:eastAsia="Calibri"/>
                <w:bCs/>
              </w:rPr>
              <w:t xml:space="preserve">Срок реализации </w:t>
            </w:r>
          </w:p>
        </w:tc>
        <w:tc>
          <w:tcPr>
            <w:tcW w:w="6379" w:type="dxa"/>
            <w:shd w:val="clear" w:color="auto" w:fill="auto"/>
          </w:tcPr>
          <w:p w:rsidR="00CB6AF9" w:rsidRPr="007F0FC7" w:rsidRDefault="00CB6AF9" w:rsidP="001E4A0B">
            <w:pPr>
              <w:jc w:val="both"/>
              <w:rPr>
                <w:rFonts w:eastAsia="Calibri"/>
                <w:bCs/>
              </w:rPr>
            </w:pPr>
            <w:r w:rsidRPr="007F0FC7">
              <w:rPr>
                <w:bCs/>
              </w:rPr>
              <w:t>2018 - 2020 годы</w:t>
            </w:r>
          </w:p>
        </w:tc>
      </w:tr>
      <w:tr w:rsidR="00CB6AF9" w:rsidRPr="0076358B" w:rsidTr="00CB6AF9">
        <w:tc>
          <w:tcPr>
            <w:tcW w:w="3261" w:type="dxa"/>
            <w:shd w:val="clear" w:color="auto" w:fill="auto"/>
          </w:tcPr>
          <w:p w:rsidR="00CB6AF9" w:rsidRPr="007F0FC7" w:rsidRDefault="00CB6AF9" w:rsidP="001E4A0B">
            <w:pPr>
              <w:rPr>
                <w:rFonts w:eastAsia="Calibri"/>
                <w:bCs/>
              </w:rPr>
            </w:pPr>
            <w:r w:rsidRPr="007F0FC7">
              <w:rPr>
                <w:rFonts w:eastAsia="Calibri"/>
                <w:bCs/>
              </w:rPr>
              <w:t xml:space="preserve">Ответственный исполнитель </w:t>
            </w:r>
          </w:p>
        </w:tc>
        <w:tc>
          <w:tcPr>
            <w:tcW w:w="6379" w:type="dxa"/>
            <w:shd w:val="clear" w:color="auto" w:fill="auto"/>
          </w:tcPr>
          <w:p w:rsidR="00CB6AF9" w:rsidRPr="007F0FC7" w:rsidRDefault="00CB6AF9" w:rsidP="005330C8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7F0FC7">
              <w:rPr>
                <w:bCs/>
              </w:rPr>
              <w:t xml:space="preserve">Муниципальное учреждение «Служба </w:t>
            </w:r>
            <w:proofErr w:type="gramStart"/>
            <w:r w:rsidRPr="007F0FC7">
              <w:rPr>
                <w:bCs/>
              </w:rPr>
              <w:t>обеспечения деятельности Администрации города Переславля-Залесского</w:t>
            </w:r>
            <w:proofErr w:type="gramEnd"/>
            <w:r w:rsidRPr="007F0FC7">
              <w:rPr>
                <w:bCs/>
              </w:rPr>
              <w:t xml:space="preserve"> и ЕДДС»</w:t>
            </w:r>
          </w:p>
        </w:tc>
      </w:tr>
      <w:tr w:rsidR="00CB6AF9" w:rsidRPr="0076358B" w:rsidTr="00CB6AF9">
        <w:tc>
          <w:tcPr>
            <w:tcW w:w="3261" w:type="dxa"/>
            <w:shd w:val="clear" w:color="auto" w:fill="auto"/>
          </w:tcPr>
          <w:p w:rsidR="00CB6AF9" w:rsidRPr="00CB1876" w:rsidRDefault="00CB6AF9" w:rsidP="001E4A0B">
            <w:pPr>
              <w:rPr>
                <w:rFonts w:eastAsia="Calibri"/>
                <w:bCs/>
              </w:rPr>
            </w:pPr>
            <w:r w:rsidRPr="00CB1876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CB6AF9" w:rsidRPr="00CB1876" w:rsidRDefault="00CB6AF9" w:rsidP="001E4A0B">
            <w:pPr>
              <w:shd w:val="clear" w:color="auto" w:fill="FFFFFF"/>
              <w:autoSpaceDE w:val="0"/>
              <w:rPr>
                <w:bCs/>
              </w:rPr>
            </w:pPr>
            <w:r w:rsidRPr="00CB1876">
              <w:t xml:space="preserve">Всего по программе – </w:t>
            </w:r>
            <w:r w:rsidR="005330C8">
              <w:t>120 922,8</w:t>
            </w:r>
            <w:r w:rsidRPr="00CB1876">
              <w:rPr>
                <w:bCs/>
              </w:rPr>
              <w:t xml:space="preserve"> тыс. руб., в том числе:  </w:t>
            </w:r>
          </w:p>
          <w:p w:rsidR="00CB6AF9" w:rsidRPr="00CB1876" w:rsidRDefault="00CB6AF9" w:rsidP="001E4A0B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 w:rsidR="005330C8">
              <w:t>120 922,8</w:t>
            </w:r>
            <w:r w:rsidRPr="00CB1876">
              <w:rPr>
                <w:bCs/>
              </w:rPr>
              <w:t xml:space="preserve"> </w:t>
            </w:r>
            <w:r w:rsidR="005330C8">
              <w:rPr>
                <w:bCs/>
              </w:rPr>
              <w:t>тыс. руб.;</w:t>
            </w:r>
          </w:p>
          <w:p w:rsidR="00CB6AF9" w:rsidRDefault="00CB6AF9" w:rsidP="001E4A0B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в том числе по годам:</w:t>
            </w:r>
          </w:p>
          <w:p w:rsidR="005330C8" w:rsidRPr="00CB1876" w:rsidRDefault="005330C8" w:rsidP="001E4A0B">
            <w:pPr>
              <w:shd w:val="clear" w:color="auto" w:fill="FFFFFF"/>
              <w:autoSpaceDE w:val="0"/>
              <w:rPr>
                <w:bCs/>
              </w:rPr>
            </w:pPr>
          </w:p>
          <w:p w:rsidR="00CB6AF9" w:rsidRPr="00CB1876" w:rsidRDefault="00CB6AF9" w:rsidP="001E4A0B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2018 г. – 24 276,6 тыс. руб., в том числе:</w:t>
            </w:r>
          </w:p>
          <w:p w:rsidR="00CB6AF9" w:rsidRDefault="00CB6AF9" w:rsidP="001E4A0B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24 276,6 </w:t>
            </w:r>
            <w:r w:rsidR="005330C8">
              <w:rPr>
                <w:bCs/>
              </w:rPr>
              <w:t>тыс. руб.;</w:t>
            </w:r>
          </w:p>
          <w:p w:rsidR="005330C8" w:rsidRPr="00CB1876" w:rsidRDefault="005330C8" w:rsidP="001E4A0B">
            <w:pPr>
              <w:shd w:val="clear" w:color="auto" w:fill="FFFFFF"/>
              <w:autoSpaceDE w:val="0"/>
              <w:rPr>
                <w:bCs/>
              </w:rPr>
            </w:pPr>
          </w:p>
          <w:p w:rsidR="00CB6AF9" w:rsidRPr="00CB1876" w:rsidRDefault="00CB6AF9" w:rsidP="001E4A0B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2019 г. – </w:t>
            </w:r>
            <w:r w:rsidR="005330C8" w:rsidRPr="005330C8">
              <w:rPr>
                <w:bCs/>
              </w:rPr>
              <w:t xml:space="preserve">52 105,5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CB6AF9" w:rsidRDefault="00CB6AF9" w:rsidP="001E4A0B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 w:rsidR="005330C8" w:rsidRPr="005330C8">
              <w:rPr>
                <w:bCs/>
              </w:rPr>
              <w:t xml:space="preserve">52 105,5 </w:t>
            </w:r>
            <w:r w:rsidR="005330C8">
              <w:rPr>
                <w:bCs/>
              </w:rPr>
              <w:t>тыс. руб.;</w:t>
            </w:r>
          </w:p>
          <w:p w:rsidR="005330C8" w:rsidRPr="00CB1876" w:rsidRDefault="005330C8" w:rsidP="001E4A0B">
            <w:pPr>
              <w:shd w:val="clear" w:color="auto" w:fill="FFFFFF"/>
              <w:autoSpaceDE w:val="0"/>
              <w:rPr>
                <w:bCs/>
              </w:rPr>
            </w:pPr>
          </w:p>
          <w:p w:rsidR="00CB6AF9" w:rsidRPr="00CB1876" w:rsidRDefault="00CB6AF9" w:rsidP="001E4A0B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2020 г. –</w:t>
            </w:r>
            <w:r w:rsidR="005330C8">
              <w:rPr>
                <w:bCs/>
              </w:rPr>
              <w:t xml:space="preserve"> 44 540,7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CB6AF9" w:rsidRPr="00CB1876" w:rsidRDefault="00CB6AF9" w:rsidP="001E4A0B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 w:rsidR="005330C8">
              <w:rPr>
                <w:bCs/>
              </w:rPr>
              <w:t>44 540,7</w:t>
            </w:r>
            <w:r w:rsidRPr="00CB1876">
              <w:rPr>
                <w:bCs/>
              </w:rPr>
              <w:t xml:space="preserve"> </w:t>
            </w:r>
            <w:r w:rsidR="005330C8">
              <w:rPr>
                <w:bCs/>
              </w:rPr>
              <w:t>тыс. руб.</w:t>
            </w:r>
          </w:p>
        </w:tc>
      </w:tr>
      <w:tr w:rsidR="00CB6AF9" w:rsidRPr="0076358B" w:rsidTr="00CB6AF9">
        <w:tc>
          <w:tcPr>
            <w:tcW w:w="3261" w:type="dxa"/>
            <w:shd w:val="clear" w:color="auto" w:fill="auto"/>
          </w:tcPr>
          <w:p w:rsidR="00CB6AF9" w:rsidRPr="00CB1876" w:rsidRDefault="00CB6AF9" w:rsidP="001E4A0B">
            <w:pPr>
              <w:rPr>
                <w:rFonts w:eastAsia="Calibri"/>
                <w:bCs/>
              </w:rPr>
            </w:pPr>
            <w:r w:rsidRPr="00CB1876">
              <w:rPr>
                <w:rFonts w:eastAsia="Calibri"/>
                <w:bCs/>
              </w:rPr>
              <w:t>Цель</w:t>
            </w:r>
          </w:p>
        </w:tc>
        <w:tc>
          <w:tcPr>
            <w:tcW w:w="6379" w:type="dxa"/>
            <w:shd w:val="clear" w:color="auto" w:fill="auto"/>
          </w:tcPr>
          <w:p w:rsidR="00CB6AF9" w:rsidRPr="00CB1876" w:rsidRDefault="00CB6AF9" w:rsidP="001E4A0B">
            <w:pPr>
              <w:pStyle w:val="a4"/>
              <w:ind w:firstLine="0"/>
              <w:rPr>
                <w:bCs/>
              </w:rPr>
            </w:pPr>
            <w:r w:rsidRPr="00CB1876">
              <w:t>- придание импульса развитию города для повышения качества жизни его населения</w:t>
            </w:r>
            <w:r w:rsidR="005330C8">
              <w:t>.</w:t>
            </w:r>
          </w:p>
        </w:tc>
      </w:tr>
      <w:tr w:rsidR="00CB6AF9" w:rsidRPr="0076358B" w:rsidTr="00CB6AF9">
        <w:tc>
          <w:tcPr>
            <w:tcW w:w="3261" w:type="dxa"/>
            <w:shd w:val="clear" w:color="auto" w:fill="auto"/>
          </w:tcPr>
          <w:p w:rsidR="00CB6AF9" w:rsidRPr="00CB1876" w:rsidRDefault="00CB6AF9" w:rsidP="001E4A0B">
            <w:pPr>
              <w:rPr>
                <w:rFonts w:eastAsia="Calibri"/>
                <w:bCs/>
              </w:rPr>
            </w:pPr>
            <w:r w:rsidRPr="00CB1876">
              <w:rPr>
                <w:rFonts w:eastAsia="Calibri"/>
                <w:bCs/>
              </w:rPr>
              <w:t xml:space="preserve">Задачи </w:t>
            </w:r>
          </w:p>
        </w:tc>
        <w:tc>
          <w:tcPr>
            <w:tcW w:w="6379" w:type="dxa"/>
            <w:shd w:val="clear" w:color="auto" w:fill="auto"/>
          </w:tcPr>
          <w:p w:rsidR="00CB6AF9" w:rsidRPr="00CB1876" w:rsidRDefault="00CB6AF9" w:rsidP="001E4A0B">
            <w:pPr>
              <w:jc w:val="both"/>
            </w:pPr>
            <w:r w:rsidRPr="00CB1876">
              <w:t>-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</w:t>
            </w:r>
          </w:p>
          <w:p w:rsidR="00CB6AF9" w:rsidRPr="00CB1876" w:rsidRDefault="00CB6AF9" w:rsidP="001E4A0B">
            <w:pPr>
              <w:pStyle w:val="a7"/>
              <w:shd w:val="clear" w:color="auto" w:fill="FFFFFF"/>
              <w:ind w:left="0"/>
              <w:jc w:val="both"/>
              <w:rPr>
                <w:color w:val="000000"/>
              </w:rPr>
            </w:pPr>
            <w:r w:rsidRPr="00CB1876">
              <w:t>- о</w:t>
            </w:r>
            <w:r w:rsidRPr="00CB1876">
              <w:rPr>
                <w:color w:val="000000"/>
              </w:rPr>
              <w:t xml:space="preserve">рганизация транспортного обслуживания органов местного самоуправления и </w:t>
            </w:r>
            <w:r w:rsidRPr="00CB1876">
              <w:t>по обслуживанию транспортных средств, находящихся на балансе организации;</w:t>
            </w:r>
          </w:p>
          <w:p w:rsidR="00CB6AF9" w:rsidRPr="00CB1876" w:rsidRDefault="00CB6AF9" w:rsidP="00126EFD">
            <w:pPr>
              <w:jc w:val="both"/>
              <w:rPr>
                <w:bCs/>
              </w:rPr>
            </w:pPr>
            <w:r w:rsidRPr="00CB1876">
              <w:lastRenderedPageBreak/>
              <w:t>- принятие мер, направленных на устранение угрозы безопасности на территории города Переславля</w:t>
            </w:r>
            <w:r w:rsidR="00126EFD">
              <w:t>-</w:t>
            </w:r>
            <w:r w:rsidRPr="00CB1876">
              <w:t>Залесского</w:t>
            </w:r>
            <w:r w:rsidR="00126EFD">
              <w:t>.</w:t>
            </w:r>
          </w:p>
        </w:tc>
      </w:tr>
      <w:tr w:rsidR="00CB6AF9" w:rsidRPr="0076358B" w:rsidTr="00CB6AF9">
        <w:tc>
          <w:tcPr>
            <w:tcW w:w="3261" w:type="dxa"/>
            <w:shd w:val="clear" w:color="auto" w:fill="auto"/>
          </w:tcPr>
          <w:p w:rsidR="00CB6AF9" w:rsidRPr="00CB1876" w:rsidRDefault="00CB6AF9" w:rsidP="001E4A0B">
            <w:pPr>
              <w:rPr>
                <w:rFonts w:eastAsia="Calibri"/>
                <w:bCs/>
              </w:rPr>
            </w:pPr>
            <w:r w:rsidRPr="00CB1876">
              <w:rPr>
                <w:rFonts w:eastAsia="Calibri"/>
                <w:bCs/>
              </w:rPr>
              <w:lastRenderedPageBreak/>
              <w:t>Целевые показатели</w:t>
            </w:r>
          </w:p>
        </w:tc>
        <w:tc>
          <w:tcPr>
            <w:tcW w:w="6379" w:type="dxa"/>
            <w:shd w:val="clear" w:color="auto" w:fill="auto"/>
          </w:tcPr>
          <w:p w:rsidR="00CB6AF9" w:rsidRPr="00CB1876" w:rsidRDefault="00CB6AF9" w:rsidP="001E4A0B">
            <w:pPr>
              <w:pStyle w:val="a4"/>
              <w:ind w:firstLine="0"/>
            </w:pPr>
            <w:r w:rsidRPr="00CB1876">
              <w:t>- время доведения информации о чрезвычайных ситуациях до экстренных оперативных служб;</w:t>
            </w:r>
          </w:p>
          <w:p w:rsidR="00CB6AF9" w:rsidRPr="00CB1876" w:rsidRDefault="00CB6AF9" w:rsidP="001E4A0B">
            <w:pPr>
              <w:pStyle w:val="a4"/>
              <w:ind w:firstLine="0"/>
            </w:pPr>
            <w:r w:rsidRPr="00CB1876">
              <w:t xml:space="preserve">- количество поездок, осуществленных для исполнения деятельности органов местного самоуправления </w:t>
            </w:r>
            <w:proofErr w:type="gramStart"/>
            <w:r w:rsidR="00126EFD">
              <w:t>г</w:t>
            </w:r>
            <w:proofErr w:type="gramEnd"/>
            <w:r w:rsidR="00126EFD">
              <w:t>.</w:t>
            </w:r>
            <w:r w:rsidRPr="00CB1876">
              <w:t xml:space="preserve"> Переславля-Залесского;</w:t>
            </w:r>
          </w:p>
          <w:p w:rsidR="00CB6AF9" w:rsidRPr="00CB1876" w:rsidRDefault="00CB6AF9" w:rsidP="001E4A0B">
            <w:pPr>
              <w:pStyle w:val="a4"/>
              <w:ind w:firstLine="0"/>
            </w:pPr>
            <w:r w:rsidRPr="00CB1876">
              <w:t>- количество пунктов речевого (звукового) оповещения</w:t>
            </w:r>
            <w:r w:rsidR="00126EFD">
              <w:t>.</w:t>
            </w:r>
          </w:p>
        </w:tc>
      </w:tr>
      <w:tr w:rsidR="00CB6AF9" w:rsidRPr="0076358B" w:rsidTr="00CB6AF9">
        <w:trPr>
          <w:trHeight w:val="638"/>
        </w:trPr>
        <w:tc>
          <w:tcPr>
            <w:tcW w:w="3261" w:type="dxa"/>
            <w:shd w:val="clear" w:color="auto" w:fill="auto"/>
          </w:tcPr>
          <w:p w:rsidR="00CB6AF9" w:rsidRPr="00CB1876" w:rsidRDefault="00CB6AF9" w:rsidP="001E4A0B">
            <w:pPr>
              <w:rPr>
                <w:rFonts w:eastAsia="Calibri"/>
                <w:bCs/>
              </w:rPr>
            </w:pPr>
            <w:r w:rsidRPr="00CB1876">
              <w:rPr>
                <w:rFonts w:eastAsia="Calibri"/>
                <w:bCs/>
              </w:rPr>
              <w:t>Муниципальный правовой акт, утвердивший подпрограмму</w:t>
            </w:r>
          </w:p>
        </w:tc>
        <w:tc>
          <w:tcPr>
            <w:tcW w:w="6379" w:type="dxa"/>
            <w:shd w:val="clear" w:color="auto" w:fill="auto"/>
          </w:tcPr>
          <w:p w:rsidR="00CB6AF9" w:rsidRPr="00CB1876" w:rsidRDefault="00CB6AF9" w:rsidP="001E4A0B">
            <w:pPr>
              <w:pStyle w:val="a4"/>
              <w:ind w:firstLine="0"/>
            </w:pPr>
            <w:r w:rsidRPr="00CB1876">
              <w:rPr>
                <w:lang w:eastAsia="ru-RU"/>
              </w:rPr>
              <w:t xml:space="preserve">Постановление Администрации города Переславля-Залесского от 02.02.2018 № ПОС.03-0097/18 </w:t>
            </w:r>
            <w:r w:rsidR="00126EFD">
              <w:rPr>
                <w:lang w:eastAsia="ru-RU"/>
              </w:rPr>
              <w:t xml:space="preserve">«Об утверждении ведомственной целевой программы </w:t>
            </w:r>
            <w:r w:rsidRPr="00CB1876">
              <w:t>«Обеспечение деятельности Администрации и совершенствование единой дежурно-диспетче</w:t>
            </w:r>
            <w:r w:rsidR="00126EFD">
              <w:t>рской службы города Переславля-Залесского</w:t>
            </w:r>
            <w:r w:rsidRPr="00CB1876">
              <w:t xml:space="preserve"> на 2018-2020 годы»</w:t>
            </w:r>
          </w:p>
        </w:tc>
      </w:tr>
    </w:tbl>
    <w:p w:rsidR="00CB6AF9" w:rsidRDefault="00CB6AF9" w:rsidP="00F06122">
      <w:pPr>
        <w:jc w:val="both"/>
        <w:rPr>
          <w:rFonts w:eastAsia="Calibri"/>
          <w:b/>
          <w:bCs/>
          <w:sz w:val="26"/>
          <w:szCs w:val="26"/>
        </w:rPr>
      </w:pPr>
    </w:p>
    <w:p w:rsidR="00F06122" w:rsidRPr="004F348C" w:rsidRDefault="00126EFD" w:rsidP="00126EFD">
      <w:pPr>
        <w:ind w:firstLine="709"/>
        <w:jc w:val="both"/>
        <w:rPr>
          <w:rFonts w:eastAsia="Calibri"/>
          <w:bCs/>
          <w:sz w:val="26"/>
          <w:szCs w:val="26"/>
        </w:rPr>
      </w:pPr>
      <w:r w:rsidRPr="004F348C">
        <w:rPr>
          <w:rFonts w:eastAsia="Calibri"/>
          <w:bCs/>
          <w:sz w:val="26"/>
          <w:szCs w:val="26"/>
        </w:rPr>
        <w:t>7.3</w:t>
      </w:r>
      <w:r w:rsidR="00F06122" w:rsidRPr="004F348C">
        <w:rPr>
          <w:rFonts w:eastAsia="Calibri"/>
          <w:bCs/>
          <w:sz w:val="26"/>
          <w:szCs w:val="26"/>
        </w:rPr>
        <w:t xml:space="preserve">. </w:t>
      </w:r>
      <w:r w:rsidRPr="004F348C">
        <w:rPr>
          <w:rFonts w:eastAsia="Calibri"/>
          <w:bCs/>
          <w:sz w:val="26"/>
          <w:szCs w:val="26"/>
        </w:rPr>
        <w:t>Городская целевая программа «О внедрении аппаратно-программного комплекса «Безопасный город» на 2019-2021 годы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F06122" w:rsidRPr="0076358B" w:rsidTr="00126EFD">
        <w:tc>
          <w:tcPr>
            <w:tcW w:w="3261" w:type="dxa"/>
            <w:shd w:val="clear" w:color="auto" w:fill="auto"/>
          </w:tcPr>
          <w:p w:rsidR="00F06122" w:rsidRPr="00740E54" w:rsidRDefault="00F06122" w:rsidP="00A12070">
            <w:pPr>
              <w:rPr>
                <w:rFonts w:eastAsia="Calibri"/>
                <w:bCs/>
              </w:rPr>
            </w:pPr>
            <w:r w:rsidRPr="00740E54">
              <w:rPr>
                <w:rFonts w:eastAsia="Calibri"/>
                <w:bCs/>
              </w:rPr>
              <w:t>Наименование подпрограммы</w:t>
            </w:r>
          </w:p>
        </w:tc>
        <w:tc>
          <w:tcPr>
            <w:tcW w:w="6379" w:type="dxa"/>
            <w:shd w:val="clear" w:color="auto" w:fill="auto"/>
          </w:tcPr>
          <w:p w:rsidR="00F06122" w:rsidRPr="00740E54" w:rsidRDefault="00126EFD" w:rsidP="00A12070">
            <w:pPr>
              <w:jc w:val="both"/>
              <w:rPr>
                <w:rFonts w:eastAsia="Calibri"/>
                <w:bCs/>
              </w:rPr>
            </w:pPr>
            <w:r w:rsidRPr="00126EFD">
              <w:rPr>
                <w:color w:val="000000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</w:tr>
      <w:tr w:rsidR="00F06122" w:rsidRPr="0076358B" w:rsidTr="00126EFD">
        <w:trPr>
          <w:trHeight w:val="342"/>
        </w:trPr>
        <w:tc>
          <w:tcPr>
            <w:tcW w:w="3261" w:type="dxa"/>
            <w:shd w:val="clear" w:color="auto" w:fill="auto"/>
          </w:tcPr>
          <w:p w:rsidR="00F06122" w:rsidRPr="00740E54" w:rsidRDefault="00F06122" w:rsidP="00A12070">
            <w:pPr>
              <w:rPr>
                <w:rFonts w:eastAsia="Calibri"/>
                <w:bCs/>
              </w:rPr>
            </w:pPr>
            <w:r w:rsidRPr="00740E54">
              <w:rPr>
                <w:rFonts w:eastAsia="Calibri"/>
                <w:bCs/>
              </w:rPr>
              <w:t xml:space="preserve">Срок реализации </w:t>
            </w:r>
          </w:p>
        </w:tc>
        <w:tc>
          <w:tcPr>
            <w:tcW w:w="6379" w:type="dxa"/>
            <w:shd w:val="clear" w:color="auto" w:fill="auto"/>
          </w:tcPr>
          <w:p w:rsidR="00F06122" w:rsidRPr="00740E54" w:rsidRDefault="00F06122" w:rsidP="00A12070">
            <w:pPr>
              <w:jc w:val="both"/>
              <w:rPr>
                <w:rFonts w:eastAsia="Calibri"/>
                <w:bCs/>
              </w:rPr>
            </w:pPr>
            <w:r w:rsidRPr="00740E54">
              <w:rPr>
                <w:bCs/>
              </w:rPr>
              <w:t>2019 - 2021 годы</w:t>
            </w:r>
          </w:p>
        </w:tc>
      </w:tr>
      <w:tr w:rsidR="00F06122" w:rsidRPr="0076358B" w:rsidTr="00126EFD">
        <w:tc>
          <w:tcPr>
            <w:tcW w:w="3261" w:type="dxa"/>
            <w:shd w:val="clear" w:color="auto" w:fill="auto"/>
          </w:tcPr>
          <w:p w:rsidR="00F06122" w:rsidRPr="00740E54" w:rsidRDefault="00F06122" w:rsidP="00A12070">
            <w:pPr>
              <w:rPr>
                <w:rFonts w:eastAsia="Calibri"/>
                <w:bCs/>
              </w:rPr>
            </w:pPr>
            <w:r w:rsidRPr="00740E54">
              <w:rPr>
                <w:rFonts w:eastAsia="Calibri"/>
                <w:bCs/>
              </w:rPr>
              <w:t xml:space="preserve">Ответственный исполнитель </w:t>
            </w:r>
          </w:p>
        </w:tc>
        <w:tc>
          <w:tcPr>
            <w:tcW w:w="6379" w:type="dxa"/>
            <w:shd w:val="clear" w:color="auto" w:fill="auto"/>
          </w:tcPr>
          <w:p w:rsidR="00F06122" w:rsidRPr="00740E54" w:rsidRDefault="00925748" w:rsidP="008363F4">
            <w:pPr>
              <w:shd w:val="clear" w:color="auto" w:fill="FFFFFF"/>
              <w:autoSpaceDE w:val="0"/>
              <w:jc w:val="both"/>
              <w:rPr>
                <w:bCs/>
              </w:rPr>
            </w:pPr>
            <w:r w:rsidRPr="00740E54">
              <w:rPr>
                <w:bCs/>
              </w:rPr>
              <w:t xml:space="preserve">Управление по военно-мобилизационной работе, гражданской обороне и чрезвычайным ситуациям Администрации </w:t>
            </w:r>
            <w:proofErr w:type="gramStart"/>
            <w:r w:rsidRPr="00740E54">
              <w:rPr>
                <w:bCs/>
              </w:rPr>
              <w:t>г</w:t>
            </w:r>
            <w:proofErr w:type="gramEnd"/>
            <w:r w:rsidRPr="00740E54">
              <w:rPr>
                <w:bCs/>
              </w:rPr>
              <w:t>. Переславля-Залесского</w:t>
            </w:r>
          </w:p>
        </w:tc>
      </w:tr>
      <w:tr w:rsidR="00F06122" w:rsidRPr="0076358B" w:rsidTr="00126EFD">
        <w:tc>
          <w:tcPr>
            <w:tcW w:w="3261" w:type="dxa"/>
            <w:shd w:val="clear" w:color="auto" w:fill="auto"/>
          </w:tcPr>
          <w:p w:rsidR="00F06122" w:rsidRPr="00740E54" w:rsidRDefault="00F06122" w:rsidP="00A12070">
            <w:pPr>
              <w:rPr>
                <w:rFonts w:eastAsia="Calibri"/>
                <w:bCs/>
              </w:rPr>
            </w:pPr>
            <w:r w:rsidRPr="00740E54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925748" w:rsidRPr="00740E54" w:rsidRDefault="00F06122" w:rsidP="00925748">
            <w:pPr>
              <w:ind w:right="147"/>
              <w:rPr>
                <w:color w:val="000000"/>
              </w:rPr>
            </w:pPr>
            <w:r w:rsidRPr="00740E54">
              <w:t xml:space="preserve">Всего по программе – </w:t>
            </w:r>
            <w:r w:rsidR="00925748" w:rsidRPr="00740E54">
              <w:rPr>
                <w:color w:val="000000"/>
              </w:rPr>
              <w:t>11 143,7 тыс. руб.</w:t>
            </w:r>
            <w:r w:rsidR="008363F4">
              <w:rPr>
                <w:color w:val="000000"/>
              </w:rPr>
              <w:t xml:space="preserve">, </w:t>
            </w:r>
            <w:r w:rsidR="00925748" w:rsidRPr="00740E54">
              <w:rPr>
                <w:color w:val="000000"/>
              </w:rPr>
              <w:t>в том числе:</w:t>
            </w:r>
          </w:p>
          <w:p w:rsidR="00925748" w:rsidRPr="00740E54" w:rsidRDefault="00925748" w:rsidP="00925748">
            <w:pPr>
              <w:ind w:right="147"/>
              <w:rPr>
                <w:color w:val="000000"/>
              </w:rPr>
            </w:pPr>
            <w:r w:rsidRPr="00740E54">
              <w:rPr>
                <w:color w:val="000000"/>
              </w:rPr>
              <w:t>- средства областного бюджета – 70,0 тыс. руб.,</w:t>
            </w:r>
          </w:p>
          <w:p w:rsidR="00925748" w:rsidRPr="00740E54" w:rsidRDefault="00925748" w:rsidP="008363F4">
            <w:pPr>
              <w:ind w:right="34"/>
              <w:rPr>
                <w:color w:val="000000"/>
              </w:rPr>
            </w:pPr>
            <w:r w:rsidRPr="00740E54">
              <w:rPr>
                <w:color w:val="000000"/>
              </w:rPr>
              <w:t xml:space="preserve">- средства бюджета городского округа – 11 073,7 тыс. </w:t>
            </w:r>
            <w:r w:rsidR="008363F4">
              <w:rPr>
                <w:color w:val="000000"/>
              </w:rPr>
              <w:t>р</w:t>
            </w:r>
            <w:r w:rsidRPr="00740E54">
              <w:rPr>
                <w:color w:val="000000"/>
              </w:rPr>
              <w:t>уб.;</w:t>
            </w:r>
          </w:p>
          <w:p w:rsidR="00925748" w:rsidRDefault="00925748" w:rsidP="00925748">
            <w:pPr>
              <w:ind w:right="147"/>
              <w:rPr>
                <w:color w:val="000000"/>
              </w:rPr>
            </w:pPr>
            <w:r w:rsidRPr="00740E54">
              <w:rPr>
                <w:color w:val="000000"/>
              </w:rPr>
              <w:t>в том числе по годам:</w:t>
            </w:r>
          </w:p>
          <w:p w:rsidR="008363F4" w:rsidRPr="00740E54" w:rsidRDefault="008363F4" w:rsidP="00925748">
            <w:pPr>
              <w:ind w:right="147"/>
              <w:rPr>
                <w:color w:val="000000"/>
              </w:rPr>
            </w:pPr>
          </w:p>
          <w:p w:rsidR="00925748" w:rsidRPr="00740E54" w:rsidRDefault="00925748" w:rsidP="00925748">
            <w:pPr>
              <w:ind w:right="147"/>
              <w:rPr>
                <w:color w:val="000000"/>
              </w:rPr>
            </w:pPr>
            <w:r w:rsidRPr="00740E54">
              <w:rPr>
                <w:color w:val="000000"/>
              </w:rPr>
              <w:t>2019 г. – 4 150,0 тыс. руб., в том числе:</w:t>
            </w:r>
          </w:p>
          <w:p w:rsidR="00925748" w:rsidRDefault="00925748" w:rsidP="00925748">
            <w:pPr>
              <w:ind w:right="147"/>
              <w:rPr>
                <w:color w:val="000000"/>
              </w:rPr>
            </w:pPr>
            <w:r w:rsidRPr="00740E54">
              <w:rPr>
                <w:color w:val="000000"/>
              </w:rPr>
              <w:t>- средства бюджета городского округа – 4 150,0 тыс. руб.;</w:t>
            </w:r>
          </w:p>
          <w:p w:rsidR="008363F4" w:rsidRPr="00740E54" w:rsidRDefault="008363F4" w:rsidP="00925748">
            <w:pPr>
              <w:ind w:right="147"/>
              <w:rPr>
                <w:color w:val="000000"/>
              </w:rPr>
            </w:pPr>
          </w:p>
          <w:p w:rsidR="00925748" w:rsidRPr="00740E54" w:rsidRDefault="00925748" w:rsidP="00925748">
            <w:pPr>
              <w:ind w:right="147"/>
              <w:rPr>
                <w:color w:val="000000"/>
              </w:rPr>
            </w:pPr>
            <w:r w:rsidRPr="00740E54">
              <w:rPr>
                <w:color w:val="000000"/>
              </w:rPr>
              <w:t>2020 г. – 3 617,5 тыс. руб., в том числе:</w:t>
            </w:r>
          </w:p>
          <w:p w:rsidR="00925748" w:rsidRPr="00740E54" w:rsidRDefault="00925748" w:rsidP="00925748">
            <w:pPr>
              <w:ind w:right="147"/>
              <w:rPr>
                <w:color w:val="000000"/>
              </w:rPr>
            </w:pPr>
            <w:r w:rsidRPr="00740E54">
              <w:rPr>
                <w:color w:val="000000"/>
              </w:rPr>
              <w:t>- средства областного бюджета – 70,0 тыс. руб.,</w:t>
            </w:r>
          </w:p>
          <w:p w:rsidR="00925748" w:rsidRDefault="00925748" w:rsidP="00925748">
            <w:pPr>
              <w:ind w:right="147"/>
              <w:rPr>
                <w:color w:val="000000"/>
              </w:rPr>
            </w:pPr>
            <w:r w:rsidRPr="00740E54">
              <w:rPr>
                <w:color w:val="000000"/>
              </w:rPr>
              <w:t>- средства бюджета городского округа – 3 547,5 тыс. руб.;</w:t>
            </w:r>
          </w:p>
          <w:p w:rsidR="008363F4" w:rsidRPr="00740E54" w:rsidRDefault="008363F4" w:rsidP="00925748">
            <w:pPr>
              <w:ind w:right="147"/>
              <w:rPr>
                <w:color w:val="000000"/>
              </w:rPr>
            </w:pPr>
          </w:p>
          <w:p w:rsidR="00925748" w:rsidRPr="00740E54" w:rsidRDefault="00925748" w:rsidP="00925748">
            <w:pPr>
              <w:ind w:right="147"/>
              <w:rPr>
                <w:color w:val="000000"/>
              </w:rPr>
            </w:pPr>
            <w:r w:rsidRPr="00740E54">
              <w:rPr>
                <w:color w:val="000000"/>
              </w:rPr>
              <w:t>2021 г. – 3 376,2 тыс. руб., в том числе:</w:t>
            </w:r>
          </w:p>
          <w:p w:rsidR="00F06122" w:rsidRPr="00740E54" w:rsidRDefault="00925748" w:rsidP="00925748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740E54">
              <w:rPr>
                <w:color w:val="000000"/>
              </w:rPr>
              <w:t>- средства бюджета городского округа – 3 376,2 тыс. руб.</w:t>
            </w:r>
          </w:p>
        </w:tc>
      </w:tr>
      <w:tr w:rsidR="00F06122" w:rsidRPr="0076358B" w:rsidTr="00126EFD">
        <w:tc>
          <w:tcPr>
            <w:tcW w:w="3261" w:type="dxa"/>
            <w:shd w:val="clear" w:color="auto" w:fill="auto"/>
          </w:tcPr>
          <w:p w:rsidR="00F06122" w:rsidRPr="00740E54" w:rsidRDefault="00EA4361" w:rsidP="00A12070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Цели</w:t>
            </w:r>
          </w:p>
        </w:tc>
        <w:tc>
          <w:tcPr>
            <w:tcW w:w="6379" w:type="dxa"/>
            <w:shd w:val="clear" w:color="auto" w:fill="auto"/>
          </w:tcPr>
          <w:p w:rsidR="00740E54" w:rsidRPr="00740E54" w:rsidRDefault="00740E54" w:rsidP="00740E54">
            <w:pPr>
              <w:ind w:right="142"/>
              <w:jc w:val="both"/>
              <w:rPr>
                <w:color w:val="000000"/>
              </w:rPr>
            </w:pPr>
            <w:r w:rsidRPr="00740E54">
              <w:rPr>
                <w:color w:val="000000"/>
              </w:rPr>
              <w:t>- превращение городского округа город Переславль-Залесский в культурный центр «Золотое кольцо России»;</w:t>
            </w:r>
          </w:p>
          <w:p w:rsidR="00F06122" w:rsidRPr="00740E54" w:rsidRDefault="00740E54" w:rsidP="00740E54">
            <w:pPr>
              <w:pStyle w:val="a4"/>
              <w:ind w:firstLine="0"/>
              <w:rPr>
                <w:bCs/>
              </w:rPr>
            </w:pPr>
            <w:r w:rsidRPr="00740E54">
              <w:rPr>
                <w:color w:val="000000"/>
              </w:rPr>
              <w:t>- придание импульса развитию городского округа для повышения качества жизни его населения</w:t>
            </w:r>
            <w:r w:rsidR="00EA4361">
              <w:rPr>
                <w:color w:val="000000"/>
              </w:rPr>
              <w:t>.</w:t>
            </w:r>
          </w:p>
        </w:tc>
      </w:tr>
      <w:tr w:rsidR="00F06122" w:rsidRPr="0076358B" w:rsidTr="00126EFD">
        <w:tc>
          <w:tcPr>
            <w:tcW w:w="3261" w:type="dxa"/>
            <w:shd w:val="clear" w:color="auto" w:fill="auto"/>
          </w:tcPr>
          <w:p w:rsidR="00F06122" w:rsidRPr="00740E54" w:rsidRDefault="00F06122" w:rsidP="00A12070">
            <w:pPr>
              <w:rPr>
                <w:rFonts w:eastAsia="Calibri"/>
                <w:bCs/>
              </w:rPr>
            </w:pPr>
            <w:r w:rsidRPr="00740E54">
              <w:rPr>
                <w:rFonts w:eastAsia="Calibri"/>
                <w:bCs/>
              </w:rPr>
              <w:t xml:space="preserve">Задачи </w:t>
            </w:r>
          </w:p>
        </w:tc>
        <w:tc>
          <w:tcPr>
            <w:tcW w:w="6379" w:type="dxa"/>
            <w:shd w:val="clear" w:color="auto" w:fill="auto"/>
          </w:tcPr>
          <w:p w:rsidR="00740E54" w:rsidRPr="00740E54" w:rsidRDefault="00740E54" w:rsidP="00740E54">
            <w:pPr>
              <w:ind w:right="142"/>
              <w:jc w:val="both"/>
              <w:rPr>
                <w:color w:val="000000"/>
              </w:rPr>
            </w:pPr>
            <w:r w:rsidRPr="00740E54">
              <w:rPr>
                <w:color w:val="000000"/>
              </w:rPr>
              <w:t>-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обстановки;</w:t>
            </w:r>
          </w:p>
          <w:p w:rsidR="00740E54" w:rsidRPr="00740E54" w:rsidRDefault="00740E54" w:rsidP="00740E54">
            <w:pPr>
              <w:ind w:right="142"/>
              <w:jc w:val="both"/>
              <w:rPr>
                <w:color w:val="000000"/>
              </w:rPr>
            </w:pPr>
            <w:r w:rsidRPr="00740E54">
              <w:rPr>
                <w:color w:val="000000"/>
              </w:rPr>
              <w:t>- 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населения;</w:t>
            </w:r>
          </w:p>
          <w:p w:rsidR="00F06122" w:rsidRPr="00740E54" w:rsidRDefault="00740E54" w:rsidP="00740E54">
            <w:pPr>
              <w:jc w:val="both"/>
              <w:rPr>
                <w:bCs/>
              </w:rPr>
            </w:pPr>
            <w:r w:rsidRPr="00740E54">
              <w:rPr>
                <w:color w:val="000000"/>
              </w:rPr>
              <w:t xml:space="preserve">- повышение оперативности и эффективности работы </w:t>
            </w:r>
            <w:r w:rsidRPr="00740E54">
              <w:rPr>
                <w:color w:val="000000"/>
              </w:rPr>
              <w:lastRenderedPageBreak/>
              <w:t>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</w:t>
            </w:r>
            <w:r w:rsidR="00EA4361">
              <w:rPr>
                <w:color w:val="000000"/>
              </w:rPr>
              <w:t>.</w:t>
            </w:r>
          </w:p>
        </w:tc>
      </w:tr>
      <w:tr w:rsidR="00F06122" w:rsidRPr="0076358B" w:rsidTr="00126EFD">
        <w:tc>
          <w:tcPr>
            <w:tcW w:w="3261" w:type="dxa"/>
            <w:shd w:val="clear" w:color="auto" w:fill="auto"/>
          </w:tcPr>
          <w:p w:rsidR="00F06122" w:rsidRPr="00740E54" w:rsidRDefault="00F06122" w:rsidP="00A12070">
            <w:pPr>
              <w:rPr>
                <w:rFonts w:eastAsia="Calibri"/>
                <w:bCs/>
              </w:rPr>
            </w:pPr>
            <w:r w:rsidRPr="00740E54">
              <w:rPr>
                <w:rFonts w:eastAsia="Calibri"/>
                <w:bCs/>
              </w:rPr>
              <w:lastRenderedPageBreak/>
              <w:t>Целевые показатели</w:t>
            </w:r>
          </w:p>
        </w:tc>
        <w:tc>
          <w:tcPr>
            <w:tcW w:w="6379" w:type="dxa"/>
            <w:shd w:val="clear" w:color="auto" w:fill="auto"/>
          </w:tcPr>
          <w:p w:rsidR="00740E54" w:rsidRPr="00740E54" w:rsidRDefault="00740E54" w:rsidP="00740E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людей, погибших на пожарах;</w:t>
            </w:r>
          </w:p>
          <w:p w:rsidR="00740E54" w:rsidRPr="00740E54" w:rsidRDefault="00740E54" w:rsidP="00740E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людей, погибших на водных объектах;</w:t>
            </w:r>
          </w:p>
          <w:p w:rsidR="00F06122" w:rsidRPr="00740E54" w:rsidRDefault="00740E54" w:rsidP="00740E54">
            <w:pPr>
              <w:pStyle w:val="a4"/>
              <w:ind w:firstLine="0"/>
            </w:pPr>
            <w:r w:rsidRPr="00740E54">
              <w:rPr>
                <w:color w:val="000000"/>
              </w:rPr>
              <w:t>- количество преступлений, совершенных в общественных местах</w:t>
            </w:r>
            <w:r w:rsidR="00EA4361">
              <w:rPr>
                <w:color w:val="000000"/>
              </w:rPr>
              <w:t>.</w:t>
            </w:r>
          </w:p>
        </w:tc>
      </w:tr>
      <w:tr w:rsidR="00F06122" w:rsidRPr="0076358B" w:rsidTr="00126EFD">
        <w:trPr>
          <w:trHeight w:val="638"/>
        </w:trPr>
        <w:tc>
          <w:tcPr>
            <w:tcW w:w="3261" w:type="dxa"/>
            <w:shd w:val="clear" w:color="auto" w:fill="auto"/>
          </w:tcPr>
          <w:p w:rsidR="00F06122" w:rsidRPr="00740E54" w:rsidRDefault="00F06122" w:rsidP="00A12070">
            <w:pPr>
              <w:rPr>
                <w:rFonts w:eastAsia="Calibri"/>
                <w:bCs/>
              </w:rPr>
            </w:pPr>
            <w:r w:rsidRPr="00740E54">
              <w:rPr>
                <w:rFonts w:eastAsia="Calibri"/>
                <w:bCs/>
              </w:rPr>
              <w:t>Муниципальный правовой акт, утвердивший подпрограмму</w:t>
            </w:r>
          </w:p>
        </w:tc>
        <w:tc>
          <w:tcPr>
            <w:tcW w:w="6379" w:type="dxa"/>
            <w:shd w:val="clear" w:color="auto" w:fill="auto"/>
          </w:tcPr>
          <w:p w:rsidR="00F06122" w:rsidRPr="00740E54" w:rsidRDefault="00EA4361" w:rsidP="00740E54">
            <w:pPr>
              <w:pStyle w:val="a4"/>
              <w:ind w:firstLine="0"/>
            </w:pPr>
            <w:r w:rsidRPr="00EA4361">
              <w:rPr>
                <w:lang w:eastAsia="ru-RU"/>
              </w:rPr>
              <w:t>Постановление Администрации городского округа города Переславля-Залесского</w:t>
            </w:r>
            <w:r w:rsidR="00740E54" w:rsidRPr="00740E54">
              <w:rPr>
                <w:lang w:eastAsia="ru-RU"/>
              </w:rPr>
              <w:t xml:space="preserve"> от 26.02.2019</w:t>
            </w:r>
            <w:r w:rsidR="00F06122" w:rsidRPr="00740E54">
              <w:rPr>
                <w:lang w:eastAsia="ru-RU"/>
              </w:rPr>
              <w:t xml:space="preserve"> № ПОС.03-</w:t>
            </w:r>
            <w:r w:rsidR="00740E54" w:rsidRPr="00740E54">
              <w:rPr>
                <w:lang w:eastAsia="ru-RU"/>
              </w:rPr>
              <w:t>0286/19</w:t>
            </w:r>
            <w:r w:rsidR="00F06122" w:rsidRPr="00740E54">
              <w:rPr>
                <w:lang w:eastAsia="ru-RU"/>
              </w:rPr>
              <w:t xml:space="preserve"> «Об утверждении городской целевой программы </w:t>
            </w:r>
            <w:r w:rsidR="00740E54" w:rsidRPr="00740E54">
              <w:t>«О внедрении аппаратно-программного комплекса «Безопасный город» на 2019-2021 годы»</w:t>
            </w:r>
          </w:p>
        </w:tc>
      </w:tr>
    </w:tbl>
    <w:p w:rsidR="00D00683" w:rsidRPr="0076358B" w:rsidRDefault="00D00683" w:rsidP="00D22C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sectPr w:rsidR="00D00683" w:rsidRPr="0076358B" w:rsidSect="00D166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7A8" w:rsidRDefault="00C947A8" w:rsidP="007F0560">
      <w:r>
        <w:separator/>
      </w:r>
    </w:p>
  </w:endnote>
  <w:endnote w:type="continuationSeparator" w:id="0">
    <w:p w:rsidR="00C947A8" w:rsidRDefault="00C947A8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7A8" w:rsidRDefault="00C947A8" w:rsidP="007F0560">
      <w:r>
        <w:separator/>
      </w:r>
    </w:p>
  </w:footnote>
  <w:footnote w:type="continuationSeparator" w:id="0">
    <w:p w:rsidR="00C947A8" w:rsidRDefault="00C947A8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8BC3E10"/>
    <w:multiLevelType w:val="hybridMultilevel"/>
    <w:tmpl w:val="2C947ABE"/>
    <w:lvl w:ilvl="0" w:tplc="C444E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AA7FF7"/>
    <w:multiLevelType w:val="hybridMultilevel"/>
    <w:tmpl w:val="65943E3A"/>
    <w:lvl w:ilvl="0" w:tplc="EE8AC1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9F4"/>
    <w:multiLevelType w:val="hybridMultilevel"/>
    <w:tmpl w:val="5C963A1C"/>
    <w:lvl w:ilvl="0" w:tplc="156634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FD26728"/>
    <w:multiLevelType w:val="hybridMultilevel"/>
    <w:tmpl w:val="869216EA"/>
    <w:lvl w:ilvl="0" w:tplc="2AD21C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33"/>
  </w:num>
  <w:num w:numId="4">
    <w:abstractNumId w:val="25"/>
  </w:num>
  <w:num w:numId="5">
    <w:abstractNumId w:val="14"/>
  </w:num>
  <w:num w:numId="6">
    <w:abstractNumId w:val="34"/>
  </w:num>
  <w:num w:numId="7">
    <w:abstractNumId w:val="31"/>
  </w:num>
  <w:num w:numId="8">
    <w:abstractNumId w:val="17"/>
  </w:num>
  <w:num w:numId="9">
    <w:abstractNumId w:val="12"/>
  </w:num>
  <w:num w:numId="10">
    <w:abstractNumId w:val="35"/>
  </w:num>
  <w:num w:numId="11">
    <w:abstractNumId w:val="10"/>
  </w:num>
  <w:num w:numId="12">
    <w:abstractNumId w:val="13"/>
  </w:num>
  <w:num w:numId="13">
    <w:abstractNumId w:val="27"/>
  </w:num>
  <w:num w:numId="14">
    <w:abstractNumId w:val="41"/>
  </w:num>
  <w:num w:numId="15">
    <w:abstractNumId w:val="1"/>
  </w:num>
  <w:num w:numId="16">
    <w:abstractNumId w:val="0"/>
  </w:num>
  <w:num w:numId="17">
    <w:abstractNumId w:val="21"/>
  </w:num>
  <w:num w:numId="18">
    <w:abstractNumId w:val="2"/>
  </w:num>
  <w:num w:numId="19">
    <w:abstractNumId w:val="24"/>
  </w:num>
  <w:num w:numId="20">
    <w:abstractNumId w:val="11"/>
  </w:num>
  <w:num w:numId="21">
    <w:abstractNumId w:val="8"/>
  </w:num>
  <w:num w:numId="22">
    <w:abstractNumId w:val="26"/>
  </w:num>
  <w:num w:numId="23">
    <w:abstractNumId w:val="15"/>
  </w:num>
  <w:num w:numId="24">
    <w:abstractNumId w:val="23"/>
  </w:num>
  <w:num w:numId="25">
    <w:abstractNumId w:val="39"/>
  </w:num>
  <w:num w:numId="26">
    <w:abstractNumId w:val="6"/>
  </w:num>
  <w:num w:numId="27">
    <w:abstractNumId w:val="38"/>
  </w:num>
  <w:num w:numId="28">
    <w:abstractNumId w:val="36"/>
  </w:num>
  <w:num w:numId="29">
    <w:abstractNumId w:val="9"/>
  </w:num>
  <w:num w:numId="30">
    <w:abstractNumId w:val="32"/>
  </w:num>
  <w:num w:numId="31">
    <w:abstractNumId w:val="3"/>
  </w:num>
  <w:num w:numId="32">
    <w:abstractNumId w:val="28"/>
  </w:num>
  <w:num w:numId="33">
    <w:abstractNumId w:val="37"/>
  </w:num>
  <w:num w:numId="34">
    <w:abstractNumId w:val="29"/>
  </w:num>
  <w:num w:numId="35">
    <w:abstractNumId w:val="20"/>
  </w:num>
  <w:num w:numId="36">
    <w:abstractNumId w:val="30"/>
  </w:num>
  <w:num w:numId="37">
    <w:abstractNumId w:val="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9"/>
  </w:num>
  <w:num w:numId="41">
    <w:abstractNumId w:val="42"/>
  </w:num>
  <w:num w:numId="42">
    <w:abstractNumId w:val="5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1E4E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03B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1E95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01E"/>
    <w:rsid w:val="0005747C"/>
    <w:rsid w:val="000579F7"/>
    <w:rsid w:val="00057C03"/>
    <w:rsid w:val="000607B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14F9"/>
    <w:rsid w:val="00121CF2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6EFD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25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8090A"/>
    <w:rsid w:val="00180C65"/>
    <w:rsid w:val="001813FF"/>
    <w:rsid w:val="0018158C"/>
    <w:rsid w:val="001815EF"/>
    <w:rsid w:val="001821B6"/>
    <w:rsid w:val="0018292B"/>
    <w:rsid w:val="001832E3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340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9A6"/>
    <w:rsid w:val="001A5A3C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69B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3B7D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EBC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3F12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5EA3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6FB"/>
    <w:rsid w:val="00342B21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47304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3F5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55D"/>
    <w:rsid w:val="00424947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BED"/>
    <w:rsid w:val="00430CFA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366F9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3ED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47DE"/>
    <w:rsid w:val="00475910"/>
    <w:rsid w:val="00475D14"/>
    <w:rsid w:val="00475DCE"/>
    <w:rsid w:val="004760F6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ADD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C76E1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2FA5"/>
    <w:rsid w:val="004F3024"/>
    <w:rsid w:val="004F348C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0C8"/>
    <w:rsid w:val="00533D19"/>
    <w:rsid w:val="00534144"/>
    <w:rsid w:val="005345DA"/>
    <w:rsid w:val="00534967"/>
    <w:rsid w:val="005354F9"/>
    <w:rsid w:val="005370E0"/>
    <w:rsid w:val="00537573"/>
    <w:rsid w:val="005378C4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2D5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0552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334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1B9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3C9A"/>
    <w:rsid w:val="005F4118"/>
    <w:rsid w:val="005F422B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428D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41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05BC"/>
    <w:rsid w:val="00651933"/>
    <w:rsid w:val="00651AA7"/>
    <w:rsid w:val="00651B51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57B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DCC"/>
    <w:rsid w:val="006B6245"/>
    <w:rsid w:val="006B7238"/>
    <w:rsid w:val="006B7427"/>
    <w:rsid w:val="006C1524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47D5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E54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58B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C7"/>
    <w:rsid w:val="007F15CB"/>
    <w:rsid w:val="007F1880"/>
    <w:rsid w:val="007F1DB6"/>
    <w:rsid w:val="007F2262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095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17DF8"/>
    <w:rsid w:val="00820715"/>
    <w:rsid w:val="008207D9"/>
    <w:rsid w:val="00820CCC"/>
    <w:rsid w:val="00820D96"/>
    <w:rsid w:val="008215EC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9B9"/>
    <w:rsid w:val="00831964"/>
    <w:rsid w:val="00831DE0"/>
    <w:rsid w:val="00832283"/>
    <w:rsid w:val="0083315F"/>
    <w:rsid w:val="00833F60"/>
    <w:rsid w:val="00834A1F"/>
    <w:rsid w:val="00834AC7"/>
    <w:rsid w:val="008363F4"/>
    <w:rsid w:val="00836F3B"/>
    <w:rsid w:val="00837CC2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0D74"/>
    <w:rsid w:val="00850EB6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E30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95"/>
    <w:rsid w:val="00872E48"/>
    <w:rsid w:val="0087306C"/>
    <w:rsid w:val="008737BB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347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840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B27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74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46F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103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577C7"/>
    <w:rsid w:val="0096028C"/>
    <w:rsid w:val="0096044F"/>
    <w:rsid w:val="00960875"/>
    <w:rsid w:val="00961376"/>
    <w:rsid w:val="00961671"/>
    <w:rsid w:val="009618C2"/>
    <w:rsid w:val="00961F4F"/>
    <w:rsid w:val="009623EC"/>
    <w:rsid w:val="00962486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80"/>
    <w:rsid w:val="00974D96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2CA0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1619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72F"/>
    <w:rsid w:val="009D089C"/>
    <w:rsid w:val="009D0D2B"/>
    <w:rsid w:val="009D1784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2070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040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56D50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65A6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2DB7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843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3795"/>
    <w:rsid w:val="00AC422F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5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702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1C31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AE7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290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5E7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0F10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3116"/>
    <w:rsid w:val="00C43F8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33F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51F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9D2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47A8"/>
    <w:rsid w:val="00C951C0"/>
    <w:rsid w:val="00C9563E"/>
    <w:rsid w:val="00C957A7"/>
    <w:rsid w:val="00C95801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1807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31"/>
    <w:rsid w:val="00CB037C"/>
    <w:rsid w:val="00CB060C"/>
    <w:rsid w:val="00CB076B"/>
    <w:rsid w:val="00CB0797"/>
    <w:rsid w:val="00CB0CFF"/>
    <w:rsid w:val="00CB1876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AF9"/>
    <w:rsid w:val="00CB6FEC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C59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CF7FA7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6E7B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6D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34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A7C"/>
    <w:rsid w:val="00D90E5A"/>
    <w:rsid w:val="00D919E2"/>
    <w:rsid w:val="00D91B1E"/>
    <w:rsid w:val="00D91FF9"/>
    <w:rsid w:val="00D92406"/>
    <w:rsid w:val="00D931A7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500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361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535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1FE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C7BB0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5567"/>
    <w:rsid w:val="00EF6A3C"/>
    <w:rsid w:val="00EF7785"/>
    <w:rsid w:val="00F002FE"/>
    <w:rsid w:val="00F009AA"/>
    <w:rsid w:val="00F00EC8"/>
    <w:rsid w:val="00F01E54"/>
    <w:rsid w:val="00F02537"/>
    <w:rsid w:val="00F025D7"/>
    <w:rsid w:val="00F03041"/>
    <w:rsid w:val="00F0370F"/>
    <w:rsid w:val="00F03CC0"/>
    <w:rsid w:val="00F04C99"/>
    <w:rsid w:val="00F04E05"/>
    <w:rsid w:val="00F05453"/>
    <w:rsid w:val="00F06122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4DF6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4F348C"/>
    <w:pPr>
      <w:autoSpaceDE w:val="0"/>
      <w:autoSpaceDN w:val="0"/>
      <w:adjustRightInd w:val="0"/>
      <w:ind w:right="-1"/>
      <w:jc w:val="center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CE93-62A1-4C59-B3FA-ECEB1224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3057</TotalTime>
  <Pages>16</Pages>
  <Words>4841</Words>
  <Characters>27597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32374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УПР СОЦ</cp:lastModifiedBy>
  <cp:revision>189</cp:revision>
  <cp:lastPrinted>2019-03-29T06:01:00Z</cp:lastPrinted>
  <dcterms:created xsi:type="dcterms:W3CDTF">2014-12-20T16:46:00Z</dcterms:created>
  <dcterms:modified xsi:type="dcterms:W3CDTF">2019-04-01T13:44:00Z</dcterms:modified>
</cp:coreProperties>
</file>