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A7D" w:rsidRPr="00B24A7D" w:rsidRDefault="00B24A7D" w:rsidP="00B24A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4A7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A7D" w:rsidRPr="00B24A7D" w:rsidRDefault="00B24A7D" w:rsidP="00B24A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4A7D" w:rsidRPr="00B24A7D" w:rsidRDefault="00B24A7D" w:rsidP="00B24A7D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4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B24A7D" w:rsidRPr="00B24A7D" w:rsidRDefault="00B24A7D" w:rsidP="00B24A7D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4A7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B24A7D" w:rsidRPr="00B24A7D" w:rsidRDefault="00B24A7D" w:rsidP="00B24A7D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4A7D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B24A7D" w:rsidRPr="00B24A7D" w:rsidRDefault="00B24A7D" w:rsidP="00B24A7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4A7D" w:rsidRPr="00B24A7D" w:rsidRDefault="00B24A7D" w:rsidP="00B24A7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4A7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B24A7D" w:rsidRPr="00B24A7D" w:rsidRDefault="00B24A7D" w:rsidP="00B24A7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4A7D" w:rsidRPr="00B24A7D" w:rsidRDefault="00B24A7D" w:rsidP="00B24A7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4A7D" w:rsidRPr="00B24A7D" w:rsidRDefault="00B24A7D" w:rsidP="00B24A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4A7D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E52E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27.04.2020</w:t>
      </w:r>
      <w:r w:rsidRPr="00B24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E52E0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ПОС.03-0741/20</w:t>
      </w:r>
    </w:p>
    <w:p w:rsidR="00B24A7D" w:rsidRPr="00B24A7D" w:rsidRDefault="00B24A7D" w:rsidP="00B24A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4A7D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B24A7D" w:rsidRDefault="00B24A7D" w:rsidP="00D106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06BF" w:rsidRPr="00D106BF" w:rsidRDefault="00D106BF" w:rsidP="00D106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D106BF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создании согласительной комиссии по урегулированию</w:t>
      </w:r>
    </w:p>
    <w:p w:rsidR="00D106BF" w:rsidRPr="00D106BF" w:rsidRDefault="00D106BF" w:rsidP="00D106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6B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разногласий, послуживших основанием для подготовки</w:t>
      </w:r>
    </w:p>
    <w:p w:rsidR="00D106BF" w:rsidRPr="00D106BF" w:rsidRDefault="00D106BF" w:rsidP="00D106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6B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заключения о несогласии с проектом генерального</w:t>
      </w:r>
    </w:p>
    <w:p w:rsidR="00CF15FA" w:rsidRPr="00D106BF" w:rsidRDefault="00D106BF" w:rsidP="00D106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06BF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плана городского округа города Переславля-Залесского</w:t>
      </w:r>
    </w:p>
    <w:p w:rsidR="00D106BF" w:rsidRPr="00D106BF" w:rsidRDefault="00D106BF" w:rsidP="00D106B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C3178" w:rsidRPr="00265495" w:rsidRDefault="005E511C" w:rsidP="00B20E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26549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25 Градостроительного кодекса Российской Федерации, Порядком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планирования, утвержденн</w:t>
      </w:r>
      <w:r w:rsidR="005352CF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2654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приказом Министерства экономического развития Российской Федерации от 21.07.2016 №</w:t>
      </w:r>
      <w:r w:rsidR="00D106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654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460, </w:t>
      </w:r>
      <w:r w:rsidRPr="00D106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письмом Министерства экономического развития Российской Федерации от </w:t>
      </w:r>
      <w:r w:rsidR="00D106BF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Pr="00D106BF">
        <w:rPr>
          <w:rFonts w:ascii="Times New Roman" w:eastAsia="Times New Roman" w:hAnsi="Times New Roman" w:cs="Times New Roman"/>
          <w:sz w:val="26"/>
          <w:szCs w:val="26"/>
        </w:rPr>
        <w:t>.0</w:t>
      </w:r>
      <w:r w:rsidR="00D106BF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D106BF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D106BF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D106BF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D106BF">
        <w:rPr>
          <w:rFonts w:ascii="Times New Roman" w:eastAsia="Times New Roman" w:hAnsi="Times New Roman" w:cs="Times New Roman"/>
          <w:sz w:val="26"/>
          <w:szCs w:val="26"/>
        </w:rPr>
        <w:t xml:space="preserve"> 10471</w:t>
      </w:r>
      <w:r w:rsidRPr="00D106BF">
        <w:rPr>
          <w:rFonts w:ascii="Times New Roman" w:eastAsia="Times New Roman" w:hAnsi="Times New Roman" w:cs="Times New Roman"/>
          <w:sz w:val="26"/>
          <w:szCs w:val="26"/>
        </w:rPr>
        <w:t xml:space="preserve"> – С</w:t>
      </w:r>
      <w:r w:rsidR="00D106BF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D106BF">
        <w:rPr>
          <w:rFonts w:ascii="Times New Roman" w:eastAsia="Times New Roman" w:hAnsi="Times New Roman" w:cs="Times New Roman"/>
          <w:sz w:val="26"/>
          <w:szCs w:val="26"/>
        </w:rPr>
        <w:t>/Д27и (</w:t>
      </w:r>
      <w:r w:rsidR="005352CF">
        <w:rPr>
          <w:rFonts w:ascii="Times New Roman" w:eastAsia="Times New Roman" w:hAnsi="Times New Roman" w:cs="Times New Roman"/>
          <w:sz w:val="26"/>
          <w:szCs w:val="26"/>
        </w:rPr>
        <w:t xml:space="preserve">от 22.04.2020 </w:t>
      </w:r>
      <w:proofErr w:type="spellStart"/>
      <w:r w:rsidRPr="00D106BF">
        <w:rPr>
          <w:rFonts w:ascii="Times New Roman" w:eastAsia="Times New Roman" w:hAnsi="Times New Roman" w:cs="Times New Roman"/>
          <w:sz w:val="26"/>
          <w:szCs w:val="26"/>
        </w:rPr>
        <w:t>вх</w:t>
      </w:r>
      <w:proofErr w:type="spellEnd"/>
      <w:r w:rsidR="00E22A36">
        <w:rPr>
          <w:rFonts w:ascii="Times New Roman" w:eastAsia="Times New Roman" w:hAnsi="Times New Roman" w:cs="Times New Roman"/>
          <w:sz w:val="26"/>
          <w:szCs w:val="26"/>
        </w:rPr>
        <w:t xml:space="preserve">. № 03.01-05196/20) </w:t>
      </w:r>
      <w:r w:rsidR="005352CF">
        <w:rPr>
          <w:rFonts w:ascii="Times New Roman" w:eastAsia="Times New Roman" w:hAnsi="Times New Roman" w:cs="Times New Roman"/>
          <w:sz w:val="26"/>
          <w:szCs w:val="26"/>
        </w:rPr>
        <w:t>«О</w:t>
      </w:r>
      <w:r w:rsidRPr="00D106BF">
        <w:rPr>
          <w:rFonts w:ascii="Times New Roman" w:eastAsia="Times New Roman" w:hAnsi="Times New Roman" w:cs="Times New Roman"/>
          <w:sz w:val="26"/>
          <w:szCs w:val="26"/>
        </w:rPr>
        <w:t xml:space="preserve"> направлении </w:t>
      </w:r>
      <w:r w:rsidR="005352CF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D106BF">
        <w:rPr>
          <w:rFonts w:ascii="Times New Roman" w:eastAsia="Times New Roman" w:hAnsi="Times New Roman" w:cs="Times New Roman"/>
          <w:sz w:val="26"/>
          <w:szCs w:val="26"/>
        </w:rPr>
        <w:t>водного</w:t>
      </w:r>
      <w:proofErr w:type="gramEnd"/>
      <w:r w:rsidRPr="00D106BF">
        <w:rPr>
          <w:rFonts w:ascii="Times New Roman" w:eastAsia="Times New Roman" w:hAnsi="Times New Roman" w:cs="Times New Roman"/>
          <w:sz w:val="26"/>
          <w:szCs w:val="26"/>
        </w:rPr>
        <w:t xml:space="preserve"> заключения о несогласии с проектом генеральн</w:t>
      </w:r>
      <w:r w:rsidR="00D106BF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D106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D106BF">
        <w:rPr>
          <w:rFonts w:ascii="Times New Roman" w:eastAsia="Times New Roman" w:hAnsi="Times New Roman" w:cs="Times New Roman"/>
          <w:sz w:val="26"/>
          <w:szCs w:val="26"/>
        </w:rPr>
        <w:t>план</w:t>
      </w:r>
      <w:r w:rsidR="00D106BF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106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C3178" w:rsidRPr="00D106BF">
        <w:rPr>
          <w:rFonts w:ascii="Times New Roman" w:eastAsia="Times New Roman" w:hAnsi="Times New Roman" w:cs="Times New Roman"/>
          <w:sz w:val="26"/>
          <w:szCs w:val="26"/>
        </w:rPr>
        <w:t>городского округа города Переславл</w:t>
      </w:r>
      <w:r w:rsidR="005352CF">
        <w:rPr>
          <w:rFonts w:ascii="Times New Roman" w:eastAsia="Times New Roman" w:hAnsi="Times New Roman" w:cs="Times New Roman"/>
          <w:sz w:val="26"/>
          <w:szCs w:val="26"/>
        </w:rPr>
        <w:t>я</w:t>
      </w:r>
      <w:r w:rsidR="003C3178" w:rsidRPr="00D106BF">
        <w:rPr>
          <w:rFonts w:ascii="Times New Roman" w:eastAsia="Times New Roman" w:hAnsi="Times New Roman" w:cs="Times New Roman"/>
          <w:sz w:val="26"/>
          <w:szCs w:val="26"/>
        </w:rPr>
        <w:t>-Залесск</w:t>
      </w:r>
      <w:r w:rsidR="005352CF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D106BF">
        <w:rPr>
          <w:rFonts w:ascii="Times New Roman" w:eastAsia="Times New Roman" w:hAnsi="Times New Roman" w:cs="Times New Roman"/>
          <w:sz w:val="26"/>
          <w:szCs w:val="26"/>
        </w:rPr>
        <w:t xml:space="preserve"> Ярославской области</w:t>
      </w:r>
      <w:proofErr w:type="gramEnd"/>
      <w:r w:rsidR="005352CF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D106BF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3C3178" w:rsidRPr="00265495" w:rsidRDefault="003C3178" w:rsidP="00B20E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70BA8" w:rsidRPr="00B24A7D" w:rsidRDefault="005E511C" w:rsidP="00B24A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A7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3C3178" w:rsidRPr="00B24A7D">
        <w:rPr>
          <w:rFonts w:ascii="Times New Roman" w:eastAsia="Times New Roman" w:hAnsi="Times New Roman" w:cs="Times New Roman"/>
          <w:sz w:val="28"/>
          <w:szCs w:val="28"/>
        </w:rPr>
        <w:t>города Переславля-Залесского постановляет:</w:t>
      </w:r>
    </w:p>
    <w:p w:rsidR="00770BA8" w:rsidRPr="00265495" w:rsidRDefault="00770BA8" w:rsidP="00770B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70BA8" w:rsidRPr="00265495" w:rsidRDefault="002A62AB" w:rsidP="005352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5352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5E511C" w:rsidRPr="0026549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Создать</w:t>
      </w:r>
      <w:r w:rsidR="004367F5" w:rsidRPr="002654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согласительн</w:t>
      </w:r>
      <w:r w:rsidR="005E511C" w:rsidRPr="00265495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="004367F5" w:rsidRPr="002654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</w:t>
      </w:r>
      <w:r w:rsidR="005E511C" w:rsidRPr="00265495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4367F5" w:rsidRPr="002654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70BA8" w:rsidRPr="002654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урегулированию </w:t>
      </w:r>
      <w:r w:rsidR="00D338A4" w:rsidRPr="00D338A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разногласий, послуживших основанием для подготовки заключения о несогласии с проектом генерального плана городского округа города Переславл</w:t>
      </w:r>
      <w:r w:rsidR="005352CF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D338A4" w:rsidRPr="00D338A4">
        <w:rPr>
          <w:rFonts w:ascii="Times New Roman" w:eastAsia="Times New Roman" w:hAnsi="Times New Roman" w:cs="Times New Roman"/>
          <w:sz w:val="26"/>
          <w:szCs w:val="26"/>
          <w:lang w:eastAsia="ru-RU"/>
        </w:rPr>
        <w:t>-Залесск</w:t>
      </w:r>
      <w:r w:rsidR="005352CF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D338A4" w:rsidRPr="00D338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70BA8" w:rsidRPr="00D338A4" w:rsidRDefault="002A62AB" w:rsidP="005352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5352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70BA8" w:rsidRPr="00265495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состав согласительной комиссии</w:t>
      </w:r>
      <w:r w:rsidRPr="002654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B20E89" w:rsidRPr="002654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65495">
        <w:rPr>
          <w:rFonts w:ascii="Times New Roman" w:eastAsia="Times New Roman" w:hAnsi="Times New Roman" w:cs="Times New Roman"/>
          <w:sz w:val="26"/>
          <w:szCs w:val="26"/>
          <w:lang w:eastAsia="ru-RU"/>
        </w:rPr>
        <w:t>урегулировани</w:t>
      </w:r>
      <w:r w:rsidR="00D33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 </w:t>
      </w:r>
      <w:r w:rsidR="00D338A4" w:rsidRPr="00D338A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разногласий, послуживших основанием для подготовки заключения о несогласии с проектом генерального плана городского округа города Переславл</w:t>
      </w:r>
      <w:r w:rsidR="005352CF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D338A4" w:rsidRPr="00D338A4">
        <w:rPr>
          <w:rFonts w:ascii="Times New Roman" w:eastAsia="Times New Roman" w:hAnsi="Times New Roman" w:cs="Times New Roman"/>
          <w:sz w:val="26"/>
          <w:szCs w:val="26"/>
          <w:lang w:eastAsia="ru-RU"/>
        </w:rPr>
        <w:t>-Залесск</w:t>
      </w:r>
      <w:r w:rsidR="005352CF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D338A4" w:rsidRPr="00D33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приложению.</w:t>
      </w:r>
    </w:p>
    <w:p w:rsidR="00770BA8" w:rsidRPr="00265495" w:rsidRDefault="002A62AB" w:rsidP="005352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5352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D338A4" w:rsidRPr="00D338A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 настоящее постановление на официальном сайте органов местного самоуправления г</w:t>
      </w:r>
      <w:proofErr w:type="gramStart"/>
      <w:r w:rsidR="00D338A4" w:rsidRPr="00D338A4">
        <w:rPr>
          <w:rFonts w:ascii="Times New Roman" w:eastAsia="Times New Roman" w:hAnsi="Times New Roman" w:cs="Times New Roman"/>
          <w:sz w:val="26"/>
          <w:szCs w:val="26"/>
          <w:lang w:eastAsia="ru-RU"/>
        </w:rPr>
        <w:t>.П</w:t>
      </w:r>
      <w:proofErr w:type="gramEnd"/>
      <w:r w:rsidR="00D338A4" w:rsidRPr="00D338A4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ереславля-Залесского.</w:t>
      </w:r>
    </w:p>
    <w:p w:rsidR="002A62AB" w:rsidRPr="00265495" w:rsidRDefault="0078257A" w:rsidP="005352CF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9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A62AB" w:rsidRPr="002654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  <w:proofErr w:type="gramStart"/>
      <w:r w:rsidR="00D338A4" w:rsidRPr="00D338A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D338A4" w:rsidRPr="00D33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="00D338A4" w:rsidRPr="00D338A4">
        <w:rPr>
          <w:rFonts w:ascii="Times New Roman" w:eastAsia="Times New Roman" w:hAnsi="Times New Roman" w:cs="Times New Roman"/>
          <w:sz w:val="26"/>
          <w:szCs w:val="26"/>
          <w:lang w:eastAsia="ru-RU"/>
        </w:rPr>
        <w:t>Шеффеля</w:t>
      </w:r>
      <w:proofErr w:type="spellEnd"/>
      <w:r w:rsidR="00D338A4" w:rsidRPr="00D33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И.Г.</w:t>
      </w:r>
    </w:p>
    <w:p w:rsidR="002A62AB" w:rsidRPr="00265495" w:rsidRDefault="002A62AB" w:rsidP="002A62AB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4A7D" w:rsidRDefault="00B24A7D" w:rsidP="00B2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511C" w:rsidRPr="00265495" w:rsidRDefault="00770BA8" w:rsidP="00B2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95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056D45" w:rsidRPr="002654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</w:t>
      </w:r>
    </w:p>
    <w:p w:rsidR="00056D45" w:rsidRPr="00265495" w:rsidRDefault="00265495" w:rsidP="00B20E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056D45" w:rsidRPr="002654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орода Переславля-Залесского                              </w:t>
      </w:r>
      <w:r w:rsidR="00B24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="00056D45" w:rsidRPr="002654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В.А. Астраханцев</w:t>
      </w:r>
    </w:p>
    <w:tbl>
      <w:tblPr>
        <w:tblStyle w:val="a7"/>
        <w:tblW w:w="96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03"/>
        <w:gridCol w:w="5530"/>
      </w:tblGrid>
      <w:tr w:rsidR="0078257A" w:rsidRPr="00D338A4" w:rsidTr="00B20E89">
        <w:trPr>
          <w:trHeight w:val="2700"/>
        </w:trPr>
        <w:tc>
          <w:tcPr>
            <w:tcW w:w="4103" w:type="dxa"/>
          </w:tcPr>
          <w:p w:rsidR="005E511C" w:rsidRPr="00D338A4" w:rsidRDefault="005E511C" w:rsidP="0078257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30" w:type="dxa"/>
          </w:tcPr>
          <w:p w:rsidR="00B24A7D" w:rsidRDefault="0078257A" w:rsidP="00E97670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38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Приложение </w:t>
            </w:r>
          </w:p>
          <w:p w:rsidR="0078257A" w:rsidRPr="00D338A4" w:rsidRDefault="0078257A" w:rsidP="00E97670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38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постановлению Администрации</w:t>
            </w:r>
          </w:p>
          <w:p w:rsidR="00614A14" w:rsidRPr="00D338A4" w:rsidRDefault="0024215F" w:rsidP="00E97670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38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B24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орода </w:t>
            </w:r>
            <w:r w:rsidRPr="00D338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Переславля-Залесского</w:t>
            </w:r>
          </w:p>
          <w:p w:rsidR="00B24A7D" w:rsidRDefault="00614A14" w:rsidP="0024215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38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E52E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27.04.2020</w:t>
            </w:r>
            <w:r w:rsidR="00E52E0E" w:rsidRPr="00B24A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</w:t>
            </w:r>
            <w:r w:rsidR="00E52E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ПОС.03-0741/20</w:t>
            </w:r>
          </w:p>
          <w:p w:rsidR="00614A14" w:rsidRPr="00B24A7D" w:rsidRDefault="00614A14" w:rsidP="00B24A7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E6782" w:rsidRPr="00D338A4" w:rsidRDefault="009E6782" w:rsidP="00D33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38A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</w:t>
      </w:r>
    </w:p>
    <w:p w:rsidR="00D338A4" w:rsidRPr="00D338A4" w:rsidRDefault="009E6782" w:rsidP="00D33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38A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согласитель</w:t>
      </w:r>
      <w:r w:rsidR="00D338A4" w:rsidRPr="00D338A4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комиссии по урегулированию разногласий, послуживших основанием для подготовки заключения о несогласии с проектом генерального</w:t>
      </w:r>
    </w:p>
    <w:p w:rsidR="009E6782" w:rsidRPr="00D338A4" w:rsidRDefault="00D338A4" w:rsidP="00D33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38A4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плана городского округа города Переславля-Залесского</w:t>
      </w:r>
    </w:p>
    <w:p w:rsidR="009E6782" w:rsidRPr="00D338A4" w:rsidRDefault="009E6782" w:rsidP="009E6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6782" w:rsidRPr="00D338A4" w:rsidRDefault="009E6782" w:rsidP="009E67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6782" w:rsidRPr="00D338A4" w:rsidRDefault="009E6782" w:rsidP="009E67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3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  <w:r w:rsidR="005352CF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D338A4">
        <w:rPr>
          <w:rFonts w:ascii="Times New Roman" w:eastAsia="Times New Roman" w:hAnsi="Times New Roman" w:cs="Times New Roman"/>
          <w:sz w:val="26"/>
          <w:szCs w:val="26"/>
          <w:lang w:eastAsia="ru-RU"/>
        </w:rPr>
        <w:t>омиссии:</w:t>
      </w:r>
    </w:p>
    <w:p w:rsidR="009E6782" w:rsidRPr="00D338A4" w:rsidRDefault="009E6782" w:rsidP="009E67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3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Астраханцев В.А. – Глава </w:t>
      </w:r>
      <w:r w:rsidR="0024215F" w:rsidRPr="00D338A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города Переславля-Залесского</w:t>
      </w:r>
      <w:r w:rsidRPr="00D338A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E6782" w:rsidRPr="00D338A4" w:rsidRDefault="009E6782" w:rsidP="009E67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38A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председателя</w:t>
      </w:r>
      <w:r w:rsidR="005352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</w:t>
      </w:r>
      <w:r w:rsidRPr="00D338A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E6782" w:rsidRPr="00D338A4" w:rsidRDefault="0024215F" w:rsidP="009E67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338A4">
        <w:rPr>
          <w:rFonts w:ascii="Times New Roman" w:eastAsia="Times New Roman" w:hAnsi="Times New Roman" w:cs="Times New Roman"/>
          <w:sz w:val="26"/>
          <w:szCs w:val="26"/>
          <w:lang w:eastAsia="ru-RU"/>
        </w:rPr>
        <w:t>Шеффель</w:t>
      </w:r>
      <w:proofErr w:type="spellEnd"/>
      <w:r w:rsidRPr="00D33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И.Г.</w:t>
      </w:r>
      <w:r w:rsidR="009E6782" w:rsidRPr="00D33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–  заместитель Главы Администрации </w:t>
      </w:r>
      <w:r w:rsidR="00563847" w:rsidRPr="00D338A4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Start"/>
      <w:r w:rsidR="00563847" w:rsidRPr="00D338A4">
        <w:rPr>
          <w:rFonts w:ascii="Times New Roman" w:eastAsia="Times New Roman" w:hAnsi="Times New Roman" w:cs="Times New Roman"/>
          <w:sz w:val="26"/>
          <w:szCs w:val="26"/>
          <w:lang w:eastAsia="ru-RU"/>
        </w:rPr>
        <w:t>.П</w:t>
      </w:r>
      <w:proofErr w:type="gramEnd"/>
      <w:r w:rsidR="00563847" w:rsidRPr="00D338A4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ереславля-Залесского;</w:t>
      </w:r>
    </w:p>
    <w:p w:rsidR="009E6782" w:rsidRPr="00D338A4" w:rsidRDefault="009E6782" w:rsidP="009E67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38A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комиссии:</w:t>
      </w:r>
    </w:p>
    <w:p w:rsidR="009E6782" w:rsidRPr="00D338A4" w:rsidRDefault="00CC51FA" w:rsidP="009E6782">
      <w:pPr>
        <w:tabs>
          <w:tab w:val="left" w:pos="3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38A4">
        <w:rPr>
          <w:rFonts w:ascii="Times New Roman" w:eastAsia="Times New Roman" w:hAnsi="Times New Roman" w:cs="Times New Roman"/>
          <w:sz w:val="26"/>
          <w:szCs w:val="26"/>
          <w:lang w:eastAsia="ru-RU"/>
        </w:rPr>
        <w:t>Вавилова А.К. –</w:t>
      </w:r>
      <w:r w:rsidR="009E6782" w:rsidRPr="00D33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338A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</w:t>
      </w:r>
      <w:r w:rsidR="00D33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E6782" w:rsidRPr="00D33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</w:t>
      </w:r>
      <w:r w:rsidR="00563847" w:rsidRPr="00D338A4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территориального планирования управления архитектуры и градостроительства Администрации г</w:t>
      </w:r>
      <w:proofErr w:type="gramStart"/>
      <w:r w:rsidR="00563847" w:rsidRPr="00D338A4">
        <w:rPr>
          <w:rFonts w:ascii="Times New Roman" w:eastAsia="Times New Roman" w:hAnsi="Times New Roman" w:cs="Times New Roman"/>
          <w:sz w:val="26"/>
          <w:szCs w:val="26"/>
          <w:lang w:eastAsia="ru-RU"/>
        </w:rPr>
        <w:t>.П</w:t>
      </w:r>
      <w:proofErr w:type="gramEnd"/>
      <w:r w:rsidR="00563847" w:rsidRPr="00D338A4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ереславля-Залесского</w:t>
      </w:r>
    </w:p>
    <w:p w:rsidR="009E6782" w:rsidRPr="00D338A4" w:rsidRDefault="009E6782" w:rsidP="009E67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6782" w:rsidRPr="00D338A4" w:rsidRDefault="009E6782" w:rsidP="009E67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3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Члены </w:t>
      </w:r>
      <w:r w:rsidR="005352CF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D338A4">
        <w:rPr>
          <w:rFonts w:ascii="Times New Roman" w:eastAsia="Times New Roman" w:hAnsi="Times New Roman" w:cs="Times New Roman"/>
          <w:sz w:val="26"/>
          <w:szCs w:val="26"/>
          <w:lang w:eastAsia="ru-RU"/>
        </w:rPr>
        <w:t>омиссии:</w:t>
      </w:r>
    </w:p>
    <w:p w:rsidR="009E6782" w:rsidRPr="00D338A4" w:rsidRDefault="009E6782" w:rsidP="009E67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6EA2" w:rsidRPr="00D338A4" w:rsidRDefault="00B24A7D" w:rsidP="009E67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50081" w:rsidRPr="00D33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редставитель </w:t>
      </w:r>
      <w:r w:rsidR="007773CB" w:rsidRPr="00D338A4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</w:t>
      </w:r>
      <w:r w:rsidR="008E6481" w:rsidRPr="00D338A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7773CB" w:rsidRPr="00D33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экономического развития </w:t>
      </w:r>
      <w:r w:rsidR="00FD6EA2" w:rsidRPr="00D33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Российской Федерации </w:t>
      </w:r>
    </w:p>
    <w:p w:rsidR="009E6782" w:rsidRPr="00D338A4" w:rsidRDefault="009E6782" w:rsidP="009E67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38A4">
        <w:rPr>
          <w:rFonts w:ascii="Times New Roman" w:eastAsia="Times New Roman" w:hAnsi="Times New Roman" w:cs="Times New Roman"/>
          <w:sz w:val="26"/>
          <w:szCs w:val="26"/>
          <w:lang w:eastAsia="ru-RU"/>
        </w:rPr>
        <w:t>(по согласованию);</w:t>
      </w:r>
    </w:p>
    <w:p w:rsidR="00FD6EA2" w:rsidRPr="00D338A4" w:rsidRDefault="00B24A7D" w:rsidP="00FD6EA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FD6EA2" w:rsidRPr="00D33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редставитель </w:t>
      </w:r>
      <w:r w:rsidR="00D338A4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агентства лесного хозяйства</w:t>
      </w:r>
      <w:r w:rsidR="00FD6EA2" w:rsidRPr="00D33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 согласованию);</w:t>
      </w:r>
    </w:p>
    <w:p w:rsidR="003D0977" w:rsidRPr="00D338A4" w:rsidRDefault="003D0977" w:rsidP="009E678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38A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Степанова С.П. – начальник Управления муниципальной собственности</w:t>
      </w:r>
      <w:r w:rsidR="00C0114F" w:rsidRPr="00D33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33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proofErr w:type="gramStart"/>
      <w:r w:rsidR="00C0114F" w:rsidRPr="00D338A4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="00C0114F" w:rsidRPr="00D338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24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114F" w:rsidRPr="00D338A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Переславля-Залесского</w:t>
      </w:r>
      <w:r w:rsidRPr="00D338A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E6782" w:rsidRPr="00D338A4" w:rsidRDefault="00265495" w:rsidP="009E6782">
      <w:pPr>
        <w:tabs>
          <w:tab w:val="left" w:pos="3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3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Николаева Е.В. </w:t>
      </w:r>
      <w:r w:rsidR="009E6782" w:rsidRPr="00D33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52CF" w:rsidRPr="005352CF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5352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E6782" w:rsidRPr="00D33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</w:t>
      </w:r>
      <w:r w:rsidRPr="00D33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юридического управления Администрации </w:t>
      </w:r>
      <w:r w:rsidR="00B24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proofErr w:type="gramStart"/>
      <w:r w:rsidRPr="00D338A4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Pr="00D338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24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338A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Переславля-Залесского;</w:t>
      </w:r>
    </w:p>
    <w:p w:rsidR="009E6782" w:rsidRPr="00D338A4" w:rsidRDefault="00265495" w:rsidP="009E6782">
      <w:pPr>
        <w:tabs>
          <w:tab w:val="left" w:pos="3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38A4">
        <w:rPr>
          <w:rFonts w:ascii="Times New Roman" w:eastAsia="Times New Roman" w:hAnsi="Times New Roman" w:cs="Times New Roman"/>
          <w:sz w:val="26"/>
          <w:szCs w:val="26"/>
          <w:lang w:eastAsia="ru-RU"/>
        </w:rPr>
        <w:t>Мустафина А.Ю.</w:t>
      </w:r>
      <w:r w:rsidR="009E6782" w:rsidRPr="00D33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Pr="00D33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E6782" w:rsidRPr="00D33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</w:t>
      </w:r>
      <w:r w:rsidRPr="00D33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управления архитектуры и градостроительства Администрации </w:t>
      </w:r>
      <w:proofErr w:type="gramStart"/>
      <w:r w:rsidRPr="00D338A4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Pr="00D338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24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338A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Переславля-Залесского</w:t>
      </w:r>
      <w:r w:rsidR="00D33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главный архитектор</w:t>
      </w:r>
      <w:r w:rsidR="009E6782" w:rsidRPr="00D338A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E6782" w:rsidRPr="00D338A4" w:rsidRDefault="00265495" w:rsidP="009E67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338A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Назин</w:t>
      </w:r>
      <w:proofErr w:type="spellEnd"/>
      <w:r w:rsidRPr="00D33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О.С.</w:t>
      </w:r>
      <w:r w:rsidR="00CC51FA" w:rsidRPr="00D338A4">
        <w:rPr>
          <w:sz w:val="26"/>
          <w:szCs w:val="26"/>
        </w:rPr>
        <w:t xml:space="preserve"> </w:t>
      </w:r>
      <w:r w:rsidR="00CC51FA" w:rsidRPr="00D338A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9E6782" w:rsidRPr="00D33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5CAD" w:rsidRPr="00D338A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представитель проектной организац</w:t>
      </w:r>
      <w:proofErr w:type="gramStart"/>
      <w:r w:rsidR="00AD5CAD" w:rsidRPr="00D33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ии </w:t>
      </w:r>
      <w:r w:rsidRPr="00D338A4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</w:t>
      </w:r>
      <w:proofErr w:type="gramEnd"/>
      <w:r w:rsidRPr="00D33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47E8" w:rsidRPr="00D338A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Научно-внедренческий центр «Интеграционные технологии»</w:t>
      </w:r>
      <w:r w:rsidRPr="00D33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E6782" w:rsidRPr="00D338A4">
        <w:rPr>
          <w:rFonts w:ascii="Times New Roman" w:eastAsia="Times New Roman" w:hAnsi="Times New Roman" w:cs="Times New Roman"/>
          <w:sz w:val="26"/>
          <w:szCs w:val="26"/>
          <w:lang w:eastAsia="ru-RU"/>
        </w:rPr>
        <w:t>(по согласованию с правом совещательного голоса).</w:t>
      </w:r>
    </w:p>
    <w:p w:rsidR="009E6782" w:rsidRPr="00D338A4" w:rsidRDefault="009E6782" w:rsidP="009E678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6782" w:rsidRPr="00D338A4" w:rsidRDefault="009E6782" w:rsidP="009E6782">
      <w:pPr>
        <w:rPr>
          <w:sz w:val="26"/>
          <w:szCs w:val="26"/>
        </w:rPr>
      </w:pPr>
    </w:p>
    <w:p w:rsidR="005018FE" w:rsidRPr="00D338A4" w:rsidRDefault="005018FE" w:rsidP="009E6782">
      <w:pPr>
        <w:spacing w:after="0" w:line="240" w:lineRule="auto"/>
        <w:jc w:val="center"/>
        <w:rPr>
          <w:sz w:val="26"/>
          <w:szCs w:val="26"/>
        </w:rPr>
      </w:pPr>
    </w:p>
    <w:sectPr w:rsidR="005018FE" w:rsidRPr="00D338A4" w:rsidSect="00B24A7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10AE8"/>
    <w:multiLevelType w:val="hybridMultilevel"/>
    <w:tmpl w:val="96BE8F26"/>
    <w:lvl w:ilvl="0" w:tplc="CB0E8D7A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70B403D1"/>
    <w:multiLevelType w:val="hybridMultilevel"/>
    <w:tmpl w:val="9FA4C3B0"/>
    <w:lvl w:ilvl="0" w:tplc="B3FC6322">
      <w:start w:val="1"/>
      <w:numFmt w:val="decimal"/>
      <w:lvlText w:val="%1."/>
      <w:lvlJc w:val="left"/>
      <w:pPr>
        <w:ind w:left="885" w:hanging="5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8E6"/>
    <w:rsid w:val="00030FCE"/>
    <w:rsid w:val="00056D45"/>
    <w:rsid w:val="000D6E64"/>
    <w:rsid w:val="00140A20"/>
    <w:rsid w:val="001447E8"/>
    <w:rsid w:val="00185CCD"/>
    <w:rsid w:val="001A7023"/>
    <w:rsid w:val="001F243F"/>
    <w:rsid w:val="0024215F"/>
    <w:rsid w:val="00265495"/>
    <w:rsid w:val="002961E3"/>
    <w:rsid w:val="002A62AB"/>
    <w:rsid w:val="002C57F3"/>
    <w:rsid w:val="0032208B"/>
    <w:rsid w:val="003C3178"/>
    <w:rsid w:val="003D0977"/>
    <w:rsid w:val="003E0CD3"/>
    <w:rsid w:val="003F3B57"/>
    <w:rsid w:val="0042379A"/>
    <w:rsid w:val="004367F5"/>
    <w:rsid w:val="005018FE"/>
    <w:rsid w:val="005352CF"/>
    <w:rsid w:val="00563847"/>
    <w:rsid w:val="005A2E43"/>
    <w:rsid w:val="005D64A9"/>
    <w:rsid w:val="005E511C"/>
    <w:rsid w:val="00614A14"/>
    <w:rsid w:val="00670240"/>
    <w:rsid w:val="00743403"/>
    <w:rsid w:val="00770BA8"/>
    <w:rsid w:val="007773CB"/>
    <w:rsid w:val="0078257A"/>
    <w:rsid w:val="007B1EEB"/>
    <w:rsid w:val="0082229F"/>
    <w:rsid w:val="008576C2"/>
    <w:rsid w:val="008D7E2A"/>
    <w:rsid w:val="008E6481"/>
    <w:rsid w:val="009E6782"/>
    <w:rsid w:val="00AD5CAD"/>
    <w:rsid w:val="00B20E89"/>
    <w:rsid w:val="00B24A7D"/>
    <w:rsid w:val="00B45666"/>
    <w:rsid w:val="00C0114F"/>
    <w:rsid w:val="00C04F97"/>
    <w:rsid w:val="00C50081"/>
    <w:rsid w:val="00CC4684"/>
    <w:rsid w:val="00CC51FA"/>
    <w:rsid w:val="00CF15FA"/>
    <w:rsid w:val="00D106BF"/>
    <w:rsid w:val="00D338A4"/>
    <w:rsid w:val="00D56503"/>
    <w:rsid w:val="00D758E6"/>
    <w:rsid w:val="00E22A36"/>
    <w:rsid w:val="00E52E0E"/>
    <w:rsid w:val="00E6528D"/>
    <w:rsid w:val="00E97670"/>
    <w:rsid w:val="00EB198C"/>
    <w:rsid w:val="00ED18F0"/>
    <w:rsid w:val="00FD6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BA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76C2"/>
    <w:pPr>
      <w:ind w:left="720"/>
      <w:contextualSpacing/>
    </w:pPr>
  </w:style>
  <w:style w:type="character" w:styleId="a6">
    <w:name w:val="Strong"/>
    <w:basedOn w:val="a0"/>
    <w:uiPriority w:val="22"/>
    <w:qFormat/>
    <w:rsid w:val="008576C2"/>
    <w:rPr>
      <w:b/>
      <w:bCs/>
    </w:rPr>
  </w:style>
  <w:style w:type="table" w:styleId="a7">
    <w:name w:val="Table Grid"/>
    <w:basedOn w:val="a1"/>
    <w:uiPriority w:val="59"/>
    <w:rsid w:val="00782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BA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76C2"/>
    <w:pPr>
      <w:ind w:left="720"/>
      <w:contextualSpacing/>
    </w:pPr>
  </w:style>
  <w:style w:type="character" w:styleId="a6">
    <w:name w:val="Strong"/>
    <w:basedOn w:val="a0"/>
    <w:uiPriority w:val="22"/>
    <w:qFormat/>
    <w:rsid w:val="008576C2"/>
    <w:rPr>
      <w:b/>
      <w:bCs/>
    </w:rPr>
  </w:style>
  <w:style w:type="table" w:styleId="a7">
    <w:name w:val="Table Grid"/>
    <w:basedOn w:val="a1"/>
    <w:uiPriority w:val="59"/>
    <w:rsid w:val="00782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3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УПР СОЦ</cp:lastModifiedBy>
  <cp:revision>25</cp:revision>
  <cp:lastPrinted>2020-04-24T08:38:00Z</cp:lastPrinted>
  <dcterms:created xsi:type="dcterms:W3CDTF">2020-01-31T11:56:00Z</dcterms:created>
  <dcterms:modified xsi:type="dcterms:W3CDTF">2020-04-27T10:07:00Z</dcterms:modified>
</cp:coreProperties>
</file>