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643" w:rsidRPr="006C7643" w:rsidRDefault="006C7643" w:rsidP="006C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643" w:rsidRPr="006C7643" w:rsidRDefault="006C7643" w:rsidP="006C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7643" w:rsidRPr="006C7643" w:rsidRDefault="006C7643" w:rsidP="006C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C7643" w:rsidRPr="006C7643" w:rsidRDefault="006C7643" w:rsidP="006C764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643" w:rsidRPr="006C7643" w:rsidRDefault="006C7643" w:rsidP="006C764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C7643" w:rsidRPr="006C7643" w:rsidRDefault="006C7643" w:rsidP="006C76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643" w:rsidRPr="006C7643" w:rsidRDefault="006C7643" w:rsidP="006C76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C7643" w:rsidRPr="006C7643" w:rsidRDefault="006C7643" w:rsidP="006C764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643" w:rsidRPr="006C7643" w:rsidRDefault="006C7643" w:rsidP="006C764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7643" w:rsidRPr="006C7643" w:rsidRDefault="006C7643" w:rsidP="006C76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2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07.05.2021</w:t>
      </w:r>
      <w:r w:rsidRP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229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ПОС.03-0884/21</w:t>
      </w:r>
      <w:r w:rsidRP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C7643" w:rsidRPr="006C7643" w:rsidRDefault="006C7643" w:rsidP="006C76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6C7643" w:rsidRPr="006C7643" w:rsidRDefault="006C7643" w:rsidP="006C7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29AC" w:rsidRPr="00951D22" w:rsidRDefault="005829AC" w:rsidP="00D26A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C235D" w:rsidRPr="006006E3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4C235D" w:rsidRPr="006006E3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4C235D" w:rsidRPr="006006E3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17.06.2014 № ПОС.03-0926/14 «Об утверждении </w:t>
      </w:r>
    </w:p>
    <w:p w:rsidR="004C235D" w:rsidRPr="006006E3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4C235D" w:rsidRPr="006006E3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муниципальной услуги «Предоставление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proofErr w:type="gramEnd"/>
    </w:p>
    <w:p w:rsidR="004C235D" w:rsidRPr="006006E3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муниципального специализированного</w:t>
      </w:r>
    </w:p>
    <w:p w:rsidR="004C235D" w:rsidRPr="006006E3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жилищного фонда»</w:t>
      </w:r>
    </w:p>
    <w:p w:rsidR="004C235D" w:rsidRDefault="004C235D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7643" w:rsidRPr="006006E3" w:rsidRDefault="006C7643" w:rsidP="004C23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35D" w:rsidRPr="006006E3" w:rsidRDefault="004C235D" w:rsidP="004C235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27.07.2010 </w:t>
      </w:r>
      <w:r w:rsid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№ 210-ФЗ «Об организации предоставления государственных и муниципальных услуг», Уставом городского округа город Переславл</w:t>
      </w:r>
      <w:r w:rsid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>ь-Залесский Ярославской области,</w:t>
      </w:r>
      <w:proofErr w:type="gramEnd"/>
    </w:p>
    <w:p w:rsidR="003052FE" w:rsidRPr="006006E3" w:rsidRDefault="003052FE" w:rsidP="003052FE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6E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052FE" w:rsidRPr="006006E3" w:rsidRDefault="003052FE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4C235D" w:rsidRPr="006006E3">
        <w:rPr>
          <w:rFonts w:ascii="Times New Roman" w:hAnsi="Times New Roman" w:cs="Times New Roman"/>
          <w:sz w:val="26"/>
          <w:szCs w:val="26"/>
          <w:lang w:eastAsia="ru-RU"/>
        </w:rPr>
        <w:t>постановление Администрации города Переславля-Залесского от 17.06.2014 № ПОС.03-0926/14 «Об утверждении Административного регламента предоставления муниципальной услуги «Предоставление жилых помещений муниципального специализированного жилищного фонда» (в редакции</w:t>
      </w:r>
      <w:proofErr w:type="gramEnd"/>
      <w:r w:rsidR="004C235D" w:rsidRPr="006006E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4C235D" w:rsidRPr="006006E3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постановлений Администрации </w:t>
      </w:r>
      <w:r w:rsidR="00FE3F68">
        <w:rPr>
          <w:rFonts w:ascii="Times New Roman" w:hAnsi="Times New Roman" w:cs="Times New Roman"/>
          <w:sz w:val="26"/>
          <w:szCs w:val="26"/>
          <w:lang w:eastAsia="ru-RU"/>
        </w:rPr>
        <w:t>города Переславля-З</w:t>
      </w:r>
      <w:r w:rsidR="003E6953">
        <w:rPr>
          <w:rFonts w:ascii="Times New Roman" w:hAnsi="Times New Roman" w:cs="Times New Roman"/>
          <w:sz w:val="26"/>
          <w:szCs w:val="26"/>
          <w:lang w:eastAsia="ru-RU"/>
        </w:rPr>
        <w:t>алесского</w:t>
      </w:r>
      <w:r w:rsidR="004C235D" w:rsidRPr="006006E3">
        <w:rPr>
          <w:rFonts w:ascii="Times New Roman" w:hAnsi="Times New Roman" w:cs="Times New Roman"/>
          <w:sz w:val="26"/>
          <w:szCs w:val="26"/>
          <w:lang w:eastAsia="ru-RU"/>
        </w:rPr>
        <w:t xml:space="preserve"> от 09.12.2015 </w:t>
      </w:r>
      <w:r w:rsidR="006C764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</w:t>
      </w:r>
      <w:r w:rsidR="004C235D" w:rsidRPr="006006E3">
        <w:rPr>
          <w:rFonts w:ascii="Times New Roman" w:hAnsi="Times New Roman" w:cs="Times New Roman"/>
          <w:sz w:val="26"/>
          <w:szCs w:val="26"/>
          <w:lang w:eastAsia="ru-RU"/>
        </w:rPr>
        <w:t xml:space="preserve">№ ПОС.03-1783/15, от 12.08.2016 № ПОС.03-1114/16, от 21.12.2016 </w:t>
      </w:r>
      <w:r w:rsidR="006C764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4C235D" w:rsidRPr="006006E3">
        <w:rPr>
          <w:rFonts w:ascii="Times New Roman" w:hAnsi="Times New Roman" w:cs="Times New Roman"/>
          <w:sz w:val="26"/>
          <w:szCs w:val="26"/>
          <w:lang w:eastAsia="ru-RU"/>
        </w:rPr>
        <w:t xml:space="preserve">№ ПОС.03-1745/16, от 13.02.2017 № ПОС.03-0124/17, от 26.03.2018 </w:t>
      </w:r>
      <w:r w:rsidR="006C764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4C235D" w:rsidRPr="006006E3">
        <w:rPr>
          <w:rFonts w:ascii="Times New Roman" w:hAnsi="Times New Roman" w:cs="Times New Roman"/>
          <w:sz w:val="26"/>
          <w:szCs w:val="26"/>
          <w:lang w:eastAsia="ru-RU"/>
        </w:rPr>
        <w:t xml:space="preserve">№ ПОС.03-0314/18, от 30.08.2018 № ПОС.03-1246/18, от 05.04.2019 </w:t>
      </w:r>
      <w:r w:rsidR="006C764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4C235D" w:rsidRPr="006006E3">
        <w:rPr>
          <w:rFonts w:ascii="Times New Roman" w:hAnsi="Times New Roman" w:cs="Times New Roman"/>
          <w:sz w:val="26"/>
          <w:szCs w:val="26"/>
          <w:lang w:eastAsia="ru-RU"/>
        </w:rPr>
        <w:t>№ ПОС.03-0770/19, от 20.11.2020 № ПОС.03-2075/20),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3052FE" w:rsidRPr="006006E3" w:rsidRDefault="003052FE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В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7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 «Общие положения»:</w:t>
      </w:r>
    </w:p>
    <w:p w:rsidR="003052FE" w:rsidRPr="006006E3" w:rsidRDefault="003052FE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4B5AD5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абзаце третьем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1.3 слова «ул. Ростовская, д.19А, тел. 8(48535) 3-11-86» заменить словами</w:t>
      </w:r>
      <w:r w:rsidR="007A08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«ул. Комсомольская, д.5, </w:t>
      </w:r>
      <w:r w:rsidR="007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каб. 13, тел. 8(48535) 3-50-70»;</w:t>
      </w:r>
    </w:p>
    <w:p w:rsidR="003052FE" w:rsidRPr="006006E3" w:rsidRDefault="003052FE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7A087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«Стандарт предоставления муниципальной ус</w:t>
      </w:r>
      <w:r w:rsid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>луги»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D7172" w:rsidRPr="006006E3" w:rsidRDefault="007D7172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1.2.1 пункт 2.4 изложить в следующей редакции:</w:t>
      </w:r>
    </w:p>
    <w:p w:rsidR="007A087C" w:rsidRDefault="007D7172" w:rsidP="006C7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«2.4. Результатом предоставления муниципальной услуги является:</w:t>
      </w:r>
    </w:p>
    <w:p w:rsidR="007A087C" w:rsidRDefault="007D7172" w:rsidP="006C7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6C7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выдача (направление) выписки из приложения к постановлению Администрации города Переславля-Залесского </w:t>
      </w:r>
      <w:r w:rsidRPr="006006E3">
        <w:rPr>
          <w:rFonts w:ascii="Times New Roman" w:eastAsia="Times New Roman" w:hAnsi="Times New Roman" w:cs="Times New Roman"/>
          <w:sz w:val="26"/>
          <w:szCs w:val="26"/>
        </w:rPr>
        <w:t xml:space="preserve">о предоставлении (отказе в </w:t>
      </w:r>
      <w:r w:rsidRPr="006006E3">
        <w:rPr>
          <w:rFonts w:ascii="Times New Roman" w:eastAsia="Times New Roman" w:hAnsi="Times New Roman" w:cs="Times New Roman"/>
          <w:sz w:val="26"/>
          <w:szCs w:val="26"/>
        </w:rPr>
        <w:lastRenderedPageBreak/>
        <w:t>предоставлении) жилого помещения муниципального специализированного жилищного фонда;</w:t>
      </w:r>
    </w:p>
    <w:p w:rsidR="007A087C" w:rsidRDefault="007D7172" w:rsidP="006C7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и выдача договора найма специализированного жилого помещения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7D7172" w:rsidRPr="006006E3" w:rsidRDefault="007D7172" w:rsidP="006C7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1.2.2</w:t>
      </w:r>
      <w:r w:rsidR="00EB502A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2.5 изложить в следующей редакции:</w:t>
      </w:r>
    </w:p>
    <w:p w:rsidR="00EB502A" w:rsidRPr="006006E3" w:rsidRDefault="00EB502A" w:rsidP="006C7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«2.5. Срок предоставления муниципальной услуги</w:t>
      </w:r>
      <w:r w:rsidR="009E7050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составляет 40 календарных дней, со дня, следующего за днем регистрации заявления и документов, полученных сотрудником отдела учета и распределения жилья от заявителя</w:t>
      </w:r>
      <w:proofErr w:type="gramStart"/>
      <w:r w:rsidR="009E7050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3052FE" w:rsidRPr="006006E3" w:rsidRDefault="004876FF" w:rsidP="006C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 </w:t>
      </w:r>
      <w:r w:rsidR="003052FE"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пункт 2.7:</w:t>
      </w:r>
    </w:p>
    <w:p w:rsidR="003052FE" w:rsidRPr="006006E3" w:rsidRDefault="003052FE" w:rsidP="006C7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дополнить абзацем </w:t>
      </w:r>
      <w:r w:rsidR="00A557DE">
        <w:rPr>
          <w:rFonts w:ascii="Times New Roman" w:eastAsia="Calibri" w:hAnsi="Times New Roman" w:cs="Times New Roman"/>
          <w:sz w:val="26"/>
          <w:szCs w:val="26"/>
          <w:lang w:eastAsia="ru-RU"/>
        </w:rPr>
        <w:t>шестым</w:t>
      </w: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3052FE" w:rsidRPr="006006E3" w:rsidRDefault="003052FE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</w:t>
      </w:r>
      <w:proofErr w:type="gramStart"/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.»;</w:t>
      </w:r>
      <w:proofErr w:type="gramEnd"/>
    </w:p>
    <w:p w:rsidR="003052FE" w:rsidRPr="006006E3" w:rsidRDefault="003052FE" w:rsidP="006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подпункты 2.7.1, 2.7.2, 2.7.3, 2.7.4, 2.7.5 изложить в следующей редакции:</w:t>
      </w:r>
    </w:p>
    <w:p w:rsidR="00A463BD" w:rsidRPr="006006E3" w:rsidRDefault="003052FE" w:rsidP="006C764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A463BD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2.7.1. При рассмотрении вопроса о предоставлении жилого помещения в общежитии заявителем (законным представителем) предоставляются лично следующие документы: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указанием количества граждан совместно с ними зарегистрированных;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6006E3" w:rsidRDefault="00A463BD" w:rsidP="006C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установленном </w:t>
      </w: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порядке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безвестно отсутствующими;</w:t>
      </w:r>
    </w:p>
    <w:p w:rsidR="00C652AE" w:rsidRPr="006006E3" w:rsidRDefault="00C652AE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5731A0" w:rsidRPr="006006E3">
        <w:rPr>
          <w:rFonts w:ascii="Times New Roman" w:eastAsia="Calibri" w:hAnsi="Times New Roman" w:cs="Times New Roman"/>
          <w:sz w:val="26"/>
          <w:szCs w:val="26"/>
        </w:rPr>
        <w:t>,</w:t>
      </w:r>
      <w:r w:rsidR="005731A0" w:rsidRPr="006006E3">
        <w:rPr>
          <w:rFonts w:ascii="Times New Roman" w:hAnsi="Times New Roman" w:cs="Times New Roman"/>
          <w:bCs/>
          <w:sz w:val="26"/>
          <w:szCs w:val="26"/>
        </w:rPr>
        <w:t xml:space="preserve"> договор передачи квартиры в собственность граждан</w:t>
      </w:r>
      <w:r w:rsidR="00D9665F" w:rsidRPr="006006E3">
        <w:rPr>
          <w:rFonts w:ascii="Times New Roman" w:hAnsi="Times New Roman" w:cs="Times New Roman"/>
          <w:bCs/>
          <w:sz w:val="26"/>
          <w:szCs w:val="26"/>
        </w:rPr>
        <w:t xml:space="preserve"> и другие</w:t>
      </w:r>
      <w:r w:rsidRPr="006006E3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A463BD" w:rsidRPr="006006E3" w:rsidRDefault="00A463BD" w:rsidP="006C7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ходатайство работодателя, с которым гражданин состоит в трудовых отношениях, о предоставлении жилого помещения в общежитии;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 выписка из лицевого счета  нанимателя жилого помещения (для граждан, проживающих в государственном или муниципальном жилищных фондах);</w:t>
      </w:r>
    </w:p>
    <w:p w:rsidR="00A463BD" w:rsidRPr="006006E3" w:rsidRDefault="00A463BD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закона «О государственной регистрации права на недвижимое имущество и сделок с ним» на территории населенного пункта, в котором планируется предоставление жилого помещения муниципального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</w:t>
      </w:r>
      <w:r w:rsidR="00F2013B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иализированного жилищного фонда;</w:t>
      </w:r>
    </w:p>
    <w:p w:rsidR="00F2013B" w:rsidRPr="006006E3" w:rsidRDefault="00F2013B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F2013B" w:rsidRPr="006006E3" w:rsidRDefault="00F2013B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РФ;</w:t>
      </w:r>
    </w:p>
    <w:p w:rsidR="00F2013B" w:rsidRPr="006006E3" w:rsidRDefault="00F2013B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г.;</w:t>
      </w:r>
    </w:p>
    <w:p w:rsidR="00F2013B" w:rsidRPr="006006E3" w:rsidRDefault="00F2013B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копия трудовой книжки, заверенная кадровой службой, если трудовая книжка ведется в электронном виде.</w:t>
      </w:r>
    </w:p>
    <w:p w:rsidR="00A463BD" w:rsidRPr="006006E3" w:rsidRDefault="00A463BD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F2013B" w:rsidRPr="006006E3" w:rsidRDefault="00F2013B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21205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</w:t>
      </w:r>
      <w:r w:rsidR="00385349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трудовой деятельности;</w:t>
      </w:r>
    </w:p>
    <w:p w:rsidR="00F2013B" w:rsidRPr="006006E3" w:rsidRDefault="00F2013B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пункта, в котором планируется предоставление жилого помещения муниципального специализированного жилищного фонда,</w:t>
      </w: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</w:t>
      </w:r>
      <w:r w:rsidR="00A21205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самоуправления организациях,</w:t>
      </w:r>
      <w:r w:rsidR="00CF737F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proofErr w:type="gramEnd"/>
      <w:r w:rsidR="00CF737F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</w:t>
      </w:r>
      <w:r w:rsidR="00A21205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сведения о трудовой деятельности запрашиваются в рамках межведомственного взаимодействия с ПФР.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2.7.2. При рассмотрении вопроса о предоставлении служебного жилого помещения заявителем (законным представителем) предоставляются лично следующие документы: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указанием количества граждан совместно с ними зарегистрированных;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полномочия представителя, если от имени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6006E3" w:rsidRDefault="00A463BD" w:rsidP="006C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установленном </w:t>
      </w: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порядке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безвестно отсутствующими;</w:t>
      </w:r>
    </w:p>
    <w:p w:rsidR="00C652AE" w:rsidRPr="006006E3" w:rsidRDefault="00C652AE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5731A0" w:rsidRPr="006006E3">
        <w:rPr>
          <w:rFonts w:ascii="Times New Roman" w:eastAsia="Calibri" w:hAnsi="Times New Roman" w:cs="Times New Roman"/>
          <w:sz w:val="26"/>
          <w:szCs w:val="26"/>
        </w:rPr>
        <w:t>,</w:t>
      </w:r>
      <w:r w:rsidR="005731A0" w:rsidRPr="006006E3">
        <w:rPr>
          <w:rFonts w:ascii="Times New Roman" w:hAnsi="Times New Roman" w:cs="Times New Roman"/>
          <w:bCs/>
          <w:sz w:val="26"/>
          <w:szCs w:val="26"/>
        </w:rPr>
        <w:t xml:space="preserve"> договор передачи квартиры в собственность граждан</w:t>
      </w:r>
      <w:r w:rsidR="00D9665F" w:rsidRPr="006006E3">
        <w:rPr>
          <w:rFonts w:ascii="Times New Roman" w:hAnsi="Times New Roman" w:cs="Times New Roman"/>
          <w:bCs/>
          <w:sz w:val="26"/>
          <w:szCs w:val="26"/>
        </w:rPr>
        <w:t xml:space="preserve"> и другие</w:t>
      </w:r>
      <w:r w:rsidRPr="006006E3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A463BD" w:rsidRPr="006006E3" w:rsidRDefault="00A463BD" w:rsidP="006C7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ходатайство работодателя, с которым гражданин состоит в трудовых отношениях, о предоставлении служебного жилого помещения;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заверенная копия трудового договора;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копия документов, подтверждающих избрание на выборную должность;</w:t>
      </w:r>
    </w:p>
    <w:p w:rsidR="00A463BD" w:rsidRPr="006006E3" w:rsidRDefault="00A463BD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закона «О государственной регистрации права на недвижимое имущество и сделок с ним» на территории населенного пункта, в котором планируется предоставление жилого помещения муниципального спец</w:t>
      </w:r>
      <w:r w:rsidR="00F82EE1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иализированного жилищного фонда;</w:t>
      </w:r>
    </w:p>
    <w:p w:rsidR="00F82EE1" w:rsidRPr="006006E3" w:rsidRDefault="00F82EE1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F82EE1" w:rsidRPr="006006E3" w:rsidRDefault="00F82EE1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РФ;</w:t>
      </w:r>
    </w:p>
    <w:p w:rsidR="00F82EE1" w:rsidRPr="006006E3" w:rsidRDefault="00F82EE1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г.;</w:t>
      </w:r>
    </w:p>
    <w:p w:rsidR="00F82EE1" w:rsidRPr="006006E3" w:rsidRDefault="00F82EE1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копия трудовой книжки, заверенная кадровой службой, если трудовая книжка ведется в электронном виде.</w:t>
      </w:r>
    </w:p>
    <w:p w:rsidR="00A463BD" w:rsidRPr="006006E3" w:rsidRDefault="00A463BD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F82EE1" w:rsidRPr="006006E3" w:rsidRDefault="00385349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</w:t>
      </w:r>
      <w:r w:rsidR="00F82EE1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82EE1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трудовой деятельности;</w:t>
      </w:r>
    </w:p>
    <w:p w:rsidR="00F82EE1" w:rsidRPr="006006E3" w:rsidRDefault="00F82EE1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пункта, в котором планируется предоставление жилого помещения муниципального специализированного жилищного фонда,</w:t>
      </w: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документ, подтверждающий полномочия законного представителя </w:t>
      </w: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F82EE1" w:rsidRPr="006006E3" w:rsidRDefault="00F82EE1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 сведения о трудовой деятельности запрашиваются в рамках межведомственного взаимодействия с ПФР.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2.7.3. При рассмотрении вопроса о предоставлении жилого помещения маневренного фонда заявителем (законным представителем) предоставляются лично следующие документы: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6006E3" w:rsidRDefault="00A463BD" w:rsidP="006C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установленном </w:t>
      </w: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порядке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безвестно отсутствующими;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5731A0" w:rsidRPr="006006E3">
        <w:rPr>
          <w:rFonts w:ascii="Times New Roman" w:eastAsia="Calibri" w:hAnsi="Times New Roman" w:cs="Times New Roman"/>
          <w:sz w:val="26"/>
          <w:szCs w:val="26"/>
        </w:rPr>
        <w:t>,</w:t>
      </w:r>
      <w:r w:rsidR="005731A0" w:rsidRPr="006006E3">
        <w:rPr>
          <w:rFonts w:ascii="Times New Roman" w:hAnsi="Times New Roman" w:cs="Times New Roman"/>
          <w:bCs/>
          <w:sz w:val="26"/>
          <w:szCs w:val="26"/>
        </w:rPr>
        <w:t xml:space="preserve"> договор передачи квартиры в собственность граждан</w:t>
      </w:r>
      <w:r w:rsidR="00D9665F" w:rsidRPr="006006E3">
        <w:rPr>
          <w:rFonts w:ascii="Times New Roman" w:hAnsi="Times New Roman" w:cs="Times New Roman"/>
          <w:bCs/>
          <w:sz w:val="26"/>
          <w:szCs w:val="26"/>
        </w:rPr>
        <w:t xml:space="preserve"> и другие</w:t>
      </w:r>
      <w:r w:rsidRPr="006006E3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 выписка из лицевого счета  нанимателя жилого помещения (для граждан, проживающих в государственном или муниципальном жилищных фондах);</w:t>
      </w:r>
    </w:p>
    <w:p w:rsidR="00A463BD" w:rsidRPr="006006E3" w:rsidRDefault="00A463BD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закона «О государственной регистрации права на недвижимое имущество и сделок с ним» на территории населенного пункта, в котором планируется предоставление жилого помещения муниципального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спец</w:t>
      </w:r>
      <w:r w:rsidR="00C652AE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иализированного жилищного фонда;</w:t>
      </w:r>
    </w:p>
    <w:p w:rsidR="00827DB7" w:rsidRPr="006006E3" w:rsidRDefault="00827DB7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827DB7" w:rsidRPr="006006E3" w:rsidRDefault="00827DB7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РФ;</w:t>
      </w:r>
    </w:p>
    <w:p w:rsidR="00827DB7" w:rsidRPr="006006E3" w:rsidRDefault="00827DB7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A463BD" w:rsidRPr="006006E3" w:rsidRDefault="00A463BD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F5182A" w:rsidRPr="006006E3" w:rsidRDefault="00F5182A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информация, подтверждающая место жительства заявителя и членов его семьи с </w:t>
      </w:r>
      <w:r w:rsidR="00827DB7"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01.07.1991 года с </w:t>
      </w: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указанием количества граждан совместно с ними зарегистрированных;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 объекта недвижимости (технический паспорт);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пункта, в котором планируется предоставление жилого помещения муниципального специализированного жилищного фонда,</w:t>
      </w: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факт непригодности жилого помещения для проживания, утраты жилого помещения, проведения капитального ремонта (реконструкции) жилого помещения;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F5182A" w:rsidRPr="006006E3" w:rsidRDefault="00F5182A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  <w:proofErr w:type="gramEnd"/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2.7.4. При рассмотрении вопроса о предоставлении жилого помещения в специализированном жилом доме работникам медицинских и образовательных учреждений города Переславля-Залесского заявителем (законным представителем) предоставляются лично следующие документы: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 с указанием количества граждан совместно с ними зарегистрированных;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документ, удостоверяющий личность заявителя (членов его семьи) (паспорт гражданина РФ);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6006E3" w:rsidRDefault="00A463BD" w:rsidP="006C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установленном </w:t>
      </w: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порядке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безвестно отсутствующими;</w:t>
      </w:r>
    </w:p>
    <w:p w:rsidR="00A463BD" w:rsidRPr="006006E3" w:rsidRDefault="00A463BD" w:rsidP="006C7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ходатайство работодателя, с которым гражданин состоит в трудовых отношениях, о предоставлении специ</w:t>
      </w:r>
      <w:r w:rsidR="00C749A0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ализированного жилого помещения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заверенная копия трудового договора;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копия документов, подтверждающих избрание на выборную должность;</w:t>
      </w:r>
    </w:p>
    <w:p w:rsidR="00933239" w:rsidRPr="006006E3" w:rsidRDefault="00933239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5731A0" w:rsidRPr="006006E3">
        <w:rPr>
          <w:rFonts w:ascii="Times New Roman" w:eastAsia="Calibri" w:hAnsi="Times New Roman" w:cs="Times New Roman"/>
          <w:sz w:val="26"/>
          <w:szCs w:val="26"/>
        </w:rPr>
        <w:t>,</w:t>
      </w:r>
      <w:r w:rsidR="005731A0" w:rsidRPr="006006E3">
        <w:rPr>
          <w:rFonts w:ascii="Times New Roman" w:hAnsi="Times New Roman" w:cs="Times New Roman"/>
          <w:bCs/>
          <w:sz w:val="26"/>
          <w:szCs w:val="26"/>
        </w:rPr>
        <w:t xml:space="preserve"> договор передачи квартиры в собственность граждан</w:t>
      </w:r>
      <w:r w:rsidR="00D9665F" w:rsidRPr="006006E3">
        <w:rPr>
          <w:rFonts w:ascii="Times New Roman" w:hAnsi="Times New Roman" w:cs="Times New Roman"/>
          <w:bCs/>
          <w:sz w:val="26"/>
          <w:szCs w:val="26"/>
        </w:rPr>
        <w:t xml:space="preserve"> и другие</w:t>
      </w:r>
      <w:r w:rsidRPr="006006E3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A463BD" w:rsidRPr="006006E3" w:rsidRDefault="00A463BD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закона «О государственной регистрации права на недвижимое имущество и сделок с ним» на территории населенного пункта, в котором планируется предоставление жилого помещения муниципального спец</w:t>
      </w:r>
      <w:r w:rsidR="00933239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иализированного жилищного фонда;</w:t>
      </w:r>
    </w:p>
    <w:p w:rsidR="00933239" w:rsidRPr="006006E3" w:rsidRDefault="00933239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933239" w:rsidRPr="006006E3" w:rsidRDefault="00933239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РФ;</w:t>
      </w:r>
    </w:p>
    <w:p w:rsidR="00933239" w:rsidRPr="006006E3" w:rsidRDefault="00933239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г.;</w:t>
      </w:r>
    </w:p>
    <w:p w:rsidR="00933239" w:rsidRPr="006006E3" w:rsidRDefault="00933239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копия трудовой книжки, заверенная кадровой службой, если трудовая книжка ведется в электронном виде.</w:t>
      </w:r>
    </w:p>
    <w:p w:rsidR="00933239" w:rsidRPr="006006E3" w:rsidRDefault="00933239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933239" w:rsidRPr="006006E3" w:rsidRDefault="00385349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 </w:t>
      </w:r>
      <w:r w:rsidR="00933239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933239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трудовой деятельности;</w:t>
      </w:r>
    </w:p>
    <w:p w:rsidR="00933239" w:rsidRPr="006006E3" w:rsidRDefault="00933239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населенного пункта, в котором планируется предоставление жилого помещения муниципального специализированного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жилищного фонда,</w:t>
      </w: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933239" w:rsidRPr="006006E3" w:rsidRDefault="00933239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(персонифицированного) учета граждан ПФР, сведения о трудовой деятельности запрашиваются в рамках межведомственного взаимодействия с ПФР.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2.7.5. При рассмотрении вопроса о предоставлении жилого помещения в специализированном жилом доме участникам и инвалидам ВОВ и приравненным к ним их супругов, одиноким и престарелым гражданам, не имеющим своего жилья или потерявшим его в результате стихийных бедствий, заявителем (законным представителем) предоставляются лично следующие документы: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A463BD" w:rsidRPr="006006E3" w:rsidRDefault="00A463BD" w:rsidP="006C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установленном </w:t>
      </w:r>
      <w:proofErr w:type="gramStart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порядке</w:t>
      </w:r>
      <w:proofErr w:type="gramEnd"/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безвестно отсутствующими;</w:t>
      </w:r>
    </w:p>
    <w:p w:rsidR="0012508C" w:rsidRPr="006006E3" w:rsidRDefault="0012508C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</w:t>
      </w:r>
      <w:r w:rsidR="005731A0" w:rsidRPr="006006E3">
        <w:rPr>
          <w:rFonts w:ascii="Times New Roman" w:eastAsia="Calibri" w:hAnsi="Times New Roman" w:cs="Times New Roman"/>
          <w:sz w:val="26"/>
          <w:szCs w:val="26"/>
        </w:rPr>
        <w:t>,</w:t>
      </w:r>
      <w:r w:rsidR="005731A0" w:rsidRPr="006006E3">
        <w:rPr>
          <w:rFonts w:ascii="Times New Roman" w:hAnsi="Times New Roman" w:cs="Times New Roman"/>
          <w:bCs/>
          <w:sz w:val="26"/>
          <w:szCs w:val="26"/>
        </w:rPr>
        <w:t xml:space="preserve"> договор передачи квартиры в собственность граждан</w:t>
      </w:r>
      <w:r w:rsidR="00D9665F" w:rsidRPr="006006E3">
        <w:rPr>
          <w:rFonts w:ascii="Times New Roman" w:hAnsi="Times New Roman" w:cs="Times New Roman"/>
          <w:bCs/>
          <w:sz w:val="26"/>
          <w:szCs w:val="26"/>
        </w:rPr>
        <w:t xml:space="preserve"> и другие</w:t>
      </w:r>
      <w:r w:rsidRPr="006006E3">
        <w:rPr>
          <w:rFonts w:ascii="Times New Roman" w:eastAsia="Calibri" w:hAnsi="Times New Roman" w:cs="Times New Roman"/>
          <w:sz w:val="26"/>
          <w:szCs w:val="26"/>
        </w:rPr>
        <w:t>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 выписка из лицевого счета  нанимателя жилого помещения (для граждан, проживающих в государственном или муниципальном жилищных фондах);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медицинского учреждения об отсутствии у заявителя и членов его семьи кожно-венерических, инфекционных, психических и других тяжелых заболеваний, а также отсутствие наркотической и алкогольной зависимости;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наличие (отсутствие) у заявителя и членов его семьи на праве собственности недвижимого имущества до момента вступления в силу Федерального закона «О государственной регистрации права на недвижимое имущество и сделок с ним»</w:t>
      </w:r>
      <w:r w:rsidR="0012508C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2508C" w:rsidRPr="006006E3" w:rsidRDefault="0012508C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12508C" w:rsidRPr="006006E3" w:rsidRDefault="0012508C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свидетельства об усыновлении, выданные органами записи актов гражданского состояния или консульскими учреждениями РФ;</w:t>
      </w:r>
    </w:p>
    <w:p w:rsidR="0012508C" w:rsidRPr="006006E3" w:rsidRDefault="0012508C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A463BD" w:rsidRPr="006006E3" w:rsidRDefault="00A463BD" w:rsidP="006C7643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12508C" w:rsidRPr="006006E3" w:rsidRDefault="0012508C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информация, подтверждающая место жительства заявителя и членов его семьи </w:t>
      </w:r>
      <w:r w:rsidR="0012508C"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 01.07.1991 г. </w:t>
      </w: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с указанием количества граждан совместно с ними зарегистрированных;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 объекта недвижимости (технический паспорт);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населенного пункта, в котором планируется предоставление жилого помещения муниципального специализированного жилищного фонда,</w:t>
      </w: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отношении заявителя и членов его семьи (Уведомление об отсутствии в ЕГРН запрашиваемых сведений);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документы, подтверждающие факт непригодности жилого помещения для проживания, утраты жилого помещения, проведения капитального ремонта (реконструкции) жилого помещения;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права).</w:t>
      </w:r>
    </w:p>
    <w:p w:rsidR="00A463BD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12508C" w:rsidRPr="006006E3" w:rsidRDefault="0012508C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системе индивидуального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(персонифицированного) учета граждан ПФР.</w:t>
      </w:r>
    </w:p>
    <w:p w:rsidR="003052FE" w:rsidRPr="006006E3" w:rsidRDefault="00A463BD" w:rsidP="006C764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(представителю заявителя). По желанию заявителя (законного представителя) к заявлению могут быть приобщены оригиналы справок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052FE" w:rsidRPr="006006E3">
        <w:rPr>
          <w:rFonts w:ascii="Times New Roman" w:eastAsia="Calibri" w:hAnsi="Times New Roman" w:cs="Times New Roman"/>
          <w:sz w:val="26"/>
          <w:szCs w:val="26"/>
          <w:lang w:eastAsia="ru-RU"/>
        </w:rPr>
        <w:t>»;</w:t>
      </w:r>
      <w:proofErr w:type="gramEnd"/>
    </w:p>
    <w:p w:rsidR="003052FE" w:rsidRPr="006006E3" w:rsidRDefault="003052FE" w:rsidP="006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</w:t>
      </w:r>
      <w:r w:rsidR="00A557DE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2.7.6 дополнить абзацем десятым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:rsidR="003052FE" w:rsidRPr="006006E3" w:rsidRDefault="003052FE" w:rsidP="006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6006E3">
        <w:rPr>
          <w:rFonts w:ascii="Times New Roman" w:eastAsia="Calibri" w:hAnsi="Times New Roman" w:cs="Times New Roman"/>
          <w:sz w:val="26"/>
          <w:szCs w:val="26"/>
        </w:rPr>
        <w:t>Федерального закона 210-ФЗ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1E6BDB" w:rsidRPr="006006E3" w:rsidRDefault="001E6BDB" w:rsidP="006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3E695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557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абзац третий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A557D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2.9.1 исключить.</w:t>
      </w:r>
    </w:p>
    <w:p w:rsidR="003052FE" w:rsidRPr="006006E3" w:rsidRDefault="003052FE" w:rsidP="006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1.2.</w:t>
      </w:r>
      <w:r w:rsidR="003E695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557D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в абзаце тринадцатом</w:t>
      </w: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пункта 2.14 слова «ул. Ростовская, д.1</w:t>
      </w:r>
      <w:r w:rsidR="00A557DE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9 а» заменить словами </w:t>
      </w: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«ул. Комсомольская, д.5».</w:t>
      </w:r>
      <w:proofErr w:type="gramEnd"/>
    </w:p>
    <w:p w:rsidR="003052FE" w:rsidRPr="006006E3" w:rsidRDefault="003052FE" w:rsidP="006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57D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аздел 3. «</w:t>
      </w:r>
      <w:r w:rsidRPr="006006E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520FC4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20FC4" w:rsidRPr="006006E3" w:rsidRDefault="00520FC4" w:rsidP="006C76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6006E3">
        <w:rPr>
          <w:rFonts w:ascii="Times New Roman" w:eastAsia="Times New Roman" w:hAnsi="Times New Roman" w:cs="Times New Roman"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520FC4" w:rsidRPr="006006E3" w:rsidRDefault="00520FC4" w:rsidP="006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6E3">
        <w:rPr>
          <w:rFonts w:ascii="Times New Roman" w:eastAsia="Times New Roman" w:hAnsi="Times New Roman" w:cs="Times New Roman"/>
          <w:sz w:val="26"/>
          <w:szCs w:val="26"/>
        </w:rPr>
        <w:t>3.1. Предоставление муниципальной услуги включает следующие административные процедуры: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прием, первичная проверка и регистрация заявления и приложенных к нему документов;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проверка полноты и достоверности сведений, содержащихся в документах, представленных заявителем (законным представителем),</w:t>
      </w:r>
      <w:r w:rsidRPr="006006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приостановление муниципальной услуги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предоставлении (отказе в предоставлении) жилого помещения муниципального специализированного жилищного фонда, подготовка проекта постановления Администрации города Переславля-Залесского;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муниципального специализированного фонда;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оформление и выдача договора найма специализированного жилого помещения.</w:t>
      </w:r>
    </w:p>
    <w:p w:rsidR="00520FC4" w:rsidRPr="006006E3" w:rsidRDefault="00520FC4" w:rsidP="006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6E3">
        <w:rPr>
          <w:rFonts w:ascii="Times New Roman" w:eastAsia="Times New Roman" w:hAnsi="Times New Roman" w:cs="Times New Roman"/>
          <w:sz w:val="26"/>
          <w:szCs w:val="26"/>
        </w:rPr>
        <w:t>3.2. Блок – схема предоставления муниципальной услуги представлена в Приложении № 1 к Административному регламенту.</w:t>
      </w:r>
    </w:p>
    <w:p w:rsidR="00520FC4" w:rsidRPr="006006E3" w:rsidRDefault="00520FC4" w:rsidP="006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6E3">
        <w:rPr>
          <w:rFonts w:ascii="Times New Roman" w:eastAsia="Times New Roman" w:hAnsi="Times New Roman" w:cs="Times New Roman"/>
          <w:sz w:val="26"/>
          <w:szCs w:val="26"/>
        </w:rPr>
        <w:t>3.3. Последовательность административных процедур:</w:t>
      </w:r>
    </w:p>
    <w:p w:rsidR="00520FC4" w:rsidRPr="006006E3" w:rsidRDefault="00520FC4" w:rsidP="006C7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6E3">
        <w:rPr>
          <w:rFonts w:ascii="Times New Roman" w:eastAsia="Times New Roman" w:hAnsi="Times New Roman" w:cs="Times New Roman"/>
          <w:sz w:val="26"/>
          <w:szCs w:val="26"/>
        </w:rPr>
        <w:t>3.3.1. Прием, первичная проверка и регистрация заявления и приложенных к нему документов.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обращение заявителя (законного представителя) с документами, указанными в пункте 2.7 раздела 2. Административного регламента, в отдел учета и распределения жилья Администрации города.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 отдела учета и распределения жилья, выдает заявителю (законному представителю) бланк заявления (Приложение № 2 к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Административному регламенту). Заявитель заполняет выданный бланк необходимой информацией.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осуществления межведомственных запросов заявитель (законный представитель) и другие члены семьи, совместно проживающие и зарегистрированные с ним по месту жительства, заполняют согласие на обработку персональных данных по форме согласно Приложению № 3 к Административному регламенту.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 с приложением необходимых документов предоставляется заявителем в отдел учета и распределения жилья в одном экземпляре. 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Копии документов предоставляются одновременно с оригиналами. 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 отдела учета и распределения жилья, ответственный за выполнение административной процедуры: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3) сличает представленные экземпляры оригиналов и копий документов друг с другом, выполняет на копиях надпись об их соответствии подлинным экземплярам (ставит штамп «копия верна»), заверяет своей подписью;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4)  проверяет правильность заполнения заявления и других предоставленных документов.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оформления заявления надлежащим образом, соответствия прилагаемых документов документам, указанным в заявлении, 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(в том числе нотариально заверенных документов при направлении почтой)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выполнения административной процедуры является указание на заявлении даты и подписи сотрудника отдела учета и распределения жилья, производившего первичную проверку документов.</w:t>
      </w:r>
      <w:proofErr w:type="gramEnd"/>
    </w:p>
    <w:p w:rsidR="00520FC4" w:rsidRPr="006006E3" w:rsidRDefault="00520FC4" w:rsidP="006C7643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Сотрудник отдела учета и распределения жилья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регистрирует поступившие заявления и передает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 на визирование  первому заместителю Главы Администрации города, курирующему </w:t>
      </w:r>
      <w:r w:rsidR="00177558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направление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После наложения визы заявления возвращаются в отдел учета и распределения жилья.</w:t>
      </w:r>
    </w:p>
    <w:p w:rsidR="00520FC4" w:rsidRPr="006006E3" w:rsidRDefault="00520FC4" w:rsidP="006C7643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регистрация заявления и приложенных к нему документов.</w:t>
      </w:r>
    </w:p>
    <w:p w:rsidR="00520FC4" w:rsidRPr="006006E3" w:rsidRDefault="00520FC4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3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дня.</w:t>
      </w:r>
    </w:p>
    <w:p w:rsidR="00520FC4" w:rsidRPr="006006E3" w:rsidRDefault="00520FC4" w:rsidP="006C76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6E3">
        <w:rPr>
          <w:rFonts w:ascii="Times New Roman" w:eastAsia="Times New Roman" w:hAnsi="Times New Roman" w:cs="Times New Roman"/>
          <w:sz w:val="26"/>
          <w:szCs w:val="26"/>
        </w:rPr>
        <w:t xml:space="preserve">3.3.2. </w:t>
      </w:r>
      <w:r w:rsidR="004C62E6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="004C62E6" w:rsidRPr="006006E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4C62E6"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приостановление муниципальной услуги</w:t>
      </w:r>
      <w:r w:rsidR="004C62E6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,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предоставлении (отказе в предоставлении) жилого помещения муниципального специализированного жилищного фонда, подготовка проекта постановления Администрации города Переславля-Залесского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Основанием для начала административной процедуры является зарегистрированное заявление и приложенные к нему документы.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 отдела учета и распределения жилья, ответственный за выполнение административной процедуры: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проверку наличия всех документов,  указанных в пункте 2.7 раздела 2. Административного регламента;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 проверку полноты и достоверности сведений, содержащихся в представленных документах;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 приостанавливает муниципальную услугу при наличии оснований, указанных в пункте 2.9 раздела 2.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услуги;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выносит заявления и необходимые документы на рассмотрение жилищно-бытовой комиссии для принятия решения о предоставлении (отказе в предоставлении) жилого помещения муниципального специализированного жилищного фонда;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подготавливает проект постановления Администрации города Переславля-Залесского (далее – постановление).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согласует проект постановления с первым заместителем Главы Администрации города Переславля-Залесского, курирующим </w:t>
      </w:r>
      <w:r w:rsidR="00177558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направление,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начальником юридического управления Администрации города Переславля-Залесского.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Согласованный проект постановления передается на подписание Главе города Переславля-Залесского. Глава города Переславля-Залесского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постановление и направляет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его на регистрацию в управление делами, по работе с Думой и Общественной палатой Администрации города. Зарегистрированное постановление передается сотрудниками организационного отдела управление делами, по работе с Думой и Общественной палатой Администрации города в отдел учета и распределения жилья.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подписанное и зарегистрированное постановление Администрации города Переславля-Залесского.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время прохождения административной процедуры составляет 2</w:t>
      </w:r>
      <w:r w:rsidR="00AB7C31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</w:t>
      </w:r>
      <w:r w:rsidR="00AB7C31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</w:t>
      </w:r>
      <w:proofErr w:type="gramStart"/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случае</w:t>
      </w:r>
      <w:proofErr w:type="gramEnd"/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приостановления муниципальной услуги срок административной процедуры продлевается на 30 календарных дней.</w:t>
      </w:r>
    </w:p>
    <w:p w:rsidR="004C62E6" w:rsidRPr="006006E3" w:rsidRDefault="004C62E6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3.3.1., 3.3.2. пункта 3.3. раздела 3., составляет 30 календарных дней.</w:t>
      </w:r>
    </w:p>
    <w:p w:rsidR="00520FC4" w:rsidRPr="006006E3" w:rsidRDefault="00520FC4" w:rsidP="006C7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006E3">
        <w:rPr>
          <w:rFonts w:ascii="Times New Roman" w:eastAsia="Times New Roman" w:hAnsi="Times New Roman" w:cs="Times New Roman"/>
          <w:sz w:val="26"/>
          <w:szCs w:val="26"/>
        </w:rPr>
        <w:t>3.3.</w:t>
      </w:r>
      <w:r w:rsidR="00AB7C31" w:rsidRPr="006006E3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6006E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  <w:r w:rsidR="00AB7C31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муниципального специализированного фонда</w:t>
      </w:r>
      <w:r w:rsidRPr="006006E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 отдела учета и распределения жилья в течение 1 рабочего дня с момента получения постановления уведомляет: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заявителя (законного представителя)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согласовывает день и время явки. 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Сотрудник отдела учета и распределения жилья выдает явившемуся в назначенный день и время заявителю (законному представителю), выписку, зарегистрированную в Журнале, с указанием даты получения выписки и подписи заявителя (законного представителя).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пределах срока исполнения административной процедуры заявитель (законный представитель) не явился за получением результата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муниципальной услуги, либо отказался от явки, сотрудник отдела учета и распределения жилья передает в управление делами, по работе с Думой и Общественной палатой Администрации города выписку для направления заявителю почтой по указанному в заявлении адресу. </w:t>
      </w:r>
      <w:proofErr w:type="gramEnd"/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Результатом административной процедуры является выдача (направление) заявителю выписки из приложения к постановлению Администрации города Переславля-Залесского.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Максимальный срок исполнения административной процедуры составляет 3 </w:t>
      </w:r>
      <w:proofErr w:type="gramStart"/>
      <w:r w:rsidR="002C390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календарных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3.3.4. Оформление и выдача договора найма специализированного жилого помещения.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отделом учета и распределения жилья постановления Администрации города Переславля-Залесского (в случае принятия решения о предоставлении жилого помещения муниципального специализированного жилищного фонда).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отдела учета и распределения жилья подготавливается проект договора найма специализированного жилого помещения</w:t>
      </w:r>
      <w:r w:rsidR="005C1B53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договор)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передает его на подпись первому заместителю Главы Администрации города Переславля-Залесского, курирующему </w:t>
      </w:r>
      <w:r w:rsidR="00177558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направление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Главы Администрации города Переславля-Залесского, курирующий </w:t>
      </w:r>
      <w:r w:rsidR="00177558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соответствующее направление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подписывает договор и передает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C1B53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 учета и распределения жилья для дальнейшей выдачи договора заявителю (законному представителю).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Сотрудник отдела учета и распределения жилья в течение 1 рабочего дня с момента получения договора уведомляет заявителя (законного представителя) по контактному телефону о необходимости явиться для подписания и получения договора.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подписания, один экземпляр договора остается в отделе учета и распределения жилья, второй выдается заявителю (законному представителю).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подписанным договором заявителю (законному представителю) выдаются ключи от предоставленного жилого помещения.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оформление и выдача договора найма </w:t>
      </w:r>
      <w:r w:rsidR="005C1B53"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специализированного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жилого помещения.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исполнения административной процедуры составляет 10 календарных дней.</w:t>
      </w:r>
    </w:p>
    <w:p w:rsidR="00520FC4" w:rsidRPr="006006E3" w:rsidRDefault="00520FC4" w:rsidP="006C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AB7C31" w:rsidRPr="006006E3" w:rsidRDefault="00AB7C31" w:rsidP="006C76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допущенная ошибка (опечатка) в приложении к постановлению Администрации города Переславля-Залесского исправляется путем внесения изменения в соответствующий протокол заседания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жилищно- бытовой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комиссии, утвержденный постановлением Администрации города Переславля-Залесского;</w:t>
      </w:r>
    </w:p>
    <w:p w:rsidR="00520FC4" w:rsidRPr="006006E3" w:rsidRDefault="00520FC4" w:rsidP="006C76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>Срок исправления допущенных ошибок и опечаток составляет 15 рабочих дней с момента обращения заявит</w:t>
      </w:r>
      <w:r w:rsidR="00110A42">
        <w:rPr>
          <w:rFonts w:ascii="Times New Roman" w:eastAsia="Calibri" w:hAnsi="Times New Roman" w:cs="Times New Roman"/>
          <w:sz w:val="26"/>
          <w:szCs w:val="26"/>
        </w:rPr>
        <w:t>еля (законного представителя)</w:t>
      </w:r>
      <w:proofErr w:type="gramStart"/>
      <w:r w:rsidR="00110A42">
        <w:rPr>
          <w:rFonts w:ascii="Times New Roman" w:eastAsia="Calibri" w:hAnsi="Times New Roman" w:cs="Times New Roman"/>
          <w:sz w:val="26"/>
          <w:szCs w:val="26"/>
        </w:rPr>
        <w:t>.»</w:t>
      </w:r>
      <w:proofErr w:type="gramEnd"/>
      <w:r w:rsidR="00110A4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3052FE" w:rsidRPr="006006E3" w:rsidRDefault="003052FE" w:rsidP="006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1.4.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110A4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4. «</w:t>
      </w:r>
      <w:r w:rsidRPr="006006E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Формы </w:t>
      </w:r>
      <w:proofErr w:type="gramStart"/>
      <w:r w:rsidRPr="006006E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контроля за</w:t>
      </w:r>
      <w:proofErr w:type="gramEnd"/>
      <w:r w:rsidRPr="006006E3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 xml:space="preserve"> исполнением административного регламента</w:t>
      </w:r>
      <w:r w:rsidR="00110A4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052FE" w:rsidRPr="006006E3" w:rsidRDefault="003052FE" w:rsidP="006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1.4.1 в пункте 4.1 после слов «отдела учета и распределения жилья Администрации города</w:t>
      </w:r>
      <w:proofErr w:type="gramStart"/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словом «первым»;</w:t>
      </w:r>
    </w:p>
    <w:p w:rsidR="003052FE" w:rsidRPr="006006E3" w:rsidRDefault="00110A42" w:rsidP="006C76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1.4.2 абзац третий</w:t>
      </w:r>
      <w:r w:rsidR="003052FE"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пункта 4.3 изложить в следующей редакции:</w:t>
      </w:r>
    </w:p>
    <w:p w:rsidR="003052FE" w:rsidRPr="006006E3" w:rsidRDefault="003052FE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«-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внеплановых проверок соблюдения и исполнения положений настоящего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Административного регламента, осуществляемых по обращениям физических и юридических лиц, по поручениям Главы города Переславля-Залесского, первого заместителя Главы Администрации города Переславля-Залесского, курирующего соответствующее направление, на основании иных документов и сведений, указывающих на нарушения настоящего</w:t>
      </w:r>
      <w:r w:rsidR="00110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Административного регламента</w:t>
      </w:r>
      <w:proofErr w:type="gramStart"/>
      <w:r w:rsidR="00110A42">
        <w:rPr>
          <w:rFonts w:ascii="Times New Roman" w:eastAsia="Times New Roman" w:hAnsi="Times New Roman" w:cs="Times New Roman"/>
          <w:sz w:val="26"/>
          <w:szCs w:val="26"/>
          <w:lang w:eastAsia="ru-RU"/>
        </w:rPr>
        <w:t>.»;</w:t>
      </w:r>
      <w:proofErr w:type="gramEnd"/>
    </w:p>
    <w:p w:rsidR="003052FE" w:rsidRPr="006006E3" w:rsidRDefault="003052FE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1.5.  В </w:t>
      </w:r>
      <w:proofErr w:type="gramStart"/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аздел</w:t>
      </w:r>
      <w:r w:rsidR="00110A42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е</w:t>
      </w:r>
      <w:proofErr w:type="gramEnd"/>
      <w:r w:rsidR="00110A42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5. «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 w:rsidR="00177558" w:rsidRPr="006006E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</w:t>
      </w:r>
      <w:r w:rsidR="00110A42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</w:t>
      </w:r>
      <w:proofErr w:type="gramStart"/>
      <w:r w:rsidR="00110A42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  <w:proofErr w:type="gramEnd"/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</w:p>
    <w:p w:rsidR="003052FE" w:rsidRPr="006006E3" w:rsidRDefault="00110A42" w:rsidP="006C76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1.5.1 абзац второй</w:t>
      </w:r>
      <w:r w:rsidR="003052FE"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пункта 5.3 изложить в следующей редакции:</w:t>
      </w:r>
    </w:p>
    <w:p w:rsidR="003052FE" w:rsidRPr="006006E3" w:rsidRDefault="003052FE" w:rsidP="006C7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Pr="006006E3">
        <w:rPr>
          <w:rFonts w:ascii="Times New Roman" w:eastAsia="Calibri" w:hAnsi="Times New Roman" w:cs="Times New Roman"/>
          <w:sz w:val="26"/>
          <w:szCs w:val="26"/>
        </w:rPr>
        <w:t>Жалобы на решения и действия (бездействие) сотрудника, начальника отдела учета и распределения жилья Администрации города Переславля-Залесского, первого заместителя Главы Администрации города Переславля-Залесского, курирующего работу отдела учета и распределения жилья подаются Главе города Переславля-Залесского.».</w:t>
      </w:r>
    </w:p>
    <w:p w:rsidR="003052FE" w:rsidRPr="006006E3" w:rsidRDefault="003052FE" w:rsidP="006C76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>1.</w:t>
      </w:r>
      <w:r w:rsidR="000445FB" w:rsidRPr="006006E3">
        <w:rPr>
          <w:rFonts w:ascii="Times New Roman" w:eastAsia="Calibri" w:hAnsi="Times New Roman" w:cs="Times New Roman"/>
          <w:sz w:val="26"/>
          <w:szCs w:val="26"/>
        </w:rPr>
        <w:t>6</w:t>
      </w:r>
      <w:r w:rsidRPr="006006E3">
        <w:rPr>
          <w:rFonts w:ascii="Times New Roman" w:eastAsia="Calibri" w:hAnsi="Times New Roman" w:cs="Times New Roman"/>
          <w:sz w:val="26"/>
          <w:szCs w:val="26"/>
        </w:rPr>
        <w:t xml:space="preserve">. Приложение № </w:t>
      </w:r>
      <w:r w:rsidR="000445FB" w:rsidRPr="006006E3">
        <w:rPr>
          <w:rFonts w:ascii="Times New Roman" w:eastAsia="Calibri" w:hAnsi="Times New Roman" w:cs="Times New Roman"/>
          <w:sz w:val="26"/>
          <w:szCs w:val="26"/>
        </w:rPr>
        <w:t>1</w:t>
      </w:r>
      <w:r w:rsidRPr="006006E3">
        <w:rPr>
          <w:rFonts w:ascii="Times New Roman" w:eastAsia="Calibri" w:hAnsi="Times New Roman" w:cs="Times New Roman"/>
          <w:sz w:val="26"/>
          <w:szCs w:val="26"/>
        </w:rPr>
        <w:t xml:space="preserve"> к Административному регламенту изложить в следующей редакции:</w:t>
      </w:r>
    </w:p>
    <w:p w:rsidR="003052FE" w:rsidRPr="006006E3" w:rsidRDefault="003052FE" w:rsidP="006C76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06E3">
        <w:rPr>
          <w:rFonts w:ascii="Times New Roman" w:eastAsia="Calibri" w:hAnsi="Times New Roman" w:cs="Times New Roman"/>
          <w:sz w:val="26"/>
          <w:szCs w:val="26"/>
        </w:rPr>
        <w:t>«Блок схема предоставления Администрацией города Переславля-Залесского муниципальной услуги «</w:t>
      </w:r>
      <w:r w:rsidR="00112A99" w:rsidRPr="006006E3">
        <w:rPr>
          <w:rFonts w:ascii="Times New Roman" w:eastAsia="Calibri" w:hAnsi="Times New Roman" w:cs="Times New Roman"/>
          <w:sz w:val="26"/>
          <w:szCs w:val="26"/>
        </w:rPr>
        <w:t>Предоставление жилых помещений муниципального специализированного жилищного фонда</w:t>
      </w:r>
      <w:r w:rsidRPr="006006E3">
        <w:rPr>
          <w:rFonts w:ascii="Times New Roman" w:hAnsi="Times New Roman" w:cs="Times New Roman"/>
          <w:sz w:val="26"/>
          <w:szCs w:val="26"/>
        </w:rPr>
        <w:t>»</w:t>
      </w:r>
    </w:p>
    <w:p w:rsidR="003052FE" w:rsidRPr="006006E3" w:rsidRDefault="003052FE" w:rsidP="006C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Ind w:w="108" w:type="dxa"/>
        <w:tblLook w:val="04A0"/>
      </w:tblPr>
      <w:tblGrid>
        <w:gridCol w:w="9463"/>
      </w:tblGrid>
      <w:tr w:rsidR="006006E3" w:rsidRPr="006006E3" w:rsidTr="00C5157C">
        <w:trPr>
          <w:trHeight w:val="1208"/>
        </w:trPr>
        <w:tc>
          <w:tcPr>
            <w:tcW w:w="10315" w:type="dxa"/>
          </w:tcPr>
          <w:p w:rsidR="00112A99" w:rsidRPr="006006E3" w:rsidRDefault="003052FE" w:rsidP="006C76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Прием, первичная проверка и регистрация заявления и </w:t>
            </w:r>
            <w:proofErr w:type="gramStart"/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приложенных</w:t>
            </w:r>
            <w:proofErr w:type="gramEnd"/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 </w:t>
            </w:r>
          </w:p>
          <w:p w:rsidR="003052FE" w:rsidRPr="006006E3" w:rsidRDefault="003052FE" w:rsidP="006C76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нему документов</w:t>
            </w:r>
          </w:p>
          <w:p w:rsidR="003052FE" w:rsidRPr="006006E3" w:rsidRDefault="003052FE" w:rsidP="006C76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(3 </w:t>
            </w:r>
            <w:r w:rsidR="00112A99"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календарных дня</w:t>
            </w:r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3052FE" w:rsidRPr="006006E3" w:rsidRDefault="003052FE" w:rsidP="006C76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3052FE" w:rsidRPr="006006E3" w:rsidRDefault="003052FE" w:rsidP="006C76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006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006E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3825" cy="2667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/>
      </w:tblPr>
      <w:tblGrid>
        <w:gridCol w:w="9463"/>
      </w:tblGrid>
      <w:tr w:rsidR="006006E3" w:rsidRPr="006006E3" w:rsidTr="00C5157C">
        <w:trPr>
          <w:trHeight w:val="893"/>
        </w:trPr>
        <w:tc>
          <w:tcPr>
            <w:tcW w:w="10315" w:type="dxa"/>
          </w:tcPr>
          <w:p w:rsidR="00112A99" w:rsidRPr="006006E3" w:rsidRDefault="00112A99" w:rsidP="006C764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полноты и достоверности сведений, содержащихся в документах, представленных заявителем (законным представителем),</w:t>
            </w:r>
            <w:r w:rsidRPr="006006E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600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приостановление муниципальной услуг</w:t>
            </w:r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и,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предоставлении (отказе в предоставлении) жилого помещения муниципального специализированного жилищного фонда; подготовка проекта постановления Администрации города Переславля-Залесского (24 календарных дня,</w:t>
            </w:r>
            <w:r w:rsidRPr="006006E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в случае приостановления муниципальной услуги срок административной процедуры продлевается на 30 календарных дней</w:t>
            </w:r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3052FE" w:rsidRPr="006006E3" w:rsidRDefault="003052FE" w:rsidP="006C7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52FE" w:rsidRPr="006006E3" w:rsidRDefault="003052FE" w:rsidP="006C76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06E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3825" cy="26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/>
      </w:tblPr>
      <w:tblGrid>
        <w:gridCol w:w="9463"/>
      </w:tblGrid>
      <w:tr w:rsidR="006006E3" w:rsidRPr="006006E3" w:rsidTr="00112A99">
        <w:trPr>
          <w:trHeight w:val="804"/>
        </w:trPr>
        <w:tc>
          <w:tcPr>
            <w:tcW w:w="9463" w:type="dxa"/>
          </w:tcPr>
          <w:p w:rsidR="003052FE" w:rsidRPr="006006E3" w:rsidRDefault="00112A99" w:rsidP="006C7643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муниципального специализированного фонда </w:t>
            </w:r>
            <w:r w:rsidR="003052FE"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(3 </w:t>
            </w:r>
            <w:proofErr w:type="gramStart"/>
            <w:r w:rsidR="002C39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календарных</w:t>
            </w:r>
            <w:proofErr w:type="gramEnd"/>
            <w:r w:rsidR="003052FE"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дня)</w:t>
            </w:r>
          </w:p>
          <w:p w:rsidR="003052FE" w:rsidRPr="006006E3" w:rsidRDefault="003052FE" w:rsidP="006C764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2A99" w:rsidRPr="006006E3" w:rsidRDefault="00112A99" w:rsidP="006C76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006E3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38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a"/>
        <w:tblW w:w="0" w:type="auto"/>
        <w:tblInd w:w="108" w:type="dxa"/>
        <w:tblLook w:val="04A0"/>
      </w:tblPr>
      <w:tblGrid>
        <w:gridCol w:w="9463"/>
      </w:tblGrid>
      <w:tr w:rsidR="00112A99" w:rsidRPr="006006E3" w:rsidTr="00112A99">
        <w:trPr>
          <w:trHeight w:val="897"/>
        </w:trPr>
        <w:tc>
          <w:tcPr>
            <w:tcW w:w="9463" w:type="dxa"/>
          </w:tcPr>
          <w:p w:rsidR="00112A99" w:rsidRPr="006006E3" w:rsidRDefault="00112A99" w:rsidP="006C76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06E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Оформление и выдача договора  найма специализированного жилого помещения (10 календарных дней)</w:t>
            </w:r>
          </w:p>
          <w:p w:rsidR="00112A99" w:rsidRPr="006006E3" w:rsidRDefault="00112A99" w:rsidP="006C76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52FE" w:rsidRPr="006006E3" w:rsidRDefault="003052FE" w:rsidP="006C764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12A99" w:rsidRPr="006006E3" w:rsidRDefault="00112A99" w:rsidP="006C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2FE" w:rsidRPr="006006E3" w:rsidRDefault="003052FE" w:rsidP="006C7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06E3">
        <w:rPr>
          <w:rFonts w:ascii="Times New Roman" w:hAnsi="Times New Roman" w:cs="Times New Roman"/>
          <w:sz w:val="26"/>
          <w:szCs w:val="26"/>
        </w:rPr>
        <w:lastRenderedPageBreak/>
        <w:t>2. Опубликовать настоящее постановление в газете «Переславская неделя» и разместить на официальном сайте орган</w:t>
      </w:r>
      <w:r w:rsidR="004C235D" w:rsidRPr="006006E3">
        <w:rPr>
          <w:rFonts w:ascii="Times New Roman" w:hAnsi="Times New Roman" w:cs="Times New Roman"/>
          <w:sz w:val="26"/>
          <w:szCs w:val="26"/>
        </w:rPr>
        <w:t>ов</w:t>
      </w:r>
      <w:r w:rsidRPr="006006E3">
        <w:rPr>
          <w:rFonts w:ascii="Times New Roman" w:hAnsi="Times New Roman" w:cs="Times New Roman"/>
          <w:sz w:val="26"/>
          <w:szCs w:val="26"/>
        </w:rPr>
        <w:t xml:space="preserve"> местного самоуправления города Переславля-Залесского.</w:t>
      </w:r>
    </w:p>
    <w:p w:rsidR="003052FE" w:rsidRPr="006006E3" w:rsidRDefault="003052FE" w:rsidP="006C7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6E3">
        <w:rPr>
          <w:rFonts w:ascii="Times New Roman" w:hAnsi="Times New Roman" w:cs="Times New Roman"/>
          <w:sz w:val="26"/>
          <w:szCs w:val="26"/>
        </w:rPr>
        <w:t xml:space="preserve">   3. Постановление вступает в силу после его официального опубликования.</w:t>
      </w:r>
    </w:p>
    <w:p w:rsidR="003052FE" w:rsidRPr="006006E3" w:rsidRDefault="003052FE" w:rsidP="006C76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006E3">
        <w:rPr>
          <w:rFonts w:ascii="Times New Roman" w:hAnsi="Times New Roman" w:cs="Times New Roman"/>
          <w:sz w:val="26"/>
          <w:szCs w:val="26"/>
        </w:rPr>
        <w:t xml:space="preserve">   4. </w:t>
      </w:r>
      <w:proofErr w:type="gramStart"/>
      <w:r w:rsidRPr="006006E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006E3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Василькова М.М.</w:t>
      </w:r>
    </w:p>
    <w:p w:rsidR="003052FE" w:rsidRPr="006006E3" w:rsidRDefault="003052FE" w:rsidP="006C7643">
      <w:pPr>
        <w:pStyle w:val="a9"/>
        <w:rPr>
          <w:sz w:val="26"/>
          <w:szCs w:val="26"/>
        </w:rPr>
      </w:pPr>
    </w:p>
    <w:p w:rsidR="003052FE" w:rsidRDefault="003052FE" w:rsidP="006C7643">
      <w:pPr>
        <w:pStyle w:val="a9"/>
        <w:rPr>
          <w:sz w:val="26"/>
          <w:szCs w:val="26"/>
        </w:rPr>
      </w:pPr>
    </w:p>
    <w:p w:rsidR="006C7643" w:rsidRPr="00785E8D" w:rsidRDefault="006C7643" w:rsidP="006C7643">
      <w:pPr>
        <w:pStyle w:val="a9"/>
        <w:rPr>
          <w:sz w:val="26"/>
          <w:szCs w:val="26"/>
        </w:rPr>
      </w:pPr>
    </w:p>
    <w:p w:rsidR="003052FE" w:rsidRPr="00A417CB" w:rsidRDefault="003052FE" w:rsidP="006C7643">
      <w:pPr>
        <w:pStyle w:val="a9"/>
        <w:rPr>
          <w:bCs/>
          <w:spacing w:val="-1"/>
          <w:sz w:val="26"/>
          <w:szCs w:val="26"/>
          <w:lang w:eastAsia="ru-RU"/>
        </w:rPr>
      </w:pPr>
      <w:r w:rsidRPr="001461D9">
        <w:rPr>
          <w:sz w:val="26"/>
          <w:szCs w:val="26"/>
        </w:rPr>
        <w:t xml:space="preserve">Глава города Переславля-Залесского               </w:t>
      </w:r>
      <w:r>
        <w:rPr>
          <w:sz w:val="26"/>
          <w:szCs w:val="26"/>
        </w:rPr>
        <w:t xml:space="preserve">                              </w:t>
      </w:r>
      <w:r w:rsidRPr="001461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И.Е. </w:t>
      </w:r>
      <w:proofErr w:type="spellStart"/>
      <w:r>
        <w:rPr>
          <w:sz w:val="26"/>
          <w:szCs w:val="26"/>
        </w:rPr>
        <w:t>Строкинова</w:t>
      </w:r>
      <w:proofErr w:type="spellEnd"/>
      <w:r w:rsidRPr="00EF1349">
        <w:rPr>
          <w:sz w:val="26"/>
          <w:szCs w:val="26"/>
        </w:rPr>
        <w:t xml:space="preserve"> </w:t>
      </w:r>
    </w:p>
    <w:p w:rsidR="00CF176C" w:rsidRPr="00A417CB" w:rsidRDefault="00CF176C" w:rsidP="006C7643">
      <w:pPr>
        <w:widowControl w:val="0"/>
        <w:autoSpaceDE w:val="0"/>
        <w:autoSpaceDN w:val="0"/>
        <w:adjustRightInd w:val="0"/>
        <w:spacing w:after="0" w:line="240" w:lineRule="auto"/>
        <w:rPr>
          <w:bCs/>
          <w:spacing w:val="-1"/>
          <w:sz w:val="26"/>
          <w:szCs w:val="26"/>
          <w:lang w:eastAsia="ru-RU"/>
        </w:rPr>
      </w:pPr>
    </w:p>
    <w:sectPr w:rsidR="00CF176C" w:rsidRPr="00A417CB" w:rsidSect="004E655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20280"/>
    <w:rsid w:val="00041922"/>
    <w:rsid w:val="000445FB"/>
    <w:rsid w:val="00044A7A"/>
    <w:rsid w:val="000608D1"/>
    <w:rsid w:val="00064D82"/>
    <w:rsid w:val="00071CA3"/>
    <w:rsid w:val="000962EA"/>
    <w:rsid w:val="00110A42"/>
    <w:rsid w:val="00112A99"/>
    <w:rsid w:val="001137BC"/>
    <w:rsid w:val="00116AE6"/>
    <w:rsid w:val="0012508C"/>
    <w:rsid w:val="00131BEA"/>
    <w:rsid w:val="00133E9D"/>
    <w:rsid w:val="00144FAF"/>
    <w:rsid w:val="00145752"/>
    <w:rsid w:val="001516D0"/>
    <w:rsid w:val="00173F6F"/>
    <w:rsid w:val="00177558"/>
    <w:rsid w:val="001B051D"/>
    <w:rsid w:val="001D1864"/>
    <w:rsid w:val="001E6BDB"/>
    <w:rsid w:val="00206D53"/>
    <w:rsid w:val="002404A1"/>
    <w:rsid w:val="002528B9"/>
    <w:rsid w:val="002939DE"/>
    <w:rsid w:val="002C3905"/>
    <w:rsid w:val="002D7738"/>
    <w:rsid w:val="003052FE"/>
    <w:rsid w:val="00306DA0"/>
    <w:rsid w:val="0035745D"/>
    <w:rsid w:val="00385349"/>
    <w:rsid w:val="00395D7F"/>
    <w:rsid w:val="003A0374"/>
    <w:rsid w:val="003B1EFA"/>
    <w:rsid w:val="003C02EF"/>
    <w:rsid w:val="003D7A05"/>
    <w:rsid w:val="003E6953"/>
    <w:rsid w:val="00406507"/>
    <w:rsid w:val="00412DE2"/>
    <w:rsid w:val="00421B73"/>
    <w:rsid w:val="00422182"/>
    <w:rsid w:val="00440982"/>
    <w:rsid w:val="00446936"/>
    <w:rsid w:val="00452AA8"/>
    <w:rsid w:val="00456786"/>
    <w:rsid w:val="00475922"/>
    <w:rsid w:val="004876FF"/>
    <w:rsid w:val="00487EB8"/>
    <w:rsid w:val="00487ED7"/>
    <w:rsid w:val="004A0D8A"/>
    <w:rsid w:val="004B5AD5"/>
    <w:rsid w:val="004C235D"/>
    <w:rsid w:val="004C62E6"/>
    <w:rsid w:val="004E1A26"/>
    <w:rsid w:val="004E655C"/>
    <w:rsid w:val="004F3F9D"/>
    <w:rsid w:val="00520FC4"/>
    <w:rsid w:val="005229B7"/>
    <w:rsid w:val="0052345A"/>
    <w:rsid w:val="005731A0"/>
    <w:rsid w:val="005829AC"/>
    <w:rsid w:val="00597CC7"/>
    <w:rsid w:val="005C1B53"/>
    <w:rsid w:val="005D15E0"/>
    <w:rsid w:val="005D53D5"/>
    <w:rsid w:val="006006E3"/>
    <w:rsid w:val="006027CD"/>
    <w:rsid w:val="006718C5"/>
    <w:rsid w:val="00697308"/>
    <w:rsid w:val="006A6DF5"/>
    <w:rsid w:val="006C69A4"/>
    <w:rsid w:val="006C7643"/>
    <w:rsid w:val="00703633"/>
    <w:rsid w:val="00795D0F"/>
    <w:rsid w:val="007A087C"/>
    <w:rsid w:val="007A6324"/>
    <w:rsid w:val="007A6E35"/>
    <w:rsid w:val="007D350B"/>
    <w:rsid w:val="007D7172"/>
    <w:rsid w:val="00805041"/>
    <w:rsid w:val="00827DB7"/>
    <w:rsid w:val="00840287"/>
    <w:rsid w:val="00844880"/>
    <w:rsid w:val="008A37DD"/>
    <w:rsid w:val="008D490B"/>
    <w:rsid w:val="008F7039"/>
    <w:rsid w:val="008F7F99"/>
    <w:rsid w:val="00933239"/>
    <w:rsid w:val="00945B87"/>
    <w:rsid w:val="00951D22"/>
    <w:rsid w:val="009E2C61"/>
    <w:rsid w:val="009E7050"/>
    <w:rsid w:val="00A21205"/>
    <w:rsid w:val="00A37048"/>
    <w:rsid w:val="00A417CB"/>
    <w:rsid w:val="00A463BD"/>
    <w:rsid w:val="00A556DE"/>
    <w:rsid w:val="00A557DE"/>
    <w:rsid w:val="00A810E0"/>
    <w:rsid w:val="00AA5BFB"/>
    <w:rsid w:val="00AB7C31"/>
    <w:rsid w:val="00AD6F8F"/>
    <w:rsid w:val="00B2746C"/>
    <w:rsid w:val="00B31BCC"/>
    <w:rsid w:val="00B57AEA"/>
    <w:rsid w:val="00B82497"/>
    <w:rsid w:val="00B978F9"/>
    <w:rsid w:val="00BB4BB5"/>
    <w:rsid w:val="00BC0BD4"/>
    <w:rsid w:val="00BD26BB"/>
    <w:rsid w:val="00BE6312"/>
    <w:rsid w:val="00BF4ED1"/>
    <w:rsid w:val="00BF66D0"/>
    <w:rsid w:val="00C11A70"/>
    <w:rsid w:val="00C32A03"/>
    <w:rsid w:val="00C3445D"/>
    <w:rsid w:val="00C4196B"/>
    <w:rsid w:val="00C652AE"/>
    <w:rsid w:val="00C749A0"/>
    <w:rsid w:val="00C763E8"/>
    <w:rsid w:val="00C80929"/>
    <w:rsid w:val="00C836DD"/>
    <w:rsid w:val="00C84819"/>
    <w:rsid w:val="00C87D1C"/>
    <w:rsid w:val="00CC2180"/>
    <w:rsid w:val="00CF176C"/>
    <w:rsid w:val="00CF1902"/>
    <w:rsid w:val="00CF737F"/>
    <w:rsid w:val="00D10653"/>
    <w:rsid w:val="00D26A5C"/>
    <w:rsid w:val="00D349B9"/>
    <w:rsid w:val="00D57358"/>
    <w:rsid w:val="00D63566"/>
    <w:rsid w:val="00D72CC0"/>
    <w:rsid w:val="00D9665F"/>
    <w:rsid w:val="00DD3CFF"/>
    <w:rsid w:val="00DF6E6C"/>
    <w:rsid w:val="00E054FD"/>
    <w:rsid w:val="00E15766"/>
    <w:rsid w:val="00E306D7"/>
    <w:rsid w:val="00E37C83"/>
    <w:rsid w:val="00E7351E"/>
    <w:rsid w:val="00E82187"/>
    <w:rsid w:val="00E95395"/>
    <w:rsid w:val="00EB3288"/>
    <w:rsid w:val="00EB502A"/>
    <w:rsid w:val="00EF0AE4"/>
    <w:rsid w:val="00F2013B"/>
    <w:rsid w:val="00F269F1"/>
    <w:rsid w:val="00F449A6"/>
    <w:rsid w:val="00F45463"/>
    <w:rsid w:val="00F5182A"/>
    <w:rsid w:val="00F8171E"/>
    <w:rsid w:val="00F82EE1"/>
    <w:rsid w:val="00F92F6E"/>
    <w:rsid w:val="00FB18E4"/>
    <w:rsid w:val="00FC7F48"/>
    <w:rsid w:val="00FE3F68"/>
    <w:rsid w:val="00FF6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paragraph" w:customStyle="1" w:styleId="a9">
    <w:name w:val="ТекстДок"/>
    <w:autoRedefine/>
    <w:qFormat/>
    <w:rsid w:val="00B824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8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  <w:style w:type="paragraph" w:customStyle="1" w:styleId="a9">
    <w:name w:val="ТекстДок"/>
    <w:autoRedefine/>
    <w:qFormat/>
    <w:rsid w:val="00B8249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table" w:styleId="aa">
    <w:name w:val="Table Grid"/>
    <w:basedOn w:val="a1"/>
    <w:uiPriority w:val="59"/>
    <w:rsid w:val="00B82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B36C1-A831-4878-9412-16A238967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11</cp:revision>
  <cp:lastPrinted>2021-05-06T12:28:00Z</cp:lastPrinted>
  <dcterms:created xsi:type="dcterms:W3CDTF">2021-05-04T09:45:00Z</dcterms:created>
  <dcterms:modified xsi:type="dcterms:W3CDTF">2021-05-07T11:08:00Z</dcterms:modified>
</cp:coreProperties>
</file>