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94A" w:rsidRPr="00CC794A" w:rsidRDefault="00CC794A" w:rsidP="00CC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94A" w:rsidRPr="00CC794A" w:rsidRDefault="00CC794A" w:rsidP="00CC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794A" w:rsidRPr="00CC794A" w:rsidRDefault="00CC794A" w:rsidP="00CC7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CC794A" w:rsidRPr="00CC794A" w:rsidRDefault="00CC794A" w:rsidP="00CC79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94A" w:rsidRPr="00CC794A" w:rsidRDefault="00CC794A" w:rsidP="00CC794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C794A" w:rsidRPr="00CC794A" w:rsidRDefault="00CC794A" w:rsidP="00CC79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94A" w:rsidRPr="00CC794A" w:rsidRDefault="00CC794A" w:rsidP="00CC79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CC794A" w:rsidRPr="00CC794A" w:rsidRDefault="00CC794A" w:rsidP="00CC79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94A" w:rsidRPr="00CC794A" w:rsidRDefault="00CC794A" w:rsidP="00CC79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94A" w:rsidRPr="00CC794A" w:rsidRDefault="00CC794A" w:rsidP="00CC7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54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16.05.2022</w:t>
      </w:r>
      <w:r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4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ПОС.03-0954/22</w:t>
      </w:r>
      <w:r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CC794A" w:rsidRPr="00CC794A" w:rsidRDefault="00CC794A" w:rsidP="00CC7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C794A" w:rsidRPr="00CC794A" w:rsidRDefault="00CC794A" w:rsidP="00CC79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CC794A" w:rsidRPr="00CC794A" w:rsidRDefault="00CC794A" w:rsidP="00CC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794A" w:rsidRPr="00CC794A" w:rsidRDefault="00CC794A" w:rsidP="00CC79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26E9" w:rsidRDefault="00C542EC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C794A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C794A" w:rsidRDefault="00492FE9" w:rsidP="00CC794A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C542EC" w:rsidRDefault="00C026E9" w:rsidP="00CC794A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  <w:r w:rsidR="00C542EC">
        <w:rPr>
          <w:rFonts w:ascii="Times New Roman" w:hAnsi="Times New Roman" w:cs="Times New Roman"/>
          <w:sz w:val="26"/>
          <w:szCs w:val="26"/>
        </w:rPr>
        <w:t>,</w:t>
      </w:r>
    </w:p>
    <w:p w:rsidR="00CC794A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542EC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C542EC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</w:t>
      </w:r>
    </w:p>
    <w:p w:rsidR="00C542EC" w:rsidRPr="00C542EC" w:rsidRDefault="00C542EC" w:rsidP="00C542E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="00CC794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:rsidR="00492F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CC794A" w:rsidRPr="00851545" w:rsidRDefault="00CC794A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C542EC" w:rsidRDefault="00C542EC" w:rsidP="00C542E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городской Думы от 31.03.2022 </w:t>
      </w:r>
      <w:r w:rsidR="00C74C2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C542EC">
        <w:rPr>
          <w:rFonts w:ascii="Times New Roman" w:hAnsi="Times New Roman" w:cs="Times New Roman"/>
          <w:sz w:val="26"/>
          <w:szCs w:val="26"/>
        </w:rPr>
        <w:t>№ 24 «О внесении изменений в решение Переславль-Залесской городской Думы 09.12.2021 № 100 «</w:t>
      </w:r>
      <w:proofErr w:type="gramStart"/>
      <w:r w:rsidRPr="00C542EC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C542EC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542EC">
        <w:rPr>
          <w:rFonts w:ascii="Times New Roman" w:hAnsi="Times New Roman" w:cs="Times New Roman"/>
          <w:sz w:val="26"/>
          <w:szCs w:val="26"/>
        </w:rPr>
        <w:t>бюджете</w:t>
      </w:r>
      <w:proofErr w:type="gramEnd"/>
      <w:r w:rsidRPr="00C542EC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 Ярославской области на 2022 год и плановый период 2023 и 2024 годов», </w:t>
      </w:r>
      <w:r w:rsidRPr="00C542EC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</w:p>
    <w:p w:rsidR="009C390C" w:rsidRPr="00C026E9" w:rsidRDefault="009C390C" w:rsidP="009C390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CC794A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CC794A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CC794A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C542EC" w:rsidRPr="00C542EC" w:rsidRDefault="00C542EC" w:rsidP="00C542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 xml:space="preserve">1. Внести изменения в </w:t>
      </w:r>
      <w:r>
        <w:rPr>
          <w:rFonts w:ascii="Times New Roman" w:hAnsi="Times New Roman" w:cs="Times New Roman"/>
          <w:sz w:val="26"/>
          <w:szCs w:val="26"/>
        </w:rPr>
        <w:t>муниципальную</w:t>
      </w:r>
      <w:r w:rsidRPr="00C542EC">
        <w:rPr>
          <w:rFonts w:ascii="Times New Roman" w:hAnsi="Times New Roman" w:cs="Times New Roman"/>
          <w:sz w:val="26"/>
          <w:szCs w:val="26"/>
        </w:rPr>
        <w:t xml:space="preserve"> программу «</w:t>
      </w:r>
      <w:r>
        <w:rPr>
          <w:rFonts w:ascii="Times New Roman" w:hAnsi="Times New Roman" w:cs="Times New Roman"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  <w:r w:rsidRPr="00C542EC">
        <w:rPr>
          <w:rFonts w:ascii="Times New Roman" w:hAnsi="Times New Roman" w:cs="Times New Roman"/>
          <w:sz w:val="26"/>
          <w:szCs w:val="26"/>
        </w:rPr>
        <w:t>, утвержденную постановлением Администрации города Переславля-Залесского от</w:t>
      </w:r>
      <w:r>
        <w:rPr>
          <w:rFonts w:ascii="Times New Roman" w:hAnsi="Times New Roman" w:cs="Times New Roman"/>
          <w:sz w:val="26"/>
          <w:szCs w:val="26"/>
        </w:rPr>
        <w:t xml:space="preserve"> 22.03.2022 </w:t>
      </w:r>
      <w:r w:rsidR="00CC794A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sz w:val="26"/>
          <w:szCs w:val="26"/>
        </w:rPr>
        <w:t>№ ПОС.03-0575</w:t>
      </w:r>
      <w:r w:rsidR="00CE396D">
        <w:rPr>
          <w:rFonts w:ascii="Times New Roman" w:hAnsi="Times New Roman" w:cs="Times New Roman"/>
          <w:sz w:val="26"/>
          <w:szCs w:val="26"/>
        </w:rPr>
        <w:t xml:space="preserve">/22 согласно </w:t>
      </w:r>
      <w:r w:rsidR="00CC794A">
        <w:rPr>
          <w:rFonts w:ascii="Times New Roman" w:hAnsi="Times New Roman" w:cs="Times New Roman"/>
          <w:sz w:val="26"/>
          <w:szCs w:val="26"/>
        </w:rPr>
        <w:t>п</w:t>
      </w:r>
      <w:r w:rsidR="00CE396D">
        <w:rPr>
          <w:rFonts w:ascii="Times New Roman" w:hAnsi="Times New Roman" w:cs="Times New Roman"/>
          <w:sz w:val="26"/>
          <w:szCs w:val="26"/>
        </w:rPr>
        <w:t>риложениям</w:t>
      </w:r>
      <w:r w:rsidRPr="00C542EC">
        <w:rPr>
          <w:rFonts w:ascii="Times New Roman" w:hAnsi="Times New Roman" w:cs="Times New Roman"/>
          <w:sz w:val="26"/>
          <w:szCs w:val="26"/>
        </w:rPr>
        <w:t>.</w:t>
      </w:r>
    </w:p>
    <w:p w:rsidR="00C542EC" w:rsidRPr="00C542EC" w:rsidRDefault="00C542EC" w:rsidP="00C542E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542EC" w:rsidRDefault="00C542EC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C542EC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C542E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C542EC">
        <w:rPr>
          <w:rFonts w:ascii="Times New Roman" w:eastAsia="Calibri" w:hAnsi="Times New Roman" w:cs="Times New Roman"/>
          <w:sz w:val="26"/>
          <w:szCs w:val="26"/>
        </w:rPr>
        <w:t xml:space="preserve"> исполнением постановления оставляю за собой</w:t>
      </w:r>
      <w:r w:rsidRPr="00C542EC">
        <w:rPr>
          <w:rFonts w:ascii="Times New Roman" w:hAnsi="Times New Roman" w:cs="Times New Roman"/>
          <w:bCs/>
          <w:sz w:val="26"/>
          <w:szCs w:val="26"/>
        </w:rPr>
        <w:t>.</w:t>
      </w:r>
    </w:p>
    <w:p w:rsidR="00C542EC" w:rsidRDefault="00C542EC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94A" w:rsidRDefault="00CC794A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94A" w:rsidRPr="00C542EC" w:rsidRDefault="00CC794A" w:rsidP="00C542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CC794A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B41C8" w:rsidRPr="00256B17" w:rsidRDefault="003858FA" w:rsidP="00C542EC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2B41C8" w:rsidRPr="00256B17" w:rsidSect="00CC794A">
          <w:headerReference w:type="even" r:id="rId9"/>
          <w:headerReference w:type="default" r:id="rId10"/>
          <w:pgSz w:w="12240" w:h="15840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  <w:r>
        <w:rPr>
          <w:rFonts w:ascii="Times New Roman" w:hAnsi="Times New Roman" w:cs="Times New Roman"/>
          <w:sz w:val="26"/>
          <w:szCs w:val="26"/>
        </w:rPr>
        <w:t>Главы</w:t>
      </w:r>
      <w:r w:rsidR="00CC794A">
        <w:rPr>
          <w:rFonts w:ascii="Times New Roman" w:hAnsi="Times New Roman" w:cs="Times New Roman"/>
          <w:sz w:val="26"/>
          <w:szCs w:val="26"/>
        </w:rPr>
        <w:t xml:space="preserve"> </w:t>
      </w:r>
      <w:r w:rsidR="00C542EC" w:rsidRPr="00256B17">
        <w:rPr>
          <w:rFonts w:ascii="Times New Roman" w:hAnsi="Times New Roman" w:cs="Times New Roman"/>
          <w:sz w:val="26"/>
          <w:szCs w:val="26"/>
        </w:rPr>
        <w:t>города Переславля-Залесс</w:t>
      </w:r>
      <w:r w:rsidR="00A70BD2">
        <w:rPr>
          <w:rFonts w:ascii="Times New Roman" w:hAnsi="Times New Roman" w:cs="Times New Roman"/>
          <w:sz w:val="26"/>
          <w:szCs w:val="26"/>
        </w:rPr>
        <w:t xml:space="preserve">кого  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 </w:t>
      </w:r>
      <w:r w:rsidR="00A70BD2">
        <w:rPr>
          <w:rFonts w:ascii="Times New Roman" w:hAnsi="Times New Roman" w:cs="Times New Roman"/>
          <w:sz w:val="26"/>
          <w:szCs w:val="26"/>
        </w:rPr>
        <w:tab/>
      </w:r>
      <w:r w:rsidR="00A70BD2" w:rsidRPr="00A70BD2">
        <w:rPr>
          <w:rFonts w:ascii="Times New Roman" w:hAnsi="Times New Roman" w:cs="Times New Roman"/>
          <w:sz w:val="26"/>
          <w:szCs w:val="26"/>
        </w:rPr>
        <w:t xml:space="preserve">А.Н. </w:t>
      </w:r>
      <w:r w:rsidR="00A70BD2" w:rsidRPr="00A70BD2">
        <w:rPr>
          <w:rFonts w:ascii="Times New Roman" w:eastAsia="Calibri" w:hAnsi="Times New Roman" w:cs="Times New Roman"/>
          <w:sz w:val="26"/>
          <w:szCs w:val="26"/>
        </w:rPr>
        <w:t>Тарасенков</w:t>
      </w:r>
      <w:r w:rsidR="00A70BD2">
        <w:rPr>
          <w:rFonts w:eastAsia="Calibri"/>
          <w:sz w:val="26"/>
          <w:szCs w:val="26"/>
        </w:rPr>
        <w:t xml:space="preserve"> </w:t>
      </w:r>
      <w:bookmarkStart w:id="0" w:name="_GoBack"/>
      <w:bookmarkEnd w:id="0"/>
      <w:r w:rsidR="002B41C8" w:rsidRPr="00256B17">
        <w:rPr>
          <w:rFonts w:ascii="Times New Roman" w:hAnsi="Times New Roman" w:cs="Times New Roman"/>
          <w:sz w:val="26"/>
          <w:szCs w:val="26"/>
        </w:rPr>
        <w:t xml:space="preserve">                  </w:t>
      </w:r>
    </w:p>
    <w:p w:rsidR="00A8119D" w:rsidRPr="00256B17" w:rsidRDefault="00A8119D" w:rsidP="00A8119D">
      <w:pPr>
        <w:widowControl w:val="0"/>
        <w:spacing w:after="0" w:line="240" w:lineRule="auto"/>
        <w:ind w:left="4320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                Приложение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к постановлению Администрации </w:t>
      </w:r>
    </w:p>
    <w:p w:rsidR="00A8119D" w:rsidRPr="00256B17" w:rsidRDefault="00A8119D" w:rsidP="00A8119D">
      <w:pPr>
        <w:widowControl w:val="0"/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города Переславля-Залесского </w:t>
      </w:r>
    </w:p>
    <w:p w:rsidR="00A8119D" w:rsidRPr="00256B17" w:rsidRDefault="00A8119D" w:rsidP="00A8119D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56B17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</w:t>
      </w:r>
      <w:r w:rsidR="005455E6">
        <w:rPr>
          <w:rFonts w:ascii="Times New Roman" w:eastAsia="Calibri" w:hAnsi="Times New Roman" w:cs="Times New Roman"/>
          <w:sz w:val="26"/>
          <w:szCs w:val="26"/>
        </w:rPr>
        <w:t xml:space="preserve">                     от </w:t>
      </w:r>
      <w:r w:rsidR="005455E6">
        <w:rPr>
          <w:rFonts w:ascii="Times New Roman" w:eastAsia="Times New Roman" w:hAnsi="Times New Roman" w:cs="Times New Roman"/>
          <w:sz w:val="26"/>
          <w:szCs w:val="26"/>
          <w:lang w:eastAsia="ru-RU"/>
        </w:rPr>
        <w:t>16.05.2022</w:t>
      </w:r>
      <w:r w:rsidR="005455E6" w:rsidRPr="00CC79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5455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ПОС.03-0954/22</w:t>
      </w:r>
    </w:p>
    <w:p w:rsidR="002B41C8" w:rsidRPr="00256B17" w:rsidRDefault="002B41C8" w:rsidP="002B41C8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</w:p>
    <w:p w:rsidR="002B41C8" w:rsidRPr="00256B17" w:rsidRDefault="002B41C8" w:rsidP="002B41C8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A8119D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:rsidR="002B41C8" w:rsidRPr="00256B17" w:rsidRDefault="002B41C8" w:rsidP="00A8119D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 xml:space="preserve">1. В </w:t>
      </w:r>
      <w:proofErr w:type="gramStart"/>
      <w:r w:rsidRPr="00256B17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1B1593">
        <w:rPr>
          <w:rFonts w:ascii="Times New Roman" w:hAnsi="Times New Roman" w:cs="Times New Roman"/>
          <w:sz w:val="26"/>
          <w:szCs w:val="26"/>
        </w:rPr>
        <w:t xml:space="preserve"> «1. Паспорт программы» позиции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</w:t>
      </w:r>
      <w:r w:rsidR="001B1593" w:rsidRPr="001B1593">
        <w:rPr>
          <w:rFonts w:ascii="Times New Roman" w:hAnsi="Times New Roman" w:cs="Times New Roman"/>
          <w:bCs/>
          <w:sz w:val="26"/>
          <w:szCs w:val="26"/>
        </w:rPr>
        <w:t xml:space="preserve">«2. Куратор </w:t>
      </w:r>
      <w:r w:rsidR="00C74C29">
        <w:rPr>
          <w:rFonts w:ascii="Times New Roman" w:hAnsi="Times New Roman" w:cs="Times New Roman"/>
          <w:sz w:val="26"/>
          <w:szCs w:val="26"/>
        </w:rPr>
        <w:t>муниципальной</w:t>
      </w:r>
      <w:r w:rsidR="001B1593" w:rsidRPr="001B1593">
        <w:rPr>
          <w:rFonts w:ascii="Times New Roman" w:hAnsi="Times New Roman" w:cs="Times New Roman"/>
          <w:bCs/>
          <w:sz w:val="26"/>
          <w:szCs w:val="26"/>
        </w:rPr>
        <w:t xml:space="preserve"> программы»,</w:t>
      </w:r>
      <w:r w:rsidR="001B1593" w:rsidRPr="001B1593">
        <w:rPr>
          <w:rFonts w:ascii="Times New Roman" w:hAnsi="Times New Roman" w:cs="Times New Roman"/>
          <w:sz w:val="26"/>
          <w:szCs w:val="26"/>
        </w:rPr>
        <w:t xml:space="preserve"> </w:t>
      </w:r>
      <w:r w:rsidRPr="001B1593">
        <w:rPr>
          <w:rFonts w:ascii="Times New Roman" w:hAnsi="Times New Roman" w:cs="Times New Roman"/>
          <w:sz w:val="26"/>
          <w:szCs w:val="26"/>
        </w:rPr>
        <w:t>«6. Объемы и</w:t>
      </w:r>
      <w:r w:rsidRPr="00256B17">
        <w:rPr>
          <w:rFonts w:ascii="Times New Roman" w:hAnsi="Times New Roman" w:cs="Times New Roman"/>
          <w:sz w:val="26"/>
          <w:szCs w:val="26"/>
        </w:rPr>
        <w:t xml:space="preserve"> источники финансирования муниципальной</w:t>
      </w:r>
      <w:r w:rsidRPr="00256B17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56B17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1B1593" w:rsidRPr="00256B17" w:rsidTr="00543501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1B1593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1B1593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2. </w:t>
            </w: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1593" w:rsidRPr="001B1593" w:rsidRDefault="003858FA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1B1593" w:rsidRPr="001B1593">
              <w:rPr>
                <w:rFonts w:ascii="Times New Roman" w:eastAsia="Calibri" w:hAnsi="Times New Roman" w:cs="Times New Roman"/>
                <w:sz w:val="26"/>
                <w:szCs w:val="26"/>
              </w:rPr>
              <w:t>Главы города Переславля-Залесского, Тарасенков Александр Николаевич, телефон (48535) 3-28-37</w:t>
            </w:r>
          </w:p>
        </w:tc>
      </w:tr>
      <w:tr w:rsidR="001B1593" w:rsidRPr="00256B17" w:rsidTr="00CE396D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93" w:rsidRPr="00256B17" w:rsidRDefault="001B1593" w:rsidP="001B15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Всего 6 700,0 тыс. руб., из них: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2022 год – 3 614,6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2022 год – 1 536,9 тыс. руб.;</w:t>
            </w:r>
          </w:p>
          <w:p w:rsidR="001B1593" w:rsidRPr="00256B17" w:rsidRDefault="001B1593" w:rsidP="001B159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2024 год – 1 548,5 тыс. руб.</w:t>
            </w:r>
          </w:p>
        </w:tc>
      </w:tr>
    </w:tbl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:rsidR="002B41C8" w:rsidRPr="00256B17" w:rsidRDefault="002B41C8" w:rsidP="00C542EC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2B41C8" w:rsidRPr="00256B17" w:rsidSect="00C542EC"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613F5A" w:rsidRPr="00256B17" w:rsidRDefault="002B41C8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56B17">
        <w:rPr>
          <w:rFonts w:ascii="Times New Roman" w:hAnsi="Times New Roman" w:cs="Times New Roman"/>
          <w:sz w:val="26"/>
          <w:szCs w:val="26"/>
        </w:rPr>
        <w:t>2.</w:t>
      </w:r>
      <w:r w:rsidR="00A8119D" w:rsidRPr="00256B17">
        <w:rPr>
          <w:rFonts w:ascii="Times New Roman" w:hAnsi="Times New Roman" w:cs="Times New Roman"/>
          <w:sz w:val="26"/>
          <w:szCs w:val="26"/>
        </w:rPr>
        <w:t xml:space="preserve"> Раздел «5. Ресурсное обеспечение муниципальной программы» изложить в</w:t>
      </w:r>
      <w:r w:rsidR="00A8119D" w:rsidRPr="00256B17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256B17" w:rsidRPr="00256B17" w:rsidTr="001264C1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A8119D" w:rsidRPr="00256B17" w:rsidRDefault="00A8119D" w:rsidP="00A81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56B17" w:rsidRPr="00256B17" w:rsidTr="001264C1">
        <w:tc>
          <w:tcPr>
            <w:tcW w:w="7041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56B17" w:rsidRPr="00256B17" w:rsidTr="001264C1">
        <w:trPr>
          <w:trHeight w:val="891"/>
        </w:trPr>
        <w:tc>
          <w:tcPr>
            <w:tcW w:w="7041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E94E51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5 866,1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8119D" w:rsidRPr="00256B17" w:rsidRDefault="00E94E51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3 282,6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rPr>
          <w:trHeight w:val="20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E94E51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5 866,1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A8119D" w:rsidRPr="00256B17" w:rsidRDefault="00E94E51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3 282,6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56B17" w:rsidRPr="00256B17" w:rsidTr="001264C1">
        <w:trPr>
          <w:trHeight w:val="858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Ярославской области Ярославской области» на 2020 – </w:t>
            </w: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2024 годы</w:t>
            </w:r>
          </w:p>
        </w:tc>
        <w:tc>
          <w:tcPr>
            <w:tcW w:w="1629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A8119D" w:rsidRPr="00256B17" w:rsidRDefault="00A8119D" w:rsidP="00A811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6B17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56B17" w:rsidRPr="00256B17" w:rsidTr="001264C1"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A8119D" w:rsidRPr="00256B17" w:rsidRDefault="00E94E51" w:rsidP="00E9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6 700,0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E94E51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3 614,6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  <w:tr w:rsidR="00256B17" w:rsidRPr="00256B17" w:rsidTr="001264C1">
        <w:trPr>
          <w:trHeight w:val="121"/>
        </w:trPr>
        <w:tc>
          <w:tcPr>
            <w:tcW w:w="7041" w:type="dxa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A8119D" w:rsidRPr="00256B17" w:rsidRDefault="00E94E51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6 700,0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119D" w:rsidRPr="00256B17" w:rsidRDefault="00A8119D" w:rsidP="00E94E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E94E51"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 614,6</w:t>
            </w:r>
          </w:p>
        </w:tc>
        <w:tc>
          <w:tcPr>
            <w:tcW w:w="1726" w:type="dxa"/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hAnsi="Times New Roman" w:cs="Times New Roman"/>
                <w:b/>
                <w:sz w:val="26"/>
                <w:szCs w:val="26"/>
              </w:rPr>
              <w:t>1 536,9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119D" w:rsidRPr="00256B17" w:rsidRDefault="00A8119D" w:rsidP="00A811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56B1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1 548,5</w:t>
            </w:r>
          </w:p>
        </w:tc>
      </w:tr>
    </w:tbl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256B17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256B17" w:rsidSect="00CC794A">
          <w:pgSz w:w="16838" w:h="11906" w:orient="landscape"/>
          <w:pgMar w:top="1134" w:right="850" w:bottom="709" w:left="1701" w:header="709" w:footer="709" w:gutter="0"/>
          <w:cols w:space="708"/>
          <w:docGrid w:linePitch="360"/>
        </w:sectPr>
      </w:pPr>
    </w:p>
    <w:p w:rsidR="00851545" w:rsidRPr="00256B17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8119D" w:rsidRPr="00256B17" w:rsidRDefault="00A8119D" w:rsidP="00A8119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A8119D" w:rsidRPr="00256B17" w:rsidRDefault="00A8119D" w:rsidP="00A8119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позицию «7.</w:t>
      </w:r>
      <w:r w:rsidR="00C74C2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256B1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Объемы и источники финансирования городской целевой программы» </w:t>
      </w:r>
      <w:r w:rsidRPr="00256B17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D97569" w:rsidRPr="00D97569" w:rsidRDefault="00D97569" w:rsidP="00D975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14"/>
        <w:gridCol w:w="4677"/>
      </w:tblGrid>
      <w:tr w:rsidR="00D97569" w:rsidRPr="00D97569" w:rsidTr="000D2F4D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569" w:rsidRPr="00D97569" w:rsidRDefault="00A8119D" w:rsidP="00D97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7</w:t>
            </w:r>
            <w:r w:rsidR="00D97569" w:rsidRPr="00D97569">
              <w:rPr>
                <w:rFonts w:ascii="Times New Roman" w:eastAsiaTheme="minorEastAsia" w:hAnsi="Times New Roman" w:cs="Times New Roman"/>
                <w:sz w:val="26"/>
                <w:szCs w:val="26"/>
              </w:rPr>
              <w:t>. Объемы и источники финансирования г</w:t>
            </w:r>
            <w:r w:rsidR="00D97569" w:rsidRPr="00D97569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569" w:rsidRPr="00D97569" w:rsidRDefault="00D97569" w:rsidP="00D97569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7569">
              <w:rPr>
                <w:rFonts w:ascii="Times New Roman" w:hAnsi="Times New Roman" w:cs="Times New Roman"/>
                <w:sz w:val="26"/>
                <w:szCs w:val="26"/>
              </w:rPr>
              <w:t>Всего 5 866,1 тыс. руб., из них:</w:t>
            </w:r>
          </w:p>
          <w:p w:rsidR="00D97569" w:rsidRPr="00D97569" w:rsidRDefault="00D97569" w:rsidP="00D97569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7569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97569" w:rsidRPr="00D97569" w:rsidRDefault="00D97569" w:rsidP="00D97569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7569">
              <w:rPr>
                <w:rFonts w:ascii="Times New Roman" w:hAnsi="Times New Roman" w:cs="Times New Roman"/>
                <w:sz w:val="26"/>
                <w:szCs w:val="26"/>
              </w:rPr>
              <w:t>2022 год –3 282,6 тыс. руб.;</w:t>
            </w:r>
          </w:p>
          <w:p w:rsidR="00D97569" w:rsidRPr="00D97569" w:rsidRDefault="00D97569" w:rsidP="00D97569">
            <w:pPr>
              <w:pStyle w:val="a9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7569">
              <w:rPr>
                <w:rFonts w:ascii="Times New Roman" w:hAnsi="Times New Roman" w:cs="Times New Roman"/>
                <w:sz w:val="26"/>
                <w:szCs w:val="26"/>
              </w:rPr>
              <w:t>2023 год –1 286,2 тыс. руб.;</w:t>
            </w:r>
          </w:p>
          <w:p w:rsidR="00D97569" w:rsidRPr="00D97569" w:rsidRDefault="00D97569" w:rsidP="00D97569">
            <w:pPr>
              <w:pStyle w:val="a9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D97569">
              <w:rPr>
                <w:rFonts w:ascii="Times New Roman" w:hAnsi="Times New Roman" w:cs="Times New Roman"/>
                <w:sz w:val="26"/>
                <w:szCs w:val="26"/>
              </w:rPr>
              <w:t>2024 год –1 297,3 тыс. руб.</w:t>
            </w:r>
          </w:p>
        </w:tc>
      </w:tr>
    </w:tbl>
    <w:p w:rsidR="00D97569" w:rsidRPr="002B17AE" w:rsidRDefault="00D97569" w:rsidP="00D97569">
      <w:pPr>
        <w:widowControl w:val="0"/>
        <w:autoSpaceDE w:val="0"/>
        <w:autoSpaceDN w:val="0"/>
        <w:adjustRightInd w:val="0"/>
        <w:spacing w:before="108" w:after="108" w:line="240" w:lineRule="auto"/>
        <w:jc w:val="both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B4C" w:rsidRDefault="00421B4C">
      <w:pPr>
        <w:spacing w:after="0" w:line="240" w:lineRule="auto"/>
      </w:pPr>
      <w:r>
        <w:separator/>
      </w:r>
    </w:p>
  </w:endnote>
  <w:endnote w:type="continuationSeparator" w:id="0">
    <w:p w:rsidR="00421B4C" w:rsidRDefault="00421B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B4C" w:rsidRDefault="00421B4C">
      <w:pPr>
        <w:spacing w:after="0" w:line="240" w:lineRule="auto"/>
      </w:pPr>
      <w:r>
        <w:separator/>
      </w:r>
    </w:p>
  </w:footnote>
  <w:footnote w:type="continuationSeparator" w:id="0">
    <w:p w:rsidR="00421B4C" w:rsidRDefault="00421B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753F9F" w:rsidP="00C542EC">
    <w:pPr>
      <w:pStyle w:val="ae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542EC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C542EC" w:rsidRDefault="00C542EC">
    <w:pPr>
      <w:pStyle w:val="a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2EC" w:rsidRDefault="00C542EC">
    <w:pPr>
      <w:pStyle w:val="ae"/>
    </w:pPr>
    <w:r w:rsidRPr="00F51BAE">
      <w:rPr>
        <w:rStyle w:val="af0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3FC7"/>
    <w:rsid w:val="00000FB0"/>
    <w:rsid w:val="00004C87"/>
    <w:rsid w:val="00005883"/>
    <w:rsid w:val="00006C92"/>
    <w:rsid w:val="0002704D"/>
    <w:rsid w:val="00030A43"/>
    <w:rsid w:val="00041591"/>
    <w:rsid w:val="00063524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76B0"/>
    <w:rsid w:val="00153724"/>
    <w:rsid w:val="00167B42"/>
    <w:rsid w:val="00170257"/>
    <w:rsid w:val="00171435"/>
    <w:rsid w:val="00185DEE"/>
    <w:rsid w:val="00187B18"/>
    <w:rsid w:val="0019307C"/>
    <w:rsid w:val="00193A8B"/>
    <w:rsid w:val="001B1593"/>
    <w:rsid w:val="001C0764"/>
    <w:rsid w:val="001D36A5"/>
    <w:rsid w:val="001E030A"/>
    <w:rsid w:val="001E290A"/>
    <w:rsid w:val="00202DA6"/>
    <w:rsid w:val="00207F83"/>
    <w:rsid w:val="00211DA2"/>
    <w:rsid w:val="00223304"/>
    <w:rsid w:val="002274A6"/>
    <w:rsid w:val="00233935"/>
    <w:rsid w:val="00240CF5"/>
    <w:rsid w:val="00243059"/>
    <w:rsid w:val="0024571A"/>
    <w:rsid w:val="00250B8A"/>
    <w:rsid w:val="00256B17"/>
    <w:rsid w:val="00265C0B"/>
    <w:rsid w:val="00271CC9"/>
    <w:rsid w:val="002763D0"/>
    <w:rsid w:val="00277A36"/>
    <w:rsid w:val="00283B09"/>
    <w:rsid w:val="00292582"/>
    <w:rsid w:val="002A7629"/>
    <w:rsid w:val="002B045E"/>
    <w:rsid w:val="002B1656"/>
    <w:rsid w:val="002B17AE"/>
    <w:rsid w:val="002B41C8"/>
    <w:rsid w:val="002C26AB"/>
    <w:rsid w:val="002E43EB"/>
    <w:rsid w:val="002E5520"/>
    <w:rsid w:val="002E67A1"/>
    <w:rsid w:val="00314A3A"/>
    <w:rsid w:val="00321E7B"/>
    <w:rsid w:val="003265DF"/>
    <w:rsid w:val="00340F48"/>
    <w:rsid w:val="0036499D"/>
    <w:rsid w:val="003858FA"/>
    <w:rsid w:val="003C1F90"/>
    <w:rsid w:val="003C6A70"/>
    <w:rsid w:val="003D3481"/>
    <w:rsid w:val="003D4C8D"/>
    <w:rsid w:val="003E6F53"/>
    <w:rsid w:val="00415570"/>
    <w:rsid w:val="00421B4C"/>
    <w:rsid w:val="0042683C"/>
    <w:rsid w:val="00452361"/>
    <w:rsid w:val="00465D40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2173F"/>
    <w:rsid w:val="00521C9A"/>
    <w:rsid w:val="005455E6"/>
    <w:rsid w:val="0055239F"/>
    <w:rsid w:val="00562649"/>
    <w:rsid w:val="00562E53"/>
    <w:rsid w:val="00562F03"/>
    <w:rsid w:val="00576E6B"/>
    <w:rsid w:val="005B0DDE"/>
    <w:rsid w:val="005B29FA"/>
    <w:rsid w:val="005C2090"/>
    <w:rsid w:val="005E4F50"/>
    <w:rsid w:val="005F32A3"/>
    <w:rsid w:val="005F70F8"/>
    <w:rsid w:val="00613F5A"/>
    <w:rsid w:val="00620599"/>
    <w:rsid w:val="00621426"/>
    <w:rsid w:val="006302D5"/>
    <w:rsid w:val="00645A0E"/>
    <w:rsid w:val="00666C7A"/>
    <w:rsid w:val="00674A45"/>
    <w:rsid w:val="00680D42"/>
    <w:rsid w:val="00682A6F"/>
    <w:rsid w:val="00684C11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3F9F"/>
    <w:rsid w:val="007566DC"/>
    <w:rsid w:val="007770BD"/>
    <w:rsid w:val="007830F4"/>
    <w:rsid w:val="00794E29"/>
    <w:rsid w:val="007B2307"/>
    <w:rsid w:val="007C6637"/>
    <w:rsid w:val="007D0DCD"/>
    <w:rsid w:val="007E1998"/>
    <w:rsid w:val="00807084"/>
    <w:rsid w:val="008106B3"/>
    <w:rsid w:val="0081413E"/>
    <w:rsid w:val="008317E7"/>
    <w:rsid w:val="00831B67"/>
    <w:rsid w:val="00851545"/>
    <w:rsid w:val="008745B5"/>
    <w:rsid w:val="00885038"/>
    <w:rsid w:val="008A2E79"/>
    <w:rsid w:val="008E7046"/>
    <w:rsid w:val="00903C0E"/>
    <w:rsid w:val="00907884"/>
    <w:rsid w:val="00950F14"/>
    <w:rsid w:val="0095246E"/>
    <w:rsid w:val="0095265E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B25"/>
    <w:rsid w:val="00A52B65"/>
    <w:rsid w:val="00A6321B"/>
    <w:rsid w:val="00A70BD2"/>
    <w:rsid w:val="00A8119D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159BC"/>
    <w:rsid w:val="00B30A24"/>
    <w:rsid w:val="00B34139"/>
    <w:rsid w:val="00B3603B"/>
    <w:rsid w:val="00B44DEC"/>
    <w:rsid w:val="00B46722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23378"/>
    <w:rsid w:val="00C42101"/>
    <w:rsid w:val="00C5260C"/>
    <w:rsid w:val="00C542EC"/>
    <w:rsid w:val="00C6203F"/>
    <w:rsid w:val="00C65D81"/>
    <w:rsid w:val="00C74C29"/>
    <w:rsid w:val="00C955BB"/>
    <w:rsid w:val="00CA6833"/>
    <w:rsid w:val="00CB6E8C"/>
    <w:rsid w:val="00CC60BC"/>
    <w:rsid w:val="00CC794A"/>
    <w:rsid w:val="00CD1BA1"/>
    <w:rsid w:val="00CE090D"/>
    <w:rsid w:val="00CE396D"/>
    <w:rsid w:val="00D01691"/>
    <w:rsid w:val="00D0571D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97569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94E51"/>
    <w:rsid w:val="00EC12B2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559C"/>
    <w:rsid w:val="00F968D6"/>
    <w:rsid w:val="00FA4235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ECF9EE-C544-4949-985F-F27B7994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739</Words>
  <Characters>4215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12</cp:revision>
  <cp:lastPrinted>2022-05-11T08:44:00Z</cp:lastPrinted>
  <dcterms:created xsi:type="dcterms:W3CDTF">2022-04-22T06:24:00Z</dcterms:created>
  <dcterms:modified xsi:type="dcterms:W3CDTF">2022-05-16T14:32:00Z</dcterms:modified>
</cp:coreProperties>
</file>