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E5" w:rsidRPr="00D167E5" w:rsidRDefault="00D167E5" w:rsidP="00D167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0A8B36" wp14:editId="7B8B6E4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E5" w:rsidRPr="00D167E5" w:rsidRDefault="00D167E5" w:rsidP="00D167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7E5" w:rsidRPr="00D167E5" w:rsidRDefault="00D167E5" w:rsidP="00D167E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167E5" w:rsidRPr="00D167E5" w:rsidRDefault="00D167E5" w:rsidP="00D167E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167E5" w:rsidRPr="00D167E5" w:rsidRDefault="00D167E5" w:rsidP="00D167E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167E5" w:rsidRPr="00D167E5" w:rsidRDefault="00D167E5" w:rsidP="00D167E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7E5" w:rsidRPr="00D167E5" w:rsidRDefault="00D167E5" w:rsidP="00D167E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67E5" w:rsidRPr="00D167E5" w:rsidRDefault="00D167E5" w:rsidP="00D167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7E5" w:rsidRPr="00D167E5" w:rsidRDefault="00D167E5" w:rsidP="00D167E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7E5" w:rsidRPr="00D167E5" w:rsidRDefault="00D167E5" w:rsidP="00D167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</w:p>
    <w:p w:rsidR="00D167E5" w:rsidRPr="00D167E5" w:rsidRDefault="00D167E5" w:rsidP="00D167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7E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670E3D" w:rsidRDefault="00670E3D" w:rsidP="00FC63A9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C63A9" w:rsidRPr="00B94738" w:rsidRDefault="00FC63A9" w:rsidP="00FC63A9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FC63A9" w:rsidRPr="00B94738" w:rsidRDefault="00FC63A9" w:rsidP="00FC63A9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>города Переславля-Залесского от 04.02.2019 № ПОС.03-0122/19</w:t>
      </w:r>
    </w:p>
    <w:p w:rsidR="00FC63A9" w:rsidRPr="00B94738" w:rsidRDefault="00FC63A9" w:rsidP="00FC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штаба народной дружины городского округа</w:t>
      </w:r>
    </w:p>
    <w:p w:rsidR="00FC63A9" w:rsidRPr="00B94738" w:rsidRDefault="00FC63A9" w:rsidP="00FC6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Переславля-Залесского»</w:t>
      </w:r>
    </w:p>
    <w:p w:rsidR="00FC63A9" w:rsidRPr="00B94738" w:rsidRDefault="00FC63A9" w:rsidP="00FC63A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C63A9" w:rsidRDefault="00FC63A9" w:rsidP="00B9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hyperlink r:id="rId6" w:history="1">
        <w:r w:rsidRPr="00B9473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06.10.2003 N 131-ФЗ</w:t>
        </w:r>
      </w:hyperlink>
      <w:r w:rsidRPr="00B94738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B9473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02.04.2014 N 44-ФЗ</w:t>
        </w:r>
      </w:hyperlink>
      <w:r w:rsidRPr="00B94738">
        <w:rPr>
          <w:rFonts w:ascii="Times New Roman" w:hAnsi="Times New Roman" w:cs="Times New Roman"/>
          <w:sz w:val="26"/>
          <w:szCs w:val="26"/>
        </w:rPr>
        <w:t xml:space="preserve"> "Об участии граждан в охране общественного порядка", </w:t>
      </w:r>
      <w:hyperlink r:id="rId8" w:history="1">
        <w:r w:rsidRPr="00B9473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B94738">
        <w:rPr>
          <w:rFonts w:ascii="Times New Roman" w:hAnsi="Times New Roman" w:cs="Times New Roman"/>
          <w:sz w:val="26"/>
          <w:szCs w:val="26"/>
        </w:rPr>
        <w:t xml:space="preserve"> Ярославской области от 08.04.2015 N 26-з "Об отдельных вопросах участия граждан в охране общественного порядка на территории Ярославской области", в связи с организационно-штатными изменениями</w:t>
      </w:r>
      <w:r w:rsidR="00B94738" w:rsidRPr="00B94738">
        <w:rPr>
          <w:rFonts w:ascii="Times New Roman" w:hAnsi="Times New Roman" w:cs="Times New Roman"/>
          <w:sz w:val="26"/>
          <w:szCs w:val="26"/>
        </w:rPr>
        <w:t>,</w:t>
      </w:r>
    </w:p>
    <w:p w:rsidR="00B94738" w:rsidRPr="00B94738" w:rsidRDefault="00B94738" w:rsidP="00B9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C63A9" w:rsidRDefault="00FC63A9" w:rsidP="00B9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73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94738" w:rsidRPr="00B94738" w:rsidRDefault="00B94738" w:rsidP="00B94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A9" w:rsidRPr="00B94738" w:rsidRDefault="00FC63A9" w:rsidP="00B94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738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04.02.2019 № ПОС.03-0122/19 «</w:t>
      </w:r>
      <w:r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штаба народной дружины городского округа города Переславля-Залесского» (в редакции постановления Администрации города Переславля-Залесского от 18.09.2019 № 03– </w:t>
      </w:r>
      <w:r w:rsidR="00670E3D">
        <w:rPr>
          <w:rFonts w:ascii="Times New Roman" w:eastAsia="Times New Roman" w:hAnsi="Times New Roman" w:cs="Times New Roman"/>
          <w:sz w:val="26"/>
          <w:szCs w:val="26"/>
          <w:lang w:eastAsia="ru-RU"/>
        </w:rPr>
        <w:t>2191/19)</w:t>
      </w:r>
      <w:r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FC63A9" w:rsidRPr="00B94738" w:rsidRDefault="00FC63A9" w:rsidP="00B94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 xml:space="preserve">1.1. Приложение № 1 «Состав </w:t>
      </w:r>
      <w:r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штаба народной дружины городского округа города Переславля-Залесского» </w:t>
      </w:r>
      <w:r w:rsidR="00670E3D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B94738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5E694D" w:rsidRPr="00B94738" w:rsidRDefault="005E694D" w:rsidP="00B94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738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r w:rsidR="001F23CB" w:rsidRPr="00B94738">
        <w:rPr>
          <w:rFonts w:ascii="Times New Roman" w:hAnsi="Times New Roman" w:cs="Times New Roman"/>
          <w:sz w:val="26"/>
          <w:szCs w:val="26"/>
        </w:rPr>
        <w:t>п.2 постановления Администрации города Переславля-Залесского от 04.02.2019 № ПОС.03-0122/19 «</w:t>
      </w:r>
      <w:r w:rsidR="001F23CB"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штаба народной дружины городского округа города Переславля-Залесского»</w:t>
      </w:r>
      <w:r w:rsidR="00606922" w:rsidRPr="00B947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63A9" w:rsidRPr="00B94738" w:rsidRDefault="001F23CB" w:rsidP="00B94738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>3</w:t>
      </w:r>
      <w:r w:rsidR="00FC63A9" w:rsidRPr="00B94738">
        <w:rPr>
          <w:rFonts w:ascii="Times New Roman" w:hAnsi="Times New Roman" w:cs="Times New Roman"/>
          <w:sz w:val="26"/>
          <w:szCs w:val="26"/>
        </w:rPr>
        <w:t xml:space="preserve">. Настоящее постановление разместить на официальном сайте органов местного самоуправления г. Переславля-Залесского. </w:t>
      </w:r>
    </w:p>
    <w:p w:rsidR="00FC63A9" w:rsidRPr="00B94738" w:rsidRDefault="001F23CB" w:rsidP="00B94738">
      <w:pPr>
        <w:pStyle w:val="a4"/>
        <w:ind w:firstLine="708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>4</w:t>
      </w:r>
      <w:r w:rsidR="00FC63A9" w:rsidRPr="00B94738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:rsidR="00B94738" w:rsidRDefault="00B94738" w:rsidP="00B94738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</w:p>
    <w:p w:rsidR="00B94738" w:rsidRDefault="00B94738" w:rsidP="00B94738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</w:p>
    <w:p w:rsidR="00B94738" w:rsidRDefault="00B94738" w:rsidP="00B94738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</w:p>
    <w:p w:rsidR="00FC63A9" w:rsidRPr="00B94738" w:rsidRDefault="00FC63A9" w:rsidP="00B94738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B94738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ED6A68" w:rsidRDefault="00FC63A9" w:rsidP="00670E3D">
      <w:pPr>
        <w:pStyle w:val="a4"/>
        <w:ind w:firstLine="0"/>
        <w:rPr>
          <w:rFonts w:ascii="Times New Roman" w:hAnsi="Times New Roman" w:cs="Times New Roman"/>
        </w:rPr>
      </w:pPr>
      <w:r w:rsidRPr="00B94738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  В.А. Астраханцев</w:t>
      </w:r>
      <w:r w:rsidRPr="00134624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D6A68" w:rsidRDefault="00ED6A68" w:rsidP="00B94738">
      <w:pPr>
        <w:pStyle w:val="a4"/>
        <w:ind w:firstLine="0"/>
        <w:jc w:val="right"/>
        <w:rPr>
          <w:rFonts w:ascii="Times New Roman" w:hAnsi="Times New Roman" w:cs="Times New Roman"/>
        </w:rPr>
      </w:pPr>
    </w:p>
    <w:p w:rsidR="00FC63A9" w:rsidRDefault="00FC63A9" w:rsidP="00B94738">
      <w:pPr>
        <w:pStyle w:val="a4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FC63A9" w:rsidRDefault="00FC63A9" w:rsidP="00FC63A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FC63A9" w:rsidRDefault="00FC63A9" w:rsidP="00FC63A9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Переславля-Залесского</w:t>
      </w:r>
    </w:p>
    <w:p w:rsidR="00FC63A9" w:rsidRDefault="00B94738" w:rsidP="00ED6A68">
      <w:pPr>
        <w:pStyle w:val="a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FC63A9">
        <w:rPr>
          <w:rFonts w:ascii="Times New Roman" w:hAnsi="Times New Roman" w:cs="Times New Roman"/>
        </w:rPr>
        <w:t>от</w:t>
      </w:r>
      <w:r w:rsidR="00ED6A68">
        <w:rPr>
          <w:rFonts w:ascii="Times New Roman" w:hAnsi="Times New Roman" w:cs="Times New Roman"/>
        </w:rPr>
        <w:t xml:space="preserve"> ____________</w:t>
      </w:r>
      <w:r w:rsidR="00FC63A9">
        <w:rPr>
          <w:rFonts w:ascii="Times New Roman" w:hAnsi="Times New Roman" w:cs="Times New Roman"/>
        </w:rPr>
        <w:t>№</w:t>
      </w:r>
      <w:r w:rsidR="00ED6A68">
        <w:rPr>
          <w:rFonts w:ascii="Times New Roman" w:hAnsi="Times New Roman" w:cs="Times New Roman"/>
        </w:rPr>
        <w:t>______________</w:t>
      </w:r>
    </w:p>
    <w:p w:rsidR="00ED6A68" w:rsidRDefault="00ED6A68" w:rsidP="00FC6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3A9" w:rsidRDefault="00FC63A9" w:rsidP="00FC6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FC63A9" w:rsidRDefault="00FC63A9" w:rsidP="00FC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штаба народной дружины городского округа города Переславля-Залесского</w:t>
      </w:r>
    </w:p>
    <w:p w:rsidR="00B94738" w:rsidRDefault="00B94738" w:rsidP="00FC6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штаба:</w:t>
            </w:r>
          </w:p>
        </w:tc>
        <w:tc>
          <w:tcPr>
            <w:tcW w:w="6237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 по ВМР, ГО и ЧС Администрации города Переславля-Залесского</w:t>
            </w:r>
          </w:p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штаба:</w:t>
            </w:r>
          </w:p>
        </w:tc>
        <w:tc>
          <w:tcPr>
            <w:tcW w:w="6237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6237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атаман городского казачьего общества города Переславля-Залесского и </w:t>
            </w:r>
            <w:proofErr w:type="spellStart"/>
            <w:r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(по согласованию)</w:t>
            </w: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штаба:</w:t>
            </w:r>
          </w:p>
        </w:tc>
        <w:tc>
          <w:tcPr>
            <w:tcW w:w="6237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Петрова Ж.Н.</w:t>
            </w:r>
          </w:p>
        </w:tc>
        <w:tc>
          <w:tcPr>
            <w:tcW w:w="6237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города Переславля-Залесского;</w:t>
            </w:r>
          </w:p>
          <w:p w:rsidR="00670E3D" w:rsidRDefault="00670E3D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Коняев В.В.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полиции по охране общественного порядка (по согласованию);</w:t>
            </w:r>
          </w:p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Гаулин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ОУУП и ПДН ОМВД России по городскому округу город Переславль-Залесский (по согласованию);</w:t>
            </w:r>
          </w:p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 А.В.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направления ООП ОМВД России по городскому округу город Переславль-Залесский (по согласованию);</w:t>
            </w:r>
          </w:p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Калинин А.С.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общественной безопасности и профилактике правонарушений управления по военно-мобилизационной работе, гражданской обороне и чрезвычайным ситуациям Администрации города Переславля-Залесского;</w:t>
            </w:r>
          </w:p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Трухачев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народной дружины «Казачья добровольная народная дружина имени святого благоверного князя Александра Невского»;</w:t>
            </w:r>
          </w:p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Суняев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Н.И.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ДНД «Переславская народная дружина»;</w:t>
            </w:r>
          </w:p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Каминский В.Н.</w:t>
            </w:r>
          </w:p>
        </w:tc>
        <w:tc>
          <w:tcPr>
            <w:tcW w:w="6237" w:type="dxa"/>
          </w:tcPr>
          <w:p w:rsidR="00B94738" w:rsidRDefault="00B94738" w:rsidP="00B947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ДНД «Переславская дружина»;</w:t>
            </w:r>
          </w:p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B9473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Вавилов А.А.</w:t>
            </w:r>
          </w:p>
        </w:tc>
        <w:tc>
          <w:tcPr>
            <w:tcW w:w="6237" w:type="dxa"/>
          </w:tcPr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ДНД «Спектр»;</w:t>
            </w:r>
          </w:p>
          <w:p w:rsidR="00B94738" w:rsidRDefault="00B9473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ED6A6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Жуков П.Ю.</w:t>
            </w:r>
          </w:p>
        </w:tc>
        <w:tc>
          <w:tcPr>
            <w:tcW w:w="6237" w:type="dxa"/>
          </w:tcPr>
          <w:p w:rsidR="00B94738" w:rsidRDefault="00ED6A68" w:rsidP="00ED6A6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ДНД «Кайман»;</w:t>
            </w:r>
          </w:p>
          <w:p w:rsidR="00ED6A68" w:rsidRDefault="00ED6A68" w:rsidP="00ED6A6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4738" w:rsidTr="00ED6A68">
        <w:tc>
          <w:tcPr>
            <w:tcW w:w="3510" w:type="dxa"/>
          </w:tcPr>
          <w:p w:rsidR="00B94738" w:rsidRDefault="00ED6A6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Яшунин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Ю.Ф.</w:t>
            </w:r>
          </w:p>
        </w:tc>
        <w:tc>
          <w:tcPr>
            <w:tcW w:w="6237" w:type="dxa"/>
          </w:tcPr>
          <w:p w:rsidR="00B94738" w:rsidRDefault="00ED6A6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ДНД «Правопорядок»;</w:t>
            </w:r>
          </w:p>
          <w:p w:rsidR="00ED6A68" w:rsidRDefault="00ED6A6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D6A68" w:rsidTr="00ED6A68">
        <w:tc>
          <w:tcPr>
            <w:tcW w:w="3510" w:type="dxa"/>
          </w:tcPr>
          <w:p w:rsidR="00ED6A68" w:rsidRDefault="00ED6A68" w:rsidP="00FC63A9">
            <w:pPr>
              <w:pStyle w:val="a4"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Понизовкин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Р.Е.</w:t>
            </w:r>
          </w:p>
        </w:tc>
        <w:tc>
          <w:tcPr>
            <w:tcW w:w="6237" w:type="dxa"/>
          </w:tcPr>
          <w:p w:rsidR="00ED6A68" w:rsidRDefault="00ED6A68" w:rsidP="00B94738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ДНД «Русские витязи».</w:t>
            </w:r>
          </w:p>
        </w:tc>
      </w:tr>
    </w:tbl>
    <w:p w:rsidR="00FC63A9" w:rsidRDefault="00FC63A9" w:rsidP="00FC63A9">
      <w:pPr>
        <w:pStyle w:val="a4"/>
        <w:ind w:firstLine="0"/>
        <w:rPr>
          <w:rFonts w:ascii="Times New Roman" w:eastAsia="Times New Roman" w:hAnsi="Times New Roman" w:cs="Times New Roman"/>
        </w:rPr>
      </w:pPr>
    </w:p>
    <w:sectPr w:rsidR="00FC63A9" w:rsidSect="00B947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CA"/>
    <w:rsid w:val="001F23CB"/>
    <w:rsid w:val="002A6BCA"/>
    <w:rsid w:val="005E694D"/>
    <w:rsid w:val="00606922"/>
    <w:rsid w:val="00670E3D"/>
    <w:rsid w:val="00B94738"/>
    <w:rsid w:val="00CB6A98"/>
    <w:rsid w:val="00D167E5"/>
    <w:rsid w:val="00ED6A68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C63A9"/>
    <w:rPr>
      <w:color w:val="106BBE"/>
    </w:rPr>
  </w:style>
  <w:style w:type="paragraph" w:styleId="a4">
    <w:name w:val="No Spacing"/>
    <w:uiPriority w:val="1"/>
    <w:qFormat/>
    <w:rsid w:val="00FC6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9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C63A9"/>
    <w:rPr>
      <w:color w:val="106BBE"/>
    </w:rPr>
  </w:style>
  <w:style w:type="paragraph" w:styleId="a4">
    <w:name w:val="No Spacing"/>
    <w:uiPriority w:val="1"/>
    <w:qFormat/>
    <w:rsid w:val="00FC63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9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mr03term04</cp:lastModifiedBy>
  <cp:revision>2</cp:revision>
  <cp:lastPrinted>2020-06-05T08:39:00Z</cp:lastPrinted>
  <dcterms:created xsi:type="dcterms:W3CDTF">2020-06-08T07:11:00Z</dcterms:created>
  <dcterms:modified xsi:type="dcterms:W3CDTF">2020-06-08T07:11:00Z</dcterms:modified>
</cp:coreProperties>
</file>