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26" w:rsidRPr="00AD5D26" w:rsidRDefault="00AD5D26" w:rsidP="00AD5D26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26" w:rsidRPr="00AD5D26" w:rsidRDefault="00AD5D26" w:rsidP="00AD5D26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AD5D26" w:rsidRPr="00AD5D26" w:rsidRDefault="00AD5D26" w:rsidP="00AD5D2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D5D26" w:rsidRPr="00AD5D26" w:rsidRDefault="00AD5D26" w:rsidP="00AD5D2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AD5D26" w:rsidRPr="00AD5D26" w:rsidRDefault="00AD5D26" w:rsidP="00AD5D26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AD5D26" w:rsidRPr="00AD5D26" w:rsidRDefault="00AD5D26" w:rsidP="00AD5D26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AD5D26" w:rsidRPr="00AD5D26" w:rsidRDefault="00AD5D26" w:rsidP="00AD5D26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>ПОСТАНОВЛЕНИЕ</w:t>
      </w:r>
    </w:p>
    <w:p w:rsidR="00AD5D26" w:rsidRPr="00AD5D26" w:rsidRDefault="00AD5D26" w:rsidP="00AD5D26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AD5D26" w:rsidRPr="00AD5D26" w:rsidRDefault="00AD5D26" w:rsidP="00AD5D26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AD5D26" w:rsidRPr="00AD5D26" w:rsidRDefault="00AD5D26" w:rsidP="00AD5D26">
      <w:pPr>
        <w:ind w:firstLine="0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>От</w:t>
      </w:r>
      <w:r w:rsidR="00F17125">
        <w:rPr>
          <w:rFonts w:cs="Times New Roman"/>
          <w:sz w:val="26"/>
          <w:szCs w:val="26"/>
          <w:lang w:eastAsia="ru-RU"/>
        </w:rPr>
        <w:t xml:space="preserve"> 26.04.2019 </w:t>
      </w:r>
      <w:r w:rsidRPr="00AD5D26">
        <w:rPr>
          <w:rFonts w:cs="Times New Roman"/>
          <w:sz w:val="26"/>
          <w:szCs w:val="26"/>
          <w:lang w:eastAsia="ru-RU"/>
        </w:rPr>
        <w:t xml:space="preserve"> №</w:t>
      </w:r>
      <w:r w:rsidR="00F17125">
        <w:rPr>
          <w:rFonts w:cs="Times New Roman"/>
          <w:sz w:val="26"/>
          <w:szCs w:val="26"/>
          <w:lang w:eastAsia="ru-RU"/>
        </w:rPr>
        <w:t xml:space="preserve"> ПОС.03-0984/19</w:t>
      </w:r>
      <w:r w:rsidRPr="00AD5D26">
        <w:rPr>
          <w:rFonts w:cs="Times New Roman"/>
          <w:sz w:val="26"/>
          <w:szCs w:val="26"/>
          <w:lang w:eastAsia="ru-RU"/>
        </w:rPr>
        <w:t xml:space="preserve"> </w:t>
      </w:r>
    </w:p>
    <w:p w:rsidR="00AD5D26" w:rsidRPr="00AD5D26" w:rsidRDefault="00AD5D26" w:rsidP="00AD5D26">
      <w:pPr>
        <w:ind w:firstLine="0"/>
        <w:rPr>
          <w:rFonts w:cs="Times New Roman"/>
          <w:sz w:val="26"/>
          <w:szCs w:val="26"/>
          <w:lang w:eastAsia="ru-RU"/>
        </w:rPr>
      </w:pPr>
      <w:r w:rsidRPr="00AD5D26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C36DD4" w:rsidRDefault="00C36DD4" w:rsidP="008549B5">
      <w:pPr>
        <w:ind w:right="5101" w:firstLine="0"/>
      </w:pPr>
      <w:bookmarkStart w:id="0" w:name="_GoBack"/>
      <w:bookmarkEnd w:id="0"/>
    </w:p>
    <w:p w:rsidR="00AD5D26" w:rsidRDefault="00B919CA" w:rsidP="00AD5D26">
      <w:pPr>
        <w:tabs>
          <w:tab w:val="left" w:pos="7230"/>
        </w:tabs>
        <w:ind w:right="2125" w:firstLine="0"/>
        <w:rPr>
          <w:rFonts w:cs="Times New Roman"/>
          <w:sz w:val="26"/>
          <w:szCs w:val="26"/>
        </w:rPr>
      </w:pPr>
      <w:r w:rsidRPr="00B919CA">
        <w:rPr>
          <w:sz w:val="26"/>
          <w:szCs w:val="26"/>
        </w:rPr>
        <w:fldChar w:fldCharType="begin"/>
      </w:r>
      <w:r w:rsidR="00AE19D4" w:rsidRPr="00AD5D26">
        <w:rPr>
          <w:sz w:val="26"/>
          <w:szCs w:val="26"/>
        </w:rPr>
        <w:instrText xml:space="preserve"> DOCPROPERTY "Содержание" \* MERGEFORMAT </w:instrText>
      </w:r>
      <w:r w:rsidRPr="00B919CA">
        <w:rPr>
          <w:sz w:val="26"/>
          <w:szCs w:val="26"/>
        </w:rPr>
        <w:fldChar w:fldCharType="separate"/>
      </w:r>
      <w:r w:rsidR="008549B5" w:rsidRPr="00AD5D26">
        <w:rPr>
          <w:rFonts w:cs="Times New Roman"/>
          <w:sz w:val="26"/>
          <w:szCs w:val="26"/>
        </w:rPr>
        <w:t xml:space="preserve">О введении режима </w:t>
      </w:r>
      <w:r w:rsidR="00AD5D26">
        <w:rPr>
          <w:rFonts w:cs="Times New Roman"/>
          <w:sz w:val="26"/>
          <w:szCs w:val="26"/>
        </w:rPr>
        <w:t>ф</w:t>
      </w:r>
      <w:r w:rsidR="008549B5" w:rsidRPr="00AD5D26">
        <w:rPr>
          <w:rFonts w:cs="Times New Roman"/>
          <w:sz w:val="26"/>
          <w:szCs w:val="26"/>
        </w:rPr>
        <w:t xml:space="preserve">ункционирования </w:t>
      </w:r>
    </w:p>
    <w:p w:rsidR="00AD5D26" w:rsidRDefault="008549B5" w:rsidP="00AD5D26">
      <w:pPr>
        <w:tabs>
          <w:tab w:val="left" w:pos="7230"/>
        </w:tabs>
        <w:ind w:right="2125" w:firstLine="0"/>
        <w:rPr>
          <w:rFonts w:cs="Times New Roman"/>
          <w:sz w:val="26"/>
          <w:szCs w:val="26"/>
        </w:rPr>
      </w:pPr>
      <w:r w:rsidRPr="00AD5D26">
        <w:rPr>
          <w:rFonts w:cs="Times New Roman"/>
          <w:sz w:val="26"/>
          <w:szCs w:val="26"/>
        </w:rPr>
        <w:t xml:space="preserve">«Повышенная </w:t>
      </w:r>
      <w:r w:rsidR="002F381C" w:rsidRPr="00AD5D26">
        <w:rPr>
          <w:rFonts w:cs="Times New Roman"/>
          <w:sz w:val="26"/>
          <w:szCs w:val="26"/>
        </w:rPr>
        <w:t xml:space="preserve">готовность» на территории </w:t>
      </w:r>
    </w:p>
    <w:p w:rsidR="008549B5" w:rsidRPr="00AD5D26" w:rsidRDefault="002F381C" w:rsidP="00AD5D26">
      <w:pPr>
        <w:tabs>
          <w:tab w:val="left" w:pos="7230"/>
        </w:tabs>
        <w:ind w:right="2125" w:firstLine="0"/>
        <w:rPr>
          <w:rFonts w:cs="Times New Roman"/>
          <w:sz w:val="26"/>
          <w:szCs w:val="26"/>
        </w:rPr>
      </w:pPr>
      <w:r w:rsidRPr="00AD5D26">
        <w:rPr>
          <w:rFonts w:cs="Times New Roman"/>
          <w:sz w:val="26"/>
          <w:szCs w:val="26"/>
        </w:rPr>
        <w:t>городского округа города</w:t>
      </w:r>
      <w:r w:rsidR="008549B5" w:rsidRPr="00AD5D26">
        <w:rPr>
          <w:rFonts w:cs="Times New Roman"/>
          <w:sz w:val="26"/>
          <w:szCs w:val="26"/>
        </w:rPr>
        <w:t xml:space="preserve"> Переславля-</w:t>
      </w:r>
      <w:r w:rsidR="00AD5D26">
        <w:rPr>
          <w:rFonts w:cs="Times New Roman"/>
          <w:sz w:val="26"/>
          <w:szCs w:val="26"/>
        </w:rPr>
        <w:t>Зале</w:t>
      </w:r>
      <w:r w:rsidR="008549B5" w:rsidRPr="00AD5D26">
        <w:rPr>
          <w:rFonts w:cs="Times New Roman"/>
          <w:sz w:val="26"/>
          <w:szCs w:val="26"/>
        </w:rPr>
        <w:t>сского</w:t>
      </w:r>
      <w:r w:rsidR="00B919CA" w:rsidRPr="00AD5D26">
        <w:rPr>
          <w:rFonts w:cs="Times New Roman"/>
          <w:sz w:val="26"/>
          <w:szCs w:val="26"/>
        </w:rPr>
        <w:fldChar w:fldCharType="end"/>
      </w:r>
    </w:p>
    <w:p w:rsidR="008549B5" w:rsidRPr="00AD5D26" w:rsidRDefault="008549B5" w:rsidP="008549B5">
      <w:pPr>
        <w:ind w:right="-2"/>
        <w:jc w:val="both"/>
        <w:rPr>
          <w:rFonts w:cs="Times New Roman"/>
          <w:sz w:val="26"/>
          <w:szCs w:val="26"/>
        </w:rPr>
      </w:pPr>
    </w:p>
    <w:p w:rsidR="003421CF" w:rsidRPr="00AD5D26" w:rsidRDefault="003421CF" w:rsidP="003421CF">
      <w:pPr>
        <w:spacing w:line="235" w:lineRule="auto"/>
        <w:jc w:val="both"/>
        <w:rPr>
          <w:rFonts w:cs="Times New Roman"/>
          <w:sz w:val="26"/>
          <w:szCs w:val="26"/>
        </w:rPr>
      </w:pPr>
      <w:proofErr w:type="gramStart"/>
      <w:r w:rsidRPr="00AD5D26">
        <w:rPr>
          <w:rFonts w:cs="Times New Roman"/>
          <w:sz w:val="26"/>
          <w:szCs w:val="26"/>
        </w:rPr>
        <w:t>В соответствии с Федеральным законом от 21 декабря 1994 года № 68</w:t>
      </w:r>
      <w:r w:rsidRPr="00AD5D26">
        <w:rPr>
          <w:rFonts w:cs="Times New Roman"/>
          <w:sz w:val="26"/>
          <w:szCs w:val="26"/>
        </w:rPr>
        <w:noBreakHyphen/>
        <w:t>ФЗ «О защите населения и территорий от чрезвычайных ситуаций природного и техногенного характера», Законом Ярославской области от </w:t>
      </w:r>
      <w:r w:rsidR="00812CCF" w:rsidRPr="00AD5D26">
        <w:rPr>
          <w:rFonts w:cs="Times New Roman"/>
          <w:sz w:val="26"/>
          <w:szCs w:val="26"/>
        </w:rPr>
        <w:t>0</w:t>
      </w:r>
      <w:r w:rsidRPr="00AD5D26">
        <w:rPr>
          <w:rFonts w:cs="Times New Roman"/>
          <w:sz w:val="26"/>
          <w:szCs w:val="26"/>
        </w:rPr>
        <w:t>7 </w:t>
      </w:r>
      <w:r w:rsidR="00812CCF" w:rsidRPr="00AD5D26">
        <w:rPr>
          <w:rFonts w:cs="Times New Roman"/>
          <w:sz w:val="26"/>
          <w:szCs w:val="26"/>
        </w:rPr>
        <w:t>апреля 2003 года</w:t>
      </w:r>
      <w:r w:rsidRPr="00AD5D26">
        <w:rPr>
          <w:rFonts w:cs="Times New Roman"/>
          <w:sz w:val="26"/>
          <w:szCs w:val="26"/>
        </w:rPr>
        <w:t xml:space="preserve"> </w:t>
      </w:r>
      <w:r w:rsidR="00AD5D26">
        <w:rPr>
          <w:rFonts w:cs="Times New Roman"/>
          <w:sz w:val="26"/>
          <w:szCs w:val="26"/>
        </w:rPr>
        <w:t xml:space="preserve">          </w:t>
      </w:r>
      <w:r w:rsidRPr="00AD5D26">
        <w:rPr>
          <w:rFonts w:cs="Times New Roman"/>
          <w:sz w:val="26"/>
          <w:szCs w:val="26"/>
        </w:rPr>
        <w:t xml:space="preserve">№ 19-з «О защите населения и территорий Ярославской области от чрезвычайных ситуаций природного и техногенного характера», Постановления Правительства Ярославской области от </w:t>
      </w:r>
      <w:r w:rsidR="00812CCF" w:rsidRPr="00AD5D26">
        <w:rPr>
          <w:rFonts w:cs="Times New Roman"/>
          <w:sz w:val="26"/>
          <w:szCs w:val="26"/>
        </w:rPr>
        <w:t xml:space="preserve">22 апреля </w:t>
      </w:r>
      <w:r w:rsidRPr="00AD5D26">
        <w:rPr>
          <w:rFonts w:cs="Times New Roman"/>
          <w:sz w:val="26"/>
          <w:szCs w:val="26"/>
        </w:rPr>
        <w:t>2019</w:t>
      </w:r>
      <w:r w:rsidR="00812CCF" w:rsidRPr="00AD5D26">
        <w:rPr>
          <w:rFonts w:cs="Times New Roman"/>
          <w:sz w:val="26"/>
          <w:szCs w:val="26"/>
        </w:rPr>
        <w:t xml:space="preserve"> года</w:t>
      </w:r>
      <w:r w:rsidRPr="00AD5D26">
        <w:rPr>
          <w:rFonts w:cs="Times New Roman"/>
          <w:sz w:val="26"/>
          <w:szCs w:val="26"/>
        </w:rPr>
        <w:t xml:space="preserve"> №0308-п «О введении режима функционирования</w:t>
      </w:r>
      <w:proofErr w:type="gramEnd"/>
      <w:r w:rsidRPr="00AD5D26">
        <w:rPr>
          <w:rFonts w:cs="Times New Roman"/>
          <w:sz w:val="26"/>
          <w:szCs w:val="26"/>
        </w:rPr>
        <w:t xml:space="preserve"> «Повышенная готовность» на территории Ярославской области», в целях недопущения возникновения чрезвычайных ситуаций, угрозы жизни и здоровью населения в период проведения праздничных мероприятий, посвященных Празд</w:t>
      </w:r>
      <w:r w:rsidR="00AD5D26">
        <w:rPr>
          <w:rFonts w:cs="Times New Roman"/>
          <w:sz w:val="26"/>
          <w:szCs w:val="26"/>
        </w:rPr>
        <w:t>нику Весны и Труда и Дню Победы</w:t>
      </w:r>
    </w:p>
    <w:p w:rsidR="006C5D78" w:rsidRDefault="006C5D78" w:rsidP="008549B5">
      <w:pPr>
        <w:ind w:firstLine="0"/>
        <w:jc w:val="center"/>
        <w:rPr>
          <w:rFonts w:cs="Times New Roman"/>
          <w:szCs w:val="28"/>
        </w:rPr>
      </w:pPr>
    </w:p>
    <w:p w:rsidR="008549B5" w:rsidRDefault="006C5D78" w:rsidP="008549B5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 xml:space="preserve">Администрация города Переславля-Залесского </w:t>
      </w:r>
      <w:r w:rsidR="008549B5" w:rsidRPr="00C31B4C">
        <w:rPr>
          <w:rFonts w:cs="Times New Roman"/>
          <w:szCs w:val="28"/>
        </w:rPr>
        <w:t>постановляет:</w:t>
      </w:r>
    </w:p>
    <w:p w:rsidR="008549B5" w:rsidRPr="00C31B4C" w:rsidRDefault="008549B5" w:rsidP="008549B5">
      <w:pPr>
        <w:ind w:firstLine="0"/>
        <w:jc w:val="center"/>
        <w:rPr>
          <w:rFonts w:cs="Times New Roman"/>
          <w:szCs w:val="28"/>
        </w:rPr>
      </w:pPr>
    </w:p>
    <w:p w:rsidR="008549B5" w:rsidRPr="00AD5D26" w:rsidRDefault="008549B5" w:rsidP="008549B5">
      <w:pPr>
        <w:ind w:firstLine="720"/>
        <w:jc w:val="both"/>
        <w:rPr>
          <w:rFonts w:cs="Times New Roman"/>
          <w:sz w:val="26"/>
          <w:szCs w:val="26"/>
        </w:rPr>
      </w:pPr>
      <w:bookmarkStart w:id="1" w:name="sub_1"/>
      <w:r w:rsidRPr="00AD5D26">
        <w:rPr>
          <w:rFonts w:cs="Times New Roman"/>
          <w:sz w:val="26"/>
          <w:szCs w:val="26"/>
        </w:rPr>
        <w:t>1.</w:t>
      </w:r>
      <w:r w:rsidR="003421CF" w:rsidRPr="00AD5D26">
        <w:rPr>
          <w:rFonts w:cs="Times New Roman"/>
          <w:sz w:val="26"/>
          <w:szCs w:val="26"/>
        </w:rPr>
        <w:t xml:space="preserve"> Ввести на территории городского округа города Переславля-Залесского с 01 мая по 05 мая 2019 года и с 09 мая по 12 мая 2019 года режим функционирования «Повышенная готовность» для сил и средств </w:t>
      </w:r>
      <w:proofErr w:type="spellStart"/>
      <w:r w:rsidR="003421CF" w:rsidRPr="00AD5D26">
        <w:rPr>
          <w:rFonts w:cs="Times New Roman"/>
          <w:sz w:val="26"/>
          <w:szCs w:val="26"/>
        </w:rPr>
        <w:t>Переславского</w:t>
      </w:r>
      <w:proofErr w:type="spellEnd"/>
      <w:r w:rsidR="003421CF" w:rsidRPr="00AD5D26">
        <w:rPr>
          <w:rFonts w:cs="Times New Roman"/>
          <w:sz w:val="26"/>
          <w:szCs w:val="26"/>
        </w:rPr>
        <w:t xml:space="preserve"> звена территориальной подсистемы единой государственной системы предупреждения и ликвидации чрезвычайных ситуаций  (далее – ПЗ ТП РСЧС). </w:t>
      </w:r>
    </w:p>
    <w:p w:rsidR="008549B5" w:rsidRPr="00AD5D26" w:rsidRDefault="008549B5" w:rsidP="008549B5">
      <w:pPr>
        <w:spacing w:line="235" w:lineRule="auto"/>
        <w:ind w:firstLine="720"/>
        <w:jc w:val="both"/>
        <w:rPr>
          <w:rFonts w:cs="Times New Roman"/>
          <w:sz w:val="26"/>
          <w:szCs w:val="26"/>
        </w:rPr>
      </w:pPr>
      <w:bookmarkStart w:id="2" w:name="sub_2"/>
      <w:bookmarkEnd w:id="1"/>
      <w:r w:rsidRPr="00AD5D26">
        <w:rPr>
          <w:rFonts w:cs="Times New Roman"/>
          <w:sz w:val="26"/>
          <w:szCs w:val="26"/>
        </w:rPr>
        <w:t xml:space="preserve">2. </w:t>
      </w:r>
      <w:bookmarkStart w:id="3" w:name="sub_3"/>
      <w:bookmarkEnd w:id="2"/>
      <w:r w:rsidRPr="00AD5D26">
        <w:rPr>
          <w:rFonts w:cs="Times New Roman"/>
          <w:sz w:val="26"/>
          <w:szCs w:val="26"/>
        </w:rPr>
        <w:t xml:space="preserve">Возложить на комиссию по предупреждению и ликвидации чрезвычайных ситуаций и обеспечению пожарной </w:t>
      </w:r>
      <w:proofErr w:type="gramStart"/>
      <w:r w:rsidRPr="00AD5D26">
        <w:rPr>
          <w:rFonts w:cs="Times New Roman"/>
          <w:sz w:val="26"/>
          <w:szCs w:val="26"/>
        </w:rPr>
        <w:t>безопасности</w:t>
      </w:r>
      <w:r w:rsidR="008C03D8" w:rsidRPr="00AD5D26">
        <w:rPr>
          <w:rFonts w:cs="Times New Roman"/>
          <w:sz w:val="26"/>
          <w:szCs w:val="26"/>
        </w:rPr>
        <w:t xml:space="preserve"> городского округа</w:t>
      </w:r>
      <w:r w:rsidRPr="00AD5D26">
        <w:rPr>
          <w:rFonts w:cs="Times New Roman"/>
          <w:sz w:val="26"/>
          <w:szCs w:val="26"/>
        </w:rPr>
        <w:t xml:space="preserve"> города Переславля-Залесского обязанности</w:t>
      </w:r>
      <w:proofErr w:type="gramEnd"/>
      <w:r w:rsidRPr="00AD5D26">
        <w:rPr>
          <w:rFonts w:cs="Times New Roman"/>
          <w:sz w:val="26"/>
          <w:szCs w:val="26"/>
        </w:rPr>
        <w:t xml:space="preserve"> по координации проводимых органами управления и силами </w:t>
      </w:r>
      <w:proofErr w:type="spellStart"/>
      <w:r w:rsidR="008C03D8" w:rsidRPr="00AD5D26">
        <w:rPr>
          <w:rFonts w:cs="Times New Roman"/>
          <w:sz w:val="26"/>
          <w:szCs w:val="26"/>
        </w:rPr>
        <w:t>Переславского</w:t>
      </w:r>
      <w:proofErr w:type="spellEnd"/>
      <w:r w:rsidR="00C36DD4" w:rsidRPr="00AD5D26">
        <w:rPr>
          <w:rFonts w:cs="Times New Roman"/>
          <w:sz w:val="26"/>
          <w:szCs w:val="26"/>
        </w:rPr>
        <w:t xml:space="preserve"> </w:t>
      </w:r>
      <w:r w:rsidR="003421CF" w:rsidRPr="00AD5D26">
        <w:rPr>
          <w:rFonts w:cs="Times New Roman"/>
          <w:sz w:val="26"/>
          <w:szCs w:val="26"/>
        </w:rPr>
        <w:t>П</w:t>
      </w:r>
      <w:r w:rsidR="00C36DD4" w:rsidRPr="00AD5D26">
        <w:rPr>
          <w:rFonts w:cs="Times New Roman"/>
          <w:sz w:val="26"/>
          <w:szCs w:val="26"/>
        </w:rPr>
        <w:t>З ТП РСЧС</w:t>
      </w:r>
      <w:r w:rsidRPr="00AD5D26">
        <w:rPr>
          <w:rFonts w:cs="Times New Roman"/>
          <w:sz w:val="26"/>
          <w:szCs w:val="26"/>
        </w:rPr>
        <w:t xml:space="preserve"> мероприятий по предупреждению чрезвычайных ситуаций.</w:t>
      </w:r>
    </w:p>
    <w:p w:rsidR="008549B5" w:rsidRDefault="008549B5" w:rsidP="008549B5">
      <w:pPr>
        <w:ind w:firstLine="720"/>
        <w:jc w:val="both"/>
        <w:rPr>
          <w:rFonts w:cs="Times New Roman"/>
          <w:sz w:val="26"/>
          <w:szCs w:val="26"/>
        </w:rPr>
      </w:pPr>
      <w:r w:rsidRPr="00AD5D26">
        <w:rPr>
          <w:rFonts w:cs="Times New Roman"/>
          <w:sz w:val="26"/>
          <w:szCs w:val="26"/>
        </w:rPr>
        <w:t>3. В целях предупреждения чрезвычайных ситуаций привлечь силы и с</w:t>
      </w:r>
      <w:r w:rsidR="003421CF" w:rsidRPr="00AD5D26">
        <w:rPr>
          <w:rFonts w:cs="Times New Roman"/>
          <w:sz w:val="26"/>
          <w:szCs w:val="26"/>
        </w:rPr>
        <w:t>редства в соответствии с планом</w:t>
      </w:r>
      <w:r w:rsidRPr="00AD5D26">
        <w:rPr>
          <w:rFonts w:cs="Times New Roman"/>
          <w:sz w:val="26"/>
          <w:szCs w:val="26"/>
        </w:rPr>
        <w:t xml:space="preserve"> действий по предупреждению и ликвидации чрезвычайных ситуаций природного и техногенного характера.</w:t>
      </w:r>
    </w:p>
    <w:p w:rsidR="003421CF" w:rsidRPr="00AD5D26" w:rsidRDefault="00812CCF" w:rsidP="008549B5">
      <w:pPr>
        <w:ind w:firstLine="720"/>
        <w:jc w:val="both"/>
        <w:rPr>
          <w:rFonts w:cs="Times New Roman"/>
          <w:sz w:val="26"/>
          <w:szCs w:val="26"/>
        </w:rPr>
      </w:pPr>
      <w:r w:rsidRPr="00AD5D26">
        <w:rPr>
          <w:rFonts w:cs="Times New Roman"/>
          <w:sz w:val="26"/>
          <w:szCs w:val="26"/>
        </w:rPr>
        <w:t>4. Настоящее постановление оп</w:t>
      </w:r>
      <w:r w:rsidR="003421CF" w:rsidRPr="00AD5D26">
        <w:rPr>
          <w:rFonts w:cs="Times New Roman"/>
          <w:sz w:val="26"/>
          <w:szCs w:val="26"/>
        </w:rPr>
        <w:t>убликовать в газете «Переславская неделя»</w:t>
      </w:r>
      <w:r w:rsidRPr="00AD5D26">
        <w:rPr>
          <w:rFonts w:cs="Times New Roman"/>
          <w:sz w:val="26"/>
          <w:szCs w:val="26"/>
        </w:rPr>
        <w:t xml:space="preserve"> и разместить на официальном сайте органов местного самоуправления.</w:t>
      </w:r>
    </w:p>
    <w:bookmarkEnd w:id="3"/>
    <w:p w:rsidR="008549B5" w:rsidRPr="00AD5D26" w:rsidRDefault="00812CCF" w:rsidP="008549B5">
      <w:pPr>
        <w:jc w:val="both"/>
        <w:rPr>
          <w:sz w:val="26"/>
          <w:szCs w:val="26"/>
        </w:rPr>
      </w:pPr>
      <w:r w:rsidRPr="00AD5D26">
        <w:rPr>
          <w:sz w:val="26"/>
          <w:szCs w:val="26"/>
        </w:rPr>
        <w:t xml:space="preserve">5. </w:t>
      </w:r>
      <w:r w:rsidR="008549B5" w:rsidRPr="00AD5D26">
        <w:rPr>
          <w:sz w:val="26"/>
          <w:szCs w:val="26"/>
        </w:rPr>
        <w:t>Контроль   и</w:t>
      </w:r>
      <w:r w:rsidR="002B68E6" w:rsidRPr="00AD5D26">
        <w:rPr>
          <w:sz w:val="26"/>
          <w:szCs w:val="26"/>
        </w:rPr>
        <w:t>сполнения данного постановления</w:t>
      </w:r>
      <w:r w:rsidR="008549B5" w:rsidRPr="00AD5D26">
        <w:rPr>
          <w:sz w:val="26"/>
          <w:szCs w:val="26"/>
        </w:rPr>
        <w:t xml:space="preserve"> оставляю за собой.</w:t>
      </w:r>
    </w:p>
    <w:p w:rsidR="008549B5" w:rsidRDefault="008549B5" w:rsidP="008549B5">
      <w:pPr>
        <w:jc w:val="both"/>
        <w:rPr>
          <w:rFonts w:cs="Times New Roman"/>
          <w:sz w:val="26"/>
          <w:szCs w:val="26"/>
        </w:rPr>
      </w:pPr>
    </w:p>
    <w:p w:rsidR="00812CCF" w:rsidRPr="00AD5D26" w:rsidRDefault="00C36DD4" w:rsidP="008C03D8">
      <w:pPr>
        <w:ind w:firstLine="0"/>
        <w:jc w:val="both"/>
        <w:rPr>
          <w:rFonts w:cs="Times New Roman"/>
          <w:sz w:val="26"/>
          <w:szCs w:val="26"/>
        </w:rPr>
      </w:pPr>
      <w:r w:rsidRPr="00AD5D26">
        <w:rPr>
          <w:rFonts w:cs="Times New Roman"/>
          <w:sz w:val="26"/>
          <w:szCs w:val="26"/>
        </w:rPr>
        <w:t>Глава городского округа</w:t>
      </w:r>
    </w:p>
    <w:p w:rsidR="00FF2CC8" w:rsidRDefault="008C03D8" w:rsidP="00AD5D26">
      <w:pPr>
        <w:ind w:firstLine="0"/>
        <w:jc w:val="both"/>
      </w:pPr>
      <w:r w:rsidRPr="00AD5D26">
        <w:rPr>
          <w:rFonts w:cs="Times New Roman"/>
          <w:sz w:val="26"/>
          <w:szCs w:val="26"/>
        </w:rPr>
        <w:t>города</w:t>
      </w:r>
      <w:r w:rsidR="008549B5" w:rsidRPr="00AD5D26">
        <w:rPr>
          <w:rFonts w:cs="Times New Roman"/>
          <w:sz w:val="26"/>
          <w:szCs w:val="26"/>
        </w:rPr>
        <w:t xml:space="preserve"> Переславля-Залесского   </w:t>
      </w:r>
      <w:r w:rsidR="00C36DD4" w:rsidRPr="00AD5D26">
        <w:rPr>
          <w:rFonts w:cs="Times New Roman"/>
          <w:sz w:val="26"/>
          <w:szCs w:val="26"/>
        </w:rPr>
        <w:t xml:space="preserve">          </w:t>
      </w:r>
      <w:r w:rsidR="00812CCF" w:rsidRPr="00AD5D26">
        <w:rPr>
          <w:rFonts w:cs="Times New Roman"/>
          <w:sz w:val="26"/>
          <w:szCs w:val="26"/>
        </w:rPr>
        <w:t xml:space="preserve">                                         </w:t>
      </w:r>
      <w:r w:rsidR="00C36DD4" w:rsidRPr="00AD5D26">
        <w:rPr>
          <w:rFonts w:cs="Times New Roman"/>
          <w:sz w:val="26"/>
          <w:szCs w:val="26"/>
        </w:rPr>
        <w:t xml:space="preserve"> </w:t>
      </w:r>
      <w:r w:rsidR="008549B5" w:rsidRPr="00AD5D26">
        <w:rPr>
          <w:rFonts w:cs="Times New Roman"/>
          <w:sz w:val="26"/>
          <w:szCs w:val="26"/>
        </w:rPr>
        <w:t xml:space="preserve"> В.</w:t>
      </w:r>
      <w:r w:rsidR="00C36DD4" w:rsidRPr="00AD5D26">
        <w:rPr>
          <w:rFonts w:cs="Times New Roman"/>
          <w:sz w:val="26"/>
          <w:szCs w:val="26"/>
        </w:rPr>
        <w:t>А. Астраханцев</w:t>
      </w:r>
    </w:p>
    <w:sectPr w:rsidR="00FF2CC8" w:rsidSect="00AD5D26">
      <w:headerReference w:type="default" r:id="rId8"/>
      <w:pgSz w:w="11906" w:h="16838" w:code="9"/>
      <w:pgMar w:top="1134" w:right="567" w:bottom="142" w:left="1701" w:header="709" w:footer="7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98" w:rsidRDefault="00EF7698">
      <w:r>
        <w:separator/>
      </w:r>
    </w:p>
  </w:endnote>
  <w:endnote w:type="continuationSeparator" w:id="0">
    <w:p w:rsidR="00EF7698" w:rsidRDefault="00EF7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98" w:rsidRDefault="00EF7698">
      <w:r>
        <w:separator/>
      </w:r>
    </w:p>
  </w:footnote>
  <w:footnote w:type="continuationSeparator" w:id="0">
    <w:p w:rsidR="00EF7698" w:rsidRDefault="00EF7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B919CA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8739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AD5D26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D3"/>
    <w:rsid w:val="002437EE"/>
    <w:rsid w:val="002B68E6"/>
    <w:rsid w:val="002F381C"/>
    <w:rsid w:val="003421CF"/>
    <w:rsid w:val="003C41E4"/>
    <w:rsid w:val="004D78D8"/>
    <w:rsid w:val="006C5D78"/>
    <w:rsid w:val="00812CCF"/>
    <w:rsid w:val="008549B5"/>
    <w:rsid w:val="008739DE"/>
    <w:rsid w:val="008C03D8"/>
    <w:rsid w:val="009525D4"/>
    <w:rsid w:val="00953C60"/>
    <w:rsid w:val="009C5AD3"/>
    <w:rsid w:val="00AC6F67"/>
    <w:rsid w:val="00AD5D26"/>
    <w:rsid w:val="00AE19D4"/>
    <w:rsid w:val="00B919CA"/>
    <w:rsid w:val="00C316C8"/>
    <w:rsid w:val="00C36DD4"/>
    <w:rsid w:val="00D80074"/>
    <w:rsid w:val="00D87F87"/>
    <w:rsid w:val="00EF7698"/>
    <w:rsid w:val="00F11467"/>
    <w:rsid w:val="00F17125"/>
    <w:rsid w:val="00F85DA1"/>
    <w:rsid w:val="00FF2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D5D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D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D21B-74E2-4D9B-83B1-27B59579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13</cp:revision>
  <cp:lastPrinted>2019-04-25T08:29:00Z</cp:lastPrinted>
  <dcterms:created xsi:type="dcterms:W3CDTF">2018-02-05T13:09:00Z</dcterms:created>
  <dcterms:modified xsi:type="dcterms:W3CDTF">2019-04-26T07:27:00Z</dcterms:modified>
</cp:coreProperties>
</file>