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B04" w:rsidRPr="00E87B04" w:rsidRDefault="00E87B04" w:rsidP="00E87B0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B04" w:rsidRPr="00E87B04" w:rsidRDefault="00E87B04" w:rsidP="00E87B0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87B04" w:rsidRPr="00E87B04" w:rsidRDefault="00E87B04" w:rsidP="00E87B04">
      <w:pPr>
        <w:ind w:left="283" w:hanging="283"/>
        <w:jc w:val="center"/>
        <w:rPr>
          <w:sz w:val="26"/>
          <w:szCs w:val="26"/>
        </w:rPr>
      </w:pPr>
      <w:r w:rsidRPr="00E87B04">
        <w:rPr>
          <w:sz w:val="26"/>
          <w:szCs w:val="26"/>
        </w:rPr>
        <w:t xml:space="preserve">АДМИНИСТРАЦИЯ ГОРОДСКОГО ОКРУГА </w:t>
      </w:r>
    </w:p>
    <w:p w:rsidR="00E87B04" w:rsidRPr="00E87B04" w:rsidRDefault="00E87B04" w:rsidP="00E87B04">
      <w:pPr>
        <w:ind w:left="283" w:hanging="283"/>
        <w:jc w:val="center"/>
        <w:rPr>
          <w:sz w:val="26"/>
          <w:szCs w:val="26"/>
        </w:rPr>
      </w:pPr>
      <w:r w:rsidRPr="00E87B04">
        <w:rPr>
          <w:sz w:val="26"/>
          <w:szCs w:val="26"/>
        </w:rPr>
        <w:t>ГОРОДА ПЕРЕСЛАВЛЯ-ЗАЛЕССКОГО</w:t>
      </w:r>
    </w:p>
    <w:p w:rsidR="00E87B04" w:rsidRPr="00E87B04" w:rsidRDefault="00E87B04" w:rsidP="00E87B04">
      <w:pPr>
        <w:ind w:left="283" w:hanging="283"/>
        <w:jc w:val="center"/>
        <w:rPr>
          <w:sz w:val="26"/>
          <w:szCs w:val="26"/>
        </w:rPr>
      </w:pPr>
      <w:r w:rsidRPr="00E87B04">
        <w:rPr>
          <w:sz w:val="26"/>
          <w:szCs w:val="26"/>
        </w:rPr>
        <w:t>ЯРОСЛАВСКОЙ ОБЛАСТИ</w:t>
      </w:r>
    </w:p>
    <w:p w:rsidR="00E87B04" w:rsidRPr="00E87B04" w:rsidRDefault="00E87B04" w:rsidP="00E87B04">
      <w:pPr>
        <w:ind w:left="283"/>
        <w:jc w:val="center"/>
        <w:rPr>
          <w:sz w:val="26"/>
          <w:szCs w:val="26"/>
        </w:rPr>
      </w:pPr>
    </w:p>
    <w:p w:rsidR="00E87B04" w:rsidRPr="00E87B04" w:rsidRDefault="00E87B04" w:rsidP="00E87B04">
      <w:pPr>
        <w:ind w:left="283"/>
        <w:jc w:val="center"/>
        <w:rPr>
          <w:sz w:val="26"/>
          <w:szCs w:val="26"/>
        </w:rPr>
      </w:pPr>
      <w:r w:rsidRPr="00E87B04">
        <w:rPr>
          <w:sz w:val="26"/>
          <w:szCs w:val="26"/>
        </w:rPr>
        <w:t>ПОСТАНОВЛЕНИЕ</w:t>
      </w:r>
    </w:p>
    <w:p w:rsidR="00E87B04" w:rsidRPr="00E87B04" w:rsidRDefault="00E87B04" w:rsidP="00E87B0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7B04" w:rsidRPr="00E87B04" w:rsidRDefault="00E87B04" w:rsidP="00E87B0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7B04" w:rsidRPr="00E87B04" w:rsidRDefault="00E87B04" w:rsidP="00E87B04">
      <w:pPr>
        <w:rPr>
          <w:sz w:val="26"/>
          <w:szCs w:val="26"/>
        </w:rPr>
      </w:pPr>
      <w:r w:rsidRPr="00E87B04">
        <w:rPr>
          <w:sz w:val="26"/>
          <w:szCs w:val="26"/>
        </w:rPr>
        <w:t>От</w:t>
      </w:r>
      <w:r w:rsidR="00AE7320">
        <w:rPr>
          <w:sz w:val="26"/>
          <w:szCs w:val="26"/>
        </w:rPr>
        <w:t xml:space="preserve"> 22.06.2020</w:t>
      </w:r>
      <w:r w:rsidRPr="00E87B04">
        <w:rPr>
          <w:sz w:val="26"/>
          <w:szCs w:val="26"/>
        </w:rPr>
        <w:t xml:space="preserve"> №</w:t>
      </w:r>
      <w:r w:rsidR="00AE7320">
        <w:rPr>
          <w:sz w:val="26"/>
          <w:szCs w:val="26"/>
        </w:rPr>
        <w:t xml:space="preserve"> ПОС.03-1045/20</w:t>
      </w:r>
      <w:r w:rsidRPr="00E87B04">
        <w:rPr>
          <w:sz w:val="26"/>
          <w:szCs w:val="26"/>
        </w:rPr>
        <w:t xml:space="preserve"> </w:t>
      </w:r>
    </w:p>
    <w:p w:rsidR="00E87B04" w:rsidRPr="00E87B04" w:rsidRDefault="00E87B04" w:rsidP="00E87B04">
      <w:pPr>
        <w:rPr>
          <w:sz w:val="26"/>
          <w:szCs w:val="26"/>
        </w:rPr>
      </w:pPr>
      <w:r w:rsidRPr="00E87B04">
        <w:rPr>
          <w:sz w:val="26"/>
          <w:szCs w:val="26"/>
        </w:rPr>
        <w:t>г. Переславль-Залесский</w:t>
      </w:r>
    </w:p>
    <w:p w:rsidR="00E87B04" w:rsidRPr="00E87B04" w:rsidRDefault="00E87B04" w:rsidP="00E87B0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9A145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EF72A2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 xml:space="preserve">земельного участка с кадастровым номером </w:t>
      </w:r>
      <w:r w:rsidR="0066769E" w:rsidRPr="0066769E">
        <w:rPr>
          <w:sz w:val="26"/>
          <w:szCs w:val="26"/>
        </w:rPr>
        <w:t>76:11:043901:62</w:t>
      </w:r>
      <w:r w:rsidR="0066769E">
        <w:rPr>
          <w:sz w:val="26"/>
          <w:szCs w:val="26"/>
        </w:rPr>
        <w:t xml:space="preserve"> </w:t>
      </w:r>
      <w:r w:rsidR="0066769E" w:rsidRPr="0066769E">
        <w:rPr>
          <w:sz w:val="26"/>
          <w:szCs w:val="26"/>
        </w:rPr>
        <w:t>с видом разрешенного использования «</w:t>
      </w:r>
      <w:r w:rsidR="0066769E">
        <w:rPr>
          <w:sz w:val="26"/>
          <w:szCs w:val="26"/>
        </w:rPr>
        <w:t>д</w:t>
      </w:r>
      <w:r w:rsidR="0066769E" w:rsidRPr="0066769E">
        <w:rPr>
          <w:sz w:val="26"/>
          <w:szCs w:val="26"/>
        </w:rPr>
        <w:t xml:space="preserve">ля ведения крестьянского (фермерского) хозяйства», расположенного </w:t>
      </w:r>
      <w:r w:rsidR="006E6C1B">
        <w:rPr>
          <w:sz w:val="26"/>
          <w:szCs w:val="26"/>
        </w:rPr>
        <w:t xml:space="preserve">по адресу: </w:t>
      </w:r>
      <w:r w:rsidR="001449AA">
        <w:rPr>
          <w:sz w:val="26"/>
          <w:szCs w:val="26"/>
        </w:rPr>
        <w:t xml:space="preserve">Ярославская область, </w:t>
      </w:r>
      <w:proofErr w:type="spellStart"/>
      <w:r w:rsidR="0066769E" w:rsidRPr="0066769E">
        <w:rPr>
          <w:sz w:val="26"/>
          <w:szCs w:val="26"/>
        </w:rPr>
        <w:t>Переславский</w:t>
      </w:r>
      <w:proofErr w:type="spellEnd"/>
      <w:r w:rsidR="0066769E" w:rsidRPr="0066769E">
        <w:rPr>
          <w:sz w:val="26"/>
          <w:szCs w:val="26"/>
        </w:rPr>
        <w:t xml:space="preserve"> р-н, </w:t>
      </w:r>
      <w:proofErr w:type="gramStart"/>
      <w:r w:rsidR="0066769E" w:rsidRPr="0066769E">
        <w:rPr>
          <w:sz w:val="26"/>
          <w:szCs w:val="26"/>
        </w:rPr>
        <w:t>с</w:t>
      </w:r>
      <w:proofErr w:type="gramEnd"/>
      <w:r w:rsidR="0066769E" w:rsidRPr="0066769E">
        <w:rPr>
          <w:sz w:val="26"/>
          <w:szCs w:val="26"/>
        </w:rPr>
        <w:t xml:space="preserve">/с </w:t>
      </w:r>
      <w:proofErr w:type="spellStart"/>
      <w:r w:rsidR="0066769E" w:rsidRPr="0066769E">
        <w:rPr>
          <w:sz w:val="26"/>
          <w:szCs w:val="26"/>
        </w:rPr>
        <w:t>Глебовский</w:t>
      </w:r>
      <w:proofErr w:type="spellEnd"/>
      <w:r w:rsidR="0066769E" w:rsidRPr="0066769E">
        <w:rPr>
          <w:sz w:val="26"/>
          <w:szCs w:val="26"/>
        </w:rPr>
        <w:t xml:space="preserve">, вблизи д. </w:t>
      </w:r>
      <w:proofErr w:type="spellStart"/>
      <w:r w:rsidR="0066769E" w:rsidRPr="0066769E">
        <w:rPr>
          <w:sz w:val="26"/>
          <w:szCs w:val="26"/>
        </w:rPr>
        <w:t>Савельево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>со ст.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sz w:val="26"/>
          <w:szCs w:val="26"/>
        </w:rPr>
        <w:t>Уставом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31BD1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6E6C1B">
        <w:rPr>
          <w:bCs/>
          <w:sz w:val="26"/>
          <w:szCs w:val="26"/>
        </w:rPr>
        <w:t xml:space="preserve">городского округа </w:t>
      </w:r>
      <w:r w:rsidRPr="00B31BD1">
        <w:rPr>
          <w:bCs/>
          <w:sz w:val="26"/>
          <w:szCs w:val="26"/>
        </w:rPr>
        <w:t>город Переславл</w:t>
      </w:r>
      <w:r w:rsidR="006E6C1B">
        <w:rPr>
          <w:bCs/>
          <w:sz w:val="26"/>
          <w:szCs w:val="26"/>
        </w:rPr>
        <w:t>ь</w:t>
      </w:r>
      <w:r w:rsidRPr="00B31BD1">
        <w:rPr>
          <w:bCs/>
          <w:sz w:val="26"/>
          <w:szCs w:val="26"/>
        </w:rPr>
        <w:t>-Залесск</w:t>
      </w:r>
      <w:r w:rsidR="006E6C1B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поселения Переславского муниципального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="006E6C1B">
        <w:rPr>
          <w:sz w:val="26"/>
          <w:szCs w:val="26"/>
        </w:rPr>
        <w:t xml:space="preserve"> протоколом заседания 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6E6C1B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105737">
        <w:rPr>
          <w:bCs/>
          <w:color w:val="000000"/>
          <w:sz w:val="26"/>
          <w:szCs w:val="26"/>
          <w:shd w:val="clear" w:color="auto" w:fill="FFFFFF"/>
        </w:rPr>
        <w:t>Матвеева</w:t>
      </w:r>
      <w:r w:rsidR="00B17433">
        <w:rPr>
          <w:bCs/>
          <w:color w:val="000000"/>
          <w:sz w:val="26"/>
          <w:szCs w:val="26"/>
          <w:shd w:val="clear" w:color="auto" w:fill="FFFFFF"/>
        </w:rPr>
        <w:t xml:space="preserve"> А.В.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BE66C4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BE66C4">
        <w:rPr>
          <w:bCs/>
          <w:color w:val="000000"/>
          <w:sz w:val="26"/>
          <w:szCs w:val="26"/>
          <w:shd w:val="clear" w:color="auto" w:fill="FFFFFF"/>
        </w:rPr>
        <w:t>337б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105737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E57484">
        <w:rPr>
          <w:sz w:val="26"/>
          <w:szCs w:val="26"/>
        </w:rPr>
        <w:t>20</w:t>
      </w:r>
      <w:r w:rsidR="00D42C0F">
        <w:rPr>
          <w:sz w:val="26"/>
          <w:szCs w:val="26"/>
        </w:rPr>
        <w:t xml:space="preserve"> </w:t>
      </w:r>
      <w:r w:rsidR="000F465C">
        <w:rPr>
          <w:sz w:val="26"/>
          <w:szCs w:val="26"/>
        </w:rPr>
        <w:t>ию</w:t>
      </w:r>
      <w:r w:rsidR="00E57484">
        <w:rPr>
          <w:sz w:val="26"/>
          <w:szCs w:val="26"/>
        </w:rPr>
        <w:t>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C6200A">
        <w:rPr>
          <w:sz w:val="26"/>
          <w:szCs w:val="26"/>
        </w:rPr>
        <w:t>15</w:t>
      </w:r>
      <w:r w:rsidR="00063401" w:rsidRPr="00B91E63">
        <w:rPr>
          <w:sz w:val="26"/>
          <w:szCs w:val="26"/>
        </w:rPr>
        <w:t xml:space="preserve">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A145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  <w:r w:rsidR="00105737" w:rsidRPr="00105737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76:11:043901:62 с видом разрешенного использования «для ведения крестьянского (фермерского) хозяйства», расположенного по адресу:</w:t>
      </w:r>
      <w:proofErr w:type="gramEnd"/>
      <w:r w:rsidR="00105737" w:rsidRPr="00105737">
        <w:rPr>
          <w:sz w:val="26"/>
          <w:szCs w:val="26"/>
        </w:rPr>
        <w:t xml:space="preserve"> </w:t>
      </w:r>
      <w:r w:rsidR="001449AA">
        <w:rPr>
          <w:sz w:val="26"/>
          <w:szCs w:val="26"/>
        </w:rPr>
        <w:t xml:space="preserve">Ярославская область, </w:t>
      </w:r>
      <w:proofErr w:type="spellStart"/>
      <w:r w:rsidR="00105737" w:rsidRPr="00105737">
        <w:rPr>
          <w:sz w:val="26"/>
          <w:szCs w:val="26"/>
        </w:rPr>
        <w:t>Переславский</w:t>
      </w:r>
      <w:proofErr w:type="spellEnd"/>
      <w:r w:rsidR="00105737" w:rsidRPr="00105737">
        <w:rPr>
          <w:sz w:val="26"/>
          <w:szCs w:val="26"/>
        </w:rPr>
        <w:t xml:space="preserve"> р-н, </w:t>
      </w:r>
      <w:proofErr w:type="gramStart"/>
      <w:r w:rsidR="00105737" w:rsidRPr="00105737">
        <w:rPr>
          <w:sz w:val="26"/>
          <w:szCs w:val="26"/>
        </w:rPr>
        <w:t>с</w:t>
      </w:r>
      <w:proofErr w:type="gramEnd"/>
      <w:r w:rsidR="00105737" w:rsidRPr="00105737">
        <w:rPr>
          <w:sz w:val="26"/>
          <w:szCs w:val="26"/>
        </w:rPr>
        <w:t xml:space="preserve">/с </w:t>
      </w:r>
      <w:proofErr w:type="spellStart"/>
      <w:r w:rsidR="00105737" w:rsidRPr="00105737">
        <w:rPr>
          <w:sz w:val="26"/>
          <w:szCs w:val="26"/>
        </w:rPr>
        <w:t>Глебовский</w:t>
      </w:r>
      <w:proofErr w:type="spellEnd"/>
      <w:r w:rsidR="00105737" w:rsidRPr="00105737">
        <w:rPr>
          <w:sz w:val="26"/>
          <w:szCs w:val="26"/>
        </w:rPr>
        <w:t xml:space="preserve">, вблизи д. </w:t>
      </w:r>
      <w:proofErr w:type="spellStart"/>
      <w:r w:rsidR="00105737" w:rsidRPr="00105737">
        <w:rPr>
          <w:sz w:val="26"/>
          <w:szCs w:val="26"/>
        </w:rPr>
        <w:t>Савельево</w:t>
      </w:r>
      <w:proofErr w:type="spellEnd"/>
      <w:r w:rsidR="00105737" w:rsidRPr="00105737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CC515E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9A1459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9A1459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9A1459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CC515E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E87B04">
        <w:rPr>
          <w:sz w:val="26"/>
          <w:szCs w:val="26"/>
        </w:rPr>
        <w:t xml:space="preserve">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CC515E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CC515E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  <w:r w:rsidR="00BC02E0" w:rsidRPr="00105737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76:11:043901:62 с видом разрешенного использования «для ведения крестьянского (фермерского) хозяйства», расположенного по адресу: </w:t>
      </w:r>
      <w:r w:rsidR="00C8434E">
        <w:rPr>
          <w:sz w:val="26"/>
          <w:szCs w:val="26"/>
        </w:rPr>
        <w:t xml:space="preserve">Ярославская область, </w:t>
      </w:r>
      <w:proofErr w:type="spellStart"/>
      <w:r w:rsidR="00BC02E0" w:rsidRPr="00105737">
        <w:rPr>
          <w:sz w:val="26"/>
          <w:szCs w:val="26"/>
        </w:rPr>
        <w:t>Переславский</w:t>
      </w:r>
      <w:proofErr w:type="spellEnd"/>
      <w:r w:rsidR="00BC02E0" w:rsidRPr="00105737">
        <w:rPr>
          <w:sz w:val="26"/>
          <w:szCs w:val="26"/>
        </w:rPr>
        <w:t xml:space="preserve"> р-н, </w:t>
      </w:r>
      <w:proofErr w:type="gramStart"/>
      <w:r w:rsidR="00BC02E0" w:rsidRPr="00105737">
        <w:rPr>
          <w:sz w:val="26"/>
          <w:szCs w:val="26"/>
        </w:rPr>
        <w:t>с</w:t>
      </w:r>
      <w:proofErr w:type="gramEnd"/>
      <w:r w:rsidR="00BC02E0" w:rsidRPr="00105737">
        <w:rPr>
          <w:sz w:val="26"/>
          <w:szCs w:val="26"/>
        </w:rPr>
        <w:t xml:space="preserve">/с </w:t>
      </w:r>
      <w:proofErr w:type="spellStart"/>
      <w:r w:rsidR="00BC02E0" w:rsidRPr="00105737">
        <w:rPr>
          <w:sz w:val="26"/>
          <w:szCs w:val="26"/>
        </w:rPr>
        <w:t>Глебовский</w:t>
      </w:r>
      <w:proofErr w:type="spellEnd"/>
      <w:r w:rsidR="00BC02E0" w:rsidRPr="00105737">
        <w:rPr>
          <w:sz w:val="26"/>
          <w:szCs w:val="26"/>
        </w:rPr>
        <w:t xml:space="preserve">, вблизи д. </w:t>
      </w:r>
      <w:proofErr w:type="spellStart"/>
      <w:r w:rsidR="00BC02E0" w:rsidRPr="00105737">
        <w:rPr>
          <w:sz w:val="26"/>
          <w:szCs w:val="26"/>
        </w:rPr>
        <w:t>Савельево</w:t>
      </w:r>
      <w:proofErr w:type="spellEnd"/>
      <w:r w:rsidR="00BC02E0" w:rsidRPr="00105737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7577FD" w:rsidRPr="00EA1307" w:rsidRDefault="007577FD" w:rsidP="007577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>
        <w:rPr>
          <w:sz w:val="26"/>
          <w:szCs w:val="26"/>
        </w:rPr>
        <w:t>09.07.2020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577FD" w:rsidRPr="00EA1307" w:rsidRDefault="007577FD" w:rsidP="007577F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>
        <w:rPr>
          <w:sz w:val="26"/>
          <w:szCs w:val="26"/>
        </w:rPr>
        <w:t>постановления Администрации г. 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 xml:space="preserve">г. </w:t>
      </w:r>
      <w:r w:rsidRPr="00EA1307">
        <w:rPr>
          <w:sz w:val="26"/>
          <w:szCs w:val="26"/>
        </w:rPr>
        <w:t>Переславля-Залесского в разделе «</w:t>
      </w:r>
      <w:r>
        <w:rPr>
          <w:sz w:val="26"/>
          <w:szCs w:val="26"/>
        </w:rPr>
        <w:t>Деятельность</w:t>
      </w:r>
      <w:r w:rsidRPr="00EA1307">
        <w:rPr>
          <w:sz w:val="26"/>
          <w:szCs w:val="26"/>
        </w:rPr>
        <w:t xml:space="preserve">» в подразделе </w:t>
      </w:r>
      <w:r>
        <w:rPr>
          <w:sz w:val="26"/>
          <w:szCs w:val="26"/>
        </w:rPr>
        <w:t xml:space="preserve">«Градостроительная деятельность» в подразделе </w:t>
      </w:r>
      <w:r w:rsidRPr="00EA1307">
        <w:rPr>
          <w:sz w:val="26"/>
          <w:szCs w:val="26"/>
        </w:rPr>
        <w:t>«</w:t>
      </w:r>
      <w:r>
        <w:rPr>
          <w:sz w:val="26"/>
          <w:szCs w:val="26"/>
        </w:rPr>
        <w:t>Общественные обсуждения</w:t>
      </w:r>
      <w:proofErr w:type="gramEnd"/>
      <w:r>
        <w:rPr>
          <w:sz w:val="26"/>
          <w:szCs w:val="26"/>
        </w:rPr>
        <w:t xml:space="preserve"> и п</w:t>
      </w:r>
      <w:r w:rsidRPr="00EA1307">
        <w:rPr>
          <w:sz w:val="26"/>
          <w:szCs w:val="26"/>
        </w:rPr>
        <w:t>убличные слушания»;</w:t>
      </w:r>
    </w:p>
    <w:p w:rsidR="007577FD" w:rsidRPr="00EA1307" w:rsidRDefault="007577FD" w:rsidP="007577FD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публичных слушаний;</w:t>
      </w:r>
    </w:p>
    <w:p w:rsidR="007577FD" w:rsidRPr="00EA1307" w:rsidRDefault="007577FD" w:rsidP="007577FD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публичных слушаний;</w:t>
      </w:r>
    </w:p>
    <w:p w:rsidR="007577FD" w:rsidRDefault="007577FD" w:rsidP="007577FD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в разделе «</w:t>
      </w:r>
      <w:r>
        <w:rPr>
          <w:sz w:val="26"/>
          <w:szCs w:val="26"/>
        </w:rPr>
        <w:t>Деятельность</w:t>
      </w:r>
      <w:r w:rsidRPr="00EA1307">
        <w:rPr>
          <w:sz w:val="26"/>
          <w:szCs w:val="26"/>
        </w:rPr>
        <w:t xml:space="preserve">» в подразделе </w:t>
      </w:r>
      <w:r>
        <w:rPr>
          <w:sz w:val="26"/>
          <w:szCs w:val="26"/>
        </w:rPr>
        <w:t xml:space="preserve">«Градостроительная деятельность» в подразделе </w:t>
      </w:r>
      <w:r w:rsidRPr="00EA1307">
        <w:rPr>
          <w:sz w:val="26"/>
          <w:szCs w:val="26"/>
        </w:rPr>
        <w:t>«</w:t>
      </w:r>
      <w:r>
        <w:rPr>
          <w:sz w:val="26"/>
          <w:szCs w:val="26"/>
        </w:rPr>
        <w:t>Общественные обсуждения и п</w:t>
      </w:r>
      <w:r w:rsidRPr="00EA1307">
        <w:rPr>
          <w:sz w:val="26"/>
          <w:szCs w:val="26"/>
        </w:rPr>
        <w:t>убличные слушания».</w:t>
      </w:r>
    </w:p>
    <w:p w:rsidR="00603815" w:rsidRPr="00B91E63" w:rsidRDefault="00D12EEE" w:rsidP="0060381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E87B04">
        <w:rPr>
          <w:sz w:val="26"/>
          <w:szCs w:val="26"/>
        </w:rPr>
        <w:t xml:space="preserve">                    </w:t>
      </w:r>
      <w:proofErr w:type="gramStart"/>
      <w:r w:rsidR="00B04F65">
        <w:rPr>
          <w:sz w:val="26"/>
          <w:szCs w:val="26"/>
        </w:rPr>
        <w:t>г</w:t>
      </w:r>
      <w:proofErr w:type="gramEnd"/>
      <w:r w:rsidR="00B04F6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BC02E0" w:rsidRPr="00105737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76:11:043901:62 с видом разрешенного использования «для ведения крестьянского (фермерского) хозяйства», расположенного по адресу: </w:t>
      </w:r>
      <w:proofErr w:type="gramStart"/>
      <w:r w:rsidR="00603815" w:rsidRPr="007F4DEB">
        <w:rPr>
          <w:sz w:val="26"/>
          <w:szCs w:val="26"/>
        </w:rPr>
        <w:t>Ярославская область</w:t>
      </w:r>
      <w:r w:rsidR="00603815">
        <w:rPr>
          <w:sz w:val="26"/>
          <w:szCs w:val="26"/>
        </w:rPr>
        <w:t>,</w:t>
      </w:r>
      <w:r w:rsidR="00603815" w:rsidRPr="007F4DEB">
        <w:rPr>
          <w:sz w:val="26"/>
          <w:szCs w:val="26"/>
        </w:rPr>
        <w:t xml:space="preserve"> </w:t>
      </w:r>
      <w:proofErr w:type="spellStart"/>
      <w:r w:rsidR="00603815" w:rsidRPr="00C70A29">
        <w:rPr>
          <w:sz w:val="26"/>
          <w:szCs w:val="26"/>
        </w:rPr>
        <w:t>Переславский</w:t>
      </w:r>
      <w:proofErr w:type="spellEnd"/>
      <w:r w:rsidR="00603815" w:rsidRPr="00C70A29">
        <w:rPr>
          <w:sz w:val="26"/>
          <w:szCs w:val="26"/>
        </w:rPr>
        <w:t xml:space="preserve"> р-н, </w:t>
      </w:r>
      <w:r w:rsidR="00E87B04">
        <w:rPr>
          <w:sz w:val="26"/>
          <w:szCs w:val="26"/>
        </w:rPr>
        <w:t xml:space="preserve">             </w:t>
      </w:r>
      <w:r w:rsidR="00603815" w:rsidRPr="00C70A29">
        <w:rPr>
          <w:sz w:val="26"/>
          <w:szCs w:val="26"/>
        </w:rPr>
        <w:t xml:space="preserve">с/с </w:t>
      </w:r>
      <w:proofErr w:type="spellStart"/>
      <w:r w:rsidR="00603815" w:rsidRPr="00C70A29">
        <w:rPr>
          <w:sz w:val="26"/>
          <w:szCs w:val="26"/>
        </w:rPr>
        <w:t>Глебовский</w:t>
      </w:r>
      <w:proofErr w:type="spellEnd"/>
      <w:r w:rsidR="00603815" w:rsidRPr="00C70A29">
        <w:rPr>
          <w:sz w:val="26"/>
          <w:szCs w:val="26"/>
        </w:rPr>
        <w:t>, вблизи д.</w:t>
      </w:r>
      <w:r w:rsidR="00603815">
        <w:rPr>
          <w:sz w:val="26"/>
          <w:szCs w:val="26"/>
        </w:rPr>
        <w:t xml:space="preserve"> </w:t>
      </w:r>
      <w:proofErr w:type="spellStart"/>
      <w:r w:rsidR="00603815" w:rsidRPr="00C70A29">
        <w:rPr>
          <w:sz w:val="26"/>
          <w:szCs w:val="26"/>
        </w:rPr>
        <w:t>Савельево</w:t>
      </w:r>
      <w:proofErr w:type="spellEnd"/>
      <w:r w:rsidR="00603815" w:rsidRPr="00C70A29">
        <w:rPr>
          <w:sz w:val="26"/>
          <w:szCs w:val="26"/>
        </w:rPr>
        <w:t>»</w:t>
      </w:r>
      <w:r w:rsidR="00603815">
        <w:rPr>
          <w:sz w:val="26"/>
          <w:szCs w:val="26"/>
        </w:rPr>
        <w:t>, принимаются</w:t>
      </w:r>
      <w:r w:rsidR="00603815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603815">
        <w:rPr>
          <w:sz w:val="26"/>
          <w:szCs w:val="26"/>
        </w:rPr>
        <w:t xml:space="preserve">г. </w:t>
      </w:r>
      <w:r w:rsidR="00603815" w:rsidRPr="00B91E63">
        <w:rPr>
          <w:sz w:val="26"/>
          <w:szCs w:val="26"/>
        </w:rPr>
        <w:t xml:space="preserve">Переславля-Залесского </w:t>
      </w:r>
      <w:r w:rsidR="00603815">
        <w:rPr>
          <w:sz w:val="26"/>
          <w:szCs w:val="26"/>
        </w:rPr>
        <w:t xml:space="preserve">в период с 09.07.2020 по 20.07.2020 </w:t>
      </w:r>
      <w:r w:rsidR="00603815" w:rsidRPr="00B91E63">
        <w:rPr>
          <w:sz w:val="26"/>
          <w:szCs w:val="26"/>
        </w:rPr>
        <w:t xml:space="preserve">в </w:t>
      </w:r>
      <w:r w:rsidR="00603815">
        <w:rPr>
          <w:sz w:val="26"/>
          <w:szCs w:val="26"/>
        </w:rPr>
        <w:t>рабочие дни с 8</w:t>
      </w:r>
      <w:r w:rsidR="00603815" w:rsidRPr="00B91E63">
        <w:rPr>
          <w:sz w:val="26"/>
          <w:szCs w:val="26"/>
        </w:rPr>
        <w:t>-00 до 16-00 (перерыв с 1</w:t>
      </w:r>
      <w:r w:rsidR="00603815">
        <w:rPr>
          <w:sz w:val="26"/>
          <w:szCs w:val="26"/>
        </w:rPr>
        <w:t>2</w:t>
      </w:r>
      <w:r w:rsidR="00603815" w:rsidRPr="00B91E63">
        <w:rPr>
          <w:sz w:val="26"/>
          <w:szCs w:val="26"/>
        </w:rPr>
        <w:t>-00 до 1</w:t>
      </w:r>
      <w:r w:rsidR="00603815">
        <w:rPr>
          <w:sz w:val="26"/>
          <w:szCs w:val="26"/>
        </w:rPr>
        <w:t>2</w:t>
      </w:r>
      <w:r w:rsidR="00603815" w:rsidRPr="00B91E63">
        <w:rPr>
          <w:sz w:val="26"/>
          <w:szCs w:val="26"/>
        </w:rPr>
        <w:t>-</w:t>
      </w:r>
      <w:r w:rsidR="00603815">
        <w:rPr>
          <w:sz w:val="26"/>
          <w:szCs w:val="26"/>
        </w:rPr>
        <w:t>45</w:t>
      </w:r>
      <w:r w:rsidR="00603815" w:rsidRPr="00B91E63">
        <w:rPr>
          <w:sz w:val="26"/>
          <w:szCs w:val="26"/>
        </w:rPr>
        <w:t xml:space="preserve">) по адресу: </w:t>
      </w:r>
      <w:r w:rsidR="00E87B04">
        <w:rPr>
          <w:sz w:val="26"/>
          <w:szCs w:val="26"/>
        </w:rPr>
        <w:t xml:space="preserve">             </w:t>
      </w:r>
      <w:r w:rsidR="00603815" w:rsidRPr="00B91E63">
        <w:rPr>
          <w:sz w:val="26"/>
          <w:szCs w:val="26"/>
        </w:rPr>
        <w:t>г.</w:t>
      </w:r>
      <w:r w:rsidR="00603815">
        <w:rPr>
          <w:sz w:val="26"/>
          <w:szCs w:val="26"/>
        </w:rPr>
        <w:t xml:space="preserve"> </w:t>
      </w:r>
      <w:r w:rsidR="00603815" w:rsidRPr="00B91E63">
        <w:rPr>
          <w:sz w:val="26"/>
          <w:szCs w:val="26"/>
        </w:rPr>
        <w:t>Переславль-Залесский</w:t>
      </w:r>
      <w:r w:rsidR="00603815">
        <w:rPr>
          <w:sz w:val="26"/>
          <w:szCs w:val="26"/>
        </w:rPr>
        <w:t>, ул. Советская</w:t>
      </w:r>
      <w:r w:rsidR="00603815" w:rsidRPr="00B91E63">
        <w:rPr>
          <w:sz w:val="26"/>
          <w:szCs w:val="26"/>
        </w:rPr>
        <w:t>, д.</w:t>
      </w:r>
      <w:r w:rsidR="00603815">
        <w:rPr>
          <w:sz w:val="26"/>
          <w:szCs w:val="26"/>
        </w:rPr>
        <w:t xml:space="preserve"> </w:t>
      </w:r>
      <w:r w:rsidR="00603815" w:rsidRPr="00B91E63">
        <w:rPr>
          <w:sz w:val="26"/>
          <w:szCs w:val="26"/>
        </w:rPr>
        <w:t xml:space="preserve">5, </w:t>
      </w:r>
      <w:proofErr w:type="spellStart"/>
      <w:r w:rsidR="00603815" w:rsidRPr="00B91E63">
        <w:rPr>
          <w:sz w:val="26"/>
          <w:szCs w:val="26"/>
        </w:rPr>
        <w:t>каб</w:t>
      </w:r>
      <w:proofErr w:type="spellEnd"/>
      <w:r w:rsidR="00603815" w:rsidRPr="00B91E63">
        <w:rPr>
          <w:sz w:val="26"/>
          <w:szCs w:val="26"/>
        </w:rPr>
        <w:t>.</w:t>
      </w:r>
      <w:r w:rsidR="00603815">
        <w:rPr>
          <w:sz w:val="26"/>
          <w:szCs w:val="26"/>
        </w:rPr>
        <w:t xml:space="preserve"> 7</w:t>
      </w:r>
      <w:r w:rsidR="00603815" w:rsidRPr="00B91E63">
        <w:rPr>
          <w:sz w:val="26"/>
          <w:szCs w:val="26"/>
        </w:rPr>
        <w:t xml:space="preserve"> (тел. 3-</w:t>
      </w:r>
      <w:r w:rsidR="00603815">
        <w:rPr>
          <w:sz w:val="26"/>
          <w:szCs w:val="26"/>
        </w:rPr>
        <w:t>26</w:t>
      </w:r>
      <w:r w:rsidR="00603815" w:rsidRPr="00B91E63">
        <w:rPr>
          <w:sz w:val="26"/>
          <w:szCs w:val="26"/>
        </w:rPr>
        <w:t>-</w:t>
      </w:r>
      <w:r w:rsidR="00603815">
        <w:rPr>
          <w:sz w:val="26"/>
          <w:szCs w:val="26"/>
        </w:rPr>
        <w:t>30</w:t>
      </w:r>
      <w:r w:rsidR="00603815" w:rsidRPr="00B91E63">
        <w:rPr>
          <w:sz w:val="26"/>
          <w:szCs w:val="26"/>
        </w:rPr>
        <w:t>), или в день проведения публичных слушаний по адресу: г.</w:t>
      </w:r>
      <w:r w:rsidR="00603815">
        <w:rPr>
          <w:sz w:val="26"/>
          <w:szCs w:val="26"/>
        </w:rPr>
        <w:t xml:space="preserve"> </w:t>
      </w:r>
      <w:r w:rsidR="00603815" w:rsidRPr="00B91E63">
        <w:rPr>
          <w:sz w:val="26"/>
          <w:szCs w:val="26"/>
        </w:rPr>
        <w:t>Переславль-Залесский, пл.</w:t>
      </w:r>
      <w:r w:rsidR="00603815">
        <w:rPr>
          <w:sz w:val="26"/>
          <w:szCs w:val="26"/>
        </w:rPr>
        <w:t xml:space="preserve"> </w:t>
      </w:r>
      <w:r w:rsidR="00603815" w:rsidRPr="00B91E63">
        <w:rPr>
          <w:sz w:val="26"/>
          <w:szCs w:val="26"/>
        </w:rPr>
        <w:t>Народная</w:t>
      </w:r>
      <w:proofErr w:type="gramEnd"/>
      <w:r w:rsidR="00603815" w:rsidRPr="00B91E63">
        <w:rPr>
          <w:sz w:val="26"/>
          <w:szCs w:val="26"/>
        </w:rPr>
        <w:t>, д.</w:t>
      </w:r>
      <w:r w:rsidR="00603815">
        <w:rPr>
          <w:sz w:val="26"/>
          <w:szCs w:val="26"/>
        </w:rPr>
        <w:t xml:space="preserve"> </w:t>
      </w:r>
      <w:r w:rsidR="00603815" w:rsidRPr="00B91E63">
        <w:rPr>
          <w:sz w:val="26"/>
          <w:szCs w:val="26"/>
        </w:rPr>
        <w:t>1.</w:t>
      </w:r>
    </w:p>
    <w:p w:rsidR="00603815" w:rsidRPr="0011716B" w:rsidRDefault="00603815" w:rsidP="00603815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7. Открытие экспозиции – 09.07.2020, сроки проведения экспозиции: с 09.07.2020 по 20.07.2020, консультирование посетителей </w:t>
      </w:r>
      <w:r w:rsidR="00D02978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E87B0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16-00.</w:t>
      </w:r>
    </w:p>
    <w:p w:rsidR="00603815" w:rsidRPr="0011716B" w:rsidRDefault="00603815" w:rsidP="00603815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603815" w:rsidRPr="00EA1307" w:rsidRDefault="00603815" w:rsidP="006038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603815" w:rsidRPr="00EA1307" w:rsidRDefault="00603815" w:rsidP="006038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603815" w:rsidRPr="00EA1307" w:rsidRDefault="00603815" w:rsidP="0060381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603815" w:rsidRPr="0011716B" w:rsidRDefault="00603815" w:rsidP="00603815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603815">
      <w:pPr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E87B04" w:rsidRPr="00524989" w:rsidRDefault="00E87B04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E87B0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87A79"/>
    <w:rsid w:val="000B4031"/>
    <w:rsid w:val="000B5C8D"/>
    <w:rsid w:val="000D2FF0"/>
    <w:rsid w:val="000F465C"/>
    <w:rsid w:val="00105737"/>
    <w:rsid w:val="001449AA"/>
    <w:rsid w:val="00145C6E"/>
    <w:rsid w:val="001F577D"/>
    <w:rsid w:val="002073AB"/>
    <w:rsid w:val="00285996"/>
    <w:rsid w:val="002A106E"/>
    <w:rsid w:val="002A4F2B"/>
    <w:rsid w:val="002E48E9"/>
    <w:rsid w:val="003039DD"/>
    <w:rsid w:val="00316958"/>
    <w:rsid w:val="00326BE1"/>
    <w:rsid w:val="003817BC"/>
    <w:rsid w:val="003C7DDF"/>
    <w:rsid w:val="004075CC"/>
    <w:rsid w:val="0041046B"/>
    <w:rsid w:val="00436CEE"/>
    <w:rsid w:val="00456EC5"/>
    <w:rsid w:val="004A3D2A"/>
    <w:rsid w:val="00513CE1"/>
    <w:rsid w:val="005318AE"/>
    <w:rsid w:val="00562E3D"/>
    <w:rsid w:val="00574A17"/>
    <w:rsid w:val="005B621C"/>
    <w:rsid w:val="005D277E"/>
    <w:rsid w:val="00603815"/>
    <w:rsid w:val="0062422D"/>
    <w:rsid w:val="006467DF"/>
    <w:rsid w:val="0066769E"/>
    <w:rsid w:val="006C1F19"/>
    <w:rsid w:val="006E6084"/>
    <w:rsid w:val="006E6C1B"/>
    <w:rsid w:val="006F63E9"/>
    <w:rsid w:val="007577FD"/>
    <w:rsid w:val="00773672"/>
    <w:rsid w:val="0078211D"/>
    <w:rsid w:val="007B0B3E"/>
    <w:rsid w:val="007E2F83"/>
    <w:rsid w:val="00801010"/>
    <w:rsid w:val="00885B0E"/>
    <w:rsid w:val="008A6B9D"/>
    <w:rsid w:val="0092079F"/>
    <w:rsid w:val="00943F22"/>
    <w:rsid w:val="009551DF"/>
    <w:rsid w:val="00956E5F"/>
    <w:rsid w:val="0096358F"/>
    <w:rsid w:val="00997785"/>
    <w:rsid w:val="009A1459"/>
    <w:rsid w:val="009B4476"/>
    <w:rsid w:val="009D23F4"/>
    <w:rsid w:val="00A121E8"/>
    <w:rsid w:val="00A157F4"/>
    <w:rsid w:val="00A214E5"/>
    <w:rsid w:val="00A8587B"/>
    <w:rsid w:val="00AD1EA9"/>
    <w:rsid w:val="00AE6763"/>
    <w:rsid w:val="00AE7320"/>
    <w:rsid w:val="00B04F65"/>
    <w:rsid w:val="00B1233F"/>
    <w:rsid w:val="00B17433"/>
    <w:rsid w:val="00B326C8"/>
    <w:rsid w:val="00B40D99"/>
    <w:rsid w:val="00B4778F"/>
    <w:rsid w:val="00B84B00"/>
    <w:rsid w:val="00BC02E0"/>
    <w:rsid w:val="00BE66C4"/>
    <w:rsid w:val="00BF5966"/>
    <w:rsid w:val="00C36210"/>
    <w:rsid w:val="00C6200A"/>
    <w:rsid w:val="00C70A29"/>
    <w:rsid w:val="00C77602"/>
    <w:rsid w:val="00C8434E"/>
    <w:rsid w:val="00C94086"/>
    <w:rsid w:val="00CA2CC4"/>
    <w:rsid w:val="00CC515E"/>
    <w:rsid w:val="00D02978"/>
    <w:rsid w:val="00D12EEE"/>
    <w:rsid w:val="00D42C0F"/>
    <w:rsid w:val="00D51433"/>
    <w:rsid w:val="00D66A34"/>
    <w:rsid w:val="00D8434E"/>
    <w:rsid w:val="00DC6F07"/>
    <w:rsid w:val="00DF11CA"/>
    <w:rsid w:val="00E02950"/>
    <w:rsid w:val="00E140BE"/>
    <w:rsid w:val="00E20D91"/>
    <w:rsid w:val="00E475AB"/>
    <w:rsid w:val="00E57484"/>
    <w:rsid w:val="00E71E8C"/>
    <w:rsid w:val="00E87B04"/>
    <w:rsid w:val="00EB7E53"/>
    <w:rsid w:val="00EF72A2"/>
    <w:rsid w:val="00F1080A"/>
    <w:rsid w:val="00F60976"/>
    <w:rsid w:val="00FA59D8"/>
    <w:rsid w:val="00FB5A27"/>
    <w:rsid w:val="00FD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21</cp:revision>
  <cp:lastPrinted>2020-06-19T11:16:00Z</cp:lastPrinted>
  <dcterms:created xsi:type="dcterms:W3CDTF">2020-06-16T07:41:00Z</dcterms:created>
  <dcterms:modified xsi:type="dcterms:W3CDTF">2020-06-22T10:17:00Z</dcterms:modified>
</cp:coreProperties>
</file>