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60" w:rsidRPr="00CB4360" w:rsidRDefault="00CB4360" w:rsidP="00CB436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360" w:rsidRPr="00CB4360" w:rsidRDefault="00CB4360" w:rsidP="00CB436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4360" w:rsidRPr="00CB4360" w:rsidRDefault="00CB4360" w:rsidP="00CB4360">
      <w:pPr>
        <w:ind w:left="283" w:hanging="283"/>
        <w:jc w:val="center"/>
        <w:rPr>
          <w:sz w:val="26"/>
          <w:szCs w:val="26"/>
        </w:rPr>
      </w:pPr>
      <w:r w:rsidRPr="00CB4360">
        <w:rPr>
          <w:sz w:val="26"/>
          <w:szCs w:val="26"/>
        </w:rPr>
        <w:t xml:space="preserve">АДМИНИСТРАЦИЯ ГОРОДСКОГО ОКРУГА </w:t>
      </w:r>
    </w:p>
    <w:p w:rsidR="00CB4360" w:rsidRPr="00CB4360" w:rsidRDefault="00CB4360" w:rsidP="00CB4360">
      <w:pPr>
        <w:ind w:left="283" w:hanging="283"/>
        <w:jc w:val="center"/>
        <w:rPr>
          <w:sz w:val="26"/>
          <w:szCs w:val="26"/>
        </w:rPr>
      </w:pPr>
      <w:r w:rsidRPr="00CB4360">
        <w:rPr>
          <w:sz w:val="26"/>
          <w:szCs w:val="26"/>
        </w:rPr>
        <w:t>ГОРОДА ПЕРЕСЛАВЛЯ-ЗАЛЕССКОГО</w:t>
      </w:r>
    </w:p>
    <w:p w:rsidR="00CB4360" w:rsidRPr="00CB4360" w:rsidRDefault="00CB4360" w:rsidP="00CB4360">
      <w:pPr>
        <w:ind w:left="283" w:hanging="283"/>
        <w:jc w:val="center"/>
        <w:rPr>
          <w:sz w:val="26"/>
          <w:szCs w:val="26"/>
        </w:rPr>
      </w:pPr>
      <w:r w:rsidRPr="00CB4360">
        <w:rPr>
          <w:sz w:val="26"/>
          <w:szCs w:val="26"/>
        </w:rPr>
        <w:t>ЯРОСЛАВСКОЙ ОБЛАСТИ</w:t>
      </w:r>
    </w:p>
    <w:p w:rsidR="00CB4360" w:rsidRPr="00CB4360" w:rsidRDefault="00CB4360" w:rsidP="00CB4360">
      <w:pPr>
        <w:ind w:left="283"/>
        <w:jc w:val="center"/>
        <w:rPr>
          <w:sz w:val="26"/>
          <w:szCs w:val="26"/>
        </w:rPr>
      </w:pPr>
    </w:p>
    <w:p w:rsidR="00CB4360" w:rsidRPr="00CB4360" w:rsidRDefault="00CB4360" w:rsidP="00CB4360">
      <w:pPr>
        <w:ind w:left="283"/>
        <w:jc w:val="center"/>
        <w:rPr>
          <w:sz w:val="26"/>
          <w:szCs w:val="26"/>
        </w:rPr>
      </w:pPr>
      <w:r w:rsidRPr="00CB4360">
        <w:rPr>
          <w:sz w:val="26"/>
          <w:szCs w:val="26"/>
        </w:rPr>
        <w:t>ПОСТАНОВЛЕНИЕ</w:t>
      </w:r>
    </w:p>
    <w:p w:rsidR="00CB4360" w:rsidRPr="00CB4360" w:rsidRDefault="00CB4360" w:rsidP="00CB436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B4360" w:rsidRPr="00CB4360" w:rsidRDefault="00CB4360" w:rsidP="00CB436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B4360" w:rsidRPr="00CB4360" w:rsidRDefault="00CB4360" w:rsidP="00CB4360">
      <w:pPr>
        <w:rPr>
          <w:sz w:val="26"/>
          <w:szCs w:val="26"/>
        </w:rPr>
      </w:pPr>
      <w:r w:rsidRPr="00CB4360">
        <w:rPr>
          <w:sz w:val="26"/>
          <w:szCs w:val="26"/>
        </w:rPr>
        <w:t>От</w:t>
      </w:r>
      <w:r w:rsidR="004F2DDB">
        <w:rPr>
          <w:sz w:val="26"/>
          <w:szCs w:val="26"/>
        </w:rPr>
        <w:t xml:space="preserve"> 26.06.2020</w:t>
      </w:r>
      <w:r w:rsidRPr="00CB4360">
        <w:rPr>
          <w:sz w:val="26"/>
          <w:szCs w:val="26"/>
        </w:rPr>
        <w:t xml:space="preserve"> №</w:t>
      </w:r>
      <w:r w:rsidR="004F2DDB">
        <w:rPr>
          <w:sz w:val="26"/>
          <w:szCs w:val="26"/>
        </w:rPr>
        <w:t xml:space="preserve"> ПОС.03-1069/20</w:t>
      </w:r>
      <w:r w:rsidRPr="00CB4360">
        <w:rPr>
          <w:sz w:val="26"/>
          <w:szCs w:val="26"/>
        </w:rPr>
        <w:t xml:space="preserve"> </w:t>
      </w:r>
    </w:p>
    <w:p w:rsidR="00CB4360" w:rsidRPr="00CB4360" w:rsidRDefault="00CB4360" w:rsidP="00CB4360">
      <w:pPr>
        <w:rPr>
          <w:sz w:val="26"/>
          <w:szCs w:val="26"/>
        </w:rPr>
      </w:pPr>
      <w:r w:rsidRPr="00CB4360">
        <w:rPr>
          <w:sz w:val="26"/>
          <w:szCs w:val="26"/>
        </w:rPr>
        <w:t>г. Переславль-Залесский</w:t>
      </w:r>
    </w:p>
    <w:p w:rsidR="00CB4360" w:rsidRDefault="00CB4360" w:rsidP="0021224B">
      <w:pPr>
        <w:jc w:val="both"/>
        <w:rPr>
          <w:sz w:val="26"/>
          <w:szCs w:val="26"/>
        </w:rPr>
      </w:pPr>
      <w:bookmarkStart w:id="0" w:name="_GoBack"/>
      <w:bookmarkEnd w:id="0"/>
    </w:p>
    <w:p w:rsidR="0021224B" w:rsidRPr="00085323" w:rsidRDefault="000B613C" w:rsidP="0021224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О </w:t>
      </w:r>
      <w:r w:rsidR="00773D36" w:rsidRPr="00085323">
        <w:rPr>
          <w:sz w:val="26"/>
          <w:szCs w:val="26"/>
        </w:rPr>
        <w:t>внесении изменений в городскую целевую</w:t>
      </w:r>
      <w:r w:rsidR="000E00EB" w:rsidRPr="00085323">
        <w:rPr>
          <w:sz w:val="26"/>
          <w:szCs w:val="26"/>
        </w:rPr>
        <w:t xml:space="preserve"> п</w:t>
      </w:r>
      <w:r w:rsidR="00773D36" w:rsidRPr="00085323">
        <w:rPr>
          <w:sz w:val="26"/>
          <w:szCs w:val="26"/>
        </w:rPr>
        <w:t>рограмму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городского округа город Переславль-Залесский» </w:t>
      </w:r>
    </w:p>
    <w:p w:rsidR="004509B6" w:rsidRPr="00085323" w:rsidRDefault="00B1392A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</w:t>
      </w:r>
      <w:r w:rsidR="00773D36" w:rsidRPr="00085323">
        <w:rPr>
          <w:sz w:val="26"/>
          <w:szCs w:val="26"/>
        </w:rPr>
        <w:t xml:space="preserve">, </w:t>
      </w:r>
      <w:proofErr w:type="gramStart"/>
      <w:r w:rsidR="00773D36" w:rsidRPr="00085323">
        <w:rPr>
          <w:sz w:val="26"/>
          <w:szCs w:val="26"/>
        </w:rPr>
        <w:t>утвержденную</w:t>
      </w:r>
      <w:proofErr w:type="gramEnd"/>
      <w:r w:rsidR="00CB4360">
        <w:rPr>
          <w:sz w:val="26"/>
          <w:szCs w:val="26"/>
        </w:rPr>
        <w:t xml:space="preserve"> </w:t>
      </w:r>
      <w:r w:rsidR="00773D36" w:rsidRPr="00085323">
        <w:rPr>
          <w:sz w:val="26"/>
          <w:szCs w:val="26"/>
        </w:rPr>
        <w:t>постановлением</w:t>
      </w:r>
    </w:p>
    <w:p w:rsidR="00133F70" w:rsidRDefault="00773D36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</w:t>
      </w:r>
      <w:r w:rsidR="004F0C5E" w:rsidRPr="00085323">
        <w:rPr>
          <w:sz w:val="26"/>
          <w:szCs w:val="26"/>
        </w:rPr>
        <w:t xml:space="preserve">орода </w:t>
      </w:r>
      <w:r w:rsidRPr="00085323">
        <w:rPr>
          <w:sz w:val="26"/>
          <w:szCs w:val="26"/>
        </w:rPr>
        <w:t>Переславля-Залесского</w:t>
      </w:r>
    </w:p>
    <w:p w:rsidR="004509B6" w:rsidRDefault="006158F3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от 13.03.2019</w:t>
      </w:r>
      <w:r w:rsidR="004509B6" w:rsidRPr="00085323">
        <w:rPr>
          <w:sz w:val="26"/>
          <w:szCs w:val="26"/>
        </w:rPr>
        <w:t xml:space="preserve"> № ПОС.03-0488/19</w:t>
      </w:r>
    </w:p>
    <w:p w:rsidR="00C50381" w:rsidRDefault="00C50381" w:rsidP="004509B6">
      <w:pPr>
        <w:rPr>
          <w:sz w:val="26"/>
          <w:szCs w:val="26"/>
        </w:rPr>
      </w:pPr>
    </w:p>
    <w:p w:rsidR="005065C1" w:rsidRPr="009527E4" w:rsidRDefault="005065C1" w:rsidP="005065C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527E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9527E4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9527E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</w:t>
      </w:r>
      <w:r w:rsidR="009F4A6C">
        <w:rPr>
          <w:rFonts w:ascii="Times New Roman" w:hAnsi="Times New Roman" w:cs="Times New Roman"/>
          <w:b w:val="0"/>
          <w:sz w:val="26"/>
          <w:szCs w:val="26"/>
        </w:rPr>
        <w:t>1</w:t>
      </w:r>
      <w:r w:rsidRPr="009527E4">
        <w:rPr>
          <w:rFonts w:ascii="Times New Roman" w:hAnsi="Times New Roman" w:cs="Times New Roman"/>
          <w:b w:val="0"/>
          <w:sz w:val="26"/>
          <w:szCs w:val="26"/>
        </w:rPr>
        <w:t>.0</w:t>
      </w:r>
      <w:r w:rsidR="009F4A6C">
        <w:rPr>
          <w:rFonts w:ascii="Times New Roman" w:hAnsi="Times New Roman" w:cs="Times New Roman"/>
          <w:b w:val="0"/>
          <w:sz w:val="26"/>
          <w:szCs w:val="26"/>
        </w:rPr>
        <w:t>5</w:t>
      </w:r>
      <w:r w:rsidRPr="009527E4">
        <w:rPr>
          <w:rFonts w:ascii="Times New Roman" w:hAnsi="Times New Roman" w:cs="Times New Roman"/>
          <w:b w:val="0"/>
          <w:sz w:val="26"/>
          <w:szCs w:val="26"/>
        </w:rPr>
        <w:t xml:space="preserve">.2020 № </w:t>
      </w:r>
      <w:r w:rsidR="009F4A6C">
        <w:rPr>
          <w:rFonts w:ascii="Times New Roman" w:hAnsi="Times New Roman" w:cs="Times New Roman"/>
          <w:b w:val="0"/>
          <w:sz w:val="26"/>
          <w:szCs w:val="26"/>
        </w:rPr>
        <w:t>32</w:t>
      </w:r>
      <w:r w:rsidRPr="009527E4">
        <w:rPr>
          <w:rFonts w:ascii="Times New Roman" w:hAnsi="Times New Roman" w:cs="Times New Roman"/>
          <w:b w:val="0"/>
          <w:sz w:val="26"/>
          <w:szCs w:val="26"/>
        </w:rPr>
        <w:t xml:space="preserve"> «О внесении изменений в решение </w:t>
      </w:r>
      <w:proofErr w:type="spellStart"/>
      <w:r w:rsidRPr="009527E4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9527E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 и из</w:t>
      </w:r>
      <w:r w:rsidR="009527E4">
        <w:rPr>
          <w:rFonts w:ascii="Times New Roman" w:hAnsi="Times New Roman" w:cs="Times New Roman"/>
          <w:b w:val="0"/>
          <w:sz w:val="26"/>
          <w:szCs w:val="26"/>
        </w:rPr>
        <w:t>менения программных мероприятий</w:t>
      </w:r>
      <w:r w:rsidR="00CB4360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</w:p>
    <w:p w:rsidR="00130704" w:rsidRPr="00085323" w:rsidRDefault="00130704" w:rsidP="00CA0CE8">
      <w:pPr>
        <w:pStyle w:val="HTML"/>
        <w:ind w:firstLine="709"/>
        <w:jc w:val="both"/>
        <w:rPr>
          <w:sz w:val="26"/>
          <w:szCs w:val="26"/>
        </w:rPr>
      </w:pPr>
    </w:p>
    <w:p w:rsidR="0021224B" w:rsidRPr="00AD49FC" w:rsidRDefault="0021224B" w:rsidP="00CF17C8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>Администрация города Переславля-Залесского постановляет:</w:t>
      </w:r>
    </w:p>
    <w:p w:rsidR="0021224B" w:rsidRPr="00085323" w:rsidRDefault="0021224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EB5E54" w:rsidRDefault="00EB5E54" w:rsidP="00CF17C8">
      <w:pPr>
        <w:pStyle w:val="24"/>
        <w:spacing w:after="0" w:line="240" w:lineRule="auto"/>
        <w:ind w:left="0" w:firstLine="708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1. </w:t>
      </w:r>
      <w:proofErr w:type="gramStart"/>
      <w:r w:rsidRPr="00085323">
        <w:rPr>
          <w:sz w:val="26"/>
          <w:szCs w:val="26"/>
        </w:rPr>
        <w:t>Внести в городскую целевую программу</w:t>
      </w:r>
      <w:r w:rsidR="00CB4360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Переславль-Залесский» на 2019-2021 годы, утвержденную постановлени</w:t>
      </w:r>
      <w:r>
        <w:rPr>
          <w:sz w:val="26"/>
          <w:szCs w:val="26"/>
        </w:rPr>
        <w:t>ем</w:t>
      </w:r>
      <w:r w:rsidRPr="0008532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города Переславля-Залесского от 13.03.2019 № ПОС.03-0488/19</w:t>
      </w:r>
      <w:r>
        <w:rPr>
          <w:sz w:val="26"/>
          <w:szCs w:val="26"/>
        </w:rPr>
        <w:t xml:space="preserve"> (в редакции постановлений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Администрации городского округа города Переславля-Залесского от 16.04.2019 </w:t>
      </w:r>
      <w:r w:rsidR="00CB4360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№ ПОС.03-0880/19, от 13.05.2019 № ПОС.03-1039/19, от 22.07.2019 № ПОС.03-1630/19</w:t>
      </w:r>
      <w:r w:rsidR="00D8305E">
        <w:rPr>
          <w:sz w:val="26"/>
          <w:szCs w:val="26"/>
        </w:rPr>
        <w:t>, от 13.09.2019 №ПОС.03-2165/19</w:t>
      </w:r>
      <w:r w:rsidR="00F93BC3">
        <w:rPr>
          <w:sz w:val="26"/>
          <w:szCs w:val="26"/>
        </w:rPr>
        <w:t>, о</w:t>
      </w:r>
      <w:r w:rsidR="00F93BC3" w:rsidRPr="007C4321">
        <w:rPr>
          <w:sz w:val="26"/>
          <w:szCs w:val="26"/>
        </w:rPr>
        <w:t>т</w:t>
      </w:r>
      <w:r w:rsidR="00F93BC3">
        <w:rPr>
          <w:sz w:val="26"/>
          <w:szCs w:val="26"/>
        </w:rPr>
        <w:t xml:space="preserve"> 01.11.2019 </w:t>
      </w:r>
      <w:r w:rsidR="00F93BC3" w:rsidRPr="007C4321">
        <w:rPr>
          <w:sz w:val="26"/>
          <w:szCs w:val="26"/>
        </w:rPr>
        <w:t xml:space="preserve">№ </w:t>
      </w:r>
      <w:r w:rsidR="00F93BC3">
        <w:rPr>
          <w:sz w:val="26"/>
          <w:szCs w:val="26"/>
        </w:rPr>
        <w:t>ПОС.03-2572/19</w:t>
      </w:r>
      <w:r w:rsidR="00180A9A">
        <w:rPr>
          <w:sz w:val="26"/>
          <w:szCs w:val="26"/>
        </w:rPr>
        <w:t>, от 24.12.2019 № ПОС.03-2963/19</w:t>
      </w:r>
      <w:r w:rsidR="00A35FA0">
        <w:rPr>
          <w:sz w:val="26"/>
          <w:szCs w:val="26"/>
        </w:rPr>
        <w:t>, от 06.02.2020 № ПОС.03-0161/20</w:t>
      </w:r>
      <w:r w:rsidR="00C24FDC">
        <w:rPr>
          <w:sz w:val="26"/>
          <w:szCs w:val="26"/>
        </w:rPr>
        <w:t xml:space="preserve">, от 01.04.2020 </w:t>
      </w:r>
      <w:r w:rsidR="00CB4360">
        <w:rPr>
          <w:sz w:val="26"/>
          <w:szCs w:val="26"/>
        </w:rPr>
        <w:t xml:space="preserve">               </w:t>
      </w:r>
      <w:r w:rsidR="00C24FDC">
        <w:rPr>
          <w:sz w:val="26"/>
          <w:szCs w:val="26"/>
        </w:rPr>
        <w:t>№ ПОС.03-0571/20</w:t>
      </w:r>
      <w:r>
        <w:rPr>
          <w:sz w:val="26"/>
          <w:szCs w:val="26"/>
        </w:rPr>
        <w:t xml:space="preserve">), изменения </w:t>
      </w:r>
      <w:r w:rsidR="00967CCB">
        <w:rPr>
          <w:sz w:val="26"/>
          <w:szCs w:val="26"/>
        </w:rPr>
        <w:t>с</w:t>
      </w:r>
      <w:r>
        <w:rPr>
          <w:sz w:val="26"/>
          <w:szCs w:val="26"/>
        </w:rPr>
        <w:t>огласно приложению.</w:t>
      </w:r>
      <w:proofErr w:type="gramEnd"/>
    </w:p>
    <w:p w:rsidR="00085323" w:rsidRPr="00085323" w:rsidRDefault="00085323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085323" w:rsidRPr="00085323" w:rsidRDefault="00085323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3. </w:t>
      </w:r>
      <w:proofErr w:type="gramStart"/>
      <w:r w:rsidRPr="00085323">
        <w:rPr>
          <w:sz w:val="26"/>
          <w:szCs w:val="26"/>
        </w:rPr>
        <w:t>Контроль за</w:t>
      </w:r>
      <w:proofErr w:type="gramEnd"/>
      <w:r w:rsidRPr="000853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85323" w:rsidRDefault="00085323" w:rsidP="00085323">
      <w:pPr>
        <w:ind w:firstLine="709"/>
        <w:jc w:val="both"/>
        <w:rPr>
          <w:sz w:val="26"/>
          <w:szCs w:val="26"/>
        </w:rPr>
      </w:pPr>
    </w:p>
    <w:p w:rsidR="00CB4360" w:rsidRDefault="00CB4360" w:rsidP="00085323">
      <w:pPr>
        <w:ind w:firstLine="709"/>
        <w:jc w:val="both"/>
        <w:rPr>
          <w:sz w:val="26"/>
          <w:szCs w:val="26"/>
        </w:rPr>
      </w:pP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Глава городского округа</w:t>
      </w:r>
    </w:p>
    <w:p w:rsid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города Переславля-Залесского</w:t>
      </w:r>
      <w:r w:rsidRPr="00085323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Pr="00085323">
        <w:rPr>
          <w:sz w:val="26"/>
          <w:szCs w:val="26"/>
        </w:rPr>
        <w:t>В.А. Астраханцев</w:t>
      </w:r>
    </w:p>
    <w:p w:rsidR="004F2DDB" w:rsidRPr="00085323" w:rsidRDefault="004F2DDB" w:rsidP="00085323">
      <w:pPr>
        <w:jc w:val="both"/>
        <w:rPr>
          <w:sz w:val="26"/>
          <w:szCs w:val="26"/>
        </w:rPr>
      </w:pPr>
    </w:p>
    <w:p w:rsidR="00C31158" w:rsidRPr="00C31158" w:rsidRDefault="00C31158" w:rsidP="00C31158">
      <w:pPr>
        <w:ind w:left="5670"/>
      </w:pPr>
      <w:r w:rsidRPr="00C31158">
        <w:lastRenderedPageBreak/>
        <w:t>Приложение к постановлению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Администрации городского округа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города Переславля-Залесского</w:t>
      </w:r>
    </w:p>
    <w:p w:rsidR="004F2DDB" w:rsidRPr="00CB4360" w:rsidRDefault="004F2DDB" w:rsidP="004F2DDB">
      <w:pPr>
        <w:jc w:val="center"/>
        <w:rPr>
          <w:sz w:val="26"/>
          <w:szCs w:val="26"/>
        </w:rPr>
      </w:pPr>
      <w:r>
        <w:t xml:space="preserve">                                                                                     </w:t>
      </w:r>
      <w:r w:rsidR="00C31158" w:rsidRPr="00C31158">
        <w:t>от</w:t>
      </w:r>
      <w:r>
        <w:t xml:space="preserve"> </w:t>
      </w:r>
      <w:r w:rsidRPr="004F2DDB">
        <w:t>26.06.2020 № ПОС.03-1069/20</w:t>
      </w:r>
      <w:r w:rsidRPr="00CB4360">
        <w:rPr>
          <w:sz w:val="26"/>
          <w:szCs w:val="26"/>
        </w:rPr>
        <w:t xml:space="preserve"> </w:t>
      </w:r>
    </w:p>
    <w:p w:rsidR="00C31158" w:rsidRPr="00C31158" w:rsidRDefault="00C31158" w:rsidP="00C31158">
      <w:pPr>
        <w:ind w:left="5670"/>
      </w:pP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</w:pPr>
    </w:p>
    <w:p w:rsidR="00EB5E54" w:rsidRDefault="00C31158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C31158">
        <w:rPr>
          <w:kern w:val="36"/>
        </w:rPr>
        <w:t>:</w:t>
      </w:r>
    </w:p>
    <w:p w:rsidR="00EB5E54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rPr>
          <w:kern w:val="36"/>
        </w:rPr>
        <w:t xml:space="preserve">1. </w:t>
      </w:r>
      <w:r w:rsidRPr="00C31158">
        <w:rPr>
          <w:bCs/>
        </w:rPr>
        <w:t>В</w:t>
      </w:r>
      <w:r>
        <w:t xml:space="preserve"> </w:t>
      </w:r>
      <w:proofErr w:type="gramStart"/>
      <w:r>
        <w:t>разделе</w:t>
      </w:r>
      <w:proofErr w:type="gramEnd"/>
      <w:r>
        <w:t xml:space="preserve"> «Паспорт П</w:t>
      </w:r>
      <w:r w:rsidRPr="00C31158">
        <w:t>рограммы» строку «Объемы и источники финансирования Программы»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EB5E54" w:rsidRPr="0048521E" w:rsidTr="0077173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48521E" w:rsidRDefault="00EB5E54" w:rsidP="0077173B">
            <w:pPr>
              <w:ind w:left="87"/>
            </w:pPr>
            <w:r w:rsidRPr="0048521E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4" w:rsidRPr="00E77803" w:rsidRDefault="00C67F46" w:rsidP="0077173B">
            <w:pPr>
              <w:ind w:left="141" w:right="147"/>
              <w:jc w:val="both"/>
              <w:rPr>
                <w:color w:val="000000"/>
              </w:rPr>
            </w:pPr>
            <w:r w:rsidRPr="00A416D3">
              <w:t>14 45</w:t>
            </w:r>
            <w:r w:rsidR="0083465E" w:rsidRPr="00A416D3">
              <w:t>4</w:t>
            </w:r>
            <w:r w:rsidRPr="00A416D3">
              <w:t>,44</w:t>
            </w:r>
            <w:r w:rsidR="00EB5E54" w:rsidRPr="009527E4">
              <w:t>тыс</w:t>
            </w:r>
            <w:r w:rsidR="00EB5E54" w:rsidRPr="00E77803">
              <w:rPr>
                <w:color w:val="000000"/>
              </w:rPr>
              <w:t>. руб. в том числе:</w:t>
            </w:r>
          </w:p>
          <w:p w:rsidR="00EB5E54" w:rsidRPr="00E77803" w:rsidRDefault="00EB5E54" w:rsidP="00DE534B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- средства бюджета городского округа – </w:t>
            </w:r>
            <w:r w:rsidR="00C67F46" w:rsidRPr="00A416D3">
              <w:t>14 45</w:t>
            </w:r>
            <w:r w:rsidR="0083465E" w:rsidRPr="00A416D3">
              <w:t>4</w:t>
            </w:r>
            <w:r w:rsidR="00C67F46" w:rsidRPr="00A416D3">
              <w:t>,44</w:t>
            </w:r>
            <w:r w:rsidR="00DE534B">
              <w:rPr>
                <w:color w:val="000000"/>
              </w:rPr>
              <w:t xml:space="preserve">тыс. руб. </w:t>
            </w:r>
            <w:r w:rsidRPr="00E77803">
              <w:rPr>
                <w:color w:val="000000"/>
              </w:rPr>
              <w:t>в том числе по годам: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63C40" w:rsidP="0077173B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2019 г. – </w:t>
            </w:r>
            <w:r w:rsidR="00DE534B">
              <w:rPr>
                <w:color w:val="000000"/>
              </w:rPr>
              <w:t>1 410,41</w:t>
            </w:r>
            <w:r w:rsidR="00EB5E54"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 w:rsidR="00FB30F8">
              <w:rPr>
                <w:color w:val="000000"/>
              </w:rPr>
              <w:t>жета городского округа</w:t>
            </w:r>
            <w:r w:rsidR="00470C19">
              <w:rPr>
                <w:color w:val="000000"/>
              </w:rPr>
              <w:t>–</w:t>
            </w:r>
            <w:r w:rsidR="00DE534B">
              <w:rPr>
                <w:color w:val="000000"/>
              </w:rPr>
              <w:t>1 410,41</w:t>
            </w:r>
            <w:r w:rsidRPr="00E77803">
              <w:rPr>
                <w:color w:val="000000"/>
              </w:rPr>
              <w:t>тыс. руб.;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9527E4" w:rsidRDefault="00EB5E54" w:rsidP="0077173B">
            <w:pPr>
              <w:ind w:left="141" w:right="147"/>
              <w:jc w:val="both"/>
            </w:pPr>
            <w:r>
              <w:rPr>
                <w:color w:val="000000"/>
              </w:rPr>
              <w:t xml:space="preserve">2020 г. – </w:t>
            </w:r>
            <w:r w:rsidR="00FB30F8" w:rsidRPr="009527E4">
              <w:t>8</w:t>
            </w:r>
            <w:r w:rsidR="00C24FDC">
              <w:t> 550,75</w:t>
            </w:r>
            <w:r w:rsidRPr="009527E4">
              <w:t xml:space="preserve"> тыс. руб., в том числе:</w:t>
            </w:r>
          </w:p>
          <w:p w:rsidR="00EB5E54" w:rsidRPr="009527E4" w:rsidRDefault="00EB5E54" w:rsidP="0077173B">
            <w:pPr>
              <w:ind w:left="141" w:right="147"/>
              <w:jc w:val="both"/>
            </w:pPr>
            <w:r w:rsidRPr="009527E4">
              <w:t>- средства бюджета городского округа –</w:t>
            </w:r>
            <w:r w:rsidR="00C24FDC" w:rsidRPr="009527E4">
              <w:t>8</w:t>
            </w:r>
            <w:r w:rsidR="00C24FDC">
              <w:t> 550,75</w:t>
            </w:r>
            <w:r w:rsidRPr="009527E4">
              <w:t>тыс. руб.;</w:t>
            </w:r>
          </w:p>
          <w:p w:rsidR="00EB5E54" w:rsidRPr="009527E4" w:rsidRDefault="00EB5E54" w:rsidP="0077173B">
            <w:pPr>
              <w:ind w:left="141" w:right="147"/>
              <w:jc w:val="both"/>
            </w:pP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г. – </w:t>
            </w:r>
            <w:r w:rsidR="00FB30F8">
              <w:rPr>
                <w:color w:val="000000"/>
              </w:rPr>
              <w:t xml:space="preserve">4 493,28 </w:t>
            </w:r>
            <w:r w:rsidRPr="00E77803">
              <w:rPr>
                <w:color w:val="000000"/>
              </w:rPr>
              <w:t>тыс. руб., в том числе:</w:t>
            </w:r>
          </w:p>
          <w:p w:rsidR="00EB5E54" w:rsidRDefault="00EB5E54" w:rsidP="00FB30F8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</w:t>
            </w:r>
            <w:r w:rsidR="00FB30F8">
              <w:rPr>
                <w:color w:val="000000"/>
              </w:rPr>
              <w:t xml:space="preserve">4 493,28 </w:t>
            </w:r>
            <w:r w:rsidRPr="00E77803">
              <w:rPr>
                <w:color w:val="000000"/>
              </w:rPr>
              <w:t>тыс. руб.</w:t>
            </w:r>
          </w:p>
          <w:p w:rsidR="008A50CF" w:rsidRDefault="008A50CF" w:rsidP="00FB30F8">
            <w:pPr>
              <w:ind w:left="151" w:right="137"/>
              <w:jc w:val="both"/>
              <w:rPr>
                <w:color w:val="000000"/>
              </w:rPr>
            </w:pPr>
          </w:p>
          <w:p w:rsidR="00130704" w:rsidRDefault="008A50CF" w:rsidP="00130704">
            <w:pPr>
              <w:ind w:left="151" w:right="13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Справочно</w:t>
            </w:r>
            <w:proofErr w:type="spellEnd"/>
            <w:r w:rsidR="00130704">
              <w:rPr>
                <w:color w:val="000000"/>
              </w:rPr>
              <w:t>:</w:t>
            </w:r>
          </w:p>
          <w:p w:rsidR="008A50CF" w:rsidRPr="00E77803" w:rsidRDefault="008A50CF" w:rsidP="00130704">
            <w:pPr>
              <w:ind w:left="151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по бюджету на 202</w:t>
            </w:r>
            <w:r w:rsidR="0013070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предусмотрено - 3 916,09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8A50CF" w:rsidRDefault="008A50CF" w:rsidP="00FB30F8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–3 916,09</w:t>
            </w:r>
            <w:r w:rsidRPr="00E77803">
              <w:rPr>
                <w:color w:val="000000"/>
              </w:rPr>
              <w:t xml:space="preserve"> тыс. руб.</w:t>
            </w:r>
          </w:p>
          <w:p w:rsidR="009C3F13" w:rsidRPr="0048521E" w:rsidRDefault="009C3F13" w:rsidP="008A50CF">
            <w:pPr>
              <w:ind w:left="151" w:right="137"/>
              <w:jc w:val="both"/>
              <w:rPr>
                <w:color w:val="000000"/>
              </w:rPr>
            </w:pPr>
          </w:p>
        </w:tc>
      </w:tr>
    </w:tbl>
    <w:p w:rsidR="00EB5E54" w:rsidRPr="00C31158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E107EE">
        <w:t xml:space="preserve">2. </w:t>
      </w:r>
      <w:r>
        <w:t>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EB5E54" w:rsidRPr="00792D77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EB5E54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EB5E54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77173B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77173B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C67F46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46" w:rsidRPr="00792D77" w:rsidRDefault="00C67F46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46" w:rsidRPr="00792D77" w:rsidRDefault="00C67F46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46" w:rsidRPr="00A416D3" w:rsidRDefault="0083465E">
            <w:r w:rsidRPr="00A416D3">
              <w:t>14  454</w:t>
            </w:r>
            <w:r w:rsidR="00C67F46" w:rsidRPr="00A416D3">
              <w:t>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46" w:rsidRPr="009527E4" w:rsidRDefault="00C67F46" w:rsidP="00130704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6" w:rsidRDefault="00C67F46" w:rsidP="00C24FDC">
            <w:pPr>
              <w:jc w:val="center"/>
            </w:pPr>
            <w:r w:rsidRPr="00E71E8C">
              <w:t>8 550,75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6" w:rsidRPr="00792D77" w:rsidRDefault="00C67F46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  <w:tr w:rsidR="00C67F46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46" w:rsidRPr="00792D77" w:rsidRDefault="00C67F46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46" w:rsidRPr="00792D77" w:rsidRDefault="00C67F46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46" w:rsidRPr="00A416D3" w:rsidRDefault="00C67F46" w:rsidP="0083465E">
            <w:r w:rsidRPr="00A416D3">
              <w:t>14  45</w:t>
            </w:r>
            <w:r w:rsidR="0083465E" w:rsidRPr="00A416D3">
              <w:t>4</w:t>
            </w:r>
            <w:r w:rsidRPr="00A416D3">
              <w:t>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67F46" w:rsidRPr="009527E4" w:rsidRDefault="00C67F46" w:rsidP="00980D0B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6" w:rsidRDefault="00C67F46" w:rsidP="00C24FDC">
            <w:pPr>
              <w:jc w:val="center"/>
            </w:pPr>
            <w:r w:rsidRPr="00E71E8C">
              <w:t>8 550,75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46" w:rsidRPr="00792D77" w:rsidRDefault="00C67F46" w:rsidP="00980D0B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</w:tbl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527E4" w:rsidRDefault="009527E4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9527E4" w:rsidRDefault="009527E4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8A5570" w:rsidSect="00CB4360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7"/>
        <w:gridCol w:w="3543"/>
        <w:gridCol w:w="1136"/>
        <w:gridCol w:w="1560"/>
        <w:gridCol w:w="1135"/>
        <w:gridCol w:w="28"/>
        <w:gridCol w:w="1531"/>
        <w:gridCol w:w="1276"/>
        <w:gridCol w:w="1418"/>
        <w:gridCol w:w="2012"/>
      </w:tblGrid>
      <w:tr w:rsidR="00EB5E54" w:rsidRPr="00AD49FC" w:rsidTr="00C24FDC">
        <w:tc>
          <w:tcPr>
            <w:tcW w:w="707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>
              <w:rPr>
                <w:lang w:eastAsia="en-US"/>
              </w:rPr>
              <w:lastRenderedPageBreak/>
              <w:tab/>
            </w:r>
            <w:r w:rsidRPr="00AD49FC">
              <w:t xml:space="preserve">№ </w:t>
            </w:r>
            <w:proofErr w:type="gramStart"/>
            <w:r w:rsidRPr="00AD49FC">
              <w:t>п</w:t>
            </w:r>
            <w:proofErr w:type="gramEnd"/>
            <w:r w:rsidRPr="00AD49FC"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Наименование задачи, результата, мероприятия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Единица измерения</w:t>
            </w: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Источник финансирования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Исполнители</w:t>
            </w:r>
          </w:p>
        </w:tc>
      </w:tr>
      <w:tr w:rsidR="00EB5E54" w:rsidRPr="00AD49FC" w:rsidTr="00C24FDC">
        <w:tc>
          <w:tcPr>
            <w:tcW w:w="707" w:type="dxa"/>
            <w:vMerge/>
            <w:shd w:val="clear" w:color="auto" w:fill="auto"/>
          </w:tcPr>
          <w:p w:rsidR="00EB5E54" w:rsidRPr="00AD49FC" w:rsidRDefault="00EB5E54" w:rsidP="0077173B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EB5E54" w:rsidRPr="00AD49FC" w:rsidRDefault="00EB5E54" w:rsidP="0077173B">
            <w:pPr>
              <w:jc w:val="both"/>
            </w:pPr>
          </w:p>
        </w:tc>
        <w:tc>
          <w:tcPr>
            <w:tcW w:w="1136" w:type="dxa"/>
            <w:vMerge/>
            <w:shd w:val="clear" w:color="auto" w:fill="auto"/>
          </w:tcPr>
          <w:p w:rsidR="00EB5E54" w:rsidRPr="00AD49FC" w:rsidRDefault="00EB5E54" w:rsidP="0077173B">
            <w:pPr>
              <w:jc w:val="both"/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2021 год</w:t>
            </w:r>
          </w:p>
        </w:tc>
        <w:tc>
          <w:tcPr>
            <w:tcW w:w="1418" w:type="dxa"/>
            <w:vMerge/>
            <w:shd w:val="clear" w:color="auto" w:fill="auto"/>
          </w:tcPr>
          <w:p w:rsidR="00EB5E54" w:rsidRPr="00AD49FC" w:rsidRDefault="00EB5E54" w:rsidP="0077173B">
            <w:pPr>
              <w:ind w:left="-108" w:right="-108"/>
              <w:jc w:val="both"/>
            </w:pPr>
          </w:p>
        </w:tc>
        <w:tc>
          <w:tcPr>
            <w:tcW w:w="2012" w:type="dxa"/>
            <w:vMerge/>
            <w:shd w:val="clear" w:color="auto" w:fill="auto"/>
          </w:tcPr>
          <w:p w:rsidR="00EB5E54" w:rsidRPr="00AD49FC" w:rsidRDefault="00EB5E54" w:rsidP="0077173B">
            <w:pPr>
              <w:ind w:left="-108" w:right="-108"/>
              <w:jc w:val="both"/>
            </w:pPr>
          </w:p>
        </w:tc>
      </w:tr>
      <w:tr w:rsidR="00EB5E54" w:rsidRPr="00AD49FC" w:rsidTr="00CA0CE8">
        <w:tc>
          <w:tcPr>
            <w:tcW w:w="14346" w:type="dxa"/>
            <w:gridSpan w:val="10"/>
            <w:shd w:val="clear" w:color="auto" w:fill="auto"/>
            <w:vAlign w:val="center"/>
          </w:tcPr>
          <w:p w:rsidR="00EB5E54" w:rsidRPr="00AD49FC" w:rsidRDefault="00EB5E54" w:rsidP="0077173B">
            <w:pPr>
              <w:ind w:left="34" w:right="-108"/>
            </w:pPr>
            <w:r w:rsidRPr="00AD49F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D49FC">
              <w:rPr>
                <w:kern w:val="2"/>
                <w:lang w:eastAsia="en-US"/>
              </w:rPr>
              <w:t>Оборудование и поддержание противопожарных водоемов (по 3 ед. ежегодно) в готовности к применени</w:t>
            </w:r>
            <w:r w:rsidR="003C42BB">
              <w:rPr>
                <w:kern w:val="2"/>
                <w:lang w:eastAsia="en-US"/>
              </w:rPr>
              <w:t>ю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8E6A1E" w:rsidRDefault="00CA0CE8" w:rsidP="0077173B">
            <w:pPr>
              <w:jc w:val="center"/>
            </w:pPr>
            <w:r w:rsidRPr="008E6A1E">
              <w:t>900,81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8E6A1E" w:rsidRDefault="00510FCC" w:rsidP="0077173B">
            <w:pPr>
              <w:jc w:val="center"/>
            </w:pPr>
            <w:r w:rsidRPr="008E6A1E">
              <w:t>100,0</w:t>
            </w:r>
            <w:r w:rsidR="00DF16BE" w:rsidRPr="008E6A1E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410,31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390,50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8E6A1E" w:rsidRDefault="00B12067" w:rsidP="0077173B">
            <w:pPr>
              <w:jc w:val="center"/>
            </w:pPr>
            <w:r>
              <w:t>23</w:t>
            </w:r>
            <w:r w:rsidR="00CA0CE8" w:rsidRPr="008E6A1E">
              <w:t>6,82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8E6A1E" w:rsidRDefault="00510FCC" w:rsidP="00DF16BE">
            <w:pPr>
              <w:jc w:val="center"/>
            </w:pPr>
            <w:r w:rsidRPr="008E6A1E">
              <w:t>11</w:t>
            </w:r>
            <w:r w:rsidR="00DF16BE" w:rsidRPr="008E6A1E">
              <w:t>,0</w:t>
            </w:r>
            <w:r w:rsidRPr="008E6A1E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C24FDC">
            <w:pPr>
              <w:ind w:left="-108" w:right="-108"/>
              <w:jc w:val="center"/>
            </w:pPr>
            <w:r w:rsidRPr="00CA0CE8">
              <w:t>1</w:t>
            </w:r>
            <w:r w:rsidR="00C24FDC">
              <w:t>1</w:t>
            </w:r>
            <w:r w:rsidRPr="00CA0CE8">
              <w:t>7,</w:t>
            </w:r>
            <w:r w:rsidR="00F5322D" w:rsidRPr="00CA0CE8"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C24FDC">
            <w:pPr>
              <w:ind w:left="-108" w:right="-108"/>
              <w:jc w:val="center"/>
            </w:pPr>
            <w:r w:rsidRPr="00CA0CE8">
              <w:t>1</w:t>
            </w:r>
            <w:r w:rsidR="00C24FDC">
              <w:t>0</w:t>
            </w:r>
            <w:r w:rsidRPr="00CA0CE8">
              <w:t>8,61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8E6A1E" w:rsidRDefault="00EB5E54" w:rsidP="0077173B">
            <w:pPr>
              <w:jc w:val="center"/>
            </w:pPr>
            <w:r w:rsidRPr="008E6A1E">
              <w:t>472,67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8E6A1E" w:rsidRDefault="00EB5E54" w:rsidP="0077173B">
            <w:pPr>
              <w:jc w:val="center"/>
            </w:pPr>
            <w:r w:rsidRPr="008E6A1E">
              <w:t>139,00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170,96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162,71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6" w:type="dxa"/>
            <w:shd w:val="clear" w:color="auto" w:fill="auto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  <w:p w:rsidR="00EB5E54" w:rsidRPr="00AD49FC" w:rsidRDefault="00EB5E54" w:rsidP="0077173B">
            <w:pPr>
              <w:jc w:val="center"/>
            </w:pPr>
          </w:p>
          <w:p w:rsidR="00EB5E54" w:rsidRPr="00470C19" w:rsidRDefault="00EB5E54" w:rsidP="0077173B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</w:tc>
        <w:tc>
          <w:tcPr>
            <w:tcW w:w="1135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Монтаж АПС в подвале МОУ СШ №2,</w:t>
            </w:r>
          </w:p>
          <w:p w:rsidR="00EB5E54" w:rsidRPr="00470C19" w:rsidRDefault="00EB5E54" w:rsidP="00BE1092">
            <w:pPr>
              <w:suppressAutoHyphens/>
              <w:snapToGrid w:val="0"/>
              <w:rPr>
                <w:lang w:eastAsia="en-US"/>
              </w:rPr>
            </w:pP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6" w:type="dxa"/>
            <w:shd w:val="clear" w:color="auto" w:fill="auto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  <w:p w:rsidR="00EB5E54" w:rsidRPr="00470C19" w:rsidRDefault="00EB5E54" w:rsidP="0077173B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</w:tc>
        <w:tc>
          <w:tcPr>
            <w:tcW w:w="1135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BE1092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AD49FC">
              <w:rPr>
                <w:lang w:eastAsia="en-US"/>
              </w:rPr>
              <w:t>извещателей</w:t>
            </w:r>
            <w:proofErr w:type="spellEnd"/>
          </w:p>
        </w:tc>
        <w:tc>
          <w:tcPr>
            <w:tcW w:w="1136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>
              <w:t>1.7.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Администрация г. Переславля-Залесского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Default="00EB5E54" w:rsidP="005E2A70">
            <w:pPr>
              <w:ind w:left="-142" w:right="-108"/>
              <w:jc w:val="center"/>
            </w:pPr>
            <w:r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</w:t>
            </w:r>
            <w:r w:rsidRPr="00AD49FC">
              <w:rPr>
                <w:lang w:eastAsia="en-US"/>
              </w:rPr>
              <w:lastRenderedPageBreak/>
              <w:t>Залесского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Default="00EB5E54" w:rsidP="005E2A70">
            <w:pPr>
              <w:ind w:left="-142" w:right="-108"/>
              <w:jc w:val="center"/>
            </w:pPr>
            <w:r>
              <w:lastRenderedPageBreak/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C24FDC">
        <w:tc>
          <w:tcPr>
            <w:tcW w:w="707" w:type="dxa"/>
            <w:shd w:val="clear" w:color="auto" w:fill="auto"/>
            <w:vAlign w:val="center"/>
          </w:tcPr>
          <w:p w:rsidR="00EB5E54" w:rsidRDefault="00EB5E54" w:rsidP="005E2A70">
            <w:pPr>
              <w:ind w:left="-142" w:right="-108"/>
              <w:jc w:val="center"/>
            </w:pPr>
            <w:r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BF4C06" w:rsidRPr="00AD49FC" w:rsidTr="00C24FDC">
        <w:tc>
          <w:tcPr>
            <w:tcW w:w="707" w:type="dxa"/>
            <w:shd w:val="clear" w:color="auto" w:fill="auto"/>
            <w:vAlign w:val="center"/>
          </w:tcPr>
          <w:p w:rsidR="00BF4C06" w:rsidRDefault="00BF4C06" w:rsidP="005E2A70">
            <w:pPr>
              <w:ind w:left="-142" w:right="-108"/>
              <w:jc w:val="center"/>
            </w:pPr>
            <w:r>
              <w:t>1.11.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F4C06" w:rsidRPr="00BF4C06" w:rsidRDefault="00BF4C06" w:rsidP="00BF4C06">
            <w:r w:rsidRPr="00BF4C06">
              <w:rPr>
                <w:shd w:val="clear" w:color="auto" w:fill="FFFFFF"/>
              </w:rPr>
              <w:t xml:space="preserve">Установка противопожарных окон с целью устранения нарушения </w:t>
            </w:r>
            <w:r w:rsidR="00573178">
              <w:rPr>
                <w:shd w:val="clear" w:color="auto" w:fill="FFFFFF"/>
              </w:rPr>
              <w:t>пожарной безопасности в здании к</w:t>
            </w:r>
            <w:r w:rsidRPr="00BF4C06">
              <w:rPr>
                <w:shd w:val="clear" w:color="auto" w:fill="FFFFFF"/>
              </w:rPr>
              <w:t xml:space="preserve">рытого тренировочного катка по адресу: </w:t>
            </w:r>
            <w:proofErr w:type="gramStart"/>
            <w:r w:rsidRPr="00BF4C06">
              <w:rPr>
                <w:shd w:val="clear" w:color="auto" w:fill="FFFFFF"/>
              </w:rPr>
              <w:t>Ярославская</w:t>
            </w:r>
            <w:proofErr w:type="gramEnd"/>
            <w:r w:rsidRPr="00BF4C06">
              <w:rPr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BF4C06" w:rsidRDefault="00BF4C06" w:rsidP="0077173B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BF4C06" w:rsidRPr="00AD49FC" w:rsidRDefault="00BF4C06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4C06" w:rsidRPr="00CA0CE8" w:rsidRDefault="005F69A5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F4C06" w:rsidRPr="00CA0CE8" w:rsidRDefault="00BF4C06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F4C06" w:rsidRPr="00CA0CE8" w:rsidRDefault="00BF4C06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C06" w:rsidRPr="00CA0CE8" w:rsidRDefault="00BF4C06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4C06" w:rsidRPr="00AD49FC" w:rsidRDefault="00BF4C06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C06" w:rsidRPr="00AD49FC" w:rsidRDefault="00326DB0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  <w:proofErr w:type="spellStart"/>
            <w:r>
              <w:rPr>
                <w:lang w:eastAsia="en-US"/>
              </w:rPr>
              <w:t>культуры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>уризма</w:t>
            </w:r>
            <w:proofErr w:type="spellEnd"/>
            <w:r>
              <w:rPr>
                <w:lang w:eastAsia="en-US"/>
              </w:rPr>
              <w:t>, молодёжи и спорта</w:t>
            </w:r>
            <w:r w:rsidR="00470C19"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967CCB" w:rsidRPr="00AD49FC" w:rsidTr="00C24FDC">
        <w:tc>
          <w:tcPr>
            <w:tcW w:w="707" w:type="dxa"/>
            <w:shd w:val="clear" w:color="auto" w:fill="auto"/>
            <w:vAlign w:val="center"/>
          </w:tcPr>
          <w:p w:rsidR="00967CCB" w:rsidRDefault="00967CCB" w:rsidP="005E2A70">
            <w:pPr>
              <w:ind w:left="-142" w:right="-108"/>
              <w:jc w:val="center"/>
            </w:pPr>
            <w:r>
              <w:t>1.12</w:t>
            </w:r>
            <w:r w:rsidR="00CF17C8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67CCB" w:rsidRPr="00BF4C06" w:rsidRDefault="00967CCB" w:rsidP="00BE10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967CCB" w:rsidRPr="00AD49FC" w:rsidRDefault="00967CCB" w:rsidP="0077173B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67CCB" w:rsidRPr="00CA0CE8" w:rsidRDefault="00967CCB" w:rsidP="0077173B">
            <w:pPr>
              <w:jc w:val="center"/>
            </w:pPr>
            <w:r w:rsidRPr="00CA0CE8">
              <w:t>17,8</w:t>
            </w:r>
            <w:r w:rsidR="00DF16BE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CCB" w:rsidRPr="00CA0CE8" w:rsidRDefault="00967CCB" w:rsidP="00967CCB">
            <w:pPr>
              <w:jc w:val="center"/>
            </w:pPr>
            <w:r w:rsidRPr="00CA0CE8">
              <w:t>17,8</w:t>
            </w:r>
            <w:r w:rsidR="00DF16BE" w:rsidRPr="00CA0CE8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CB" w:rsidRPr="00CA0CE8" w:rsidRDefault="00967C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CCB" w:rsidRPr="00CA0CE8" w:rsidRDefault="00967C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7CCB" w:rsidRPr="00AD49FC" w:rsidRDefault="00967CCB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CCB" w:rsidRDefault="00967C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85893" w:rsidRPr="00AD49FC" w:rsidTr="00C24FDC">
        <w:tc>
          <w:tcPr>
            <w:tcW w:w="707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DF16BE" w:rsidP="00A24DED">
            <w:r w:rsidRPr="008E6A1E">
              <w:t xml:space="preserve">Подготовка проекта монтажа АПС, выполнение работ по устройству АПС </w:t>
            </w:r>
            <w:r w:rsidR="003C42BB">
              <w:t>МДОУ "Детский сад "</w:t>
            </w:r>
            <w:proofErr w:type="spellStart"/>
            <w:r w:rsidR="003C42BB">
              <w:t>Звездочка</w:t>
            </w:r>
            <w:proofErr w:type="gramStart"/>
            <w:r w:rsidR="0063064B" w:rsidRPr="008E6A1E">
              <w:t>,</w:t>
            </w:r>
            <w:r w:rsidR="0063064B" w:rsidRPr="008E6A1E">
              <w:rPr>
                <w:iCs/>
                <w:shd w:val="clear" w:color="auto" w:fill="FFFFFF"/>
              </w:rPr>
              <w:t>в</w:t>
            </w:r>
            <w:proofErr w:type="spellEnd"/>
            <w:proofErr w:type="gramEnd"/>
            <w:r w:rsidR="0063064B" w:rsidRPr="008E6A1E">
              <w:rPr>
                <w:iCs/>
                <w:shd w:val="clear" w:color="auto" w:fill="FFFFFF"/>
              </w:rPr>
              <w:t xml:space="preserve"> том числе по расходным обязательствам, недофинансированным в финансовом отчетном году</w:t>
            </w:r>
          </w:p>
          <w:p w:rsidR="00E85893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85893" w:rsidRDefault="00E85893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CA0CE8" w:rsidRDefault="00E85893" w:rsidP="00DF16BE">
            <w:pPr>
              <w:jc w:val="center"/>
            </w:pPr>
            <w:r w:rsidRPr="00CA0CE8">
              <w:rPr>
                <w:bCs/>
                <w:color w:val="000000"/>
              </w:rPr>
              <w:t>322,7</w:t>
            </w:r>
            <w:r w:rsidR="00DF16BE" w:rsidRPr="00CA0CE8">
              <w:rPr>
                <w:bCs/>
                <w:color w:val="000000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CA0CE8" w:rsidRDefault="00E85893" w:rsidP="00DF16BE">
            <w:pPr>
              <w:jc w:val="center"/>
            </w:pPr>
            <w:r w:rsidRPr="00CA0CE8">
              <w:rPr>
                <w:bCs/>
                <w:color w:val="000000"/>
              </w:rPr>
              <w:t>322,</w:t>
            </w:r>
            <w:r w:rsidR="00DF16BE" w:rsidRPr="00CA0CE8">
              <w:rPr>
                <w:bCs/>
                <w:color w:val="000000"/>
              </w:rPr>
              <w:t>76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63064B" w:rsidRDefault="0063064B"/>
          <w:p w:rsidR="0063064B" w:rsidRDefault="0063064B"/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893" w:rsidRPr="00AD49FC" w:rsidRDefault="00E85893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85893" w:rsidRPr="00AD49FC" w:rsidTr="00C24FDC">
        <w:tc>
          <w:tcPr>
            <w:tcW w:w="707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1.14.</w:t>
            </w:r>
          </w:p>
          <w:p w:rsidR="00E85893" w:rsidRDefault="00E85893" w:rsidP="005E2A70">
            <w:pPr>
              <w:ind w:left="-142" w:right="-108"/>
              <w:jc w:val="center"/>
            </w:pPr>
          </w:p>
          <w:p w:rsidR="00E85893" w:rsidRDefault="00E85893" w:rsidP="005E2A70">
            <w:pPr>
              <w:ind w:left="-142" w:right="-108"/>
              <w:jc w:val="center"/>
            </w:pPr>
          </w:p>
          <w:p w:rsidR="00E85893" w:rsidRDefault="00E85893" w:rsidP="005E2A70">
            <w:pPr>
              <w:ind w:left="-142" w:right="-108"/>
              <w:jc w:val="center"/>
            </w:pPr>
          </w:p>
          <w:p w:rsidR="00E85893" w:rsidRDefault="00E85893" w:rsidP="005E2A70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B577D1" w:rsidRDefault="00E85893" w:rsidP="00B577D1">
            <w:pPr>
              <w:rPr>
                <w:color w:val="000000"/>
              </w:rPr>
            </w:pPr>
            <w:r w:rsidRPr="00B577D1">
              <w:rPr>
                <w:color w:val="000000"/>
              </w:rPr>
              <w:lastRenderedPageBreak/>
              <w:t xml:space="preserve">МОУ </w:t>
            </w:r>
            <w:proofErr w:type="spellStart"/>
            <w:r w:rsidRPr="00B577D1">
              <w:rPr>
                <w:color w:val="000000"/>
              </w:rPr>
              <w:t>Рязанцевская</w:t>
            </w:r>
            <w:proofErr w:type="spellEnd"/>
            <w:r w:rsidRPr="00B577D1">
              <w:rPr>
                <w:color w:val="000000"/>
              </w:rPr>
              <w:t xml:space="preserve"> Средняя школа - огнезащитная обработка </w:t>
            </w:r>
          </w:p>
          <w:p w:rsidR="00E85893" w:rsidRPr="00B577D1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85893" w:rsidRDefault="00E85893" w:rsidP="00E85893">
            <w:pPr>
              <w:jc w:val="center"/>
            </w:pPr>
            <w:r w:rsidRPr="00951060">
              <w:lastRenderedPageBreak/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CA0CE8" w:rsidRDefault="00E85893" w:rsidP="0077173B">
            <w:pPr>
              <w:jc w:val="center"/>
            </w:pPr>
            <w:r w:rsidRPr="00CA0CE8">
              <w:rPr>
                <w:color w:val="000000"/>
              </w:rPr>
              <w:t>31,0</w:t>
            </w:r>
            <w:r w:rsidR="00DF16BE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CA0CE8" w:rsidRDefault="00E85893" w:rsidP="00B577D1">
            <w:pPr>
              <w:jc w:val="center"/>
            </w:pPr>
            <w:r w:rsidRPr="00CA0CE8">
              <w:rPr>
                <w:color w:val="000000"/>
              </w:rPr>
              <w:t>31,0</w:t>
            </w:r>
            <w:r w:rsidR="00DF16BE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893" w:rsidRPr="00AD49FC" w:rsidRDefault="00E85893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 xml:space="preserve">. </w:t>
            </w:r>
            <w:r w:rsidRPr="00AD49FC">
              <w:rPr>
                <w:lang w:eastAsia="en-US"/>
              </w:rPr>
              <w:lastRenderedPageBreak/>
              <w:t>Переславля-Залесского</w:t>
            </w:r>
          </w:p>
        </w:tc>
      </w:tr>
      <w:tr w:rsidR="00E85893" w:rsidRPr="00AD49FC" w:rsidTr="00C24FDC">
        <w:tc>
          <w:tcPr>
            <w:tcW w:w="707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lastRenderedPageBreak/>
              <w:t>1.15.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B577D1" w:rsidRDefault="00E85893" w:rsidP="00B577D1">
            <w:pPr>
              <w:rPr>
                <w:color w:val="000000"/>
              </w:rPr>
            </w:pPr>
            <w:r w:rsidRPr="00B577D1">
              <w:rPr>
                <w:color w:val="000000"/>
              </w:rPr>
              <w:t xml:space="preserve">МОУ </w:t>
            </w:r>
            <w:proofErr w:type="spellStart"/>
            <w:r w:rsidRPr="00B577D1">
              <w:rPr>
                <w:color w:val="000000"/>
              </w:rPr>
              <w:t>Рязанцевская</w:t>
            </w:r>
            <w:proofErr w:type="spellEnd"/>
            <w:r w:rsidRPr="00B577D1">
              <w:rPr>
                <w:color w:val="000000"/>
              </w:rPr>
              <w:t xml:space="preserve"> Средняя школа - исполнение предписания ГПН </w:t>
            </w:r>
          </w:p>
          <w:p w:rsidR="00E85893" w:rsidRPr="00B577D1" w:rsidRDefault="00E85893" w:rsidP="00B577D1">
            <w:pPr>
              <w:rPr>
                <w:color w:val="000000"/>
              </w:rPr>
            </w:pPr>
          </w:p>
          <w:p w:rsidR="00E85893" w:rsidRPr="00B577D1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85893" w:rsidRDefault="00E85893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CA0CE8" w:rsidRDefault="00E85893" w:rsidP="0077173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CA0CE8" w:rsidRDefault="00E85893" w:rsidP="00967CC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E85893" w:rsidRPr="00AD49FC" w:rsidTr="00C24FDC">
        <w:tc>
          <w:tcPr>
            <w:tcW w:w="707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E85893" w:rsidP="00A74C60">
            <w:r w:rsidRPr="008E6A1E">
              <w:t xml:space="preserve">МОУ </w:t>
            </w:r>
            <w:proofErr w:type="spellStart"/>
            <w:r w:rsidRPr="008E6A1E">
              <w:t>Горкинская</w:t>
            </w:r>
            <w:proofErr w:type="spellEnd"/>
            <w:r w:rsidRPr="008E6A1E">
              <w:t xml:space="preserve"> основная школа - приобретение огнетушителей</w:t>
            </w:r>
          </w:p>
          <w:p w:rsidR="00E85893" w:rsidRPr="008E6A1E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85893" w:rsidRPr="008E6A1E" w:rsidRDefault="00E85893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8E6A1E" w:rsidRDefault="00E85893" w:rsidP="00D61B02">
            <w:pPr>
              <w:jc w:val="center"/>
            </w:pPr>
            <w:r w:rsidRPr="008E6A1E">
              <w:t>4,8</w:t>
            </w:r>
            <w:r w:rsidR="00D61B02" w:rsidRPr="008E6A1E"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D61B02">
            <w:pPr>
              <w:jc w:val="center"/>
            </w:pPr>
            <w:r w:rsidRPr="008E6A1E">
              <w:t>4,8</w:t>
            </w:r>
            <w:r w:rsidR="00D61B02" w:rsidRPr="008E6A1E"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E85893" w:rsidRPr="00AD49FC" w:rsidTr="00C24FDC">
        <w:tc>
          <w:tcPr>
            <w:tcW w:w="707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E85893" w:rsidP="00A74C60">
            <w:r w:rsidRPr="008E6A1E">
              <w:t xml:space="preserve">МОУ </w:t>
            </w:r>
            <w:proofErr w:type="spellStart"/>
            <w:r w:rsidRPr="008E6A1E">
              <w:t>Нагорьев</w:t>
            </w:r>
            <w:r w:rsidR="00130704" w:rsidRPr="008E6A1E">
              <w:t>ская</w:t>
            </w:r>
            <w:proofErr w:type="spellEnd"/>
            <w:r w:rsidR="00130704" w:rsidRPr="008E6A1E">
              <w:t xml:space="preserve"> средняя школа - ремонт АПС</w:t>
            </w:r>
          </w:p>
          <w:p w:rsidR="00E85893" w:rsidRPr="008E6A1E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E85893" w:rsidRPr="008E6A1E" w:rsidRDefault="00E85893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8E6A1E" w:rsidRDefault="00E85893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E85893" w:rsidRPr="00AD49FC" w:rsidTr="00C24FDC">
        <w:tc>
          <w:tcPr>
            <w:tcW w:w="707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DF16BE" w:rsidP="00BE1092">
            <w:pPr>
              <w:rPr>
                <w:shd w:val="clear" w:color="auto" w:fill="FFFFFF"/>
              </w:rPr>
            </w:pPr>
            <w:r w:rsidRPr="008E6A1E">
              <w:t xml:space="preserve">Установка освещения </w:t>
            </w:r>
            <w:r w:rsidR="00E85893" w:rsidRPr="008E6A1E">
              <w:t xml:space="preserve">МДОУ </w:t>
            </w:r>
            <w:r w:rsidRPr="008E6A1E">
              <w:t xml:space="preserve">ДС </w:t>
            </w:r>
            <w:r w:rsidR="00E85893" w:rsidRPr="008E6A1E">
              <w:t xml:space="preserve">"Рябинка"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E85893" w:rsidRPr="008E6A1E" w:rsidRDefault="00E85893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85893" w:rsidRPr="008E6A1E" w:rsidRDefault="00DF16BE" w:rsidP="0077173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DF16BE" w:rsidP="00967CC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  <w:r>
              <w:t>1.19.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8E6A1E" w:rsidRDefault="00DF16BE" w:rsidP="00BE1092">
            <w:r w:rsidRPr="008E6A1E">
              <w:t>Схема инструкции планов эвакуации МДОУ ДС "Рябинка"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  <w:r>
              <w:t>1.20.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8E6A1E" w:rsidRDefault="00DF16BE" w:rsidP="00BE1092">
            <w:r w:rsidRPr="008E6A1E">
              <w:t>Приобретение пожарной двери МДОУ ДС "Рябинка"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21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A74C60" w:rsidRDefault="00DF16BE" w:rsidP="00DF16BE">
            <w:pPr>
              <w:rPr>
                <w:color w:val="000000"/>
              </w:rPr>
            </w:pPr>
            <w:r w:rsidRPr="00A74C60">
              <w:rPr>
                <w:color w:val="000000"/>
              </w:rPr>
              <w:t>МДОУ Рахмановский детский сад - со</w:t>
            </w:r>
            <w:r w:rsidR="00130704">
              <w:rPr>
                <w:color w:val="000000"/>
              </w:rPr>
              <w:t>ставление расчета огнетушителей</w:t>
            </w:r>
          </w:p>
          <w:p w:rsidR="00DF16BE" w:rsidRPr="00A74C60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63064B" w:rsidP="0063064B">
            <w:pPr>
              <w:ind w:left="-142" w:right="-108"/>
              <w:jc w:val="center"/>
            </w:pPr>
            <w:r>
              <w:lastRenderedPageBreak/>
              <w:t>1.22.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510FCC" w:rsidRDefault="00DF16BE" w:rsidP="00BE1092">
            <w:pPr>
              <w:rPr>
                <w:shd w:val="clear" w:color="auto" w:fill="FFFFFF"/>
              </w:rPr>
            </w:pPr>
            <w:r w:rsidRPr="00510FCC">
              <w:rPr>
                <w:color w:val="000000"/>
              </w:rPr>
              <w:t xml:space="preserve">МДОУ </w:t>
            </w:r>
            <w:proofErr w:type="spellStart"/>
            <w:r w:rsidRPr="00510FCC">
              <w:rPr>
                <w:color w:val="000000"/>
              </w:rPr>
              <w:t>Кубринский</w:t>
            </w:r>
            <w:proofErr w:type="spellEnd"/>
            <w:r w:rsidRPr="00510FCC">
              <w:rPr>
                <w:color w:val="000000"/>
              </w:rPr>
              <w:t xml:space="preserve"> детский с</w:t>
            </w:r>
            <w:r w:rsidR="00130704">
              <w:rPr>
                <w:color w:val="000000"/>
              </w:rPr>
              <w:t>ад - исполнение предписания ГПН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3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510FCC" w:rsidRDefault="00DF16BE" w:rsidP="00DF16BE">
            <w:pPr>
              <w:rPr>
                <w:color w:val="000000"/>
              </w:rPr>
            </w:pPr>
            <w:r w:rsidRPr="00510FCC">
              <w:rPr>
                <w:color w:val="000000"/>
              </w:rPr>
              <w:t xml:space="preserve">МДОУ </w:t>
            </w:r>
            <w:proofErr w:type="spellStart"/>
            <w:r w:rsidRPr="00510FCC">
              <w:rPr>
                <w:color w:val="000000"/>
              </w:rPr>
              <w:t>Рязанцевский</w:t>
            </w:r>
            <w:proofErr w:type="spellEnd"/>
            <w:r w:rsidRPr="00510FCC">
              <w:rPr>
                <w:color w:val="000000"/>
              </w:rPr>
              <w:t xml:space="preserve"> детский сад - ремонт АПС</w:t>
            </w:r>
          </w:p>
          <w:p w:rsidR="00DF16BE" w:rsidRPr="00510FCC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902FE4" w:rsidP="00902FE4">
            <w:pPr>
              <w:jc w:val="center"/>
            </w:pPr>
            <w:r w:rsidRPr="00CA0CE8">
              <w:rPr>
                <w:color w:val="000000"/>
              </w:rPr>
              <w:t>6,54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902FE4">
            <w:pPr>
              <w:jc w:val="center"/>
            </w:pPr>
            <w:r w:rsidRPr="00CA0CE8">
              <w:rPr>
                <w:color w:val="000000"/>
              </w:rPr>
              <w:t>6,5</w:t>
            </w:r>
            <w:r w:rsidR="00902FE4" w:rsidRPr="00CA0CE8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4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481E7A" w:rsidRDefault="00DF16BE" w:rsidP="00BE1092">
            <w:pPr>
              <w:rPr>
                <w:shd w:val="clear" w:color="auto" w:fill="FFFFFF"/>
              </w:rPr>
            </w:pPr>
            <w:r w:rsidRPr="00481E7A">
              <w:rPr>
                <w:color w:val="333333"/>
                <w:shd w:val="clear" w:color="auto" w:fill="FFFFFF"/>
              </w:rPr>
              <w:t xml:space="preserve">Приобретение </w:t>
            </w:r>
            <w:proofErr w:type="spellStart"/>
            <w:r w:rsidRPr="00481E7A">
              <w:rPr>
                <w:color w:val="333333"/>
                <w:shd w:val="clear" w:color="auto" w:fill="FFFFFF"/>
              </w:rPr>
              <w:t>огнетушителей</w:t>
            </w:r>
            <w:proofErr w:type="gramStart"/>
            <w:r w:rsidR="0063064B">
              <w:rPr>
                <w:color w:val="333333"/>
                <w:shd w:val="clear" w:color="auto" w:fill="FFFFFF"/>
              </w:rPr>
              <w:t>,</w:t>
            </w:r>
            <w:r w:rsidRPr="00481E7A">
              <w:rPr>
                <w:iCs/>
                <w:color w:val="000000"/>
                <w:shd w:val="clear" w:color="auto" w:fill="FFFFFF"/>
              </w:rPr>
              <w:t>в</w:t>
            </w:r>
            <w:proofErr w:type="spellEnd"/>
            <w:proofErr w:type="gramEnd"/>
            <w:r w:rsidRPr="00481E7A">
              <w:rPr>
                <w:iCs/>
                <w:color w:val="000000"/>
                <w:shd w:val="clear" w:color="auto" w:fill="FFFFFF"/>
              </w:rPr>
              <w:t xml:space="preserve">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5,0</w:t>
            </w:r>
            <w:r w:rsidR="00902FE4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5,0</w:t>
            </w:r>
            <w:r w:rsidR="00902FE4" w:rsidRPr="00CA0CE8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5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064322" w:rsidRDefault="00DF16BE" w:rsidP="00BE109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64322">
              <w:rPr>
                <w:color w:val="000000"/>
              </w:rPr>
              <w:t>Огнебиозащитная</w:t>
            </w:r>
            <w:proofErr w:type="spellEnd"/>
            <w:r w:rsidRPr="00064322">
              <w:rPr>
                <w:color w:val="000000"/>
              </w:rPr>
              <w:t xml:space="preserve"> обработка деревянных конструкций чердачного помещения МОУ ДО ДШИ,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33,0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33,0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6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064322" w:rsidRDefault="00DF16BE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>Работа по аварийному освещению в местах для эвакуации людей, в том числе по расходным обязательствам, недофинансированным в финансовом отчетном году</w:t>
            </w:r>
          </w:p>
          <w:p w:rsidR="00DF16BE" w:rsidRPr="00064322" w:rsidRDefault="00DF16BE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63064B" w:rsidP="00DF16BE">
            <w:pPr>
              <w:ind w:left="-142" w:right="-108"/>
              <w:jc w:val="center"/>
            </w:pPr>
            <w:r>
              <w:t>1.27</w:t>
            </w:r>
            <w:r w:rsidR="00DF16BE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064322" w:rsidRDefault="00DF16BE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>Изготовление знаков по пожарной безопасности, в том числе по расходным обязательствам, недофинансированным в финансовом отчетном году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12,0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12,0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24FDC">
        <w:trPr>
          <w:trHeight w:val="3114"/>
        </w:trPr>
        <w:tc>
          <w:tcPr>
            <w:tcW w:w="707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  <w:r>
              <w:lastRenderedPageBreak/>
              <w:t>1.2</w:t>
            </w:r>
            <w:r w:rsidR="0063064B">
              <w:t>8</w:t>
            </w:r>
            <w:r>
              <w:t>.</w:t>
            </w: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F5322D" w:rsidRDefault="00DF16BE" w:rsidP="00BE1092">
            <w:pPr>
              <w:rPr>
                <w:shd w:val="clear" w:color="auto" w:fill="FFFFFF"/>
              </w:rPr>
            </w:pPr>
            <w:r w:rsidRPr="00902FE4">
              <w:rPr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902FE4">
              <w:rPr>
                <w:shd w:val="clear" w:color="auto" w:fill="FFFFFF"/>
              </w:rPr>
              <w:t>Ярославская</w:t>
            </w:r>
            <w:proofErr w:type="gramEnd"/>
            <w:r w:rsidRPr="00902FE4">
              <w:rPr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2</w:t>
            </w:r>
            <w:r w:rsidR="0063064B" w:rsidRPr="00CA0CE8">
              <w:t> </w:t>
            </w:r>
            <w:r w:rsidRPr="00CA0CE8">
              <w:t>500</w:t>
            </w:r>
            <w:r w:rsidR="0063064B" w:rsidRPr="00CA0CE8">
              <w:t>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2</w:t>
            </w:r>
            <w:r w:rsidR="0063064B" w:rsidRPr="00CA0CE8">
              <w:t> </w:t>
            </w:r>
            <w:r w:rsidRPr="00CA0CE8">
              <w:t>500</w:t>
            </w:r>
            <w:r w:rsidR="0063064B" w:rsidRPr="00CA0CE8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24FDC">
        <w:trPr>
          <w:trHeight w:val="1481"/>
        </w:trPr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9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пусконаладочные работы АПС и СОУЭ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</w:t>
            </w:r>
            <w:r w:rsidR="0063064B" w:rsidRPr="00CA0CE8">
              <w:rPr>
                <w:color w:val="000000"/>
              </w:rPr>
              <w:t>,19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1 060,1</w:t>
            </w:r>
            <w:r w:rsidR="0063064B" w:rsidRPr="00CA0CE8">
              <w:rPr>
                <w:color w:val="000000"/>
              </w:rPr>
              <w:t>9</w:t>
            </w:r>
          </w:p>
          <w:p w:rsidR="00DF16BE" w:rsidRPr="00CA0CE8" w:rsidRDefault="00DF16BE" w:rsidP="00DF16BE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rPr>
          <w:trHeight w:val="854"/>
        </w:trPr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30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 xml:space="preserve">работы по </w:t>
            </w:r>
            <w:r w:rsidR="00130704" w:rsidRPr="0077173B">
              <w:rPr>
                <w:color w:val="000000"/>
              </w:rPr>
              <w:t>восстановлению</w:t>
            </w:r>
            <w:r w:rsidRPr="0077173B">
              <w:rPr>
                <w:color w:val="000000"/>
              </w:rPr>
              <w:t xml:space="preserve"> АПС и СОУЭ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</w:t>
            </w:r>
            <w:r w:rsidR="0063064B" w:rsidRPr="00CA0CE8">
              <w:rPr>
                <w:color w:val="000000"/>
              </w:rPr>
              <w:t>3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</w:t>
            </w:r>
            <w:r w:rsidR="0063064B" w:rsidRPr="00CA0CE8">
              <w:rPr>
                <w:color w:val="000000"/>
              </w:rPr>
              <w:t>3</w:t>
            </w:r>
          </w:p>
          <w:p w:rsidR="00DF16BE" w:rsidRPr="00CA0CE8" w:rsidRDefault="00DF16BE" w:rsidP="00DF16BE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31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 xml:space="preserve">МДОУ </w:t>
            </w:r>
            <w:r w:rsidR="00980D0B">
              <w:rPr>
                <w:color w:val="000000"/>
              </w:rPr>
              <w:t>«</w:t>
            </w:r>
            <w:r w:rsidRPr="0077173B">
              <w:rPr>
                <w:color w:val="000000"/>
              </w:rPr>
              <w:t>Светлячок</w:t>
            </w:r>
            <w:r w:rsidR="00980D0B">
              <w:rPr>
                <w:color w:val="000000"/>
              </w:rPr>
              <w:t>»</w:t>
            </w:r>
          </w:p>
          <w:p w:rsidR="00DF16BE" w:rsidRPr="005E2A70" w:rsidRDefault="00DF16BE" w:rsidP="00DF16BE">
            <w:pPr>
              <w:rPr>
                <w:color w:val="000000"/>
              </w:rPr>
            </w:pPr>
            <w:r w:rsidRPr="005E2A70">
              <w:rPr>
                <w:color w:val="000000"/>
              </w:rPr>
              <w:t>установка аварийного освещения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7,98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jc w:val="center"/>
            </w:pPr>
            <w:r w:rsidRPr="00CA0CE8">
              <w:rPr>
                <w:color w:val="000000"/>
              </w:rPr>
              <w:t>7,98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32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A71553" w:rsidRDefault="00DF16BE" w:rsidP="00DF16BE">
            <w:pPr>
              <w:rPr>
                <w:color w:val="000000"/>
              </w:rPr>
            </w:pPr>
          </w:p>
          <w:p w:rsidR="00DF16BE" w:rsidRPr="00A71553" w:rsidRDefault="00DF16BE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 xml:space="preserve">МОУ </w:t>
            </w:r>
            <w:proofErr w:type="spellStart"/>
            <w:r w:rsidRPr="00A71553">
              <w:rPr>
                <w:color w:val="000000"/>
              </w:rPr>
              <w:t>Новская</w:t>
            </w:r>
            <w:proofErr w:type="spellEnd"/>
            <w:r w:rsidRPr="00A71553">
              <w:rPr>
                <w:color w:val="000000"/>
              </w:rPr>
              <w:t xml:space="preserve"> ОШ</w:t>
            </w:r>
          </w:p>
          <w:p w:rsidR="00DF16BE" w:rsidRPr="00A71553" w:rsidRDefault="00DF16BE" w:rsidP="00DF16B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71553">
              <w:rPr>
                <w:color w:val="000000"/>
              </w:rPr>
              <w:t>становка аварийного освещения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064B" w:rsidRPr="00CA0CE8" w:rsidRDefault="0063064B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3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A71553" w:rsidRDefault="00DF16BE" w:rsidP="00DF16BE">
            <w:pPr>
              <w:rPr>
                <w:color w:val="000000"/>
              </w:rPr>
            </w:pPr>
          </w:p>
          <w:p w:rsidR="00DF16BE" w:rsidRPr="00A71553" w:rsidRDefault="00DF16BE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lastRenderedPageBreak/>
              <w:t xml:space="preserve">МОУ </w:t>
            </w:r>
            <w:proofErr w:type="spellStart"/>
            <w:r w:rsidRPr="00A71553">
              <w:rPr>
                <w:color w:val="000000"/>
              </w:rPr>
              <w:t>Новская</w:t>
            </w:r>
            <w:proofErr w:type="spellEnd"/>
            <w:r w:rsidRPr="00A71553">
              <w:rPr>
                <w:color w:val="000000"/>
              </w:rPr>
              <w:t xml:space="preserve"> ОШ</w:t>
            </w:r>
          </w:p>
          <w:p w:rsidR="00DF16BE" w:rsidRPr="00136F2D" w:rsidRDefault="00DF16BE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>разработка ПСД по установке АПС и СОУЭ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lastRenderedPageBreak/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22,0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22,0</w:t>
            </w:r>
            <w:r w:rsidR="0063064B" w:rsidRPr="00CA0CE8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 xml:space="preserve">бюджет </w:t>
            </w:r>
            <w:r w:rsidRPr="00A63758"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lastRenderedPageBreak/>
              <w:t xml:space="preserve">Управление </w:t>
            </w:r>
            <w:r w:rsidRPr="000039D7">
              <w:rPr>
                <w:lang w:eastAsia="en-US"/>
              </w:rPr>
              <w:lastRenderedPageBreak/>
              <w:t xml:space="preserve">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  <w:r>
              <w:t>1.3</w:t>
            </w:r>
            <w:r w:rsidR="0063064B">
              <w:t>4</w:t>
            </w:r>
            <w:r>
              <w:t>.</w:t>
            </w: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A71553" w:rsidRDefault="00DF16BE" w:rsidP="00DF16BE">
            <w:pPr>
              <w:rPr>
                <w:color w:val="000000"/>
              </w:rPr>
            </w:pPr>
          </w:p>
          <w:p w:rsidR="00DF16BE" w:rsidRPr="00A71553" w:rsidRDefault="00DF16BE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 xml:space="preserve">МОУ </w:t>
            </w:r>
            <w:proofErr w:type="spellStart"/>
            <w:r w:rsidRPr="00A71553">
              <w:rPr>
                <w:color w:val="000000"/>
              </w:rPr>
              <w:t>Новская</w:t>
            </w:r>
            <w:proofErr w:type="spellEnd"/>
            <w:r w:rsidRPr="00A71553">
              <w:rPr>
                <w:color w:val="000000"/>
              </w:rPr>
              <w:t xml:space="preserve"> ОШ</w:t>
            </w:r>
          </w:p>
          <w:p w:rsidR="00DF16BE" w:rsidRPr="00136F2D" w:rsidRDefault="00DF16BE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 xml:space="preserve">приобретение защиты дымовых пожарных </w:t>
            </w:r>
            <w:proofErr w:type="spellStart"/>
            <w:r w:rsidRPr="00136F2D">
              <w:rPr>
                <w:color w:val="000000"/>
              </w:rPr>
              <w:t>извещателей</w:t>
            </w:r>
            <w:proofErr w:type="spellEnd"/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4,8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4,8</w:t>
            </w:r>
            <w:r w:rsidR="0063064B" w:rsidRPr="00CA0CE8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5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МДОУ </w:t>
            </w:r>
            <w:r w:rsidR="00980D0B">
              <w:rPr>
                <w:color w:val="000000"/>
              </w:rPr>
              <w:t>«</w:t>
            </w:r>
            <w:r w:rsidRPr="00157B44">
              <w:rPr>
                <w:color w:val="000000"/>
              </w:rPr>
              <w:t>Рябинка</w:t>
            </w:r>
            <w:r w:rsidR="00980D0B">
              <w:rPr>
                <w:color w:val="000000"/>
              </w:rPr>
              <w:t>»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установка аварийного освещения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7,0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7,0</w:t>
            </w:r>
            <w:r w:rsidR="0063064B" w:rsidRPr="00CA0CE8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6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МДОУ Смоленский д/с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замена прибора приемно-контрольного охранного пожарного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63064B">
            <w:pPr>
              <w:jc w:val="center"/>
            </w:pPr>
            <w:r w:rsidRPr="00CA0CE8">
              <w:t>2,96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2,96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7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 xml:space="preserve">МДОУ </w:t>
            </w:r>
            <w:r w:rsidR="00980D0B">
              <w:rPr>
                <w:color w:val="000000"/>
              </w:rPr>
              <w:t>«</w:t>
            </w:r>
            <w:r w:rsidRPr="00157B44">
              <w:rPr>
                <w:color w:val="000000"/>
              </w:rPr>
              <w:t>Родничок</w:t>
            </w:r>
            <w:r w:rsidR="00980D0B">
              <w:rPr>
                <w:color w:val="000000"/>
              </w:rPr>
              <w:t>»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замена светильников на путях эвакуации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63064B" w:rsidP="00DF16BE">
            <w:pPr>
              <w:jc w:val="center"/>
            </w:pPr>
            <w:r w:rsidRPr="00CA0CE8">
              <w:t>20,28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20,28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rPr>
          <w:trHeight w:val="4457"/>
        </w:trPr>
        <w:tc>
          <w:tcPr>
            <w:tcW w:w="707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>
              <w:t>1.3</w:t>
            </w:r>
            <w:r w:rsidR="0063064B">
              <w:t>8</w:t>
            </w:r>
            <w:r>
              <w:t>.</w:t>
            </w: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925275" w:rsidRDefault="00DF16BE" w:rsidP="00BE109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F0B9C">
              <w:rPr>
                <w:color w:val="000000"/>
              </w:rPr>
              <w:t xml:space="preserve">риобретение диэлектрических бот, перчаток, </w:t>
            </w:r>
            <w:proofErr w:type="spellStart"/>
            <w:r w:rsidRPr="006F0B9C">
              <w:rPr>
                <w:color w:val="000000"/>
              </w:rPr>
              <w:t>ковриков</w:t>
            </w:r>
            <w:proofErr w:type="gramStart"/>
            <w:r w:rsidRPr="006F0B9C">
              <w:rPr>
                <w:color w:val="000000"/>
              </w:rPr>
              <w:t>,п</w:t>
            </w:r>
            <w:proofErr w:type="gramEnd"/>
            <w:r w:rsidRPr="006F0B9C">
              <w:rPr>
                <w:color w:val="000000"/>
              </w:rPr>
              <w:t>ерезарядка</w:t>
            </w:r>
            <w:proofErr w:type="spellEnd"/>
            <w:r w:rsidRPr="006F0B9C">
              <w:rPr>
                <w:color w:val="000000"/>
              </w:rPr>
              <w:t>, приобретение, ремонт огнетушителей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63064B">
            <w:pPr>
              <w:jc w:val="center"/>
            </w:pPr>
            <w:r w:rsidRPr="00CA0CE8">
              <w:t>673,66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</w:p>
          <w:p w:rsidR="00DF16BE" w:rsidRPr="00CA0CE8" w:rsidRDefault="00DF16BE" w:rsidP="00DF16BE">
            <w:pPr>
              <w:ind w:left="-108" w:right="-108"/>
              <w:jc w:val="center"/>
            </w:pPr>
          </w:p>
          <w:p w:rsidR="00DF16BE" w:rsidRPr="00CA0CE8" w:rsidRDefault="00DF16BE" w:rsidP="00DF16BE">
            <w:pPr>
              <w:ind w:left="-108" w:right="-108"/>
              <w:jc w:val="center"/>
            </w:pPr>
          </w:p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673,66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ind w:right="-108"/>
            </w:pPr>
          </w:p>
          <w:p w:rsidR="00DF16BE" w:rsidRDefault="00DF16BE" w:rsidP="00DF16BE">
            <w:pPr>
              <w:ind w:right="-108"/>
            </w:pPr>
          </w:p>
          <w:p w:rsidR="00DF16BE" w:rsidRDefault="00DF16BE" w:rsidP="00DF16BE">
            <w:pPr>
              <w:ind w:right="-108"/>
            </w:pPr>
          </w:p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63064B" w:rsidP="00DF16BE">
            <w:pPr>
              <w:jc w:val="center"/>
            </w:pPr>
            <w:r>
              <w:t>1.39</w:t>
            </w:r>
            <w:r w:rsidR="00DF16BE"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МДОУ </w:t>
            </w:r>
            <w:proofErr w:type="spellStart"/>
            <w:r w:rsidRPr="005A77C4">
              <w:rPr>
                <w:color w:val="000000"/>
              </w:rPr>
              <w:t>д</w:t>
            </w:r>
            <w:proofErr w:type="spellEnd"/>
            <w:r w:rsidRPr="005A77C4">
              <w:rPr>
                <w:color w:val="000000"/>
              </w:rPr>
              <w:t>/с «Колосок</w:t>
            </w:r>
            <w:proofErr w:type="gramStart"/>
            <w:r w:rsidRPr="005A77C4">
              <w:rPr>
                <w:color w:val="000000"/>
              </w:rPr>
              <w:t>»</w:t>
            </w:r>
            <w:r w:rsidRPr="00A91010">
              <w:rPr>
                <w:color w:val="000000"/>
              </w:rPr>
              <w:t>р</w:t>
            </w:r>
            <w:proofErr w:type="gramEnd"/>
            <w:r w:rsidRPr="00A91010">
              <w:rPr>
                <w:color w:val="000000"/>
              </w:rPr>
              <w:t>емонт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</w:t>
            </w:r>
            <w:r w:rsidR="0063064B" w:rsidRPr="00CA0CE8">
              <w:rPr>
                <w:color w:val="000000"/>
              </w:rPr>
              <w:t>4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</w:t>
            </w:r>
            <w:r w:rsidR="0063064B" w:rsidRPr="00CA0CE8">
              <w:rPr>
                <w:color w:val="000000"/>
              </w:rPr>
              <w:t>4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</w:t>
            </w:r>
            <w:r w:rsidR="0063064B">
              <w:t>40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МОУ </w:t>
            </w:r>
            <w:proofErr w:type="spellStart"/>
            <w:r w:rsidRPr="005A77C4">
              <w:rPr>
                <w:color w:val="000000"/>
              </w:rPr>
              <w:t>Дубковская</w:t>
            </w:r>
            <w:proofErr w:type="spellEnd"/>
            <w:r w:rsidRPr="005A77C4">
              <w:rPr>
                <w:color w:val="000000"/>
              </w:rPr>
              <w:t xml:space="preserve"> СШ</w:t>
            </w:r>
            <w:r>
              <w:t xml:space="preserve"> установка </w:t>
            </w:r>
            <w:r>
              <w:rPr>
                <w:color w:val="000000"/>
              </w:rPr>
              <w:t>противопожарных дверей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376</w:t>
            </w:r>
            <w:r w:rsidR="0063064B" w:rsidRPr="00CA0CE8">
              <w:rPr>
                <w:color w:val="000000"/>
              </w:rPr>
              <w:t>,</w:t>
            </w:r>
            <w:r w:rsidRPr="00CA0CE8">
              <w:rPr>
                <w:color w:val="000000"/>
              </w:rPr>
              <w:t>49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376,49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rPr>
          <w:trHeight w:val="1092"/>
        </w:trPr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</w:t>
            </w:r>
            <w:r w:rsidR="0063064B">
              <w:t>41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МДОУ д/с «Чебурашка»</w:t>
            </w:r>
            <w:r>
              <w:rPr>
                <w:color w:val="000000"/>
              </w:rPr>
              <w:t xml:space="preserve"> установка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</w:t>
            </w:r>
            <w:r w:rsidR="0063064B" w:rsidRPr="00CA0CE8">
              <w:rPr>
                <w:color w:val="000000"/>
              </w:rPr>
              <w:t>5</w:t>
            </w:r>
            <w:r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865,5</w:t>
            </w:r>
            <w:r w:rsidR="0063064B"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Залесского</w:t>
            </w:r>
          </w:p>
        </w:tc>
      </w:tr>
      <w:tr w:rsidR="00DF16BE" w:rsidRPr="00AD49FC" w:rsidTr="00C24FDC">
        <w:trPr>
          <w:trHeight w:val="1103"/>
        </w:trPr>
        <w:tc>
          <w:tcPr>
            <w:tcW w:w="707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>
              <w:t>1.</w:t>
            </w:r>
            <w:r w:rsidR="0063064B">
              <w:t>42</w:t>
            </w:r>
            <w:r>
              <w:t>.</w:t>
            </w: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6F0B9C" w:rsidRDefault="00DF16BE" w:rsidP="00BE1092">
            <w:pPr>
              <w:rPr>
                <w:color w:val="000000"/>
              </w:rPr>
            </w:pPr>
            <w:r>
              <w:rPr>
                <w:color w:val="000000"/>
              </w:rPr>
              <w:t>МОУ СШ № 3 установка АПС во втором корпусе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</w:t>
            </w:r>
            <w:r w:rsidR="0063064B"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</w:t>
            </w:r>
            <w:r w:rsidR="0063064B"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  <w:r>
              <w:t>1.</w:t>
            </w:r>
            <w:r w:rsidR="0063064B">
              <w:t>43</w:t>
            </w:r>
            <w:r>
              <w:t>.</w:t>
            </w: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  <w:r w:rsidRPr="00BC6ACF">
              <w:rPr>
                <w:color w:val="000000"/>
              </w:rPr>
              <w:t xml:space="preserve">МДОУ </w:t>
            </w:r>
            <w:proofErr w:type="spellStart"/>
            <w:r w:rsidRPr="00BC6ACF">
              <w:rPr>
                <w:color w:val="000000"/>
              </w:rPr>
              <w:t>д</w:t>
            </w:r>
            <w:proofErr w:type="spellEnd"/>
            <w:r w:rsidRPr="00BC6ACF">
              <w:rPr>
                <w:color w:val="000000"/>
              </w:rPr>
              <w:t>/с «</w:t>
            </w:r>
            <w:proofErr w:type="spellStart"/>
            <w:r w:rsidRPr="00BC6ACF">
              <w:rPr>
                <w:color w:val="000000"/>
              </w:rPr>
              <w:t>Дюймовочка</w:t>
            </w:r>
            <w:proofErr w:type="spellEnd"/>
            <w:r w:rsidRPr="00BC6AC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установка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403,07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403,07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4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МОУ </w:t>
            </w:r>
            <w:proofErr w:type="spellStart"/>
            <w:r w:rsidRPr="005A77C4">
              <w:rPr>
                <w:color w:val="000000"/>
              </w:rPr>
              <w:t>Новская</w:t>
            </w:r>
            <w:proofErr w:type="spellEnd"/>
            <w:r w:rsidRPr="005A77C4">
              <w:rPr>
                <w:color w:val="000000"/>
              </w:rPr>
              <w:t xml:space="preserve"> ОШ</w:t>
            </w:r>
            <w:r>
              <w:rPr>
                <w:color w:val="000000"/>
              </w:rPr>
              <w:t xml:space="preserve"> ремонт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321,62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321,62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5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МОУ </w:t>
            </w:r>
            <w:proofErr w:type="spellStart"/>
            <w:r w:rsidRPr="005A77C4">
              <w:rPr>
                <w:color w:val="000000"/>
              </w:rPr>
              <w:t>Купанская</w:t>
            </w:r>
            <w:proofErr w:type="spellEnd"/>
            <w:r w:rsidRPr="005A77C4">
              <w:rPr>
                <w:color w:val="000000"/>
              </w:rPr>
              <w:t xml:space="preserve"> СШ</w:t>
            </w:r>
            <w:r>
              <w:rPr>
                <w:color w:val="000000"/>
              </w:rPr>
              <w:t xml:space="preserve"> ремонт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</w:t>
            </w:r>
            <w:r w:rsidR="0063064B" w:rsidRPr="00CA0CE8">
              <w:rPr>
                <w:color w:val="000000"/>
              </w:rPr>
              <w:t>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</w:t>
            </w:r>
            <w:r w:rsidR="0063064B" w:rsidRPr="00CA0CE8">
              <w:rPr>
                <w:color w:val="000000"/>
              </w:rPr>
              <w:t>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6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Дмитриевская ОШ</w:t>
            </w:r>
            <w:r>
              <w:rPr>
                <w:color w:val="000000"/>
              </w:rPr>
              <w:t xml:space="preserve"> ремонт АПС</w:t>
            </w:r>
          </w:p>
          <w:p w:rsidR="00DF16BE" w:rsidRPr="00F71E3A" w:rsidRDefault="00DF16BE" w:rsidP="00DF16BE">
            <w:pPr>
              <w:rPr>
                <w:color w:val="000000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</w:t>
            </w:r>
            <w:r w:rsidR="0063064B" w:rsidRPr="00CA0CE8">
              <w:rPr>
                <w:color w:val="000000"/>
              </w:rPr>
              <w:t>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</w:t>
            </w:r>
            <w:r w:rsidR="0063064B" w:rsidRPr="00CA0CE8">
              <w:rPr>
                <w:color w:val="000000"/>
              </w:rPr>
              <w:t>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7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2078A" w:rsidRDefault="00DF16BE" w:rsidP="00DF16B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2078A">
              <w:rPr>
                <w:color w:val="000000"/>
              </w:rPr>
              <w:t>гнезащитная обработка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8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BE1092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 xml:space="preserve">МОУ СШ № 3 установка </w:t>
            </w:r>
            <w:r>
              <w:rPr>
                <w:color w:val="000000"/>
              </w:rPr>
              <w:lastRenderedPageBreak/>
              <w:t>противопожарных дверей во втором корпусе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lastRenderedPageBreak/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139,1</w:t>
            </w:r>
            <w:r w:rsidR="00D61B02" w:rsidRPr="008E6A1E">
              <w:t>6</w:t>
            </w:r>
          </w:p>
          <w:p w:rsidR="00DF16BE" w:rsidRPr="008E6A1E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lastRenderedPageBreak/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8E6A1E" w:rsidRDefault="00DF16BE" w:rsidP="00DF16BE">
            <w:pPr>
              <w:ind w:left="-108" w:right="-108"/>
              <w:jc w:val="center"/>
            </w:pPr>
            <w:r w:rsidRPr="008E6A1E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139,1</w:t>
            </w:r>
            <w:r w:rsidR="00D61B02" w:rsidRPr="008E6A1E">
              <w:t>6</w:t>
            </w:r>
          </w:p>
          <w:p w:rsidR="00DF16BE" w:rsidRPr="008E6A1E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lastRenderedPageBreak/>
              <w:t xml:space="preserve">бюджет </w:t>
            </w:r>
            <w:r w:rsidRPr="00D41180"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lastRenderedPageBreak/>
              <w:t xml:space="preserve">Управление </w:t>
            </w:r>
            <w:r w:rsidRPr="00B805EA">
              <w:rPr>
                <w:lang w:eastAsia="en-US"/>
              </w:rPr>
              <w:lastRenderedPageBreak/>
              <w:t xml:space="preserve">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lastRenderedPageBreak/>
              <w:t>1.4</w:t>
            </w:r>
            <w:r w:rsidR="0063064B">
              <w:t>9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BE1092">
            <w:pPr>
              <w:rPr>
                <w:shd w:val="clear" w:color="auto" w:fill="FFFFFF"/>
              </w:rPr>
            </w:pPr>
            <w:r w:rsidRPr="006F0B9C">
              <w:rPr>
                <w:color w:val="000000"/>
              </w:rPr>
              <w:t>МОУ СШ № 1</w:t>
            </w:r>
            <w:r>
              <w:rPr>
                <w:color w:val="000000"/>
              </w:rPr>
              <w:t xml:space="preserve"> разработка проекта АПС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24FDC">
        <w:trPr>
          <w:trHeight w:val="2591"/>
        </w:trPr>
        <w:tc>
          <w:tcPr>
            <w:tcW w:w="707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</w:t>
            </w:r>
            <w:r w:rsidR="0063064B">
              <w:t>50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Default="00DF16BE" w:rsidP="00BE1092">
            <w:pPr>
              <w:rPr>
                <w:shd w:val="clear" w:color="auto" w:fill="FFFFFF"/>
              </w:rPr>
            </w:pPr>
            <w:r w:rsidRPr="00E31656">
              <w:rPr>
                <w:color w:val="000000"/>
              </w:rPr>
              <w:t xml:space="preserve">Замеры сопротивления, изоляции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 w:rsidRPr="008025EC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440,0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440,0</w:t>
            </w:r>
            <w:r w:rsidR="0063064B" w:rsidRPr="00CA0CE8">
              <w:t>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/>
          <w:p w:rsidR="00DF16BE" w:rsidRPr="00D41180" w:rsidRDefault="00DF16BE" w:rsidP="00DF16BE">
            <w:r>
              <w:t>б</w:t>
            </w:r>
            <w:r w:rsidRPr="00D41180">
              <w:t>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Default="00DF16BE" w:rsidP="00CA0CE8">
            <w:pPr>
              <w:jc w:val="center"/>
              <w:rPr>
                <w:lang w:eastAsia="en-US"/>
              </w:rPr>
            </w:pPr>
          </w:p>
          <w:p w:rsidR="00DF16BE" w:rsidRDefault="00DF16BE" w:rsidP="00CA0CE8">
            <w:pPr>
              <w:jc w:val="center"/>
            </w:pPr>
            <w:r w:rsidRPr="006A39A1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6A39A1">
              <w:rPr>
                <w:lang w:eastAsia="en-US"/>
              </w:rPr>
              <w:t>г</w:t>
            </w:r>
            <w:proofErr w:type="gramEnd"/>
            <w:r w:rsidRPr="006A39A1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20553D" w:rsidRPr="00AD49FC" w:rsidTr="00C24FDC">
        <w:trPr>
          <w:trHeight w:val="2591"/>
        </w:trPr>
        <w:tc>
          <w:tcPr>
            <w:tcW w:w="707" w:type="dxa"/>
            <w:shd w:val="clear" w:color="auto" w:fill="auto"/>
            <w:vAlign w:val="center"/>
          </w:tcPr>
          <w:p w:rsidR="0020553D" w:rsidRDefault="0020553D" w:rsidP="0063064B">
            <w:pPr>
              <w:jc w:val="center"/>
            </w:pPr>
            <w:r>
              <w:t>1.51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20553D" w:rsidRPr="009D0A47" w:rsidRDefault="005065C1" w:rsidP="00980D0B">
            <w:r w:rsidRPr="009D0A47">
              <w:t xml:space="preserve">Ремонтные работы в здании </w:t>
            </w:r>
            <w:r w:rsidR="0020553D" w:rsidRPr="009D0A47">
              <w:t>МДОУ</w:t>
            </w:r>
            <w:r w:rsidRPr="009D0A47">
              <w:t xml:space="preserve"> «Д</w:t>
            </w:r>
            <w:r w:rsidR="0020553D" w:rsidRPr="009D0A47">
              <w:t>етский сад «Рябинка</w:t>
            </w:r>
            <w:r w:rsidRPr="009D0A47">
              <w:t xml:space="preserve">», в том числе по расходным обязательствам, недофинансированным в финансовом отчетном году 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20553D" w:rsidRPr="009D0A47" w:rsidRDefault="0020553D" w:rsidP="005065C1">
            <w:pPr>
              <w:jc w:val="center"/>
            </w:pPr>
          </w:p>
          <w:p w:rsidR="0020553D" w:rsidRPr="009D0A47" w:rsidRDefault="0020553D" w:rsidP="005065C1">
            <w:pPr>
              <w:jc w:val="center"/>
            </w:pPr>
            <w:r w:rsidRPr="009D0A47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0553D" w:rsidRPr="009D0A47" w:rsidRDefault="005065C1" w:rsidP="005065C1">
            <w:pPr>
              <w:jc w:val="center"/>
            </w:pPr>
            <w:r w:rsidRPr="009D0A47">
              <w:t>148,84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20553D" w:rsidRPr="009D0A47" w:rsidRDefault="0020553D" w:rsidP="00DF16BE">
            <w:pPr>
              <w:jc w:val="center"/>
            </w:pPr>
            <w:r w:rsidRPr="009D0A47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20553D" w:rsidRPr="009D0A47" w:rsidRDefault="0020553D" w:rsidP="005065C1">
            <w:pPr>
              <w:ind w:left="-108" w:right="-108"/>
              <w:jc w:val="center"/>
            </w:pPr>
            <w:r w:rsidRPr="009D0A47">
              <w:t>148</w:t>
            </w:r>
            <w:r w:rsidR="005065C1" w:rsidRPr="009D0A47">
              <w:t>,</w:t>
            </w:r>
            <w:r w:rsidRPr="009D0A47">
              <w:t xml:space="preserve"> 8</w:t>
            </w:r>
            <w:r w:rsidR="005065C1" w:rsidRPr="009D0A47"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553D" w:rsidRPr="009D0A47" w:rsidRDefault="0020553D" w:rsidP="00DF16BE">
            <w:pPr>
              <w:jc w:val="center"/>
            </w:pPr>
            <w:r w:rsidRPr="009D0A47">
              <w:t>0,00</w:t>
            </w:r>
          </w:p>
        </w:tc>
        <w:tc>
          <w:tcPr>
            <w:tcW w:w="1418" w:type="dxa"/>
            <w:shd w:val="clear" w:color="auto" w:fill="auto"/>
          </w:tcPr>
          <w:p w:rsidR="0020553D" w:rsidRPr="009D0A47" w:rsidRDefault="0020553D" w:rsidP="005065C1"/>
          <w:p w:rsidR="0020553D" w:rsidRPr="009D0A47" w:rsidRDefault="0020553D" w:rsidP="005065C1">
            <w:r w:rsidRPr="009D0A47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553D" w:rsidRPr="009D0A47" w:rsidRDefault="0020553D" w:rsidP="005065C1">
            <w:pPr>
              <w:jc w:val="center"/>
              <w:rPr>
                <w:lang w:eastAsia="en-US"/>
              </w:rPr>
            </w:pPr>
          </w:p>
          <w:p w:rsidR="0020553D" w:rsidRPr="009D0A47" w:rsidRDefault="0020553D" w:rsidP="005065C1">
            <w:pPr>
              <w:jc w:val="center"/>
            </w:pPr>
            <w:r w:rsidRPr="009D0A4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9D0A47">
              <w:rPr>
                <w:lang w:eastAsia="en-US"/>
              </w:rPr>
              <w:t>г</w:t>
            </w:r>
            <w:proofErr w:type="gramEnd"/>
            <w:r w:rsidRPr="009D0A47">
              <w:rPr>
                <w:lang w:eastAsia="en-US"/>
              </w:rPr>
              <w:t>. Переславля-Залесского</w:t>
            </w:r>
          </w:p>
        </w:tc>
      </w:tr>
      <w:tr w:rsidR="00B81B41" w:rsidRPr="00AD49FC" w:rsidTr="00C24FDC">
        <w:trPr>
          <w:trHeight w:val="2591"/>
        </w:trPr>
        <w:tc>
          <w:tcPr>
            <w:tcW w:w="707" w:type="dxa"/>
            <w:shd w:val="clear" w:color="auto" w:fill="auto"/>
            <w:vAlign w:val="center"/>
          </w:tcPr>
          <w:p w:rsidR="00B81B41" w:rsidRDefault="00B81B41" w:rsidP="0063064B">
            <w:pPr>
              <w:jc w:val="center"/>
            </w:pPr>
            <w:r>
              <w:t>1.52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1B41" w:rsidRPr="009D0A47" w:rsidRDefault="00B81B41" w:rsidP="0089179D">
            <w:r w:rsidRPr="009D0A47">
              <w:t xml:space="preserve">Ремонтные работы в здании МДОУ </w:t>
            </w:r>
            <w:r>
              <w:t>Смоленский детский сад</w:t>
            </w:r>
            <w:r w:rsidRPr="009D0A47">
              <w:t>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81B41" w:rsidRPr="009D0A47" w:rsidRDefault="00B81B41" w:rsidP="00704C6C">
            <w:pPr>
              <w:jc w:val="center"/>
            </w:pPr>
          </w:p>
          <w:p w:rsidR="00B81B41" w:rsidRPr="009D0A47" w:rsidRDefault="00B81B41" w:rsidP="00704C6C">
            <w:pPr>
              <w:jc w:val="center"/>
            </w:pPr>
            <w:r w:rsidRPr="009D0A47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B41" w:rsidRPr="009D0A47" w:rsidRDefault="00B81B41" w:rsidP="00704C6C">
            <w:pPr>
              <w:ind w:left="-108" w:right="-108"/>
              <w:jc w:val="center"/>
            </w:pPr>
            <w:r>
              <w:t>5,33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81B41" w:rsidRPr="009D0A47" w:rsidRDefault="00B81B41" w:rsidP="00704C6C">
            <w:pPr>
              <w:jc w:val="center"/>
            </w:pPr>
            <w:r w:rsidRPr="009D0A47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81B41" w:rsidRPr="009D0A47" w:rsidRDefault="00B81B41" w:rsidP="005065C1">
            <w:pPr>
              <w:ind w:left="-108" w:right="-108"/>
              <w:jc w:val="center"/>
            </w:pPr>
            <w:r>
              <w:t>5,33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B41" w:rsidRPr="009D0A47" w:rsidRDefault="00B81B41" w:rsidP="00704C6C">
            <w:pPr>
              <w:jc w:val="center"/>
            </w:pPr>
            <w:r w:rsidRPr="009D0A47">
              <w:t>0,00</w:t>
            </w:r>
          </w:p>
        </w:tc>
        <w:tc>
          <w:tcPr>
            <w:tcW w:w="1418" w:type="dxa"/>
            <w:shd w:val="clear" w:color="auto" w:fill="auto"/>
          </w:tcPr>
          <w:p w:rsidR="00B81B41" w:rsidRPr="009D0A47" w:rsidRDefault="00B81B41" w:rsidP="00704C6C"/>
          <w:p w:rsidR="00B81B41" w:rsidRPr="009D0A47" w:rsidRDefault="00B81B41" w:rsidP="00704C6C">
            <w:r w:rsidRPr="009D0A47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1B41" w:rsidRPr="009D0A47" w:rsidRDefault="00B81B41" w:rsidP="00704C6C">
            <w:pPr>
              <w:jc w:val="center"/>
              <w:rPr>
                <w:lang w:eastAsia="en-US"/>
              </w:rPr>
            </w:pPr>
          </w:p>
          <w:p w:rsidR="00B81B41" w:rsidRPr="009D0A47" w:rsidRDefault="00B81B41" w:rsidP="00704C6C">
            <w:pPr>
              <w:jc w:val="center"/>
            </w:pPr>
            <w:r w:rsidRPr="009D0A4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9D0A47">
              <w:rPr>
                <w:lang w:eastAsia="en-US"/>
              </w:rPr>
              <w:t>г</w:t>
            </w:r>
            <w:proofErr w:type="gramEnd"/>
            <w:r w:rsidRPr="009D0A47">
              <w:rPr>
                <w:lang w:eastAsia="en-US"/>
              </w:rPr>
              <w:t>. Переславля-Залесского</w:t>
            </w:r>
          </w:p>
        </w:tc>
      </w:tr>
      <w:tr w:rsidR="00B81B41" w:rsidRPr="00AD49FC" w:rsidTr="00C24FDC">
        <w:trPr>
          <w:trHeight w:val="2591"/>
        </w:trPr>
        <w:tc>
          <w:tcPr>
            <w:tcW w:w="707" w:type="dxa"/>
            <w:shd w:val="clear" w:color="auto" w:fill="auto"/>
            <w:vAlign w:val="center"/>
          </w:tcPr>
          <w:p w:rsidR="00B81B41" w:rsidRDefault="00B81B41" w:rsidP="0063064B">
            <w:pPr>
              <w:jc w:val="center"/>
            </w:pPr>
            <w:r>
              <w:lastRenderedPageBreak/>
              <w:t>1.53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B81B41" w:rsidRPr="009D0A47" w:rsidRDefault="00B81B41" w:rsidP="00B81B41">
            <w:r>
              <w:t>Р</w:t>
            </w:r>
            <w:r w:rsidRPr="009D0A47">
              <w:t>аботы</w:t>
            </w:r>
            <w:r>
              <w:t xml:space="preserve"> по обустройству пожарных водоёмов</w:t>
            </w:r>
            <w:r w:rsidRPr="009D0A47">
              <w:t>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B81B41" w:rsidRPr="009D0A47" w:rsidRDefault="00B81B41" w:rsidP="00704C6C">
            <w:pPr>
              <w:jc w:val="center"/>
            </w:pPr>
          </w:p>
          <w:p w:rsidR="00B81B41" w:rsidRPr="009D0A47" w:rsidRDefault="00B81B41" w:rsidP="00704C6C">
            <w:pPr>
              <w:jc w:val="center"/>
            </w:pPr>
            <w:r w:rsidRPr="009D0A47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1B41" w:rsidRPr="009D0A47" w:rsidRDefault="00B81B41" w:rsidP="005065C1">
            <w:pPr>
              <w:jc w:val="center"/>
            </w:pPr>
            <w:r>
              <w:t>138,1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81B41" w:rsidRPr="009D0A47" w:rsidRDefault="00B81B41" w:rsidP="00704C6C">
            <w:pPr>
              <w:jc w:val="center"/>
            </w:pPr>
            <w:r w:rsidRPr="009D0A47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81B41" w:rsidRPr="009D0A47" w:rsidRDefault="00B81B41" w:rsidP="00704C6C">
            <w:pPr>
              <w:ind w:left="-108" w:right="-108"/>
              <w:jc w:val="center"/>
            </w:pPr>
            <w:r>
              <w:t>138,1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1B41" w:rsidRPr="009D0A47" w:rsidRDefault="00B81B41" w:rsidP="00704C6C">
            <w:pPr>
              <w:jc w:val="center"/>
            </w:pPr>
            <w:r w:rsidRPr="009D0A47">
              <w:t>0,00</w:t>
            </w:r>
          </w:p>
        </w:tc>
        <w:tc>
          <w:tcPr>
            <w:tcW w:w="1418" w:type="dxa"/>
            <w:shd w:val="clear" w:color="auto" w:fill="auto"/>
          </w:tcPr>
          <w:p w:rsidR="00B81B41" w:rsidRDefault="00B81B41" w:rsidP="00B81B41">
            <w:pPr>
              <w:ind w:right="-108"/>
              <w:jc w:val="center"/>
            </w:pPr>
          </w:p>
          <w:p w:rsidR="00B81B41" w:rsidRDefault="00B81B41" w:rsidP="00B81B41">
            <w:pPr>
              <w:ind w:right="-108"/>
              <w:jc w:val="center"/>
            </w:pPr>
          </w:p>
          <w:p w:rsidR="00B81B41" w:rsidRDefault="00B81B41" w:rsidP="00B81B41">
            <w:pPr>
              <w:ind w:right="-108"/>
              <w:jc w:val="center"/>
            </w:pPr>
          </w:p>
          <w:p w:rsidR="00B81B41" w:rsidRPr="00AD49FC" w:rsidRDefault="00B81B41" w:rsidP="00B81B41">
            <w:pPr>
              <w:ind w:right="-108"/>
              <w:jc w:val="center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B81B41" w:rsidRDefault="00B81B41" w:rsidP="00B81B4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B81B41" w:rsidRDefault="00B81B41" w:rsidP="00B81B4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B81B41" w:rsidRDefault="00B81B41" w:rsidP="00B81B4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  <w:p w:rsidR="00B81B41" w:rsidRPr="00AD49FC" w:rsidRDefault="00B81B41" w:rsidP="00B81B41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83465E" w:rsidRPr="00AD49FC" w:rsidTr="003F47B1">
        <w:trPr>
          <w:trHeight w:val="2591"/>
        </w:trPr>
        <w:tc>
          <w:tcPr>
            <w:tcW w:w="707" w:type="dxa"/>
            <w:shd w:val="clear" w:color="auto" w:fill="auto"/>
            <w:vAlign w:val="center"/>
          </w:tcPr>
          <w:p w:rsidR="0083465E" w:rsidRPr="00A416D3" w:rsidRDefault="0083465E" w:rsidP="0083465E">
            <w:pPr>
              <w:ind w:left="-142" w:right="-108"/>
              <w:jc w:val="center"/>
            </w:pPr>
            <w:r w:rsidRPr="00A416D3">
              <w:t>1.54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3465E" w:rsidRPr="00A416D3" w:rsidRDefault="0083465E" w:rsidP="0083465E">
            <w:pPr>
              <w:suppressAutoHyphens/>
              <w:snapToGrid w:val="0"/>
              <w:rPr>
                <w:lang w:eastAsia="en-US"/>
              </w:rPr>
            </w:pPr>
            <w:r w:rsidRPr="00A416D3">
              <w:rPr>
                <w:lang w:eastAsia="en-US"/>
              </w:rPr>
              <w:t>Опашка населенных пунктов, подверженных угрозе лесных пожаров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3465E" w:rsidRPr="00A416D3" w:rsidRDefault="0083465E" w:rsidP="0083465E">
            <w:pPr>
              <w:jc w:val="center"/>
            </w:pPr>
            <w:r w:rsidRPr="00A416D3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465E" w:rsidRPr="00A416D3" w:rsidRDefault="0083465E" w:rsidP="0083465E">
            <w:pPr>
              <w:jc w:val="center"/>
            </w:pPr>
            <w:r w:rsidRPr="00A416D3">
              <w:t>120,0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83465E" w:rsidRPr="00A416D3" w:rsidRDefault="0083465E" w:rsidP="0083465E">
            <w:pPr>
              <w:jc w:val="center"/>
            </w:pPr>
            <w:r w:rsidRPr="00A416D3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83465E" w:rsidRPr="00A416D3" w:rsidRDefault="0083465E" w:rsidP="0083465E">
            <w:pPr>
              <w:ind w:left="-108" w:right="-108"/>
              <w:jc w:val="center"/>
            </w:pPr>
            <w:r w:rsidRPr="00A416D3">
              <w:t>60,0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65E" w:rsidRPr="00A416D3" w:rsidRDefault="0083465E" w:rsidP="0083465E">
            <w:pPr>
              <w:ind w:left="-108" w:right="-108"/>
              <w:jc w:val="center"/>
            </w:pPr>
            <w:r w:rsidRPr="00A416D3">
              <w:t>60,0</w:t>
            </w:r>
          </w:p>
        </w:tc>
        <w:tc>
          <w:tcPr>
            <w:tcW w:w="1418" w:type="dxa"/>
            <w:shd w:val="clear" w:color="auto" w:fill="auto"/>
          </w:tcPr>
          <w:p w:rsidR="0083465E" w:rsidRPr="00A416D3" w:rsidRDefault="0083465E" w:rsidP="0083465E">
            <w:pPr>
              <w:ind w:right="-108"/>
            </w:pPr>
            <w:r w:rsidRPr="00A416D3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465E" w:rsidRPr="00A416D3" w:rsidRDefault="0083465E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416D3">
              <w:rPr>
                <w:lang w:eastAsia="en-US"/>
              </w:rPr>
              <w:t>МКУ</w:t>
            </w:r>
          </w:p>
        </w:tc>
      </w:tr>
      <w:tr w:rsidR="0083465E" w:rsidRPr="00AD49FC" w:rsidTr="00C24FDC">
        <w:tc>
          <w:tcPr>
            <w:tcW w:w="4250" w:type="dxa"/>
            <w:gridSpan w:val="2"/>
            <w:shd w:val="clear" w:color="auto" w:fill="auto"/>
            <w:vAlign w:val="center"/>
          </w:tcPr>
          <w:p w:rsidR="0083465E" w:rsidRPr="00AD49FC" w:rsidRDefault="0083465E" w:rsidP="0083465E">
            <w:r w:rsidRPr="00AD49FC">
              <w:t>Итого по задаче 1: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3465E" w:rsidRPr="00AD49FC" w:rsidRDefault="0083465E" w:rsidP="0083465E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shd w:val="clear" w:color="auto" w:fill="auto"/>
          </w:tcPr>
          <w:p w:rsidR="0083465E" w:rsidRPr="009527E4" w:rsidRDefault="0083465E" w:rsidP="008346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465E" w:rsidRPr="00A416D3" w:rsidRDefault="0083465E" w:rsidP="008346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16D3">
              <w:t>14  454,44</w:t>
            </w:r>
          </w:p>
        </w:tc>
        <w:tc>
          <w:tcPr>
            <w:tcW w:w="1135" w:type="dxa"/>
            <w:shd w:val="clear" w:color="auto" w:fill="auto"/>
          </w:tcPr>
          <w:p w:rsidR="0083465E" w:rsidRPr="009527E4" w:rsidRDefault="0083465E" w:rsidP="0083465E">
            <w:pPr>
              <w:autoSpaceDE w:val="0"/>
              <w:autoSpaceDN w:val="0"/>
              <w:jc w:val="center"/>
            </w:pPr>
          </w:p>
          <w:p w:rsidR="0083465E" w:rsidRPr="009527E4" w:rsidRDefault="0083465E" w:rsidP="0083465E">
            <w:pPr>
              <w:autoSpaceDE w:val="0"/>
              <w:autoSpaceDN w:val="0"/>
              <w:jc w:val="center"/>
            </w:pPr>
            <w:r w:rsidRPr="009527E4">
              <w:t>1 410,41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3465E" w:rsidRPr="009527E4" w:rsidRDefault="0083465E" w:rsidP="0083465E">
            <w:pPr>
              <w:autoSpaceDE w:val="0"/>
              <w:autoSpaceDN w:val="0"/>
              <w:jc w:val="center"/>
            </w:pPr>
          </w:p>
          <w:p w:rsidR="0083465E" w:rsidRPr="009527E4" w:rsidRDefault="0083465E" w:rsidP="0083465E">
            <w:pPr>
              <w:autoSpaceDE w:val="0"/>
              <w:autoSpaceDN w:val="0"/>
              <w:jc w:val="center"/>
            </w:pPr>
            <w:r w:rsidRPr="009527E4">
              <w:t>8</w:t>
            </w:r>
            <w:r>
              <w:t> 550,75</w:t>
            </w:r>
          </w:p>
        </w:tc>
        <w:tc>
          <w:tcPr>
            <w:tcW w:w="1276" w:type="dxa"/>
            <w:shd w:val="clear" w:color="auto" w:fill="auto"/>
          </w:tcPr>
          <w:p w:rsidR="0083465E" w:rsidRDefault="0083465E" w:rsidP="0083465E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:rsidR="0083465E" w:rsidRPr="00792D77" w:rsidRDefault="0083465E" w:rsidP="0083465E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  <w:tc>
          <w:tcPr>
            <w:tcW w:w="1418" w:type="dxa"/>
            <w:shd w:val="clear" w:color="auto" w:fill="auto"/>
          </w:tcPr>
          <w:p w:rsidR="0083465E" w:rsidRPr="00AD49FC" w:rsidRDefault="0083465E" w:rsidP="0083465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465E" w:rsidRPr="00AD49FC" w:rsidRDefault="0083465E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83465E" w:rsidRPr="00AD49FC" w:rsidTr="00CA0CE8">
        <w:tc>
          <w:tcPr>
            <w:tcW w:w="14346" w:type="dxa"/>
            <w:gridSpan w:val="10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3465E" w:rsidRPr="00CA0CE8" w:rsidRDefault="0083465E" w:rsidP="0083465E">
            <w:pPr>
              <w:pStyle w:val="af5"/>
              <w:snapToGrid w:val="0"/>
              <w:ind w:left="34" w:right="35"/>
              <w:jc w:val="center"/>
              <w:rPr>
                <w:lang w:eastAsia="en-US"/>
              </w:rPr>
            </w:pPr>
            <w:r w:rsidRPr="00CA0CE8"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83465E" w:rsidRPr="00AD49FC" w:rsidTr="00C24FDC">
        <w:tc>
          <w:tcPr>
            <w:tcW w:w="707" w:type="dxa"/>
            <w:shd w:val="clear" w:color="auto" w:fill="auto"/>
          </w:tcPr>
          <w:p w:rsidR="0083465E" w:rsidRPr="00AD49FC" w:rsidRDefault="0083465E" w:rsidP="0083465E">
            <w:pPr>
              <w:ind w:left="-142" w:right="-108"/>
              <w:jc w:val="center"/>
            </w:pPr>
            <w:r w:rsidRPr="00AD49F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3465E" w:rsidRPr="00AD49FC" w:rsidRDefault="0083465E" w:rsidP="0083465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465E" w:rsidRPr="00CA0CE8" w:rsidRDefault="0083465E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65E" w:rsidRPr="00CA0CE8" w:rsidRDefault="0083465E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83465E" w:rsidRPr="00AD49FC" w:rsidRDefault="0083465E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65E" w:rsidRPr="00AD49FC" w:rsidRDefault="0083465E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83465E" w:rsidRPr="00AD49FC" w:rsidTr="00C24FDC">
        <w:trPr>
          <w:trHeight w:val="586"/>
        </w:trPr>
        <w:tc>
          <w:tcPr>
            <w:tcW w:w="707" w:type="dxa"/>
            <w:shd w:val="clear" w:color="auto" w:fill="auto"/>
          </w:tcPr>
          <w:p w:rsidR="0083465E" w:rsidRPr="00AD49FC" w:rsidRDefault="0083465E" w:rsidP="0083465E">
            <w:pPr>
              <w:ind w:left="-142" w:right="-108"/>
              <w:jc w:val="center"/>
            </w:pPr>
            <w:r w:rsidRPr="00AD49F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3465E" w:rsidRPr="00AD49FC" w:rsidRDefault="0083465E" w:rsidP="0083465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465E" w:rsidRPr="00CA0CE8" w:rsidRDefault="0083465E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65E" w:rsidRPr="00CA0CE8" w:rsidRDefault="0083465E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83465E" w:rsidRPr="00AD49FC" w:rsidRDefault="0083465E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65E" w:rsidRPr="00AD49FC" w:rsidRDefault="0083465E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83465E" w:rsidRPr="00AD49FC" w:rsidTr="00C24FDC">
        <w:tc>
          <w:tcPr>
            <w:tcW w:w="707" w:type="dxa"/>
            <w:shd w:val="clear" w:color="auto" w:fill="auto"/>
          </w:tcPr>
          <w:p w:rsidR="0083465E" w:rsidRPr="00AD49FC" w:rsidRDefault="0083465E" w:rsidP="0083465E">
            <w:pPr>
              <w:ind w:left="-142" w:right="-108"/>
              <w:jc w:val="center"/>
            </w:pPr>
            <w:r w:rsidRPr="00AD49FC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3465E" w:rsidRPr="00AD49FC" w:rsidRDefault="0083465E" w:rsidP="0083465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</w:t>
            </w:r>
            <w:r w:rsidRPr="00AD49FC">
              <w:rPr>
                <w:lang w:eastAsia="en-US"/>
              </w:rPr>
              <w:lastRenderedPageBreak/>
              <w:t>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lastRenderedPageBreak/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465E" w:rsidRPr="00CA0CE8" w:rsidRDefault="0083465E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65E" w:rsidRPr="00CA0CE8" w:rsidRDefault="0083465E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83465E" w:rsidRPr="00AD49FC" w:rsidRDefault="0083465E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3465E" w:rsidRPr="00AD49FC" w:rsidRDefault="0083465E" w:rsidP="0083465E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83465E" w:rsidRPr="00AD49FC" w:rsidTr="00C24FDC">
        <w:tc>
          <w:tcPr>
            <w:tcW w:w="4250" w:type="dxa"/>
            <w:gridSpan w:val="2"/>
            <w:shd w:val="clear" w:color="auto" w:fill="auto"/>
          </w:tcPr>
          <w:p w:rsidR="0083465E" w:rsidRPr="00AD49FC" w:rsidRDefault="0083465E" w:rsidP="0083465E">
            <w:pPr>
              <w:jc w:val="both"/>
            </w:pPr>
            <w:r w:rsidRPr="00AD49FC">
              <w:lastRenderedPageBreak/>
              <w:t>Итого по задаче 2:</w:t>
            </w:r>
          </w:p>
        </w:tc>
        <w:tc>
          <w:tcPr>
            <w:tcW w:w="1136" w:type="dxa"/>
            <w:shd w:val="clear" w:color="auto" w:fill="auto"/>
          </w:tcPr>
          <w:p w:rsidR="0083465E" w:rsidRPr="00CA0CE8" w:rsidRDefault="0083465E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83465E" w:rsidRPr="00CA0CE8" w:rsidRDefault="0083465E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465E" w:rsidRPr="00CA0CE8" w:rsidRDefault="0083465E" w:rsidP="0083465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83465E" w:rsidRPr="00AD49FC" w:rsidRDefault="0083465E" w:rsidP="0083465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3465E" w:rsidRPr="00AD49FC" w:rsidRDefault="0083465E" w:rsidP="0083465E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83465E" w:rsidRPr="00AD49FC" w:rsidTr="00C24FDC">
        <w:tc>
          <w:tcPr>
            <w:tcW w:w="4250" w:type="dxa"/>
            <w:gridSpan w:val="2"/>
            <w:shd w:val="clear" w:color="auto" w:fill="auto"/>
            <w:vAlign w:val="center"/>
          </w:tcPr>
          <w:p w:rsidR="0083465E" w:rsidRPr="00AD49FC" w:rsidRDefault="0083465E" w:rsidP="0083465E">
            <w:r w:rsidRPr="00AD49FC">
              <w:t>ИТОГО ПО ПРОГРАММЕ: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83465E" w:rsidRPr="00CA0CE8" w:rsidRDefault="0083465E" w:rsidP="0083465E">
            <w:pPr>
              <w:jc w:val="center"/>
            </w:pPr>
            <w:r w:rsidRPr="00CA0CE8">
              <w:t>тыс. руб.</w:t>
            </w:r>
          </w:p>
        </w:tc>
        <w:tc>
          <w:tcPr>
            <w:tcW w:w="1560" w:type="dxa"/>
            <w:shd w:val="clear" w:color="auto" w:fill="auto"/>
          </w:tcPr>
          <w:p w:rsidR="0083465E" w:rsidRDefault="0083465E" w:rsidP="0083465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83465E" w:rsidRPr="00A416D3" w:rsidRDefault="0083465E" w:rsidP="0083465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416D3">
              <w:t>14  454,44</w:t>
            </w:r>
          </w:p>
        </w:tc>
        <w:tc>
          <w:tcPr>
            <w:tcW w:w="1163" w:type="dxa"/>
            <w:gridSpan w:val="2"/>
            <w:shd w:val="clear" w:color="auto" w:fill="auto"/>
          </w:tcPr>
          <w:p w:rsidR="0083465E" w:rsidRPr="009527E4" w:rsidRDefault="0083465E" w:rsidP="0083465E">
            <w:pPr>
              <w:autoSpaceDE w:val="0"/>
              <w:autoSpaceDN w:val="0"/>
            </w:pPr>
          </w:p>
          <w:p w:rsidR="0083465E" w:rsidRPr="009527E4" w:rsidRDefault="0083465E" w:rsidP="0083465E">
            <w:pPr>
              <w:autoSpaceDE w:val="0"/>
              <w:autoSpaceDN w:val="0"/>
            </w:pPr>
            <w:r w:rsidRPr="009527E4">
              <w:t>1 410,41</w:t>
            </w:r>
          </w:p>
        </w:tc>
        <w:tc>
          <w:tcPr>
            <w:tcW w:w="1531" w:type="dxa"/>
            <w:shd w:val="clear" w:color="auto" w:fill="auto"/>
          </w:tcPr>
          <w:p w:rsidR="0083465E" w:rsidRPr="009527E4" w:rsidRDefault="0083465E" w:rsidP="0083465E">
            <w:pPr>
              <w:autoSpaceDE w:val="0"/>
              <w:autoSpaceDN w:val="0"/>
              <w:jc w:val="center"/>
            </w:pPr>
          </w:p>
          <w:p w:rsidR="0083465E" w:rsidRPr="009527E4" w:rsidRDefault="0083465E" w:rsidP="0083465E">
            <w:pPr>
              <w:autoSpaceDE w:val="0"/>
              <w:autoSpaceDN w:val="0"/>
              <w:jc w:val="center"/>
            </w:pPr>
            <w:r w:rsidRPr="009527E4">
              <w:t>8</w:t>
            </w:r>
            <w:r>
              <w:t> 550,75</w:t>
            </w:r>
          </w:p>
        </w:tc>
        <w:tc>
          <w:tcPr>
            <w:tcW w:w="1276" w:type="dxa"/>
            <w:shd w:val="clear" w:color="auto" w:fill="auto"/>
          </w:tcPr>
          <w:p w:rsidR="0083465E" w:rsidRDefault="0083465E" w:rsidP="0083465E">
            <w:pPr>
              <w:autoSpaceDE w:val="0"/>
              <w:autoSpaceDN w:val="0"/>
              <w:rPr>
                <w:color w:val="000000"/>
              </w:rPr>
            </w:pPr>
          </w:p>
          <w:p w:rsidR="0083465E" w:rsidRPr="00792D77" w:rsidRDefault="0083465E" w:rsidP="0083465E">
            <w:pPr>
              <w:autoSpaceDE w:val="0"/>
              <w:autoSpaceDN w:val="0"/>
            </w:pPr>
            <w:r>
              <w:rPr>
                <w:color w:val="000000"/>
              </w:rPr>
              <w:t>4 493,28</w:t>
            </w:r>
          </w:p>
        </w:tc>
        <w:tc>
          <w:tcPr>
            <w:tcW w:w="1418" w:type="dxa"/>
            <w:shd w:val="clear" w:color="auto" w:fill="auto"/>
          </w:tcPr>
          <w:p w:rsidR="0083465E" w:rsidRPr="00AD49FC" w:rsidRDefault="0083465E" w:rsidP="0083465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shd w:val="clear" w:color="auto" w:fill="auto"/>
          </w:tcPr>
          <w:p w:rsidR="0083465E" w:rsidRPr="00AD49FC" w:rsidRDefault="0083465E" w:rsidP="0083465E">
            <w:pPr>
              <w:ind w:left="-108" w:right="-108"/>
              <w:jc w:val="both"/>
            </w:pPr>
          </w:p>
        </w:tc>
      </w:tr>
    </w:tbl>
    <w:p w:rsidR="008A5570" w:rsidRDefault="008A5570" w:rsidP="00F1478F">
      <w:pPr>
        <w:tabs>
          <w:tab w:val="left" w:pos="3544"/>
          <w:tab w:val="left" w:pos="6170"/>
        </w:tabs>
        <w:rPr>
          <w:lang w:eastAsia="en-US"/>
        </w:rPr>
      </w:pPr>
    </w:p>
    <w:sectPr w:rsidR="008A5570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F52" w:rsidRDefault="00274F52">
      <w:r>
        <w:separator/>
      </w:r>
    </w:p>
  </w:endnote>
  <w:endnote w:type="continuationSeparator" w:id="0">
    <w:p w:rsidR="00274F52" w:rsidRDefault="00274F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F52" w:rsidRDefault="00274F52">
      <w:r>
        <w:separator/>
      </w:r>
    </w:p>
  </w:footnote>
  <w:footnote w:type="continuationSeparator" w:id="0">
    <w:p w:rsidR="00274F52" w:rsidRDefault="00274F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FDC" w:rsidRDefault="00DE3F7D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24FD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24FDC">
      <w:rPr>
        <w:rStyle w:val="a6"/>
        <w:noProof/>
      </w:rPr>
      <w:t>1</w:t>
    </w:r>
    <w:r>
      <w:rPr>
        <w:rStyle w:val="a6"/>
      </w:rPr>
      <w:fldChar w:fldCharType="end"/>
    </w:r>
  </w:p>
  <w:p w:rsidR="00C24FDC" w:rsidRDefault="00C24FD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5644"/>
    <w:rsid w:val="000172F7"/>
    <w:rsid w:val="00023B11"/>
    <w:rsid w:val="00027B90"/>
    <w:rsid w:val="00033B44"/>
    <w:rsid w:val="00035242"/>
    <w:rsid w:val="00043A2C"/>
    <w:rsid w:val="000441EC"/>
    <w:rsid w:val="00047688"/>
    <w:rsid w:val="0005551D"/>
    <w:rsid w:val="00070702"/>
    <w:rsid w:val="00077F78"/>
    <w:rsid w:val="00080F4F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451C"/>
    <w:rsid w:val="000E78BB"/>
    <w:rsid w:val="000E7A2C"/>
    <w:rsid w:val="00105942"/>
    <w:rsid w:val="00110A2D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75F13"/>
    <w:rsid w:val="00180A9A"/>
    <w:rsid w:val="00181826"/>
    <w:rsid w:val="00195B85"/>
    <w:rsid w:val="001B18FC"/>
    <w:rsid w:val="001B41D6"/>
    <w:rsid w:val="001B79D9"/>
    <w:rsid w:val="001E415E"/>
    <w:rsid w:val="001F2D7C"/>
    <w:rsid w:val="001F4558"/>
    <w:rsid w:val="001F5CBE"/>
    <w:rsid w:val="00201F40"/>
    <w:rsid w:val="0020487B"/>
    <w:rsid w:val="0020553D"/>
    <w:rsid w:val="0021224B"/>
    <w:rsid w:val="00223972"/>
    <w:rsid w:val="0023405B"/>
    <w:rsid w:val="002375B2"/>
    <w:rsid w:val="00241BCE"/>
    <w:rsid w:val="002421FE"/>
    <w:rsid w:val="002436FA"/>
    <w:rsid w:val="0025196B"/>
    <w:rsid w:val="002560B0"/>
    <w:rsid w:val="00270834"/>
    <w:rsid w:val="00273907"/>
    <w:rsid w:val="00274F52"/>
    <w:rsid w:val="00277597"/>
    <w:rsid w:val="00290218"/>
    <w:rsid w:val="002A5FBD"/>
    <w:rsid w:val="002A6D10"/>
    <w:rsid w:val="002B0370"/>
    <w:rsid w:val="002C32B2"/>
    <w:rsid w:val="002D2585"/>
    <w:rsid w:val="002E63B7"/>
    <w:rsid w:val="00303114"/>
    <w:rsid w:val="0031005B"/>
    <w:rsid w:val="00317C1B"/>
    <w:rsid w:val="003258AE"/>
    <w:rsid w:val="00326DB0"/>
    <w:rsid w:val="00327255"/>
    <w:rsid w:val="00344946"/>
    <w:rsid w:val="003531EE"/>
    <w:rsid w:val="00355ADA"/>
    <w:rsid w:val="00363510"/>
    <w:rsid w:val="003722CF"/>
    <w:rsid w:val="0039082E"/>
    <w:rsid w:val="003A1C37"/>
    <w:rsid w:val="003A1D1D"/>
    <w:rsid w:val="003A2AB9"/>
    <w:rsid w:val="003A5FBD"/>
    <w:rsid w:val="003B482B"/>
    <w:rsid w:val="003B54B1"/>
    <w:rsid w:val="003B637D"/>
    <w:rsid w:val="003C42BB"/>
    <w:rsid w:val="003D62BF"/>
    <w:rsid w:val="003E09C6"/>
    <w:rsid w:val="003E64DF"/>
    <w:rsid w:val="00412755"/>
    <w:rsid w:val="00416AD0"/>
    <w:rsid w:val="004205E4"/>
    <w:rsid w:val="004216BB"/>
    <w:rsid w:val="00433559"/>
    <w:rsid w:val="004336CE"/>
    <w:rsid w:val="004509B6"/>
    <w:rsid w:val="0045301E"/>
    <w:rsid w:val="004626EE"/>
    <w:rsid w:val="00470C19"/>
    <w:rsid w:val="00471A4F"/>
    <w:rsid w:val="00473BDC"/>
    <w:rsid w:val="00474841"/>
    <w:rsid w:val="00476C9D"/>
    <w:rsid w:val="00481719"/>
    <w:rsid w:val="00481E7A"/>
    <w:rsid w:val="00482979"/>
    <w:rsid w:val="00484B07"/>
    <w:rsid w:val="004855BE"/>
    <w:rsid w:val="00486A4A"/>
    <w:rsid w:val="004A3C69"/>
    <w:rsid w:val="004A7948"/>
    <w:rsid w:val="004B035D"/>
    <w:rsid w:val="004B46B4"/>
    <w:rsid w:val="004C219E"/>
    <w:rsid w:val="004C27AE"/>
    <w:rsid w:val="004C384D"/>
    <w:rsid w:val="004C5817"/>
    <w:rsid w:val="004C5F53"/>
    <w:rsid w:val="004F0C5E"/>
    <w:rsid w:val="004F2DDB"/>
    <w:rsid w:val="00500E4E"/>
    <w:rsid w:val="005065C1"/>
    <w:rsid w:val="00510FCC"/>
    <w:rsid w:val="0051320A"/>
    <w:rsid w:val="005161C7"/>
    <w:rsid w:val="0052686E"/>
    <w:rsid w:val="0053294A"/>
    <w:rsid w:val="00542887"/>
    <w:rsid w:val="005434CE"/>
    <w:rsid w:val="00543586"/>
    <w:rsid w:val="00546AAF"/>
    <w:rsid w:val="0056224B"/>
    <w:rsid w:val="00562806"/>
    <w:rsid w:val="00566350"/>
    <w:rsid w:val="00573178"/>
    <w:rsid w:val="005735DA"/>
    <w:rsid w:val="00580226"/>
    <w:rsid w:val="0058295B"/>
    <w:rsid w:val="005911A5"/>
    <w:rsid w:val="00591AB8"/>
    <w:rsid w:val="00594769"/>
    <w:rsid w:val="005A77C4"/>
    <w:rsid w:val="005B080F"/>
    <w:rsid w:val="005B2B5B"/>
    <w:rsid w:val="005C7F6E"/>
    <w:rsid w:val="005D2205"/>
    <w:rsid w:val="005D53BD"/>
    <w:rsid w:val="005E2A70"/>
    <w:rsid w:val="005F299C"/>
    <w:rsid w:val="005F6527"/>
    <w:rsid w:val="005F69A5"/>
    <w:rsid w:val="00600A64"/>
    <w:rsid w:val="0060481B"/>
    <w:rsid w:val="00604A2F"/>
    <w:rsid w:val="006146BC"/>
    <w:rsid w:val="006158F3"/>
    <w:rsid w:val="0062488B"/>
    <w:rsid w:val="006302F9"/>
    <w:rsid w:val="0063064B"/>
    <w:rsid w:val="0064021C"/>
    <w:rsid w:val="0064053D"/>
    <w:rsid w:val="00642A8C"/>
    <w:rsid w:val="00647226"/>
    <w:rsid w:val="006505EA"/>
    <w:rsid w:val="00656B45"/>
    <w:rsid w:val="0066137B"/>
    <w:rsid w:val="00666D8D"/>
    <w:rsid w:val="00666F8E"/>
    <w:rsid w:val="0067611F"/>
    <w:rsid w:val="00683251"/>
    <w:rsid w:val="00695F6F"/>
    <w:rsid w:val="00696351"/>
    <w:rsid w:val="006A20DE"/>
    <w:rsid w:val="006A6AEC"/>
    <w:rsid w:val="006C069B"/>
    <w:rsid w:val="006C696E"/>
    <w:rsid w:val="006E017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4219B"/>
    <w:rsid w:val="007506F0"/>
    <w:rsid w:val="0075478E"/>
    <w:rsid w:val="00760FCF"/>
    <w:rsid w:val="007631F0"/>
    <w:rsid w:val="0077173B"/>
    <w:rsid w:val="00772EF8"/>
    <w:rsid w:val="00773730"/>
    <w:rsid w:val="00773D36"/>
    <w:rsid w:val="0079034E"/>
    <w:rsid w:val="00790542"/>
    <w:rsid w:val="00794FE8"/>
    <w:rsid w:val="00795FE1"/>
    <w:rsid w:val="007B7972"/>
    <w:rsid w:val="007B7E98"/>
    <w:rsid w:val="007C7674"/>
    <w:rsid w:val="007C7EDF"/>
    <w:rsid w:val="007D36CD"/>
    <w:rsid w:val="007E65FF"/>
    <w:rsid w:val="007E7B0E"/>
    <w:rsid w:val="007F0E48"/>
    <w:rsid w:val="0080022F"/>
    <w:rsid w:val="008342CB"/>
    <w:rsid w:val="0083465E"/>
    <w:rsid w:val="008572CC"/>
    <w:rsid w:val="008665E5"/>
    <w:rsid w:val="00870700"/>
    <w:rsid w:val="00875438"/>
    <w:rsid w:val="008778BC"/>
    <w:rsid w:val="00882832"/>
    <w:rsid w:val="00882D8A"/>
    <w:rsid w:val="00885BFD"/>
    <w:rsid w:val="00891457"/>
    <w:rsid w:val="0089179D"/>
    <w:rsid w:val="008958FF"/>
    <w:rsid w:val="008A50CF"/>
    <w:rsid w:val="008A5570"/>
    <w:rsid w:val="008B07B2"/>
    <w:rsid w:val="008B5BD3"/>
    <w:rsid w:val="008D6113"/>
    <w:rsid w:val="008E24B0"/>
    <w:rsid w:val="008E6A1E"/>
    <w:rsid w:val="00902FE4"/>
    <w:rsid w:val="009140B3"/>
    <w:rsid w:val="00925275"/>
    <w:rsid w:val="00934EC3"/>
    <w:rsid w:val="0093742A"/>
    <w:rsid w:val="009527E4"/>
    <w:rsid w:val="009529D8"/>
    <w:rsid w:val="00960022"/>
    <w:rsid w:val="00961708"/>
    <w:rsid w:val="0096431D"/>
    <w:rsid w:val="00967CCB"/>
    <w:rsid w:val="00980D0B"/>
    <w:rsid w:val="00984461"/>
    <w:rsid w:val="009B2BDB"/>
    <w:rsid w:val="009C12A9"/>
    <w:rsid w:val="009C3F13"/>
    <w:rsid w:val="009D03BA"/>
    <w:rsid w:val="009D0A47"/>
    <w:rsid w:val="009D5A78"/>
    <w:rsid w:val="009D5C8E"/>
    <w:rsid w:val="009D7EF6"/>
    <w:rsid w:val="009E096A"/>
    <w:rsid w:val="009E0F62"/>
    <w:rsid w:val="009E4130"/>
    <w:rsid w:val="009F1CCE"/>
    <w:rsid w:val="009F4A6C"/>
    <w:rsid w:val="009F6899"/>
    <w:rsid w:val="00A1483C"/>
    <w:rsid w:val="00A15C07"/>
    <w:rsid w:val="00A176D8"/>
    <w:rsid w:val="00A20303"/>
    <w:rsid w:val="00A24DED"/>
    <w:rsid w:val="00A26431"/>
    <w:rsid w:val="00A272B0"/>
    <w:rsid w:val="00A3211D"/>
    <w:rsid w:val="00A35FA0"/>
    <w:rsid w:val="00A40E40"/>
    <w:rsid w:val="00A416D3"/>
    <w:rsid w:val="00A433E3"/>
    <w:rsid w:val="00A43B63"/>
    <w:rsid w:val="00A44A03"/>
    <w:rsid w:val="00A46EB1"/>
    <w:rsid w:val="00A71553"/>
    <w:rsid w:val="00A74C60"/>
    <w:rsid w:val="00A91010"/>
    <w:rsid w:val="00A9196B"/>
    <w:rsid w:val="00A92EEA"/>
    <w:rsid w:val="00AA52DB"/>
    <w:rsid w:val="00AA7EC4"/>
    <w:rsid w:val="00AB65B1"/>
    <w:rsid w:val="00AC5FB0"/>
    <w:rsid w:val="00AC6E08"/>
    <w:rsid w:val="00AD0EA3"/>
    <w:rsid w:val="00AD49FC"/>
    <w:rsid w:val="00AE2AEF"/>
    <w:rsid w:val="00AE5CD1"/>
    <w:rsid w:val="00AF33F8"/>
    <w:rsid w:val="00AF6D35"/>
    <w:rsid w:val="00B0443E"/>
    <w:rsid w:val="00B10DAF"/>
    <w:rsid w:val="00B12067"/>
    <w:rsid w:val="00B1392A"/>
    <w:rsid w:val="00B166A4"/>
    <w:rsid w:val="00B17B63"/>
    <w:rsid w:val="00B40E2D"/>
    <w:rsid w:val="00B53171"/>
    <w:rsid w:val="00B54702"/>
    <w:rsid w:val="00B577D1"/>
    <w:rsid w:val="00B62C39"/>
    <w:rsid w:val="00B724C1"/>
    <w:rsid w:val="00B76B07"/>
    <w:rsid w:val="00B80296"/>
    <w:rsid w:val="00B81B41"/>
    <w:rsid w:val="00B92B8B"/>
    <w:rsid w:val="00BC0D0C"/>
    <w:rsid w:val="00BC6ACF"/>
    <w:rsid w:val="00BC7C7A"/>
    <w:rsid w:val="00BD7651"/>
    <w:rsid w:val="00BE1092"/>
    <w:rsid w:val="00BF0331"/>
    <w:rsid w:val="00BF2A92"/>
    <w:rsid w:val="00BF4C06"/>
    <w:rsid w:val="00C06052"/>
    <w:rsid w:val="00C15272"/>
    <w:rsid w:val="00C24FDC"/>
    <w:rsid w:val="00C31158"/>
    <w:rsid w:val="00C3696A"/>
    <w:rsid w:val="00C50381"/>
    <w:rsid w:val="00C564D2"/>
    <w:rsid w:val="00C60805"/>
    <w:rsid w:val="00C61259"/>
    <w:rsid w:val="00C63791"/>
    <w:rsid w:val="00C67F46"/>
    <w:rsid w:val="00C73699"/>
    <w:rsid w:val="00C74072"/>
    <w:rsid w:val="00C748FC"/>
    <w:rsid w:val="00C82C6F"/>
    <w:rsid w:val="00C871A0"/>
    <w:rsid w:val="00CA0CE8"/>
    <w:rsid w:val="00CA4C3B"/>
    <w:rsid w:val="00CA582D"/>
    <w:rsid w:val="00CA5AE2"/>
    <w:rsid w:val="00CA7F89"/>
    <w:rsid w:val="00CB0861"/>
    <w:rsid w:val="00CB4360"/>
    <w:rsid w:val="00CB59D6"/>
    <w:rsid w:val="00CB7A4A"/>
    <w:rsid w:val="00CC449E"/>
    <w:rsid w:val="00CD0E2F"/>
    <w:rsid w:val="00CE22BB"/>
    <w:rsid w:val="00CF17C8"/>
    <w:rsid w:val="00CF2FA5"/>
    <w:rsid w:val="00CF459F"/>
    <w:rsid w:val="00CF67A1"/>
    <w:rsid w:val="00CF7062"/>
    <w:rsid w:val="00D04515"/>
    <w:rsid w:val="00D05E6B"/>
    <w:rsid w:val="00D1311D"/>
    <w:rsid w:val="00D15E3A"/>
    <w:rsid w:val="00D172C5"/>
    <w:rsid w:val="00D17A69"/>
    <w:rsid w:val="00D26078"/>
    <w:rsid w:val="00D30361"/>
    <w:rsid w:val="00D31E99"/>
    <w:rsid w:val="00D35764"/>
    <w:rsid w:val="00D42ACF"/>
    <w:rsid w:val="00D43A90"/>
    <w:rsid w:val="00D441FE"/>
    <w:rsid w:val="00D448DD"/>
    <w:rsid w:val="00D45CB7"/>
    <w:rsid w:val="00D54D59"/>
    <w:rsid w:val="00D61B02"/>
    <w:rsid w:val="00D743A3"/>
    <w:rsid w:val="00D81E3A"/>
    <w:rsid w:val="00D8305E"/>
    <w:rsid w:val="00D832EE"/>
    <w:rsid w:val="00DA3A2A"/>
    <w:rsid w:val="00DA62D3"/>
    <w:rsid w:val="00DB0163"/>
    <w:rsid w:val="00DB6CE0"/>
    <w:rsid w:val="00DC3629"/>
    <w:rsid w:val="00DD7597"/>
    <w:rsid w:val="00DD7D07"/>
    <w:rsid w:val="00DE32DD"/>
    <w:rsid w:val="00DE3F7D"/>
    <w:rsid w:val="00DE534B"/>
    <w:rsid w:val="00DF16BE"/>
    <w:rsid w:val="00E0423F"/>
    <w:rsid w:val="00E059E4"/>
    <w:rsid w:val="00E207F0"/>
    <w:rsid w:val="00E31656"/>
    <w:rsid w:val="00E34F48"/>
    <w:rsid w:val="00E426C9"/>
    <w:rsid w:val="00E63C40"/>
    <w:rsid w:val="00E6789E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5371"/>
    <w:rsid w:val="00ED415C"/>
    <w:rsid w:val="00EE0E4C"/>
    <w:rsid w:val="00EE1F99"/>
    <w:rsid w:val="00EE6122"/>
    <w:rsid w:val="00EE6277"/>
    <w:rsid w:val="00EF1A77"/>
    <w:rsid w:val="00EF2CA3"/>
    <w:rsid w:val="00EF4636"/>
    <w:rsid w:val="00EF5B4E"/>
    <w:rsid w:val="00F03E60"/>
    <w:rsid w:val="00F042F2"/>
    <w:rsid w:val="00F051CD"/>
    <w:rsid w:val="00F05D7C"/>
    <w:rsid w:val="00F1478F"/>
    <w:rsid w:val="00F21B4D"/>
    <w:rsid w:val="00F319CF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93BC3"/>
    <w:rsid w:val="00F9575B"/>
    <w:rsid w:val="00FA1DCD"/>
    <w:rsid w:val="00FA2040"/>
    <w:rsid w:val="00FA5822"/>
    <w:rsid w:val="00FB0BB4"/>
    <w:rsid w:val="00FB30F8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CE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4F8F0-B103-4FB0-A803-600A0619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13</Pages>
  <Words>2334</Words>
  <Characters>13306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21</cp:revision>
  <cp:lastPrinted>2020-06-25T11:59:00Z</cp:lastPrinted>
  <dcterms:created xsi:type="dcterms:W3CDTF">2020-03-25T05:02:00Z</dcterms:created>
  <dcterms:modified xsi:type="dcterms:W3CDTF">2020-06-26T07:04:00Z</dcterms:modified>
</cp:coreProperties>
</file>