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F" w:rsidRPr="00E949BF" w:rsidRDefault="00E949BF" w:rsidP="00E949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BF" w:rsidRPr="00E949BF" w:rsidRDefault="00E949BF" w:rsidP="00E949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49BF" w:rsidRPr="00E949BF" w:rsidRDefault="00E949BF" w:rsidP="00E949B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E949BF" w:rsidRPr="00E949BF" w:rsidRDefault="00E949BF" w:rsidP="00E949B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E949BF" w:rsidRPr="00E949BF" w:rsidRDefault="00E949BF" w:rsidP="00E949B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E949BF" w:rsidRPr="00E949BF" w:rsidRDefault="00E949BF" w:rsidP="00E949B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49BF" w:rsidRPr="00E949BF" w:rsidRDefault="00E949BF" w:rsidP="00E949B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949BF" w:rsidRPr="00E949BF" w:rsidRDefault="00E949BF" w:rsidP="00E949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49BF" w:rsidRPr="00E949BF" w:rsidRDefault="00E949BF" w:rsidP="00E949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49BF" w:rsidRPr="00E949BF" w:rsidRDefault="00E949BF" w:rsidP="00E949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254D6">
        <w:rPr>
          <w:rFonts w:ascii="Times New Roman" w:eastAsia="Times New Roman" w:hAnsi="Times New Roman" w:cs="Times New Roman"/>
          <w:sz w:val="26"/>
          <w:szCs w:val="26"/>
        </w:rPr>
        <w:t xml:space="preserve"> 24.05.2019 </w:t>
      </w:r>
      <w:r w:rsidRPr="00E949B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254D6">
        <w:rPr>
          <w:rFonts w:ascii="Times New Roman" w:eastAsia="Times New Roman" w:hAnsi="Times New Roman" w:cs="Times New Roman"/>
          <w:sz w:val="26"/>
          <w:szCs w:val="26"/>
        </w:rPr>
        <w:t xml:space="preserve"> ПОС.03-1153/19</w:t>
      </w:r>
      <w:r w:rsidRPr="00E949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949BF" w:rsidRPr="00E949BF" w:rsidRDefault="00E949BF" w:rsidP="00E949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949BF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E949BF" w:rsidRDefault="00E949BF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23A24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E36641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A23A24" w:rsidRPr="00E36641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Переславль-Залесский»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E36641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E36641">
        <w:rPr>
          <w:rFonts w:ascii="Times New Roman" w:hAnsi="Times New Roman" w:cs="Times New Roman"/>
          <w:sz w:val="26"/>
          <w:szCs w:val="26"/>
        </w:rPr>
        <w:t>№ ПОС.03-1579/18</w:t>
      </w:r>
      <w:r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A5386E" w:rsidRDefault="00313BC5" w:rsidP="00E3664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решением </w:t>
      </w:r>
      <w:proofErr w:type="spellStart"/>
      <w:r w:rsidRPr="00E36641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E36641">
        <w:rPr>
          <w:rFonts w:ascii="Times New Roman" w:hAnsi="Times New Roman" w:cs="Times New Roman"/>
          <w:sz w:val="26"/>
          <w:szCs w:val="26"/>
        </w:rPr>
        <w:t xml:space="preserve"> гор</w:t>
      </w:r>
      <w:r w:rsidR="00650168" w:rsidRPr="00E36641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от </w:t>
      </w:r>
      <w:r w:rsidR="00DC0B4A">
        <w:rPr>
          <w:rFonts w:ascii="Times New Roman" w:hAnsi="Times New Roman" w:cs="Times New Roman"/>
          <w:sz w:val="26"/>
          <w:szCs w:val="26"/>
        </w:rPr>
        <w:t>28.03.2019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 № </w:t>
      </w:r>
      <w:r w:rsidR="0087612C">
        <w:rPr>
          <w:rFonts w:ascii="Times New Roman" w:hAnsi="Times New Roman" w:cs="Times New Roman"/>
          <w:sz w:val="26"/>
          <w:szCs w:val="26"/>
        </w:rPr>
        <w:t>21</w:t>
      </w:r>
      <w:r w:rsidR="00170AB9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«О внесении изменений в решение </w:t>
      </w:r>
      <w:proofErr w:type="spellStart"/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Переславль-Залесской</w:t>
      </w:r>
      <w:proofErr w:type="spellEnd"/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городской Думы «О бюджете городского округа город Переславль-Залесский на 2019 год и плановый период 2020 и 2021 годов»</w:t>
      </w:r>
      <w:r w:rsidR="00170AB9" w:rsidRPr="00E36641">
        <w:rPr>
          <w:rFonts w:ascii="Times New Roman" w:hAnsi="Times New Roman" w:cs="Times New Roman"/>
          <w:sz w:val="26"/>
          <w:szCs w:val="26"/>
        </w:rPr>
        <w:t>,</w:t>
      </w:r>
      <w:r w:rsidR="003D07FB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в целях уточнения объем</w:t>
      </w:r>
      <w:r w:rsidR="002F604B" w:rsidRPr="00E36641">
        <w:rPr>
          <w:rFonts w:ascii="Times New Roman" w:hAnsi="Times New Roman" w:cs="Times New Roman"/>
          <w:sz w:val="26"/>
          <w:szCs w:val="26"/>
        </w:rPr>
        <w:t>а финансирования</w:t>
      </w:r>
      <w:r w:rsidR="00A5386E">
        <w:rPr>
          <w:rFonts w:ascii="Times New Roman" w:hAnsi="Times New Roman" w:cs="Times New Roman"/>
          <w:sz w:val="26"/>
          <w:szCs w:val="26"/>
        </w:rPr>
        <w:t xml:space="preserve"> </w:t>
      </w:r>
      <w:r w:rsidR="00A5386E" w:rsidRPr="00A5386E">
        <w:rPr>
          <w:rFonts w:ascii="Times New Roman" w:hAnsi="Times New Roman" w:cs="Times New Roman"/>
          <w:sz w:val="26"/>
          <w:szCs w:val="26"/>
        </w:rPr>
        <w:t>и изменения программных мероприятий</w:t>
      </w:r>
      <w:r w:rsidR="00345141" w:rsidRPr="00A53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E949BF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9BF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E949BF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97C" w:rsidRP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D797C" w:rsidRPr="00E36641">
        <w:rPr>
          <w:rFonts w:ascii="Times New Roman" w:hAnsi="Times New Roman" w:cs="Times New Roman"/>
          <w:sz w:val="26"/>
          <w:szCs w:val="26"/>
        </w:rPr>
        <w:t>Внести</w:t>
      </w:r>
      <w:r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="00E949BF">
        <w:rPr>
          <w:rFonts w:ascii="Times New Roman" w:eastAsia="Times New Roman" w:hAnsi="Times New Roman" w:cs="Times New Roman"/>
          <w:sz w:val="26"/>
          <w:szCs w:val="26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округа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г</w:t>
      </w:r>
      <w:r w:rsidR="00E949BF"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Переславль-Залесский» на   2019-2021 годы,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E36641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D80908">
        <w:rPr>
          <w:rFonts w:ascii="Times New Roman" w:hAnsi="Times New Roman" w:cs="Times New Roman"/>
          <w:sz w:val="26"/>
          <w:szCs w:val="26"/>
        </w:rPr>
        <w:t xml:space="preserve">ии </w:t>
      </w:r>
      <w:proofErr w:type="gramStart"/>
      <w:r w:rsidR="00D80908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="00DC0B4A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</w:t>
      </w:r>
      <w:proofErr w:type="gramEnd"/>
      <w:r w:rsidR="00DC0B4A">
        <w:rPr>
          <w:rFonts w:ascii="Times New Roman" w:hAnsi="Times New Roman" w:cs="Times New Roman"/>
          <w:sz w:val="26"/>
          <w:szCs w:val="26"/>
        </w:rPr>
        <w:t xml:space="preserve"> от 05.03.2019 № ПОС.03-0429/19)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D797C" w:rsidRPr="00E3664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D797C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E36641"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E36641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E36641">
        <w:rPr>
          <w:rFonts w:ascii="Times New Roman" w:hAnsi="Times New Roman" w:cs="Times New Roman"/>
          <w:color w:val="000000" w:themeColor="text1"/>
          <w:sz w:val="26"/>
          <w:szCs w:val="26"/>
        </w:rPr>
        <w:t>озицию «Объемы и источники финансирования Программы» изложить в следующей редакции: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87612C" w:rsidRPr="0087612C" w:rsidTr="00CA5E09">
        <w:trPr>
          <w:jc w:val="center"/>
        </w:trPr>
        <w:tc>
          <w:tcPr>
            <w:tcW w:w="3085" w:type="dxa"/>
          </w:tcPr>
          <w:p w:rsidR="00E36641" w:rsidRPr="001247BF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C0B4A"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 227 499,017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– 253</w:t>
            </w:r>
            <w:r w:rsidR="00D809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220,818 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956</w:t>
            </w:r>
            <w:r w:rsidR="00D809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421,667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 17 856,532 тыс. руб.</w:t>
            </w:r>
          </w:p>
        </w:tc>
      </w:tr>
    </w:tbl>
    <w:p w:rsid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1.2. </w:t>
      </w:r>
      <w:r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E36641">
        <w:rPr>
          <w:rFonts w:ascii="Times New Roman" w:hAnsi="Times New Roman" w:cs="Times New Roman"/>
          <w:sz w:val="26"/>
          <w:szCs w:val="26"/>
        </w:rPr>
        <w:t>«</w:t>
      </w:r>
      <w:r w:rsidR="00E9601A" w:rsidRPr="00E36641">
        <w:rPr>
          <w:rFonts w:ascii="Times New Roman" w:hAnsi="Times New Roman" w:cs="Times New Roman"/>
          <w:sz w:val="26"/>
          <w:szCs w:val="26"/>
        </w:rPr>
        <w:t>Общая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E36641">
        <w:rPr>
          <w:rFonts w:ascii="Times New Roman" w:hAnsi="Times New Roman" w:cs="Times New Roman"/>
          <w:sz w:val="26"/>
          <w:szCs w:val="26"/>
        </w:rPr>
        <w:t>ь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E3664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275"/>
        <w:gridCol w:w="1418"/>
        <w:gridCol w:w="1417"/>
        <w:gridCol w:w="1560"/>
        <w:gridCol w:w="1274"/>
      </w:tblGrid>
      <w:tr w:rsidR="00E9601A" w:rsidRPr="001C6383" w:rsidTr="00BE3C6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9601A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949BF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Финансовые ресурсы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949BF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949BF" w:rsidRDefault="00DC0B4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1227499,017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949BF" w:rsidRDefault="00DC0B4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425979,523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E949B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400093,426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E949B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401426,068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253220,818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100357,622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956421,667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318929,931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17856,532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6691,970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5720,410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5444,152</w:t>
            </w:r>
          </w:p>
        </w:tc>
      </w:tr>
    </w:tbl>
    <w:p w:rsidR="00E36641" w:rsidRDefault="00E36641" w:rsidP="002D79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5BE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2D797C" w:rsidRPr="00E36641">
        <w:rPr>
          <w:rFonts w:ascii="Times New Roman" w:hAnsi="Times New Roman" w:cs="Times New Roman"/>
          <w:sz w:val="26"/>
          <w:szCs w:val="26"/>
        </w:rPr>
        <w:t>.</w:t>
      </w:r>
      <w:r w:rsidR="00DE34DE" w:rsidRPr="00E36641">
        <w:rPr>
          <w:rFonts w:ascii="Times New Roman" w:hAnsi="Times New Roman" w:cs="Times New Roman"/>
          <w:sz w:val="26"/>
          <w:szCs w:val="26"/>
        </w:rPr>
        <w:t xml:space="preserve"> В р</w:t>
      </w:r>
      <w:r w:rsidR="002D797C" w:rsidRPr="00E36641">
        <w:rPr>
          <w:rFonts w:ascii="Times New Roman" w:hAnsi="Times New Roman" w:cs="Times New Roman"/>
          <w:sz w:val="26"/>
          <w:szCs w:val="26"/>
        </w:rPr>
        <w:t>аздел</w:t>
      </w:r>
      <w:r w:rsidR="00D90AC3" w:rsidRPr="00E36641">
        <w:rPr>
          <w:rFonts w:ascii="Times New Roman" w:hAnsi="Times New Roman" w:cs="Times New Roman"/>
          <w:sz w:val="26"/>
          <w:szCs w:val="26"/>
        </w:rPr>
        <w:t>е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F11DDB">
        <w:rPr>
          <w:rFonts w:ascii="Times New Roman" w:hAnsi="Times New Roman" w:cs="Times New Roman"/>
          <w:sz w:val="26"/>
          <w:szCs w:val="26"/>
        </w:rPr>
        <w:t>«</w:t>
      </w:r>
      <w:r w:rsidR="002D797C" w:rsidRPr="00E36641">
        <w:rPr>
          <w:rFonts w:ascii="Times New Roman" w:hAnsi="Times New Roman"/>
          <w:bCs/>
          <w:sz w:val="26"/>
          <w:szCs w:val="26"/>
          <w:lang w:val="en-US"/>
        </w:rPr>
        <w:t>VI</w:t>
      </w:r>
      <w:r w:rsidR="002D797C" w:rsidRPr="00E36641">
        <w:rPr>
          <w:rFonts w:ascii="Times New Roman" w:hAnsi="Times New Roman"/>
          <w:sz w:val="26"/>
          <w:szCs w:val="26"/>
        </w:rPr>
        <w:t>.</w:t>
      </w:r>
      <w:r w:rsidR="00F11DDB">
        <w:rPr>
          <w:rFonts w:ascii="Times New Roman" w:hAnsi="Times New Roman" w:cs="Times New Roman"/>
          <w:sz w:val="26"/>
          <w:szCs w:val="26"/>
        </w:rPr>
        <w:t xml:space="preserve"> </w:t>
      </w:r>
      <w:r w:rsidR="00E36641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2D797C" w:rsidRPr="00E36641">
        <w:rPr>
          <w:rFonts w:ascii="Times New Roman" w:hAnsi="Times New Roman" w:cs="Times New Roman"/>
          <w:sz w:val="26"/>
          <w:szCs w:val="26"/>
        </w:rPr>
        <w:t>программных мероприятий</w:t>
      </w:r>
      <w:r w:rsidRPr="00E36641">
        <w:rPr>
          <w:rFonts w:ascii="Times New Roman" w:hAnsi="Times New Roman" w:cs="Times New Roman"/>
          <w:sz w:val="26"/>
          <w:szCs w:val="26"/>
        </w:rPr>
        <w:t>»</w:t>
      </w:r>
      <w:r w:rsidR="00E865BE" w:rsidRPr="00E36641">
        <w:rPr>
          <w:rFonts w:ascii="Times New Roman" w:hAnsi="Times New Roman" w:cs="Times New Roman"/>
          <w:sz w:val="26"/>
          <w:szCs w:val="26"/>
        </w:rPr>
        <w:t>:</w:t>
      </w:r>
    </w:p>
    <w:p w:rsidR="00662FA1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072BF0">
        <w:rPr>
          <w:rFonts w:ascii="Times New Roman" w:hAnsi="Times New Roman" w:cs="Times New Roman"/>
          <w:sz w:val="26"/>
          <w:szCs w:val="26"/>
        </w:rPr>
        <w:t xml:space="preserve">.1. в Подпрограмме 1. </w:t>
      </w:r>
      <w:r w:rsidR="00FA3756" w:rsidRPr="00E36641">
        <w:rPr>
          <w:rFonts w:ascii="Times New Roman" w:hAnsi="Times New Roman" w:cs="Times New Roman"/>
          <w:sz w:val="26"/>
          <w:szCs w:val="26"/>
        </w:rPr>
        <w:t>«Предоставление социальных выплат, пособий и компенсаци</w:t>
      </w:r>
      <w:r w:rsidRPr="00E36641">
        <w:rPr>
          <w:rFonts w:ascii="Times New Roman" w:hAnsi="Times New Roman" w:cs="Times New Roman"/>
          <w:sz w:val="26"/>
          <w:szCs w:val="26"/>
        </w:rPr>
        <w:t>й населению городского округа город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 Переславль-Залесский»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п.</w:t>
      </w:r>
      <w:r w:rsidR="00072BF0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п. 1.2.5.</w:t>
      </w:r>
      <w:r w:rsidR="00662FA1" w:rsidRPr="00E36641">
        <w:rPr>
          <w:rFonts w:ascii="Times New Roman" w:hAnsi="Times New Roman" w:cs="Times New Roman"/>
          <w:sz w:val="26"/>
          <w:szCs w:val="26"/>
        </w:rPr>
        <w:t>,</w:t>
      </w:r>
      <w:r w:rsidR="00072BF0">
        <w:rPr>
          <w:rFonts w:ascii="Times New Roman" w:hAnsi="Times New Roman" w:cs="Times New Roman"/>
          <w:sz w:val="26"/>
          <w:szCs w:val="26"/>
        </w:rPr>
        <w:t xml:space="preserve"> 1.2.16.,</w:t>
      </w:r>
      <w:r w:rsidR="00662FA1" w:rsidRPr="00E36641">
        <w:rPr>
          <w:rFonts w:ascii="Times New Roman" w:hAnsi="Times New Roman" w:cs="Times New Roman"/>
          <w:sz w:val="26"/>
          <w:szCs w:val="26"/>
        </w:rPr>
        <w:t xml:space="preserve"> строки «Итого по задаче 1», «Всего по подпрограмме 1» изложить в следующей редакции  (Приложение 1); </w:t>
      </w:r>
    </w:p>
    <w:p w:rsidR="00797567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072BF0">
        <w:rPr>
          <w:rFonts w:ascii="Times New Roman" w:hAnsi="Times New Roman" w:cs="Times New Roman"/>
          <w:sz w:val="26"/>
          <w:szCs w:val="26"/>
        </w:rPr>
        <w:t xml:space="preserve"> в</w:t>
      </w:r>
      <w:r w:rsidR="00797567">
        <w:rPr>
          <w:rFonts w:ascii="Times New Roman" w:hAnsi="Times New Roman" w:cs="Times New Roman"/>
          <w:sz w:val="26"/>
          <w:szCs w:val="26"/>
        </w:rPr>
        <w:t xml:space="preserve"> </w:t>
      </w:r>
      <w:r w:rsidR="00F41DD0">
        <w:rPr>
          <w:rFonts w:ascii="Times New Roman" w:hAnsi="Times New Roman" w:cs="Times New Roman"/>
          <w:sz w:val="26"/>
          <w:szCs w:val="26"/>
        </w:rPr>
        <w:t xml:space="preserve"> </w:t>
      </w:r>
      <w:r w:rsidR="00797567">
        <w:rPr>
          <w:rFonts w:ascii="Times New Roman" w:hAnsi="Times New Roman" w:cs="Times New Roman"/>
          <w:sz w:val="26"/>
          <w:szCs w:val="26"/>
        </w:rPr>
        <w:t>Подпрограмме</w:t>
      </w:r>
      <w:r w:rsidR="00797567" w:rsidRPr="00E36641">
        <w:rPr>
          <w:rFonts w:ascii="Times New Roman" w:hAnsi="Times New Roman" w:cs="Times New Roman"/>
          <w:sz w:val="26"/>
          <w:szCs w:val="26"/>
        </w:rPr>
        <w:t xml:space="preserve"> 2. «Социальное обслуживание населения»</w:t>
      </w:r>
      <w:r w:rsidR="00797567">
        <w:rPr>
          <w:rFonts w:ascii="Times New Roman" w:hAnsi="Times New Roman" w:cs="Times New Roman"/>
          <w:sz w:val="26"/>
          <w:szCs w:val="26"/>
        </w:rPr>
        <w:t>:</w:t>
      </w:r>
    </w:p>
    <w:p w:rsidR="00797567" w:rsidRDefault="00797567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1.3.2.1. </w:t>
      </w:r>
      <w:r w:rsidR="00442A02">
        <w:rPr>
          <w:rFonts w:ascii="Times New Roman" w:hAnsi="Times New Roman" w:cs="Times New Roman"/>
          <w:sz w:val="26"/>
          <w:szCs w:val="26"/>
        </w:rPr>
        <w:t>исключить</w:t>
      </w:r>
      <w:r>
        <w:rPr>
          <w:rFonts w:ascii="Times New Roman" w:hAnsi="Times New Roman" w:cs="Times New Roman"/>
          <w:sz w:val="26"/>
          <w:szCs w:val="26"/>
        </w:rPr>
        <w:t xml:space="preserve">  п. 1.2.3.</w:t>
      </w:r>
      <w:r w:rsidRPr="00E36641">
        <w:rPr>
          <w:rFonts w:ascii="Times New Roman" w:hAnsi="Times New Roman" w:cs="Times New Roman"/>
          <w:sz w:val="26"/>
          <w:szCs w:val="26"/>
        </w:rPr>
        <w:t>;</w:t>
      </w:r>
    </w:p>
    <w:p w:rsidR="00662FA1" w:rsidRPr="00E36641" w:rsidRDefault="00797567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1.3.2.2. </w:t>
      </w:r>
      <w:r w:rsidR="00662FA1" w:rsidRPr="00E36641">
        <w:rPr>
          <w:rFonts w:ascii="Times New Roman" w:hAnsi="Times New Roman" w:cs="Times New Roman"/>
          <w:sz w:val="26"/>
          <w:szCs w:val="26"/>
        </w:rPr>
        <w:t>строки «Итого по задаче 1»,  «Всего по подпрограмме 2»  изложить в следующей редакции  (Приложение 1);</w:t>
      </w:r>
    </w:p>
    <w:p w:rsidR="00662FA1" w:rsidRPr="00E36641" w:rsidRDefault="00F41DD0" w:rsidP="00662FA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1.3.3. с</w:t>
      </w:r>
      <w:r w:rsidR="00662FA1" w:rsidRPr="00E36641">
        <w:rPr>
          <w:rFonts w:ascii="Times New Roman" w:hAnsi="Times New Roman" w:cs="Times New Roman"/>
          <w:sz w:val="26"/>
          <w:szCs w:val="26"/>
        </w:rPr>
        <w:t>троку «ИТОГО ПО ПРОГРАММЕ»</w:t>
      </w:r>
      <w:r w:rsidR="00E3664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 </w:t>
      </w:r>
      <w:r w:rsidR="00662FA1" w:rsidRPr="00E36641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2D797C" w:rsidRPr="00E36641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E36641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>.</w:t>
      </w:r>
      <w:r w:rsidR="00A2597F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E36641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3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E3664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E36641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E36641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E36641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E36641" w:rsidRDefault="002D797C" w:rsidP="002D797C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62FA1" w:rsidRPr="00E36641" w:rsidRDefault="00662FA1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72BF0" w:rsidRDefault="00072BF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13F0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36641">
        <w:rPr>
          <w:rFonts w:ascii="Times New Roman" w:hAnsi="Times New Roman" w:cs="Times New Roman"/>
          <w:sz w:val="26"/>
          <w:szCs w:val="26"/>
        </w:rPr>
        <w:t xml:space="preserve">Глава городского округа </w:t>
      </w:r>
    </w:p>
    <w:p w:rsidR="00662FA1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="00E36641">
        <w:rPr>
          <w:rFonts w:ascii="Times New Roman" w:hAnsi="Times New Roman" w:cs="Times New Roman"/>
          <w:sz w:val="26"/>
          <w:szCs w:val="26"/>
        </w:rPr>
        <w:t xml:space="preserve">  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E36641">
        <w:rPr>
          <w:rFonts w:ascii="Times New Roman" w:hAnsi="Times New Roman" w:cs="Times New Roman"/>
          <w:sz w:val="26"/>
          <w:szCs w:val="26"/>
        </w:rPr>
        <w:t xml:space="preserve">      </w:t>
      </w:r>
      <w:r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072BF0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В.А.</w:t>
      </w:r>
      <w:r w:rsid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Астраханцев</w:t>
      </w: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Sect="00E949B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667D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lastRenderedPageBreak/>
        <w:t xml:space="preserve">Приложение 1 к постановлению Администрации </w:t>
      </w:r>
      <w:r w:rsidR="004E667D">
        <w:rPr>
          <w:rFonts w:ascii="Times New Roman" w:hAnsi="Times New Roman"/>
          <w:bCs/>
          <w:sz w:val="26"/>
          <w:szCs w:val="26"/>
        </w:rPr>
        <w:t>городского округа</w:t>
      </w:r>
    </w:p>
    <w:p w:rsidR="005067E2" w:rsidRPr="005067E2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города</w:t>
      </w:r>
      <w:r w:rsidR="005067E2" w:rsidRPr="005067E2">
        <w:rPr>
          <w:rFonts w:ascii="Times New Roman" w:hAnsi="Times New Roman"/>
          <w:bCs/>
          <w:sz w:val="26"/>
          <w:szCs w:val="26"/>
        </w:rPr>
        <w:t xml:space="preserve"> Переславля-Залесского</w:t>
      </w:r>
    </w:p>
    <w:p w:rsidR="005067E2" w:rsidRDefault="004E667D" w:rsidP="003254D6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3254D6">
        <w:rPr>
          <w:rFonts w:ascii="Times New Roman" w:eastAsia="Times New Roman" w:hAnsi="Times New Roman" w:cs="Times New Roman"/>
          <w:sz w:val="26"/>
          <w:szCs w:val="26"/>
        </w:rPr>
        <w:t xml:space="preserve">24.05.2019 </w:t>
      </w:r>
      <w:r w:rsidR="003254D6" w:rsidRPr="00E949B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254D6">
        <w:rPr>
          <w:rFonts w:ascii="Times New Roman" w:eastAsia="Times New Roman" w:hAnsi="Times New Roman" w:cs="Times New Roman"/>
          <w:sz w:val="26"/>
          <w:szCs w:val="26"/>
        </w:rPr>
        <w:t xml:space="preserve"> ПОС.03-1153/19</w:t>
      </w:r>
    </w:p>
    <w:p w:rsidR="003254D6" w:rsidRPr="005067E2" w:rsidRDefault="003254D6" w:rsidP="003254D6">
      <w:pPr>
        <w:spacing w:after="0" w:line="240" w:lineRule="auto"/>
        <w:ind w:left="10490"/>
        <w:rPr>
          <w:rFonts w:ascii="Times New Roman" w:hAnsi="Times New Roman"/>
          <w:b/>
          <w:bCs/>
          <w:sz w:val="26"/>
          <w:szCs w:val="26"/>
        </w:rPr>
      </w:pPr>
    </w:p>
    <w:p w:rsidR="005067E2" w:rsidRPr="00E949BF" w:rsidRDefault="005067E2" w:rsidP="005067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49BF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E949BF">
        <w:rPr>
          <w:rFonts w:ascii="Times New Roman" w:hAnsi="Times New Roman"/>
          <w:sz w:val="26"/>
          <w:szCs w:val="26"/>
        </w:rPr>
        <w:t>. Перечень программных мероприятий</w:t>
      </w:r>
    </w:p>
    <w:p w:rsidR="005067E2" w:rsidRPr="00E949BF" w:rsidRDefault="005067E2" w:rsidP="005067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E667D" w:rsidRPr="00E949BF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9BF">
        <w:rPr>
          <w:rFonts w:ascii="Times New Roman" w:hAnsi="Times New Roman" w:cs="Times New Roman"/>
          <w:sz w:val="24"/>
          <w:szCs w:val="24"/>
        </w:rPr>
        <w:t xml:space="preserve">Подпрограмма 1. Предоставление социальных выплат, пособий и компенсаций населению городского округа </w:t>
      </w:r>
    </w:p>
    <w:p w:rsidR="005067E2" w:rsidRPr="00E949BF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9BF">
        <w:rPr>
          <w:rFonts w:ascii="Times New Roman" w:hAnsi="Times New Roman" w:cs="Times New Roman"/>
          <w:sz w:val="24"/>
          <w:szCs w:val="24"/>
        </w:rPr>
        <w:t>город Переславль-Залесский.</w:t>
      </w:r>
    </w:p>
    <w:p w:rsidR="004E667D" w:rsidRPr="005067E2" w:rsidRDefault="004E667D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067E2" w:rsidRPr="00E949BF" w:rsidTr="00CA5E09">
        <w:tc>
          <w:tcPr>
            <w:tcW w:w="877" w:type="dxa"/>
            <w:vMerge w:val="restart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067E2" w:rsidRPr="00E949BF" w:rsidTr="00072BF0"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bottom w:val="single" w:sz="4" w:space="0" w:color="auto"/>
            </w:tcBorders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072BF0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E2" w:rsidRPr="00E949BF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</w:tbl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1247BF" w:rsidRPr="00E949BF" w:rsidTr="00072BF0">
        <w:tc>
          <w:tcPr>
            <w:tcW w:w="877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8807,837</w:t>
            </w:r>
          </w:p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2751,337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2961,600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3094,900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1247BF" w:rsidRPr="00E949BF" w:rsidRDefault="001247BF" w:rsidP="003C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072BF0" w:rsidRPr="00E949BF" w:rsidTr="003E5449">
        <w:tc>
          <w:tcPr>
            <w:tcW w:w="877" w:type="dxa"/>
            <w:vMerge w:val="restart"/>
          </w:tcPr>
          <w:p w:rsidR="00072BF0" w:rsidRPr="00E949BF" w:rsidRDefault="00072BF0" w:rsidP="00072B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4100" w:type="dxa"/>
            <w:vMerge w:val="restart"/>
          </w:tcPr>
          <w:p w:rsidR="00072BF0" w:rsidRPr="00E949BF" w:rsidRDefault="00072BF0" w:rsidP="00072BF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Выплата пособия на рождение третьего ребенка или последующих детей</w:t>
            </w:r>
          </w:p>
          <w:p w:rsidR="00072BF0" w:rsidRPr="00E949BF" w:rsidRDefault="00072BF0" w:rsidP="000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72BF0" w:rsidRPr="00E949BF" w:rsidRDefault="00072BF0" w:rsidP="00072BF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26786,000</w:t>
            </w:r>
          </w:p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26786,000</w:t>
            </w:r>
          </w:p>
        </w:tc>
        <w:tc>
          <w:tcPr>
            <w:tcW w:w="1418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072BF0" w:rsidRPr="00E949BF" w:rsidTr="00F623ED">
        <w:tc>
          <w:tcPr>
            <w:tcW w:w="877" w:type="dxa"/>
            <w:vMerge/>
          </w:tcPr>
          <w:p w:rsidR="00072BF0" w:rsidRPr="00E949BF" w:rsidRDefault="00072BF0" w:rsidP="00072B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072BF0" w:rsidRPr="00E949BF" w:rsidRDefault="00072BF0" w:rsidP="000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72BF0" w:rsidRPr="00E949BF" w:rsidRDefault="00072BF0" w:rsidP="00072BF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32823,000</w:t>
            </w:r>
          </w:p>
        </w:tc>
        <w:tc>
          <w:tcPr>
            <w:tcW w:w="1363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10941,000</w:t>
            </w:r>
          </w:p>
        </w:tc>
        <w:tc>
          <w:tcPr>
            <w:tcW w:w="1418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10941,000</w:t>
            </w:r>
          </w:p>
        </w:tc>
        <w:tc>
          <w:tcPr>
            <w:tcW w:w="1417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10941,000</w:t>
            </w:r>
          </w:p>
        </w:tc>
        <w:tc>
          <w:tcPr>
            <w:tcW w:w="1701" w:type="dxa"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072BF0" w:rsidRPr="00E949BF" w:rsidRDefault="00072BF0" w:rsidP="000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0"/>
        <w:tblW w:w="14709" w:type="dxa"/>
        <w:tblLayout w:type="fixed"/>
        <w:tblLook w:val="04A0"/>
      </w:tblPr>
      <w:tblGrid>
        <w:gridCol w:w="4977"/>
        <w:gridCol w:w="1085"/>
        <w:gridCol w:w="1276"/>
        <w:gridCol w:w="1363"/>
        <w:gridCol w:w="1418"/>
        <w:gridCol w:w="1417"/>
        <w:gridCol w:w="1701"/>
        <w:gridCol w:w="1472"/>
      </w:tblGrid>
      <w:tr w:rsidR="005067E2" w:rsidRPr="00E949BF" w:rsidTr="00CA5E09">
        <w:trPr>
          <w:trHeight w:val="422"/>
        </w:trPr>
        <w:tc>
          <w:tcPr>
            <w:tcW w:w="4977" w:type="dxa"/>
            <w:vMerge w:val="restart"/>
            <w:vAlign w:val="center"/>
          </w:tcPr>
          <w:p w:rsidR="005067E2" w:rsidRPr="00E949BF" w:rsidRDefault="005067E2" w:rsidP="004E6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  <w:r w:rsidR="00E95C34" w:rsidRPr="00E9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067E2" w:rsidRPr="00E949BF" w:rsidRDefault="00442A02" w:rsidP="004E667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bCs/>
                <w:sz w:val="24"/>
                <w:szCs w:val="24"/>
              </w:rPr>
              <w:t>876400,874</w:t>
            </w:r>
          </w:p>
        </w:tc>
        <w:tc>
          <w:tcPr>
            <w:tcW w:w="1363" w:type="dxa"/>
            <w:vAlign w:val="center"/>
          </w:tcPr>
          <w:p w:rsidR="005067E2" w:rsidRPr="00E949BF" w:rsidRDefault="00442A02" w:rsidP="00442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bCs/>
                <w:sz w:val="24"/>
                <w:szCs w:val="24"/>
              </w:rPr>
              <w:t>308783,356</w:t>
            </w:r>
          </w:p>
        </w:tc>
        <w:tc>
          <w:tcPr>
            <w:tcW w:w="1418" w:type="dxa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283111,919</w:t>
            </w:r>
          </w:p>
        </w:tc>
        <w:tc>
          <w:tcPr>
            <w:tcW w:w="1417" w:type="dxa"/>
            <w:vAlign w:val="center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284505,599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c>
          <w:tcPr>
            <w:tcW w:w="4977" w:type="dxa"/>
            <w:vMerge/>
            <w:vAlign w:val="center"/>
          </w:tcPr>
          <w:p w:rsidR="005067E2" w:rsidRPr="00E949BF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1247BF" w:rsidP="004E667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253220,818</w:t>
            </w:r>
          </w:p>
        </w:tc>
        <w:tc>
          <w:tcPr>
            <w:tcW w:w="1363" w:type="dxa"/>
          </w:tcPr>
          <w:p w:rsidR="005067E2" w:rsidRPr="00E949BF" w:rsidRDefault="001247BF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100357,622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c>
          <w:tcPr>
            <w:tcW w:w="4977" w:type="dxa"/>
            <w:vMerge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1247BF" w:rsidP="004E667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609268,816</w:t>
            </w:r>
          </w:p>
        </w:tc>
        <w:tc>
          <w:tcPr>
            <w:tcW w:w="1363" w:type="dxa"/>
          </w:tcPr>
          <w:p w:rsidR="005067E2" w:rsidRPr="00E949BF" w:rsidRDefault="001247BF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203212,314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rPr>
          <w:trHeight w:val="828"/>
        </w:trPr>
        <w:tc>
          <w:tcPr>
            <w:tcW w:w="4977" w:type="dxa"/>
            <w:vMerge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13911,240</w:t>
            </w:r>
          </w:p>
        </w:tc>
        <w:tc>
          <w:tcPr>
            <w:tcW w:w="1363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5213,420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rPr>
          <w:trHeight w:val="828"/>
        </w:trPr>
        <w:tc>
          <w:tcPr>
            <w:tcW w:w="4977" w:type="dxa"/>
            <w:vMerge w:val="restart"/>
            <w:vAlign w:val="center"/>
          </w:tcPr>
          <w:p w:rsidR="005067E2" w:rsidRPr="00E949BF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1247BF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253220,818</w:t>
            </w:r>
          </w:p>
        </w:tc>
        <w:tc>
          <w:tcPr>
            <w:tcW w:w="1363" w:type="dxa"/>
          </w:tcPr>
          <w:p w:rsidR="005067E2" w:rsidRPr="00E949BF" w:rsidRDefault="001247BF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100357,622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rPr>
          <w:trHeight w:val="828"/>
        </w:trPr>
        <w:tc>
          <w:tcPr>
            <w:tcW w:w="4977" w:type="dxa"/>
            <w:vMerge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1247BF" w:rsidP="004E667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609268,816</w:t>
            </w:r>
          </w:p>
        </w:tc>
        <w:tc>
          <w:tcPr>
            <w:tcW w:w="1363" w:type="dxa"/>
          </w:tcPr>
          <w:p w:rsidR="005067E2" w:rsidRPr="00E949BF" w:rsidRDefault="001247BF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203212,314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CA5E09">
        <w:trPr>
          <w:trHeight w:val="828"/>
        </w:trPr>
        <w:tc>
          <w:tcPr>
            <w:tcW w:w="4977" w:type="dxa"/>
            <w:vMerge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4E667D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13911,240</w:t>
            </w:r>
          </w:p>
        </w:tc>
        <w:tc>
          <w:tcPr>
            <w:tcW w:w="1363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5213,420</w:t>
            </w:r>
          </w:p>
        </w:tc>
        <w:tc>
          <w:tcPr>
            <w:tcW w:w="1418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5067E2" w:rsidRPr="00E949BF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067E2" w:rsidRPr="00E949BF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7E2" w:rsidRPr="00E949BF" w:rsidRDefault="005067E2" w:rsidP="00506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67E2" w:rsidRPr="00E949BF" w:rsidRDefault="005067E2" w:rsidP="00506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9BF">
        <w:rPr>
          <w:rFonts w:ascii="Times New Roman" w:hAnsi="Times New Roman" w:cs="Times New Roman"/>
          <w:sz w:val="24"/>
          <w:szCs w:val="24"/>
        </w:rPr>
        <w:t>Подпрограмма 2. Социальное обслуживание населения.</w:t>
      </w:r>
    </w:p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63" w:type="dxa"/>
        <w:tblLayout w:type="fixed"/>
        <w:tblLook w:val="04A0"/>
      </w:tblPr>
      <w:tblGrid>
        <w:gridCol w:w="877"/>
        <w:gridCol w:w="4100"/>
        <w:gridCol w:w="1085"/>
        <w:gridCol w:w="1417"/>
        <w:gridCol w:w="1418"/>
        <w:gridCol w:w="1417"/>
        <w:gridCol w:w="1276"/>
        <w:gridCol w:w="1701"/>
        <w:gridCol w:w="54"/>
        <w:gridCol w:w="1418"/>
      </w:tblGrid>
      <w:tr w:rsidR="005067E2" w:rsidRPr="00E949BF" w:rsidTr="00A32DD8">
        <w:tc>
          <w:tcPr>
            <w:tcW w:w="877" w:type="dxa"/>
            <w:vMerge w:val="restart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4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067E2" w:rsidRPr="00E949BF" w:rsidTr="00A32DD8">
        <w:tc>
          <w:tcPr>
            <w:tcW w:w="877" w:type="dxa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F0" w:rsidRPr="00E949BF" w:rsidTr="00072BF0">
        <w:trPr>
          <w:trHeight w:val="460"/>
        </w:trPr>
        <w:tc>
          <w:tcPr>
            <w:tcW w:w="14763" w:type="dxa"/>
            <w:gridSpan w:val="10"/>
            <w:vAlign w:val="center"/>
          </w:tcPr>
          <w:p w:rsidR="00072BF0" w:rsidRPr="00E949BF" w:rsidRDefault="00072BF0" w:rsidP="000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социальных услуг населению городского округа город Переславль-Залесский на основе соблюдения стандартов и нормативов.</w:t>
            </w:r>
          </w:p>
        </w:tc>
      </w:tr>
      <w:tr w:rsidR="005067E2" w:rsidRPr="00E949BF" w:rsidTr="00A32DD8">
        <w:trPr>
          <w:trHeight w:val="460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E949BF" w:rsidRDefault="005067E2" w:rsidP="00A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bCs/>
                <w:sz w:val="24"/>
                <w:szCs w:val="24"/>
              </w:rPr>
              <w:t>335296,445</w:t>
            </w:r>
          </w:p>
        </w:tc>
        <w:tc>
          <w:tcPr>
            <w:tcW w:w="1418" w:type="dxa"/>
            <w:vAlign w:val="center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bCs/>
                <w:sz w:val="24"/>
                <w:szCs w:val="24"/>
              </w:rPr>
              <w:t>111828</w:t>
            </w:r>
            <w:r w:rsidR="005067E2" w:rsidRPr="00E949BF">
              <w:rPr>
                <w:rFonts w:ascii="Times New Roman" w:hAnsi="Times New Roman" w:cs="Times New Roman"/>
                <w:bCs/>
                <w:sz w:val="24"/>
                <w:szCs w:val="24"/>
              </w:rPr>
              <w:t>,777</w:t>
            </w:r>
          </w:p>
        </w:tc>
        <w:tc>
          <w:tcPr>
            <w:tcW w:w="1417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111745,652</w:t>
            </w:r>
          </w:p>
        </w:tc>
        <w:tc>
          <w:tcPr>
            <w:tcW w:w="1276" w:type="dxa"/>
            <w:vAlign w:val="center"/>
          </w:tcPr>
          <w:p w:rsidR="005067E2" w:rsidRPr="00E949BF" w:rsidRDefault="005067E2" w:rsidP="00A32DD8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111722,016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c>
          <w:tcPr>
            <w:tcW w:w="4977" w:type="dxa"/>
            <w:gridSpan w:val="2"/>
            <w:vMerge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333768,681</w:t>
            </w:r>
          </w:p>
        </w:tc>
        <w:tc>
          <w:tcPr>
            <w:tcW w:w="1418" w:type="dxa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111256,227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rPr>
          <w:trHeight w:val="1114"/>
        </w:trPr>
        <w:tc>
          <w:tcPr>
            <w:tcW w:w="4977" w:type="dxa"/>
            <w:gridSpan w:val="2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1527,764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489,425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465,789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E949BF" w:rsidRDefault="005067E2" w:rsidP="00A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2:</w:t>
            </w:r>
          </w:p>
        </w:tc>
        <w:tc>
          <w:tcPr>
            <w:tcW w:w="1085" w:type="dxa"/>
          </w:tcPr>
          <w:p w:rsidR="005067E2" w:rsidRPr="00E949BF" w:rsidRDefault="005067E2" w:rsidP="00A32DD8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333768</w:t>
            </w:r>
            <w:r w:rsidR="005067E2"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,681</w:t>
            </w:r>
          </w:p>
        </w:tc>
        <w:tc>
          <w:tcPr>
            <w:tcW w:w="1418" w:type="dxa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111256</w:t>
            </w:r>
            <w:r w:rsidR="005067E2" w:rsidRPr="00E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,227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rPr>
          <w:trHeight w:val="1032"/>
        </w:trPr>
        <w:tc>
          <w:tcPr>
            <w:tcW w:w="4977" w:type="dxa"/>
            <w:gridSpan w:val="2"/>
            <w:vMerge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1527,764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489,425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465,789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rPr>
          <w:trHeight w:val="473"/>
        </w:trPr>
        <w:tc>
          <w:tcPr>
            <w:tcW w:w="4977" w:type="dxa"/>
            <w:gridSpan w:val="2"/>
            <w:vAlign w:val="center"/>
          </w:tcPr>
          <w:p w:rsidR="005067E2" w:rsidRPr="00E949BF" w:rsidRDefault="005067E2" w:rsidP="00A32D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085" w:type="dxa"/>
            <w:vAlign w:val="center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5067E2" w:rsidRPr="00E949BF" w:rsidRDefault="00575CC7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1227499,017</w:t>
            </w:r>
          </w:p>
        </w:tc>
        <w:tc>
          <w:tcPr>
            <w:tcW w:w="1418" w:type="dxa"/>
            <w:vAlign w:val="center"/>
          </w:tcPr>
          <w:p w:rsidR="005067E2" w:rsidRPr="00E949BF" w:rsidRDefault="00575CC7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425979,523</w:t>
            </w:r>
          </w:p>
        </w:tc>
        <w:tc>
          <w:tcPr>
            <w:tcW w:w="1417" w:type="dxa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400093,426</w:t>
            </w:r>
          </w:p>
        </w:tc>
        <w:tc>
          <w:tcPr>
            <w:tcW w:w="1276" w:type="dxa"/>
            <w:vAlign w:val="center"/>
          </w:tcPr>
          <w:p w:rsidR="005067E2" w:rsidRPr="00E949BF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401426,068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c>
          <w:tcPr>
            <w:tcW w:w="4977" w:type="dxa"/>
            <w:gridSpan w:val="2"/>
            <w:vAlign w:val="center"/>
          </w:tcPr>
          <w:p w:rsidR="005067E2" w:rsidRPr="00E949BF" w:rsidRDefault="005067E2" w:rsidP="00A32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E949BF" w:rsidRDefault="00F0040B" w:rsidP="00A32DD8">
            <w:pPr>
              <w:ind w:left="-108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253220,818</w:t>
            </w:r>
          </w:p>
        </w:tc>
        <w:tc>
          <w:tcPr>
            <w:tcW w:w="1418" w:type="dxa"/>
          </w:tcPr>
          <w:p w:rsidR="005067E2" w:rsidRPr="00E949BF" w:rsidRDefault="00F0040B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100357,622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c>
          <w:tcPr>
            <w:tcW w:w="4977" w:type="dxa"/>
            <w:gridSpan w:val="2"/>
            <w:vAlign w:val="center"/>
          </w:tcPr>
          <w:p w:rsidR="005067E2" w:rsidRPr="00E949BF" w:rsidRDefault="005067E2" w:rsidP="00A32D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E949BF" w:rsidRDefault="00F0040B" w:rsidP="00A32DD8">
            <w:pPr>
              <w:ind w:left="-108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956421,667</w:t>
            </w:r>
          </w:p>
        </w:tc>
        <w:tc>
          <w:tcPr>
            <w:tcW w:w="1418" w:type="dxa"/>
          </w:tcPr>
          <w:p w:rsidR="005067E2" w:rsidRPr="00E949BF" w:rsidRDefault="00F0040B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318929,931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E949BF" w:rsidTr="00A32DD8">
        <w:tc>
          <w:tcPr>
            <w:tcW w:w="4977" w:type="dxa"/>
            <w:gridSpan w:val="2"/>
            <w:vAlign w:val="center"/>
          </w:tcPr>
          <w:p w:rsidR="005067E2" w:rsidRPr="00E949BF" w:rsidRDefault="005067E2" w:rsidP="00A32D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067E2" w:rsidRPr="00E949BF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E949BF" w:rsidRDefault="005067E2" w:rsidP="00A32DD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17856,532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6691,970</w:t>
            </w:r>
          </w:p>
        </w:tc>
        <w:tc>
          <w:tcPr>
            <w:tcW w:w="1417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5720,410</w:t>
            </w:r>
          </w:p>
        </w:tc>
        <w:tc>
          <w:tcPr>
            <w:tcW w:w="1276" w:type="dxa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5444,152</w:t>
            </w:r>
          </w:p>
        </w:tc>
        <w:tc>
          <w:tcPr>
            <w:tcW w:w="1755" w:type="dxa"/>
            <w:gridSpan w:val="2"/>
          </w:tcPr>
          <w:p w:rsidR="005067E2" w:rsidRPr="00E949BF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E949BF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FA1" w:rsidRPr="00A32DD8" w:rsidRDefault="00662FA1" w:rsidP="00072BF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62FA1" w:rsidRPr="00A32DD8" w:rsidSect="00AB15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44D41"/>
    <w:rsid w:val="00072BF0"/>
    <w:rsid w:val="000B2A8A"/>
    <w:rsid w:val="000B3CCC"/>
    <w:rsid w:val="000C00C1"/>
    <w:rsid w:val="000C23C3"/>
    <w:rsid w:val="000E1D01"/>
    <w:rsid w:val="000F39A3"/>
    <w:rsid w:val="001136CF"/>
    <w:rsid w:val="001247BF"/>
    <w:rsid w:val="00152EBD"/>
    <w:rsid w:val="00170AB9"/>
    <w:rsid w:val="001734A9"/>
    <w:rsid w:val="00193A67"/>
    <w:rsid w:val="001E1B1A"/>
    <w:rsid w:val="001E1DD7"/>
    <w:rsid w:val="001F4BF1"/>
    <w:rsid w:val="00203689"/>
    <w:rsid w:val="0020651E"/>
    <w:rsid w:val="00207326"/>
    <w:rsid w:val="002279B8"/>
    <w:rsid w:val="00264956"/>
    <w:rsid w:val="002D797C"/>
    <w:rsid w:val="002F3965"/>
    <w:rsid w:val="002F604B"/>
    <w:rsid w:val="00313BC5"/>
    <w:rsid w:val="003254D6"/>
    <w:rsid w:val="00345141"/>
    <w:rsid w:val="00350EAA"/>
    <w:rsid w:val="00353649"/>
    <w:rsid w:val="00372C68"/>
    <w:rsid w:val="00373941"/>
    <w:rsid w:val="003A4323"/>
    <w:rsid w:val="003C15AE"/>
    <w:rsid w:val="003D07FB"/>
    <w:rsid w:val="003D79E3"/>
    <w:rsid w:val="003E0155"/>
    <w:rsid w:val="003E09D2"/>
    <w:rsid w:val="0043011B"/>
    <w:rsid w:val="00434B21"/>
    <w:rsid w:val="00442A02"/>
    <w:rsid w:val="00484768"/>
    <w:rsid w:val="004A14D7"/>
    <w:rsid w:val="004B2DD8"/>
    <w:rsid w:val="004C21AC"/>
    <w:rsid w:val="004D7D75"/>
    <w:rsid w:val="004E667D"/>
    <w:rsid w:val="005067E2"/>
    <w:rsid w:val="00516554"/>
    <w:rsid w:val="005542AB"/>
    <w:rsid w:val="00575CC7"/>
    <w:rsid w:val="00594C34"/>
    <w:rsid w:val="005B7532"/>
    <w:rsid w:val="005D2DB4"/>
    <w:rsid w:val="005D4292"/>
    <w:rsid w:val="005E31B4"/>
    <w:rsid w:val="005E4AB9"/>
    <w:rsid w:val="005F05E5"/>
    <w:rsid w:val="005F1733"/>
    <w:rsid w:val="00626294"/>
    <w:rsid w:val="00650168"/>
    <w:rsid w:val="006516F3"/>
    <w:rsid w:val="00662C46"/>
    <w:rsid w:val="00662FA1"/>
    <w:rsid w:val="0068379F"/>
    <w:rsid w:val="006A3A63"/>
    <w:rsid w:val="006D127E"/>
    <w:rsid w:val="006E5D04"/>
    <w:rsid w:val="006F472B"/>
    <w:rsid w:val="00700684"/>
    <w:rsid w:val="007244A3"/>
    <w:rsid w:val="00750CB1"/>
    <w:rsid w:val="0078167A"/>
    <w:rsid w:val="0078782C"/>
    <w:rsid w:val="00791B5B"/>
    <w:rsid w:val="00797567"/>
    <w:rsid w:val="007E470F"/>
    <w:rsid w:val="007F6360"/>
    <w:rsid w:val="007F7E2E"/>
    <w:rsid w:val="008362AE"/>
    <w:rsid w:val="008413F0"/>
    <w:rsid w:val="00843272"/>
    <w:rsid w:val="0087612C"/>
    <w:rsid w:val="00895DC9"/>
    <w:rsid w:val="008974BE"/>
    <w:rsid w:val="008B0412"/>
    <w:rsid w:val="008C0517"/>
    <w:rsid w:val="008D381B"/>
    <w:rsid w:val="008D5023"/>
    <w:rsid w:val="008F64AF"/>
    <w:rsid w:val="009021F4"/>
    <w:rsid w:val="00906E2B"/>
    <w:rsid w:val="00931F91"/>
    <w:rsid w:val="00953895"/>
    <w:rsid w:val="009B4F86"/>
    <w:rsid w:val="009C1495"/>
    <w:rsid w:val="009F069C"/>
    <w:rsid w:val="00A058EB"/>
    <w:rsid w:val="00A126E0"/>
    <w:rsid w:val="00A23A24"/>
    <w:rsid w:val="00A2597F"/>
    <w:rsid w:val="00A32DD8"/>
    <w:rsid w:val="00A45E07"/>
    <w:rsid w:val="00A5386E"/>
    <w:rsid w:val="00A545F8"/>
    <w:rsid w:val="00A82D40"/>
    <w:rsid w:val="00A83409"/>
    <w:rsid w:val="00AB1583"/>
    <w:rsid w:val="00AB3C9B"/>
    <w:rsid w:val="00AB42AB"/>
    <w:rsid w:val="00AE4937"/>
    <w:rsid w:val="00AF7BA6"/>
    <w:rsid w:val="00B0271B"/>
    <w:rsid w:val="00B12769"/>
    <w:rsid w:val="00B16C88"/>
    <w:rsid w:val="00B30317"/>
    <w:rsid w:val="00B41F65"/>
    <w:rsid w:val="00B5069B"/>
    <w:rsid w:val="00B64E16"/>
    <w:rsid w:val="00B755E4"/>
    <w:rsid w:val="00B8559B"/>
    <w:rsid w:val="00BB24F9"/>
    <w:rsid w:val="00BC48BA"/>
    <w:rsid w:val="00BE149C"/>
    <w:rsid w:val="00BF0FEF"/>
    <w:rsid w:val="00C21DAC"/>
    <w:rsid w:val="00C35214"/>
    <w:rsid w:val="00C47D2E"/>
    <w:rsid w:val="00C541B7"/>
    <w:rsid w:val="00C912D7"/>
    <w:rsid w:val="00C96569"/>
    <w:rsid w:val="00CA43AE"/>
    <w:rsid w:val="00CC02DB"/>
    <w:rsid w:val="00CD30C3"/>
    <w:rsid w:val="00D17A48"/>
    <w:rsid w:val="00D20220"/>
    <w:rsid w:val="00D260E5"/>
    <w:rsid w:val="00D80908"/>
    <w:rsid w:val="00D84862"/>
    <w:rsid w:val="00D8518A"/>
    <w:rsid w:val="00D9067C"/>
    <w:rsid w:val="00D90AC3"/>
    <w:rsid w:val="00DA5C1C"/>
    <w:rsid w:val="00DC0B4A"/>
    <w:rsid w:val="00DC65B6"/>
    <w:rsid w:val="00DE34DE"/>
    <w:rsid w:val="00DF4202"/>
    <w:rsid w:val="00E033B7"/>
    <w:rsid w:val="00E04A0B"/>
    <w:rsid w:val="00E34C6B"/>
    <w:rsid w:val="00E36641"/>
    <w:rsid w:val="00E47B55"/>
    <w:rsid w:val="00E50BE7"/>
    <w:rsid w:val="00E865BE"/>
    <w:rsid w:val="00E949BF"/>
    <w:rsid w:val="00E95C34"/>
    <w:rsid w:val="00E9601A"/>
    <w:rsid w:val="00E971CB"/>
    <w:rsid w:val="00EA073A"/>
    <w:rsid w:val="00EA554B"/>
    <w:rsid w:val="00F0040B"/>
    <w:rsid w:val="00F07342"/>
    <w:rsid w:val="00F11440"/>
    <w:rsid w:val="00F11DDB"/>
    <w:rsid w:val="00F22DAE"/>
    <w:rsid w:val="00F2308F"/>
    <w:rsid w:val="00F41DD0"/>
    <w:rsid w:val="00F56692"/>
    <w:rsid w:val="00F62968"/>
    <w:rsid w:val="00F752DE"/>
    <w:rsid w:val="00FA3756"/>
    <w:rsid w:val="00FE1827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AC"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090F-E903-461A-BBB9-3CDDAEC1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5</cp:revision>
  <cp:lastPrinted>2019-05-23T12:05:00Z</cp:lastPrinted>
  <dcterms:created xsi:type="dcterms:W3CDTF">2019-05-08T05:58:00Z</dcterms:created>
  <dcterms:modified xsi:type="dcterms:W3CDTF">2019-05-24T10:03:00Z</dcterms:modified>
</cp:coreProperties>
</file>