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B1" w:rsidRPr="001664B1" w:rsidRDefault="001664B1" w:rsidP="001664B1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4B1" w:rsidRPr="001664B1" w:rsidRDefault="001664B1" w:rsidP="001664B1">
      <w:pPr>
        <w:jc w:val="center"/>
        <w:rPr>
          <w:sz w:val="10"/>
          <w:szCs w:val="10"/>
        </w:rPr>
      </w:pPr>
    </w:p>
    <w:p w:rsidR="001664B1" w:rsidRPr="001664B1" w:rsidRDefault="001664B1" w:rsidP="001664B1">
      <w:pPr>
        <w:jc w:val="center"/>
        <w:rPr>
          <w:sz w:val="10"/>
          <w:szCs w:val="10"/>
        </w:rPr>
      </w:pPr>
    </w:p>
    <w:p w:rsidR="001664B1" w:rsidRPr="001664B1" w:rsidRDefault="001664B1" w:rsidP="001664B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664B1" w:rsidRPr="001664B1" w:rsidRDefault="001664B1" w:rsidP="001664B1">
      <w:pPr>
        <w:ind w:left="283" w:hanging="283"/>
        <w:jc w:val="center"/>
        <w:rPr>
          <w:sz w:val="26"/>
          <w:szCs w:val="26"/>
        </w:rPr>
      </w:pPr>
      <w:r w:rsidRPr="001664B1">
        <w:rPr>
          <w:sz w:val="26"/>
          <w:szCs w:val="26"/>
        </w:rPr>
        <w:t>АДМИНИСТРАЦИЯ ГОРОДА ПЕРЕСЛАВЛЯ-ЗАЛЕССКОГО</w:t>
      </w:r>
    </w:p>
    <w:p w:rsidR="001664B1" w:rsidRPr="001664B1" w:rsidRDefault="001664B1" w:rsidP="001664B1">
      <w:pPr>
        <w:ind w:left="283"/>
        <w:jc w:val="center"/>
        <w:rPr>
          <w:sz w:val="26"/>
          <w:szCs w:val="26"/>
        </w:rPr>
      </w:pPr>
    </w:p>
    <w:p w:rsidR="001664B1" w:rsidRPr="001664B1" w:rsidRDefault="001664B1" w:rsidP="001664B1">
      <w:pPr>
        <w:ind w:left="283"/>
        <w:jc w:val="center"/>
        <w:rPr>
          <w:sz w:val="26"/>
          <w:szCs w:val="26"/>
        </w:rPr>
      </w:pPr>
      <w:r w:rsidRPr="001664B1">
        <w:rPr>
          <w:sz w:val="26"/>
          <w:szCs w:val="26"/>
        </w:rPr>
        <w:t>ПОСТАНОВЛЕНИЕ</w:t>
      </w:r>
    </w:p>
    <w:p w:rsidR="001664B1" w:rsidRPr="001664B1" w:rsidRDefault="001664B1" w:rsidP="001664B1">
      <w:pPr>
        <w:ind w:left="283"/>
        <w:jc w:val="center"/>
        <w:rPr>
          <w:sz w:val="26"/>
          <w:szCs w:val="26"/>
        </w:rPr>
      </w:pPr>
    </w:p>
    <w:p w:rsidR="001664B1" w:rsidRPr="001664B1" w:rsidRDefault="001664B1" w:rsidP="001664B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664B1" w:rsidRPr="001664B1" w:rsidRDefault="001664B1" w:rsidP="001664B1">
      <w:pPr>
        <w:rPr>
          <w:sz w:val="26"/>
          <w:szCs w:val="26"/>
        </w:rPr>
      </w:pPr>
      <w:r w:rsidRPr="001664B1">
        <w:rPr>
          <w:sz w:val="26"/>
          <w:szCs w:val="26"/>
        </w:rPr>
        <w:t>От</w:t>
      </w:r>
      <w:r w:rsidR="00FD6945">
        <w:rPr>
          <w:sz w:val="26"/>
          <w:szCs w:val="26"/>
        </w:rPr>
        <w:t xml:space="preserve"> 07.06.2022</w:t>
      </w:r>
      <w:r w:rsidRPr="001664B1">
        <w:rPr>
          <w:sz w:val="26"/>
          <w:szCs w:val="26"/>
        </w:rPr>
        <w:t xml:space="preserve"> № </w:t>
      </w:r>
      <w:r w:rsidR="00FD6945">
        <w:rPr>
          <w:sz w:val="26"/>
          <w:szCs w:val="26"/>
        </w:rPr>
        <w:t>ПОС.03-1208/22</w:t>
      </w:r>
    </w:p>
    <w:p w:rsidR="001664B1" w:rsidRPr="001664B1" w:rsidRDefault="001664B1" w:rsidP="001664B1">
      <w:pPr>
        <w:rPr>
          <w:sz w:val="26"/>
          <w:szCs w:val="26"/>
        </w:rPr>
      </w:pPr>
    </w:p>
    <w:p w:rsidR="001664B1" w:rsidRPr="001664B1" w:rsidRDefault="001664B1" w:rsidP="001664B1">
      <w:pPr>
        <w:rPr>
          <w:sz w:val="26"/>
          <w:szCs w:val="26"/>
        </w:rPr>
      </w:pPr>
      <w:r w:rsidRPr="001664B1">
        <w:rPr>
          <w:sz w:val="26"/>
          <w:szCs w:val="26"/>
        </w:rPr>
        <w:t>город Переславль-Залесский</w:t>
      </w:r>
    </w:p>
    <w:p w:rsidR="001664B1" w:rsidRDefault="001664B1" w:rsidP="0021224B">
      <w:bookmarkStart w:id="0" w:name="_GoBack"/>
      <w:bookmarkEnd w:id="0"/>
    </w:p>
    <w:p w:rsidR="00E358D1" w:rsidRPr="00D91325" w:rsidRDefault="00E358D1" w:rsidP="0021224B"/>
    <w:p w:rsidR="009C6A98" w:rsidRPr="00D91325" w:rsidRDefault="009C6A98" w:rsidP="009C6A98">
      <w:pPr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О внесении изменений в </w:t>
      </w:r>
      <w:proofErr w:type="gramStart"/>
      <w:r w:rsidRPr="00D91325">
        <w:rPr>
          <w:sz w:val="26"/>
          <w:szCs w:val="26"/>
        </w:rPr>
        <w:t>городскую</w:t>
      </w:r>
      <w:proofErr w:type="gramEnd"/>
      <w:r w:rsidRPr="00D91325">
        <w:rPr>
          <w:sz w:val="26"/>
          <w:szCs w:val="26"/>
        </w:rPr>
        <w:t xml:space="preserve"> целевую </w:t>
      </w:r>
    </w:p>
    <w:p w:rsidR="00871C91" w:rsidRPr="00D91325" w:rsidRDefault="009C6A98" w:rsidP="00871C91">
      <w:pPr>
        <w:rPr>
          <w:sz w:val="26"/>
          <w:szCs w:val="26"/>
        </w:rPr>
      </w:pPr>
      <w:r w:rsidRPr="00D91325">
        <w:rPr>
          <w:sz w:val="26"/>
          <w:szCs w:val="26"/>
        </w:rPr>
        <w:t xml:space="preserve">программу </w:t>
      </w:r>
      <w:r w:rsidR="003953ED" w:rsidRPr="00D91325">
        <w:rPr>
          <w:sz w:val="26"/>
          <w:szCs w:val="26"/>
        </w:rPr>
        <w:t>«</w:t>
      </w:r>
      <w:r w:rsidR="00871C91" w:rsidRPr="00D91325">
        <w:rPr>
          <w:sz w:val="26"/>
          <w:szCs w:val="26"/>
        </w:rPr>
        <w:t xml:space="preserve">Борьба с преступностью на территории </w:t>
      </w:r>
      <w:proofErr w:type="gramStart"/>
      <w:r w:rsidR="00871C91" w:rsidRPr="00D91325">
        <w:rPr>
          <w:sz w:val="26"/>
          <w:szCs w:val="26"/>
        </w:rPr>
        <w:t>городского</w:t>
      </w:r>
      <w:proofErr w:type="gramEnd"/>
      <w:r w:rsidR="00871C91" w:rsidRPr="00D91325">
        <w:rPr>
          <w:sz w:val="26"/>
          <w:szCs w:val="26"/>
        </w:rPr>
        <w:t xml:space="preserve"> </w:t>
      </w:r>
    </w:p>
    <w:p w:rsidR="003953ED" w:rsidRPr="00D91325" w:rsidRDefault="00871C91" w:rsidP="00871C91">
      <w:pPr>
        <w:jc w:val="both"/>
        <w:rPr>
          <w:sz w:val="26"/>
          <w:szCs w:val="26"/>
        </w:rPr>
      </w:pPr>
      <w:r w:rsidRPr="00D91325">
        <w:rPr>
          <w:sz w:val="26"/>
          <w:szCs w:val="26"/>
        </w:rPr>
        <w:t>округа город Переславль-Залесский Ярославской области</w:t>
      </w:r>
      <w:r w:rsidR="003953ED" w:rsidRPr="00D91325">
        <w:rPr>
          <w:sz w:val="26"/>
          <w:szCs w:val="26"/>
        </w:rPr>
        <w:t xml:space="preserve">» </w:t>
      </w:r>
    </w:p>
    <w:p w:rsidR="009C6A98" w:rsidRPr="00D91325" w:rsidRDefault="00ED28AC" w:rsidP="009C6A98">
      <w:pPr>
        <w:jc w:val="both"/>
        <w:rPr>
          <w:sz w:val="26"/>
          <w:szCs w:val="26"/>
        </w:rPr>
      </w:pPr>
      <w:r w:rsidRPr="00D91325">
        <w:rPr>
          <w:sz w:val="26"/>
          <w:szCs w:val="26"/>
        </w:rPr>
        <w:t>на 2022-2024</w:t>
      </w:r>
      <w:r w:rsidR="003953ED" w:rsidRPr="00D91325">
        <w:rPr>
          <w:sz w:val="26"/>
          <w:szCs w:val="26"/>
        </w:rPr>
        <w:t xml:space="preserve"> годы</w:t>
      </w:r>
      <w:r w:rsidR="009C6A98" w:rsidRPr="00D91325">
        <w:rPr>
          <w:sz w:val="26"/>
          <w:szCs w:val="26"/>
        </w:rPr>
        <w:t xml:space="preserve">, </w:t>
      </w:r>
      <w:proofErr w:type="gramStart"/>
      <w:r w:rsidR="009C6A98" w:rsidRPr="00D91325">
        <w:rPr>
          <w:sz w:val="26"/>
          <w:szCs w:val="26"/>
        </w:rPr>
        <w:t>утвержденную</w:t>
      </w:r>
      <w:proofErr w:type="gramEnd"/>
      <w:r w:rsidR="009C6A98" w:rsidRPr="00D91325">
        <w:rPr>
          <w:sz w:val="26"/>
          <w:szCs w:val="26"/>
        </w:rPr>
        <w:t xml:space="preserve"> постановлением </w:t>
      </w:r>
    </w:p>
    <w:p w:rsidR="009C6A98" w:rsidRPr="00D91325" w:rsidRDefault="009C6A98" w:rsidP="009C6A98">
      <w:pPr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Администрации города Переславля-Залесского </w:t>
      </w:r>
    </w:p>
    <w:p w:rsidR="009C6A98" w:rsidRPr="00D91325" w:rsidRDefault="00871C91" w:rsidP="009C6A98">
      <w:pPr>
        <w:jc w:val="both"/>
        <w:rPr>
          <w:sz w:val="26"/>
          <w:szCs w:val="26"/>
        </w:rPr>
      </w:pPr>
      <w:r w:rsidRPr="00D91325">
        <w:rPr>
          <w:sz w:val="26"/>
          <w:szCs w:val="26"/>
        </w:rPr>
        <w:t>от 07.02.2022 № ПОС.03-0272</w:t>
      </w:r>
      <w:r w:rsidR="009C6A98" w:rsidRPr="00D91325">
        <w:rPr>
          <w:sz w:val="26"/>
          <w:szCs w:val="26"/>
        </w:rPr>
        <w:t>/22</w:t>
      </w:r>
    </w:p>
    <w:p w:rsidR="003953ED" w:rsidRPr="00D91325" w:rsidRDefault="003953ED" w:rsidP="00E358D1">
      <w:pPr>
        <w:jc w:val="both"/>
        <w:rPr>
          <w:sz w:val="26"/>
          <w:szCs w:val="26"/>
        </w:rPr>
      </w:pPr>
    </w:p>
    <w:p w:rsidR="003953ED" w:rsidRPr="00D91325" w:rsidRDefault="003953ED" w:rsidP="00E358D1">
      <w:pPr>
        <w:jc w:val="both"/>
        <w:rPr>
          <w:sz w:val="26"/>
          <w:szCs w:val="26"/>
        </w:rPr>
      </w:pPr>
    </w:p>
    <w:p w:rsidR="0021224B" w:rsidRPr="00D91325" w:rsidRDefault="00ED28AC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D91325">
        <w:rPr>
          <w:sz w:val="26"/>
          <w:szCs w:val="26"/>
        </w:rPr>
        <w:t>решением Переславль-Залесской городской Думы от</w:t>
      </w:r>
      <w:r w:rsidR="00EE2994">
        <w:rPr>
          <w:sz w:val="26"/>
          <w:szCs w:val="26"/>
        </w:rPr>
        <w:t xml:space="preserve"> 28.04</w:t>
      </w:r>
      <w:r w:rsidR="00F10E7B" w:rsidRPr="00D91325">
        <w:rPr>
          <w:sz w:val="26"/>
          <w:szCs w:val="26"/>
        </w:rPr>
        <w:t>.2022 года</w:t>
      </w:r>
      <w:r w:rsidR="00C46B76" w:rsidRPr="00D91325">
        <w:rPr>
          <w:sz w:val="26"/>
          <w:szCs w:val="26"/>
        </w:rPr>
        <w:t xml:space="preserve"> </w:t>
      </w:r>
      <w:r w:rsidR="00F10E7B" w:rsidRPr="00D91325">
        <w:rPr>
          <w:sz w:val="26"/>
          <w:szCs w:val="26"/>
        </w:rPr>
        <w:t>№</w:t>
      </w:r>
      <w:r w:rsidR="009C6A98" w:rsidRPr="00D91325">
        <w:rPr>
          <w:sz w:val="26"/>
          <w:szCs w:val="26"/>
        </w:rPr>
        <w:t xml:space="preserve"> </w:t>
      </w:r>
      <w:r w:rsidR="00F10E7B" w:rsidRPr="00D91325">
        <w:rPr>
          <w:sz w:val="26"/>
          <w:szCs w:val="26"/>
        </w:rPr>
        <w:t>4</w:t>
      </w:r>
      <w:r w:rsidR="00EE2994">
        <w:rPr>
          <w:sz w:val="26"/>
          <w:szCs w:val="26"/>
        </w:rPr>
        <w:t>0</w:t>
      </w:r>
      <w:r w:rsidR="00F10E7B" w:rsidRPr="00D91325">
        <w:rPr>
          <w:sz w:val="26"/>
          <w:szCs w:val="26"/>
        </w:rPr>
        <w:t xml:space="preserve"> </w:t>
      </w:r>
      <w:r w:rsidR="00547FF2" w:rsidRPr="00D91325">
        <w:rPr>
          <w:sz w:val="26"/>
          <w:szCs w:val="26"/>
        </w:rPr>
        <w:t>«О</w:t>
      </w:r>
      <w:r w:rsidR="00F10E7B" w:rsidRPr="00D91325">
        <w:rPr>
          <w:sz w:val="26"/>
          <w:szCs w:val="26"/>
        </w:rPr>
        <w:t xml:space="preserve"> внесении изменений </w:t>
      </w:r>
      <w:r w:rsidR="00547FF2" w:rsidRPr="00D91325">
        <w:rPr>
          <w:sz w:val="26"/>
          <w:szCs w:val="26"/>
        </w:rPr>
        <w:t xml:space="preserve">в решение Переславль-Залесской городской Думы </w:t>
      </w:r>
      <w:r w:rsidR="00C46B76" w:rsidRPr="00D91325">
        <w:rPr>
          <w:sz w:val="26"/>
          <w:szCs w:val="26"/>
        </w:rPr>
        <w:t xml:space="preserve">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D91325">
        <w:rPr>
          <w:bCs/>
          <w:sz w:val="26"/>
          <w:szCs w:val="26"/>
        </w:rPr>
        <w:t>в целях уточнения объема финансирования</w:t>
      </w:r>
      <w:r w:rsidR="001664B1">
        <w:rPr>
          <w:bCs/>
          <w:sz w:val="26"/>
          <w:szCs w:val="26"/>
        </w:rPr>
        <w:t>,</w:t>
      </w:r>
    </w:p>
    <w:p w:rsidR="00C46B76" w:rsidRPr="00D91325" w:rsidRDefault="00C46B76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1224B" w:rsidRPr="001664B1" w:rsidRDefault="0021224B" w:rsidP="00E358D1">
      <w:pPr>
        <w:jc w:val="center"/>
        <w:rPr>
          <w:sz w:val="28"/>
          <w:szCs w:val="28"/>
        </w:rPr>
      </w:pPr>
      <w:r w:rsidRPr="001664B1">
        <w:rPr>
          <w:sz w:val="28"/>
          <w:szCs w:val="28"/>
        </w:rPr>
        <w:t>Администрация города Переславля-Залесского постановляет:</w:t>
      </w:r>
    </w:p>
    <w:p w:rsidR="00E358D1" w:rsidRPr="00D91325" w:rsidRDefault="00E358D1" w:rsidP="00E358D1">
      <w:pPr>
        <w:jc w:val="center"/>
        <w:rPr>
          <w:sz w:val="26"/>
          <w:szCs w:val="26"/>
        </w:rPr>
      </w:pPr>
    </w:p>
    <w:p w:rsidR="008D7FB5" w:rsidRPr="00D91325" w:rsidRDefault="0021224B" w:rsidP="00415628">
      <w:pPr>
        <w:ind w:firstLine="708"/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1. </w:t>
      </w:r>
      <w:r w:rsidR="00547FF2" w:rsidRPr="00D91325">
        <w:rPr>
          <w:sz w:val="26"/>
          <w:szCs w:val="26"/>
        </w:rPr>
        <w:t>Внести</w:t>
      </w:r>
      <w:r w:rsidR="009C6A98" w:rsidRPr="00D91325">
        <w:rPr>
          <w:sz w:val="26"/>
          <w:szCs w:val="26"/>
        </w:rPr>
        <w:t xml:space="preserve"> изменения</w:t>
      </w:r>
      <w:r w:rsidR="00547FF2" w:rsidRPr="00D91325">
        <w:rPr>
          <w:sz w:val="26"/>
          <w:szCs w:val="26"/>
        </w:rPr>
        <w:t xml:space="preserve"> в городскую целевую программу «</w:t>
      </w:r>
      <w:r w:rsidR="00871C91" w:rsidRPr="00D91325">
        <w:rPr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547FF2" w:rsidRPr="00D91325">
        <w:rPr>
          <w:sz w:val="26"/>
          <w:szCs w:val="26"/>
        </w:rPr>
        <w:t xml:space="preserve">» на 2022-2024 годы, </w:t>
      </w:r>
      <w:proofErr w:type="gramStart"/>
      <w:r w:rsidR="00547FF2" w:rsidRPr="00D91325">
        <w:rPr>
          <w:sz w:val="26"/>
          <w:szCs w:val="26"/>
        </w:rPr>
        <w:t>утвержденную</w:t>
      </w:r>
      <w:proofErr w:type="gramEnd"/>
      <w:r w:rsidR="00547FF2" w:rsidRPr="00D91325">
        <w:rPr>
          <w:sz w:val="26"/>
          <w:szCs w:val="26"/>
        </w:rPr>
        <w:t xml:space="preserve"> постановлением Администрации города Переславля-Залесского от</w:t>
      </w:r>
      <w:r w:rsidR="00871C91" w:rsidRPr="00D91325">
        <w:rPr>
          <w:sz w:val="26"/>
          <w:szCs w:val="26"/>
        </w:rPr>
        <w:t xml:space="preserve"> 07.02.2022 № ПОС.03-0272</w:t>
      </w:r>
      <w:r w:rsidR="00547FF2" w:rsidRPr="00D91325">
        <w:rPr>
          <w:sz w:val="26"/>
          <w:szCs w:val="26"/>
        </w:rPr>
        <w:t>/</w:t>
      </w:r>
      <w:r w:rsidR="009C6A98" w:rsidRPr="00D91325">
        <w:rPr>
          <w:sz w:val="26"/>
          <w:szCs w:val="26"/>
        </w:rPr>
        <w:t xml:space="preserve">22 </w:t>
      </w:r>
      <w:r w:rsidR="00EE2994">
        <w:rPr>
          <w:sz w:val="26"/>
          <w:szCs w:val="26"/>
        </w:rPr>
        <w:t xml:space="preserve">(в редакции постановления Администрации города Переславля-Залесского от 16.05.2022 № ПОС.03-0953/22) </w:t>
      </w:r>
      <w:r w:rsidR="009C6A98" w:rsidRPr="00D91325">
        <w:rPr>
          <w:sz w:val="26"/>
          <w:szCs w:val="26"/>
        </w:rPr>
        <w:t>согласно</w:t>
      </w:r>
      <w:r w:rsidR="00415628">
        <w:rPr>
          <w:sz w:val="26"/>
          <w:szCs w:val="26"/>
        </w:rPr>
        <w:t xml:space="preserve"> </w:t>
      </w:r>
      <w:r w:rsidR="001664B1">
        <w:rPr>
          <w:sz w:val="26"/>
          <w:szCs w:val="26"/>
        </w:rPr>
        <w:t>п</w:t>
      </w:r>
      <w:r w:rsidR="00E358D1" w:rsidRPr="00D91325">
        <w:rPr>
          <w:sz w:val="26"/>
          <w:szCs w:val="26"/>
        </w:rPr>
        <w:t>риложению.</w:t>
      </w:r>
    </w:p>
    <w:p w:rsidR="0021224B" w:rsidRPr="00D91325" w:rsidRDefault="000E00EB" w:rsidP="0041562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2</w:t>
      </w:r>
      <w:r w:rsidR="0021224B" w:rsidRPr="00D91325">
        <w:rPr>
          <w:sz w:val="26"/>
          <w:szCs w:val="26"/>
        </w:rPr>
        <w:t xml:space="preserve">. </w:t>
      </w:r>
      <w:r w:rsidR="00E358D1" w:rsidRPr="00D91325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C6A98" w:rsidRPr="00D91325" w:rsidRDefault="000E00EB" w:rsidP="0041562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91325">
        <w:rPr>
          <w:sz w:val="26"/>
          <w:szCs w:val="26"/>
        </w:rPr>
        <w:t>3</w:t>
      </w:r>
      <w:r w:rsidR="0021224B" w:rsidRPr="00D91325">
        <w:rPr>
          <w:sz w:val="26"/>
          <w:szCs w:val="26"/>
        </w:rPr>
        <w:t xml:space="preserve">. </w:t>
      </w:r>
      <w:proofErr w:type="gramStart"/>
      <w:r w:rsidR="009C6A98" w:rsidRPr="00D91325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9C6A98" w:rsidRPr="00D91325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собой</w:t>
      </w:r>
      <w:r w:rsidR="009C6A98" w:rsidRPr="00D91325">
        <w:rPr>
          <w:bCs/>
          <w:sz w:val="26"/>
          <w:szCs w:val="26"/>
        </w:rPr>
        <w:t>.</w:t>
      </w:r>
    </w:p>
    <w:p w:rsidR="001664B1" w:rsidRDefault="001664B1" w:rsidP="009C6A98">
      <w:pPr>
        <w:ind w:firstLine="709"/>
        <w:jc w:val="both"/>
        <w:rPr>
          <w:sz w:val="26"/>
          <w:szCs w:val="26"/>
        </w:rPr>
      </w:pPr>
    </w:p>
    <w:p w:rsidR="001664B1" w:rsidRPr="00D91325" w:rsidRDefault="001664B1" w:rsidP="009C6A98">
      <w:pPr>
        <w:ind w:firstLine="709"/>
        <w:jc w:val="both"/>
        <w:rPr>
          <w:sz w:val="26"/>
          <w:szCs w:val="26"/>
        </w:rPr>
      </w:pPr>
    </w:p>
    <w:p w:rsidR="001664B1" w:rsidRDefault="00EE2994" w:rsidP="00ED28A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="009C6A98" w:rsidRPr="00D91325">
        <w:rPr>
          <w:sz w:val="26"/>
          <w:szCs w:val="26"/>
        </w:rPr>
        <w:t xml:space="preserve"> </w:t>
      </w:r>
    </w:p>
    <w:p w:rsidR="00ED28AC" w:rsidRPr="00D91325" w:rsidRDefault="00ED28AC" w:rsidP="00ED28AC">
      <w:pPr>
        <w:rPr>
          <w:sz w:val="26"/>
          <w:szCs w:val="26"/>
        </w:rPr>
      </w:pPr>
      <w:r w:rsidRPr="00D91325">
        <w:rPr>
          <w:sz w:val="26"/>
          <w:szCs w:val="26"/>
        </w:rPr>
        <w:t>Глав</w:t>
      </w:r>
      <w:r w:rsidR="009C6A98" w:rsidRPr="00D91325">
        <w:rPr>
          <w:sz w:val="26"/>
          <w:szCs w:val="26"/>
        </w:rPr>
        <w:t>ы</w:t>
      </w:r>
      <w:r w:rsidRPr="00D91325">
        <w:rPr>
          <w:sz w:val="26"/>
          <w:szCs w:val="26"/>
        </w:rPr>
        <w:t xml:space="preserve"> города Переславля-Залесского                                   </w:t>
      </w:r>
      <w:r w:rsidR="00E75522">
        <w:rPr>
          <w:sz w:val="26"/>
          <w:szCs w:val="26"/>
        </w:rPr>
        <w:t xml:space="preserve">                   А.Н. Тарасенков</w:t>
      </w:r>
    </w:p>
    <w:p w:rsidR="00673DA7" w:rsidRPr="00D91325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73DA7" w:rsidRPr="00D91325" w:rsidSect="001664B1">
          <w:headerReference w:type="even" r:id="rId9"/>
          <w:headerReference w:type="default" r:id="rId10"/>
          <w:pgSz w:w="12240" w:h="15840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C6A98" w:rsidRPr="00D91325" w:rsidRDefault="009C6A98" w:rsidP="009C6A98">
      <w:pPr>
        <w:suppressAutoHyphens/>
        <w:autoSpaceDE w:val="0"/>
        <w:ind w:left="4956"/>
        <w:jc w:val="both"/>
        <w:rPr>
          <w:sz w:val="26"/>
          <w:szCs w:val="26"/>
        </w:rPr>
      </w:pPr>
      <w:r w:rsidRPr="00D91325">
        <w:rPr>
          <w:sz w:val="26"/>
          <w:szCs w:val="26"/>
        </w:rPr>
        <w:lastRenderedPageBreak/>
        <w:t xml:space="preserve">        Приложение</w:t>
      </w:r>
    </w:p>
    <w:p w:rsidR="009C6A98" w:rsidRPr="00D91325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9C6A98" w:rsidRPr="00D91325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9C6A98" w:rsidRPr="00D91325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                                                                                     от </w:t>
      </w:r>
      <w:r w:rsidR="00FD6945">
        <w:rPr>
          <w:sz w:val="26"/>
          <w:szCs w:val="26"/>
        </w:rPr>
        <w:t>07.06.2022 № ПОС.03-1208/22</w:t>
      </w:r>
    </w:p>
    <w:p w:rsidR="004B35F6" w:rsidRPr="00D91325" w:rsidRDefault="004B35F6" w:rsidP="004B35F6">
      <w:pPr>
        <w:suppressAutoHyphens/>
        <w:autoSpaceDE w:val="0"/>
        <w:jc w:val="both"/>
        <w:rPr>
          <w:sz w:val="26"/>
          <w:szCs w:val="26"/>
        </w:rPr>
      </w:pPr>
    </w:p>
    <w:p w:rsidR="009C6A98" w:rsidRPr="00D91325" w:rsidRDefault="009C6A98" w:rsidP="00871C91">
      <w:pPr>
        <w:ind w:firstLine="708"/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Изменения, вносимые в городскую целевую программу </w:t>
      </w:r>
      <w:r w:rsidR="000870E7" w:rsidRPr="00D91325">
        <w:rPr>
          <w:sz w:val="26"/>
          <w:szCs w:val="26"/>
        </w:rPr>
        <w:t>«</w:t>
      </w:r>
      <w:r w:rsidR="00871C91" w:rsidRPr="00D91325">
        <w:rPr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0870E7" w:rsidRPr="00D91325">
        <w:rPr>
          <w:sz w:val="26"/>
          <w:szCs w:val="26"/>
        </w:rPr>
        <w:t>» на 2022-2024 годы</w:t>
      </w:r>
      <w:r w:rsidRPr="00D91325">
        <w:rPr>
          <w:sz w:val="26"/>
          <w:szCs w:val="26"/>
        </w:rPr>
        <w:t>:</w:t>
      </w:r>
    </w:p>
    <w:p w:rsidR="009C6A98" w:rsidRPr="001F08D7" w:rsidRDefault="009C6A98" w:rsidP="009C6A98">
      <w:pPr>
        <w:ind w:firstLine="709"/>
        <w:jc w:val="both"/>
        <w:rPr>
          <w:sz w:val="26"/>
          <w:szCs w:val="26"/>
        </w:rPr>
      </w:pPr>
      <w:r w:rsidRPr="00D91325">
        <w:rPr>
          <w:rFonts w:cs="Arial"/>
          <w:sz w:val="26"/>
          <w:szCs w:val="26"/>
        </w:rPr>
        <w:t>1. В</w:t>
      </w:r>
      <w:r w:rsidRPr="00D91325">
        <w:rPr>
          <w:sz w:val="26"/>
          <w:szCs w:val="26"/>
        </w:rPr>
        <w:t xml:space="preserve"> разделе </w:t>
      </w:r>
      <w:r w:rsidR="007316DC" w:rsidRPr="001F08D7">
        <w:rPr>
          <w:sz w:val="26"/>
          <w:szCs w:val="26"/>
        </w:rPr>
        <w:t xml:space="preserve">«1. Паспорт программы» позицию </w:t>
      </w:r>
      <w:r w:rsidRPr="001F08D7">
        <w:rPr>
          <w:sz w:val="26"/>
          <w:szCs w:val="26"/>
        </w:rPr>
        <w:t>«6. Объемы и источники финансирования г</w:t>
      </w:r>
      <w:r w:rsidRPr="001F08D7">
        <w:rPr>
          <w:bCs/>
          <w:sz w:val="26"/>
          <w:szCs w:val="26"/>
        </w:rPr>
        <w:t>ородской целевой программы</w:t>
      </w:r>
      <w:r w:rsidRPr="001F08D7">
        <w:rPr>
          <w:sz w:val="26"/>
          <w:szCs w:val="26"/>
        </w:rPr>
        <w:t>» изложить в следующей редакции:</w:t>
      </w:r>
    </w:p>
    <w:p w:rsidR="0021224B" w:rsidRPr="001F08D7" w:rsidRDefault="0021224B" w:rsidP="0021224B"/>
    <w:p w:rsidR="0021224B" w:rsidRPr="001F08D7" w:rsidRDefault="0021224B" w:rsidP="0021224B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4"/>
        <w:gridCol w:w="4677"/>
      </w:tblGrid>
      <w:tr w:rsidR="001F08D7" w:rsidRPr="001F08D7" w:rsidTr="008D1E8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A" w:rsidRPr="001F08D7" w:rsidRDefault="008D1E8A" w:rsidP="008D1E8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1F08D7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1F08D7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A" w:rsidRPr="001F08D7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F08D7">
              <w:rPr>
                <w:rFonts w:ascii="Times New Roman" w:hAnsi="Times New Roman" w:cs="Times New Roman"/>
                <w:sz w:val="26"/>
                <w:szCs w:val="26"/>
              </w:rPr>
              <w:t>Всего 5</w:t>
            </w:r>
            <w:r w:rsidR="007316DC" w:rsidRPr="001F08D7">
              <w:rPr>
                <w:rFonts w:ascii="Times New Roman" w:hAnsi="Times New Roman" w:cs="Times New Roman"/>
                <w:sz w:val="26"/>
                <w:szCs w:val="26"/>
              </w:rPr>
              <w:t> 875,9</w:t>
            </w:r>
            <w:r w:rsidRPr="001F08D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8D1E8A" w:rsidRPr="001F08D7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F08D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D1E8A" w:rsidRPr="001F08D7" w:rsidRDefault="00EE2994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F08D7">
              <w:rPr>
                <w:rFonts w:ascii="Times New Roman" w:hAnsi="Times New Roman" w:cs="Times New Roman"/>
                <w:sz w:val="26"/>
                <w:szCs w:val="26"/>
              </w:rPr>
              <w:t>2022 год –3 292,4</w:t>
            </w:r>
            <w:r w:rsidR="008D1E8A" w:rsidRPr="001F08D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8D1E8A" w:rsidRPr="001F08D7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F08D7">
              <w:rPr>
                <w:rFonts w:ascii="Times New Roman" w:hAnsi="Times New Roman" w:cs="Times New Roman"/>
                <w:sz w:val="26"/>
                <w:szCs w:val="26"/>
              </w:rPr>
              <w:t>2023 год –1 286,2 тыс. руб.;</w:t>
            </w:r>
          </w:p>
          <w:p w:rsidR="008D1E8A" w:rsidRPr="001F08D7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F08D7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Pr="001F08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1 297,3 тыс</w:t>
            </w:r>
            <w:r w:rsidRPr="001F08D7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</w:tc>
      </w:tr>
    </w:tbl>
    <w:p w:rsidR="0021224B" w:rsidRPr="00D91325" w:rsidRDefault="0021224B" w:rsidP="00B10DAF"/>
    <w:p w:rsidR="00E835B5" w:rsidRPr="00D91325" w:rsidRDefault="000870E7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2. Раздел «4. Сведения о распределении объемов и источников финансирования </w:t>
      </w:r>
      <w:r w:rsidRPr="00D91325">
        <w:rPr>
          <w:bCs/>
          <w:sz w:val="26"/>
          <w:szCs w:val="26"/>
        </w:rPr>
        <w:t>программы</w:t>
      </w:r>
      <w:r w:rsidRPr="00D91325">
        <w:rPr>
          <w:sz w:val="26"/>
          <w:szCs w:val="26"/>
        </w:rPr>
        <w:t>» изложить в следующей редакции:</w:t>
      </w:r>
    </w:p>
    <w:p w:rsidR="00FC5CC8" w:rsidRPr="00D91325" w:rsidRDefault="00FC5CC8" w:rsidP="00FC5CC8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75"/>
        <w:gridCol w:w="1701"/>
        <w:gridCol w:w="1270"/>
        <w:gridCol w:w="1565"/>
        <w:gridCol w:w="1270"/>
      </w:tblGrid>
      <w:tr w:rsidR="009A32F4" w:rsidRPr="00D91325" w:rsidTr="00EE2994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Всего</w:t>
            </w:r>
          </w:p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D91325" w:rsidTr="00EE2994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2024 год</w:t>
            </w:r>
          </w:p>
        </w:tc>
      </w:tr>
      <w:tr w:rsidR="009A32F4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5</w:t>
            </w:r>
          </w:p>
        </w:tc>
      </w:tr>
      <w:tr w:rsidR="00871C91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91" w:rsidRPr="00D91325" w:rsidRDefault="00871C91" w:rsidP="00871C91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EE2994" w:rsidP="00871C91">
            <w:pPr>
              <w:jc w:val="center"/>
            </w:pPr>
            <w:r>
              <w:rPr>
                <w:sz w:val="26"/>
                <w:szCs w:val="26"/>
              </w:rPr>
              <w:t>5 875,9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EE2994" w:rsidP="00871C91">
            <w:pPr>
              <w:jc w:val="center"/>
            </w:pPr>
            <w:r>
              <w:rPr>
                <w:sz w:val="26"/>
                <w:szCs w:val="26"/>
              </w:rPr>
              <w:t>3 292,4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871C91" w:rsidP="00871C91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867C20" w:rsidP="00871C91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  <w:tr w:rsidR="00871C91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91" w:rsidRPr="00D91325" w:rsidRDefault="00871C91" w:rsidP="00871C91">
            <w:pPr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Итого по г</w:t>
            </w:r>
            <w:r w:rsidRPr="00D91325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EE2994" w:rsidP="00871C91">
            <w:pPr>
              <w:jc w:val="center"/>
            </w:pPr>
            <w:r>
              <w:rPr>
                <w:sz w:val="26"/>
                <w:szCs w:val="26"/>
              </w:rPr>
              <w:t>5 875,9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EE2994" w:rsidP="00871C91">
            <w:pPr>
              <w:jc w:val="center"/>
            </w:pPr>
            <w:r>
              <w:rPr>
                <w:sz w:val="26"/>
                <w:szCs w:val="26"/>
              </w:rPr>
              <w:t>3 292,4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871C91" w:rsidP="00871C91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867C20" w:rsidP="00871C91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</w:tbl>
    <w:p w:rsidR="00636B28" w:rsidRPr="00D91325" w:rsidRDefault="00636B28" w:rsidP="00B10DAF"/>
    <w:p w:rsidR="009D6734" w:rsidRDefault="009D6734" w:rsidP="00FC5CC8">
      <w:pPr>
        <w:ind w:firstLine="709"/>
        <w:jc w:val="both"/>
        <w:rPr>
          <w:sz w:val="26"/>
          <w:szCs w:val="26"/>
        </w:rPr>
      </w:pPr>
    </w:p>
    <w:p w:rsidR="009D6734" w:rsidRDefault="009D6734" w:rsidP="00FC5CC8">
      <w:pPr>
        <w:ind w:firstLine="709"/>
        <w:jc w:val="both"/>
        <w:rPr>
          <w:sz w:val="26"/>
          <w:szCs w:val="26"/>
        </w:rPr>
      </w:pPr>
    </w:p>
    <w:p w:rsidR="00FC5CC8" w:rsidRPr="00D91325" w:rsidRDefault="00FC5CC8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3. Раздел «9. Перечень и описание программных мероприятий по решению задач и достижению цели г</w:t>
      </w:r>
      <w:r w:rsidRPr="00D91325">
        <w:rPr>
          <w:bCs/>
          <w:sz w:val="26"/>
          <w:szCs w:val="26"/>
        </w:rPr>
        <w:t>ородской целевой программы</w:t>
      </w:r>
      <w:r w:rsidRPr="00D91325">
        <w:rPr>
          <w:sz w:val="26"/>
          <w:szCs w:val="26"/>
        </w:rPr>
        <w:t xml:space="preserve">» изложить в следующей редакции: </w:t>
      </w:r>
    </w:p>
    <w:p w:rsidR="006B0DD1" w:rsidRDefault="006B0DD1" w:rsidP="006B0DD1">
      <w:pPr>
        <w:jc w:val="both"/>
        <w:rPr>
          <w:color w:val="00B0F0"/>
          <w:sz w:val="26"/>
          <w:szCs w:val="26"/>
        </w:rPr>
        <w:sectPr w:rsidR="006B0DD1" w:rsidSect="00FD6945">
          <w:headerReference w:type="even" r:id="rId11"/>
          <w:footerReference w:type="default" r:id="rId12"/>
          <w:pgSz w:w="11905" w:h="16837" w:code="9"/>
          <w:pgMar w:top="1276" w:right="1134" w:bottom="851" w:left="1134" w:header="720" w:footer="720" w:gutter="0"/>
          <w:cols w:space="720"/>
          <w:noEndnote/>
          <w:titlePg/>
          <w:docGrid w:linePitch="272"/>
        </w:sectPr>
      </w:pPr>
    </w:p>
    <w:p w:rsidR="006B0DD1" w:rsidRDefault="006B0DD1" w:rsidP="006B0DD1">
      <w:pPr>
        <w:jc w:val="both"/>
        <w:rPr>
          <w:color w:val="00B0F0"/>
          <w:sz w:val="26"/>
          <w:szCs w:val="26"/>
        </w:rPr>
      </w:pPr>
    </w:p>
    <w:p w:rsidR="00EE2994" w:rsidRDefault="00EE2994" w:rsidP="006B0DD1">
      <w:pPr>
        <w:jc w:val="both"/>
        <w:rPr>
          <w:color w:val="00B0F0"/>
          <w:sz w:val="26"/>
          <w:szCs w:val="26"/>
        </w:rPr>
      </w:pPr>
    </w:p>
    <w:p w:rsidR="009D6734" w:rsidRDefault="009D6734" w:rsidP="006B0DD1">
      <w:pPr>
        <w:jc w:val="both"/>
        <w:rPr>
          <w:color w:val="00B0F0"/>
          <w:sz w:val="26"/>
          <w:szCs w:val="26"/>
        </w:rPr>
      </w:pPr>
    </w:p>
    <w:tbl>
      <w:tblPr>
        <w:tblStyle w:val="a3"/>
        <w:tblW w:w="14170" w:type="dxa"/>
        <w:jc w:val="center"/>
        <w:tblLayout w:type="fixed"/>
        <w:tblLook w:val="04A0"/>
      </w:tblPr>
      <w:tblGrid>
        <w:gridCol w:w="978"/>
        <w:gridCol w:w="7"/>
        <w:gridCol w:w="3545"/>
        <w:gridCol w:w="1986"/>
        <w:gridCol w:w="1417"/>
        <w:gridCol w:w="1560"/>
        <w:gridCol w:w="1701"/>
        <w:gridCol w:w="1417"/>
        <w:gridCol w:w="1559"/>
      </w:tblGrid>
      <w:tr w:rsidR="006B0DD1" w:rsidTr="006B0DD1">
        <w:trPr>
          <w:trHeight w:val="5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6B0DD1" w:rsidTr="006B0DD1">
        <w:trPr>
          <w:trHeight w:val="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DD1" w:rsidRDefault="006B0DD1">
            <w:pPr>
              <w:jc w:val="both"/>
              <w:rPr>
                <w:sz w:val="26"/>
                <w:szCs w:val="26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ОМВД России по городскому округу город Переславль-Залесский, население городского округа, ГБУЗ ЯО «Переславская ЦРБ», МУ «МЦ»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85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обследованных лиц, чел.</w:t>
            </w: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0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Проведение профилактических, воспитательных, пропагандистских бесед, направленных на предупреждение национальной или религиозной розни, равенства всех граждан, независимо от вероисповедания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бесед,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6B0DD1" w:rsidTr="006B0DD1">
        <w:trPr>
          <w:trHeight w:val="9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2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Задача 2. Содействие развитию детских </w:t>
            </w:r>
            <w:r>
              <w:rPr>
                <w:b/>
                <w:sz w:val="26"/>
                <w:szCs w:val="26"/>
              </w:rPr>
              <w:lastRenderedPageBreak/>
              <w:t>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Число преступлений, </w:t>
            </w:r>
            <w:r>
              <w:rPr>
                <w:b/>
                <w:sz w:val="26"/>
                <w:szCs w:val="26"/>
              </w:rPr>
              <w:lastRenderedPageBreak/>
              <w:t>совершаемых на улице,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ОМВД России по </w:t>
            </w:r>
            <w:r>
              <w:rPr>
                <w:sz w:val="26"/>
                <w:szCs w:val="26"/>
                <w:lang w:eastAsia="en-US"/>
              </w:rPr>
              <w:lastRenderedPageBreak/>
              <w:t>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ОДНиЗП, </w:t>
            </w:r>
            <w:r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6B0DD1" w:rsidTr="006B0DD1">
        <w:trPr>
          <w:trHeight w:val="8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2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ОДНиЗП</w:t>
            </w:r>
          </w:p>
        </w:tc>
      </w:tr>
      <w:tr w:rsidR="006B0DD1" w:rsidTr="006B0DD1">
        <w:trPr>
          <w:trHeight w:val="113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8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4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Осуществление мероприятий по доставке детей и </w:t>
            </w:r>
            <w:r>
              <w:rPr>
                <w:sz w:val="26"/>
                <w:szCs w:val="26"/>
                <w:lang w:eastAsia="en-US"/>
              </w:rPr>
              <w:lastRenderedPageBreak/>
              <w:t>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проведенных </w:t>
            </w:r>
            <w:r>
              <w:rPr>
                <w:sz w:val="26"/>
                <w:szCs w:val="26"/>
              </w:rPr>
              <w:lastRenderedPageBreak/>
              <w:t>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ОМВД России по </w:t>
            </w:r>
            <w:r>
              <w:rPr>
                <w:sz w:val="26"/>
                <w:szCs w:val="26"/>
                <w:lang w:eastAsia="en-US"/>
              </w:rPr>
              <w:lastRenderedPageBreak/>
              <w:t>городскому округу город Переславль-Залесский</w:t>
            </w:r>
          </w:p>
        </w:tc>
      </w:tr>
      <w:tr w:rsidR="006B0DD1" w:rsidTr="006B0DD1">
        <w:trPr>
          <w:trHeight w:val="69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7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>
              <w:rPr>
                <w:kern w:val="2"/>
                <w:sz w:val="26"/>
                <w:szCs w:val="26"/>
                <w:lang w:eastAsia="en-US"/>
              </w:rPr>
              <w:t>досуго-познавательных</w:t>
            </w:r>
            <w:proofErr w:type="spellEnd"/>
            <w:r>
              <w:rPr>
                <w:kern w:val="2"/>
                <w:sz w:val="26"/>
                <w:szCs w:val="26"/>
                <w:lang w:eastAsia="en-US"/>
              </w:rPr>
              <w:t>, спортивных мероприятий с учащимися в каникулярное время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6B0DD1" w:rsidTr="006B0DD1">
        <w:trPr>
          <w:trHeight w:val="55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 xml:space="preserve">УК, ТСЖ, </w:t>
            </w:r>
            <w:r>
              <w:rPr>
                <w:sz w:val="26"/>
                <w:szCs w:val="26"/>
              </w:rPr>
              <w:t>АНО «Редакция газеты «Переславская неделя», ЦБС, учебные заведения</w:t>
            </w:r>
          </w:p>
        </w:tc>
      </w:tr>
      <w:tr w:rsidR="00867C20" w:rsidTr="006B0DD1">
        <w:trPr>
          <w:trHeight w:val="136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31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населению необходимости постановки квартир на </w:t>
            </w:r>
            <w:r>
              <w:rPr>
                <w:sz w:val="26"/>
                <w:szCs w:val="26"/>
                <w:lang w:eastAsia="en-US"/>
              </w:rPr>
              <w:lastRenderedPageBreak/>
              <w:t>централизованную охрану и установки металлических дверей и домофонов на подъездах домов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</w:t>
            </w:r>
            <w:r>
              <w:rPr>
                <w:sz w:val="26"/>
                <w:szCs w:val="26"/>
              </w:rPr>
              <w:lastRenderedPageBreak/>
              <w:t xml:space="preserve">город Переславль-Залесский, </w:t>
            </w:r>
            <w:r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</w:t>
            </w:r>
            <w:proofErr w:type="gramStart"/>
            <w:r>
              <w:rPr>
                <w:sz w:val="26"/>
                <w:szCs w:val="26"/>
                <w:lang w:eastAsia="en-US"/>
              </w:rPr>
              <w:t>контроля 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12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обслуживаемых административных участков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встреч,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4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Публикации и освещение в средствах массовой </w:t>
            </w:r>
            <w:proofErr w:type="gramStart"/>
            <w:r>
              <w:rPr>
                <w:sz w:val="26"/>
                <w:szCs w:val="26"/>
                <w:lang w:eastAsia="en-US"/>
              </w:rPr>
              <w:t>информации работы органов внутренних дел города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 профилактике правонарушений </w:t>
            </w:r>
            <w:r>
              <w:rPr>
                <w:sz w:val="26"/>
                <w:szCs w:val="26"/>
                <w:lang w:eastAsia="en-US"/>
              </w:rPr>
              <w:lastRenderedPageBreak/>
              <w:t>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напечатанных статей,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</w:t>
            </w:r>
            <w:r>
              <w:rPr>
                <w:sz w:val="26"/>
                <w:szCs w:val="26"/>
              </w:rPr>
              <w:lastRenderedPageBreak/>
              <w:t>-Залесский, АНО «Редакция газеты «Переславская неделя»</w:t>
            </w:r>
          </w:p>
        </w:tc>
      </w:tr>
      <w:tr w:rsidR="006B0DD1" w:rsidTr="006B0DD1">
        <w:trPr>
          <w:trHeight w:val="6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2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97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77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на базе центральной библиотечной системы и библиотек учебных заведений городского округа книжно-иллюстративных выставок, обзоров литературы и периодической печати по вопросам профилактики </w:t>
            </w:r>
            <w:r>
              <w:rPr>
                <w:sz w:val="26"/>
                <w:szCs w:val="26"/>
                <w:lang w:eastAsia="en-US"/>
              </w:rPr>
              <w:lastRenderedPageBreak/>
              <w:t>правонарушений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выставок,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ЦБС, учебные заведения</w:t>
            </w:r>
          </w:p>
        </w:tc>
      </w:tr>
      <w:tr w:rsidR="006B0DD1" w:rsidTr="006B0DD1">
        <w:trPr>
          <w:trHeight w:val="111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17"/>
          <w:jc w:val="center"/>
        </w:trPr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F08D7" w:rsidRDefault="00D8294A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F08D7">
              <w:rPr>
                <w:b/>
                <w:sz w:val="26"/>
                <w:szCs w:val="26"/>
                <w:lang w:eastAsia="en-US"/>
              </w:rPr>
              <w:t>2 957,</w:t>
            </w:r>
            <w:r w:rsidR="007316DC" w:rsidRPr="001F08D7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F08D7" w:rsidRDefault="00D8294A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F08D7">
              <w:rPr>
                <w:b/>
                <w:sz w:val="26"/>
                <w:szCs w:val="26"/>
                <w:lang w:eastAsia="en-US"/>
              </w:rPr>
              <w:t>2 957,</w:t>
            </w:r>
            <w:r w:rsidR="007316DC" w:rsidRPr="001F08D7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УО, </w:t>
            </w:r>
            <w:r>
              <w:rPr>
                <w:sz w:val="26"/>
                <w:szCs w:val="26"/>
                <w:lang w:eastAsia="en-US"/>
              </w:rPr>
              <w:t>УКТМиС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69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 xml:space="preserve">антитеррористической комиссии городского округа по антитеррористической деятельности, в том числе </w:t>
            </w:r>
            <w:r>
              <w:rPr>
                <w:kern w:val="2"/>
                <w:sz w:val="26"/>
                <w:szCs w:val="26"/>
                <w:lang w:eastAsia="en-US"/>
              </w:rPr>
              <w:lastRenderedPageBreak/>
              <w:t>путем проведения: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197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и проведение профилактических мероприятий по проверке соблюдения иностранными </w:t>
            </w:r>
            <w:r>
              <w:rPr>
                <w:sz w:val="26"/>
                <w:szCs w:val="26"/>
                <w:lang w:eastAsia="en-US"/>
              </w:rPr>
              <w:lastRenderedPageBreak/>
              <w:t>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</w:t>
            </w:r>
            <w:r>
              <w:rPr>
                <w:sz w:val="26"/>
                <w:szCs w:val="26"/>
              </w:rPr>
              <w:lastRenderedPageBreak/>
              <w:t>город Переславль-Залесский</w:t>
            </w:r>
          </w:p>
        </w:tc>
      </w:tr>
      <w:tr w:rsidR="006B0DD1" w:rsidTr="006B0DD1">
        <w:trPr>
          <w:trHeight w:val="131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D91325" w:rsidTr="00D91325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325" w:rsidRDefault="00D91325" w:rsidP="00D913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антитеррористической </w:t>
            </w:r>
            <w:proofErr w:type="gramStart"/>
            <w:r>
              <w:rPr>
                <w:sz w:val="26"/>
                <w:szCs w:val="26"/>
                <w:lang w:eastAsia="en-US"/>
              </w:rPr>
              <w:t>защищённости объектов образования Администрации города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Pr="00D91325" w:rsidRDefault="00EE2994" w:rsidP="00D9132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2 957,5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91325" w:rsidRPr="00D91325" w:rsidRDefault="00EE2994" w:rsidP="00D9132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2 957,5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1325" w:rsidRDefault="00D91325" w:rsidP="00D9132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УКТМиС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5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 w:rsidP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</w:t>
            </w:r>
            <w:r>
              <w:rPr>
                <w:b/>
                <w:sz w:val="26"/>
                <w:szCs w:val="26"/>
              </w:rPr>
              <w:lastRenderedPageBreak/>
              <w:t>о порядка,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Администрация города Переславля-Залесского, ОМВД России по городскому округу </w:t>
            </w:r>
            <w:r>
              <w:rPr>
                <w:sz w:val="26"/>
                <w:szCs w:val="26"/>
              </w:rPr>
              <w:lastRenderedPageBreak/>
              <w:t>город Переславль-Залесский</w:t>
            </w:r>
          </w:p>
        </w:tc>
      </w:tr>
      <w:tr w:rsidR="006B0DD1" w:rsidTr="006B0DD1">
        <w:trPr>
          <w:trHeight w:val="56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86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867C20" w:rsidTr="006B0DD1">
        <w:trPr>
          <w:trHeight w:val="83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27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 xml:space="preserve">Приобретение </w:t>
            </w:r>
            <w:proofErr w:type="gramStart"/>
            <w:r>
              <w:rPr>
                <w:kern w:val="2"/>
                <w:sz w:val="26"/>
                <w:szCs w:val="26"/>
                <w:lang w:eastAsia="en-US"/>
              </w:rPr>
              <w:t>фан-барьеров</w:t>
            </w:r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419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Изготовление буклетов, памяток по антитеррористической защищенности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14117" w:rsidTr="006B0DD1">
        <w:trPr>
          <w:trHeight w:val="4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14117" w:rsidRDefault="00914117" w:rsidP="00914117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Pr="0065505C" w:rsidRDefault="00914117" w:rsidP="009141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14117" w:rsidRPr="0065505C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по г</w:t>
            </w:r>
            <w:r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867C20" w:rsidP="00D829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D8294A">
              <w:rPr>
                <w:b/>
                <w:sz w:val="26"/>
                <w:szCs w:val="26"/>
              </w:rPr>
              <w:t> 292,4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D8294A" w:rsidP="00D9132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3 292,4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6B0DD1" w:rsidRPr="00A524E8" w:rsidRDefault="006B0DD1" w:rsidP="006B0DD1">
      <w:pPr>
        <w:jc w:val="both"/>
        <w:rPr>
          <w:color w:val="00B0F0"/>
          <w:sz w:val="26"/>
          <w:szCs w:val="26"/>
        </w:rPr>
        <w:sectPr w:rsidR="006B0DD1" w:rsidRPr="00A524E8" w:rsidSect="001664B1">
          <w:pgSz w:w="16837" w:h="11905" w:orient="landscape" w:code="9"/>
          <w:pgMar w:top="1134" w:right="1701" w:bottom="709" w:left="851" w:header="720" w:footer="720" w:gutter="0"/>
          <w:cols w:space="720"/>
          <w:noEndnote/>
          <w:titlePg/>
          <w:docGrid w:linePitch="326"/>
        </w:sectPr>
      </w:pPr>
    </w:p>
    <w:p w:rsidR="00C15B82" w:rsidRPr="009A32F4" w:rsidRDefault="00C15B82" w:rsidP="006B0DD1"/>
    <w:sectPr w:rsidR="00C15B82" w:rsidRPr="009A32F4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D1" w:rsidRDefault="001940D1">
      <w:r>
        <w:separator/>
      </w:r>
    </w:p>
  </w:endnote>
  <w:endnote w:type="continuationSeparator" w:id="0">
    <w:p w:rsidR="001940D1" w:rsidRDefault="00194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EE2994" w:rsidP="006B0D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D1" w:rsidRDefault="001940D1">
      <w:r>
        <w:separator/>
      </w:r>
    </w:p>
  </w:footnote>
  <w:footnote w:type="continuationSeparator" w:id="0">
    <w:p w:rsidR="001940D1" w:rsidRDefault="00194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E7264B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9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2994" w:rsidRDefault="00EE299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EE2994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E7264B" w:rsidP="006B0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9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2994" w:rsidRDefault="00EE2994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E7264B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99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2994">
      <w:rPr>
        <w:rStyle w:val="a6"/>
        <w:noProof/>
      </w:rPr>
      <w:t>18</w:t>
    </w:r>
    <w:r>
      <w:rPr>
        <w:rStyle w:val="a6"/>
      </w:rPr>
      <w:fldChar w:fldCharType="end"/>
    </w:r>
  </w:p>
  <w:p w:rsidR="00EE2994" w:rsidRDefault="00EE2994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EE2994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175D"/>
    <w:rsid w:val="000172F7"/>
    <w:rsid w:val="00023A96"/>
    <w:rsid w:val="00035242"/>
    <w:rsid w:val="00037AA6"/>
    <w:rsid w:val="00047688"/>
    <w:rsid w:val="0008602F"/>
    <w:rsid w:val="000870E7"/>
    <w:rsid w:val="000A679A"/>
    <w:rsid w:val="000B66BC"/>
    <w:rsid w:val="000C1943"/>
    <w:rsid w:val="000D668F"/>
    <w:rsid w:val="000E00EB"/>
    <w:rsid w:val="000E6A5E"/>
    <w:rsid w:val="000F0194"/>
    <w:rsid w:val="00100E8A"/>
    <w:rsid w:val="001049C6"/>
    <w:rsid w:val="00111BAF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664B1"/>
    <w:rsid w:val="00181826"/>
    <w:rsid w:val="00193C14"/>
    <w:rsid w:val="001940D1"/>
    <w:rsid w:val="001A008D"/>
    <w:rsid w:val="001A3858"/>
    <w:rsid w:val="001B18FC"/>
    <w:rsid w:val="001E0B03"/>
    <w:rsid w:val="001E415E"/>
    <w:rsid w:val="001F0570"/>
    <w:rsid w:val="001F08D7"/>
    <w:rsid w:val="001F297B"/>
    <w:rsid w:val="001F4558"/>
    <w:rsid w:val="001F59C9"/>
    <w:rsid w:val="00201F40"/>
    <w:rsid w:val="0020487B"/>
    <w:rsid w:val="00211B41"/>
    <w:rsid w:val="0021224B"/>
    <w:rsid w:val="002208F0"/>
    <w:rsid w:val="002341D9"/>
    <w:rsid w:val="002375B2"/>
    <w:rsid w:val="00241BCE"/>
    <w:rsid w:val="00247246"/>
    <w:rsid w:val="002553B3"/>
    <w:rsid w:val="0027430F"/>
    <w:rsid w:val="002816C4"/>
    <w:rsid w:val="002970B5"/>
    <w:rsid w:val="002B0370"/>
    <w:rsid w:val="002B0444"/>
    <w:rsid w:val="002B1D85"/>
    <w:rsid w:val="002F2685"/>
    <w:rsid w:val="002F700E"/>
    <w:rsid w:val="0030233D"/>
    <w:rsid w:val="0031005B"/>
    <w:rsid w:val="0031253E"/>
    <w:rsid w:val="00323722"/>
    <w:rsid w:val="00327255"/>
    <w:rsid w:val="003379D4"/>
    <w:rsid w:val="00337FDF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54B1"/>
    <w:rsid w:val="003D62BF"/>
    <w:rsid w:val="003E09C6"/>
    <w:rsid w:val="003E541A"/>
    <w:rsid w:val="003F0596"/>
    <w:rsid w:val="003F1E0B"/>
    <w:rsid w:val="004052EA"/>
    <w:rsid w:val="00406D96"/>
    <w:rsid w:val="0041007B"/>
    <w:rsid w:val="00415628"/>
    <w:rsid w:val="00422CAA"/>
    <w:rsid w:val="00430B4D"/>
    <w:rsid w:val="00445F14"/>
    <w:rsid w:val="0045301E"/>
    <w:rsid w:val="00453A97"/>
    <w:rsid w:val="004626EE"/>
    <w:rsid w:val="0046605C"/>
    <w:rsid w:val="00474841"/>
    <w:rsid w:val="00481719"/>
    <w:rsid w:val="0048521E"/>
    <w:rsid w:val="00485344"/>
    <w:rsid w:val="004A50D8"/>
    <w:rsid w:val="004B035D"/>
    <w:rsid w:val="004B35F6"/>
    <w:rsid w:val="004B413A"/>
    <w:rsid w:val="004B46B4"/>
    <w:rsid w:val="004C0A9B"/>
    <w:rsid w:val="004C2134"/>
    <w:rsid w:val="004C219E"/>
    <w:rsid w:val="004C27AE"/>
    <w:rsid w:val="004C384D"/>
    <w:rsid w:val="004C5F53"/>
    <w:rsid w:val="004D2EF3"/>
    <w:rsid w:val="004E13E0"/>
    <w:rsid w:val="004E692D"/>
    <w:rsid w:val="004F28C7"/>
    <w:rsid w:val="004F6383"/>
    <w:rsid w:val="00505296"/>
    <w:rsid w:val="00514C59"/>
    <w:rsid w:val="0052165E"/>
    <w:rsid w:val="0052686E"/>
    <w:rsid w:val="00530842"/>
    <w:rsid w:val="00532CB7"/>
    <w:rsid w:val="00534E01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A2023"/>
    <w:rsid w:val="005A79CA"/>
    <w:rsid w:val="005D2205"/>
    <w:rsid w:val="005F299C"/>
    <w:rsid w:val="0060481B"/>
    <w:rsid w:val="00611369"/>
    <w:rsid w:val="006125AB"/>
    <w:rsid w:val="0062488B"/>
    <w:rsid w:val="00636B28"/>
    <w:rsid w:val="0064053D"/>
    <w:rsid w:val="00642A8C"/>
    <w:rsid w:val="00644124"/>
    <w:rsid w:val="0064782A"/>
    <w:rsid w:val="0065753D"/>
    <w:rsid w:val="00660051"/>
    <w:rsid w:val="00666D8D"/>
    <w:rsid w:val="00673DA7"/>
    <w:rsid w:val="0067611F"/>
    <w:rsid w:val="00690F4D"/>
    <w:rsid w:val="00693506"/>
    <w:rsid w:val="00695A80"/>
    <w:rsid w:val="00697146"/>
    <w:rsid w:val="006A7AD1"/>
    <w:rsid w:val="006B0DD1"/>
    <w:rsid w:val="006C703B"/>
    <w:rsid w:val="006E5FDF"/>
    <w:rsid w:val="006E6CC4"/>
    <w:rsid w:val="00704833"/>
    <w:rsid w:val="00716601"/>
    <w:rsid w:val="0071752E"/>
    <w:rsid w:val="007316DC"/>
    <w:rsid w:val="00734459"/>
    <w:rsid w:val="0074219B"/>
    <w:rsid w:val="00746BC0"/>
    <w:rsid w:val="007508E4"/>
    <w:rsid w:val="0075478E"/>
    <w:rsid w:val="00774FB2"/>
    <w:rsid w:val="007807A1"/>
    <w:rsid w:val="0078362D"/>
    <w:rsid w:val="00792D77"/>
    <w:rsid w:val="00795FE1"/>
    <w:rsid w:val="00796E53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6D06"/>
    <w:rsid w:val="00850D1B"/>
    <w:rsid w:val="00851097"/>
    <w:rsid w:val="00855033"/>
    <w:rsid w:val="008572CC"/>
    <w:rsid w:val="00861670"/>
    <w:rsid w:val="008674CD"/>
    <w:rsid w:val="00867C20"/>
    <w:rsid w:val="00871C91"/>
    <w:rsid w:val="00871F0E"/>
    <w:rsid w:val="00882D8A"/>
    <w:rsid w:val="00885BFD"/>
    <w:rsid w:val="00886977"/>
    <w:rsid w:val="008A149E"/>
    <w:rsid w:val="008A3F1B"/>
    <w:rsid w:val="008A4690"/>
    <w:rsid w:val="008B41A2"/>
    <w:rsid w:val="008D1E8A"/>
    <w:rsid w:val="008D6B41"/>
    <w:rsid w:val="008D7FB5"/>
    <w:rsid w:val="008E6AA1"/>
    <w:rsid w:val="008F01CF"/>
    <w:rsid w:val="008F2535"/>
    <w:rsid w:val="009018E4"/>
    <w:rsid w:val="009140B3"/>
    <w:rsid w:val="00914117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D15BA"/>
    <w:rsid w:val="009D5A78"/>
    <w:rsid w:val="009D6734"/>
    <w:rsid w:val="009E2CF4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52D2A"/>
    <w:rsid w:val="00A71680"/>
    <w:rsid w:val="00A738A2"/>
    <w:rsid w:val="00A779CD"/>
    <w:rsid w:val="00AA52DB"/>
    <w:rsid w:val="00AD1BA2"/>
    <w:rsid w:val="00AE0D20"/>
    <w:rsid w:val="00AE5085"/>
    <w:rsid w:val="00AE58D9"/>
    <w:rsid w:val="00AF28FC"/>
    <w:rsid w:val="00B033C2"/>
    <w:rsid w:val="00B03CE4"/>
    <w:rsid w:val="00B10DAF"/>
    <w:rsid w:val="00B13B7F"/>
    <w:rsid w:val="00B166A4"/>
    <w:rsid w:val="00B30061"/>
    <w:rsid w:val="00B40128"/>
    <w:rsid w:val="00B426B3"/>
    <w:rsid w:val="00B53171"/>
    <w:rsid w:val="00B61606"/>
    <w:rsid w:val="00B62C39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F3EB9"/>
    <w:rsid w:val="00C03319"/>
    <w:rsid w:val="00C06052"/>
    <w:rsid w:val="00C15B82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B0957"/>
    <w:rsid w:val="00CB7A4A"/>
    <w:rsid w:val="00CD738A"/>
    <w:rsid w:val="00CF0E5D"/>
    <w:rsid w:val="00CF2FA5"/>
    <w:rsid w:val="00CF67A1"/>
    <w:rsid w:val="00CF7688"/>
    <w:rsid w:val="00D14CDE"/>
    <w:rsid w:val="00D31E99"/>
    <w:rsid w:val="00D33FEF"/>
    <w:rsid w:val="00D3709A"/>
    <w:rsid w:val="00D42ACF"/>
    <w:rsid w:val="00D4564D"/>
    <w:rsid w:val="00D742EF"/>
    <w:rsid w:val="00D743A3"/>
    <w:rsid w:val="00D8015D"/>
    <w:rsid w:val="00D8176B"/>
    <w:rsid w:val="00D8294A"/>
    <w:rsid w:val="00D90F82"/>
    <w:rsid w:val="00D91325"/>
    <w:rsid w:val="00D917AF"/>
    <w:rsid w:val="00DA18B2"/>
    <w:rsid w:val="00DA3CC8"/>
    <w:rsid w:val="00DB07D3"/>
    <w:rsid w:val="00DC3629"/>
    <w:rsid w:val="00DC39F1"/>
    <w:rsid w:val="00DC7EE3"/>
    <w:rsid w:val="00DE1185"/>
    <w:rsid w:val="00DE2DF7"/>
    <w:rsid w:val="00DE32DD"/>
    <w:rsid w:val="00DF0E5B"/>
    <w:rsid w:val="00DF6AB4"/>
    <w:rsid w:val="00E02D63"/>
    <w:rsid w:val="00E12B6F"/>
    <w:rsid w:val="00E17B6F"/>
    <w:rsid w:val="00E207F0"/>
    <w:rsid w:val="00E312FC"/>
    <w:rsid w:val="00E326C3"/>
    <w:rsid w:val="00E358D1"/>
    <w:rsid w:val="00E435D7"/>
    <w:rsid w:val="00E46A24"/>
    <w:rsid w:val="00E63161"/>
    <w:rsid w:val="00E6789E"/>
    <w:rsid w:val="00E71535"/>
    <w:rsid w:val="00E7264B"/>
    <w:rsid w:val="00E75522"/>
    <w:rsid w:val="00E835B5"/>
    <w:rsid w:val="00E97899"/>
    <w:rsid w:val="00EA6163"/>
    <w:rsid w:val="00EA6A7F"/>
    <w:rsid w:val="00EB20AB"/>
    <w:rsid w:val="00EC36F5"/>
    <w:rsid w:val="00EC5371"/>
    <w:rsid w:val="00ED25DA"/>
    <w:rsid w:val="00ED28AC"/>
    <w:rsid w:val="00ED33A5"/>
    <w:rsid w:val="00ED415C"/>
    <w:rsid w:val="00EE1BBC"/>
    <w:rsid w:val="00EE1F99"/>
    <w:rsid w:val="00EE2744"/>
    <w:rsid w:val="00EE2994"/>
    <w:rsid w:val="00EE5B5E"/>
    <w:rsid w:val="00EE6122"/>
    <w:rsid w:val="00EF1A77"/>
    <w:rsid w:val="00EF2CA3"/>
    <w:rsid w:val="00EF5B4E"/>
    <w:rsid w:val="00F01E73"/>
    <w:rsid w:val="00F05D7C"/>
    <w:rsid w:val="00F10E7B"/>
    <w:rsid w:val="00F21B4D"/>
    <w:rsid w:val="00F3396C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A5822"/>
    <w:rsid w:val="00FB0BB4"/>
    <w:rsid w:val="00FB1EDB"/>
    <w:rsid w:val="00FB7E53"/>
    <w:rsid w:val="00FC5CC8"/>
    <w:rsid w:val="00FD6945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757B-D76F-4086-B873-9E902D86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Markova</cp:lastModifiedBy>
  <cp:revision>8</cp:revision>
  <cp:lastPrinted>2022-06-06T06:52:00Z</cp:lastPrinted>
  <dcterms:created xsi:type="dcterms:W3CDTF">2022-05-24T07:52:00Z</dcterms:created>
  <dcterms:modified xsi:type="dcterms:W3CDTF">2022-06-10T08:06:00Z</dcterms:modified>
</cp:coreProperties>
</file>