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70" w:rsidRPr="00B06F70" w:rsidRDefault="00B06F70" w:rsidP="00B0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F70" w:rsidRPr="00B06F70" w:rsidRDefault="00B06F70" w:rsidP="00B0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6F70" w:rsidRPr="00B06F70" w:rsidRDefault="00B06F70" w:rsidP="00B0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06F70" w:rsidRPr="00B06F70" w:rsidRDefault="00B06F70" w:rsidP="00B06F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F70" w:rsidRPr="00B06F70" w:rsidRDefault="00B06F70" w:rsidP="00B06F7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06F70" w:rsidRPr="00B06F70" w:rsidRDefault="00B06F70" w:rsidP="00B06F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F70" w:rsidRPr="00B06F70" w:rsidRDefault="00B06F70" w:rsidP="00B06F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06F70" w:rsidRPr="00B06F70" w:rsidRDefault="00B06F70" w:rsidP="00B06F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F70" w:rsidRPr="00B06F70" w:rsidRDefault="00B06F70" w:rsidP="00B06F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6F70" w:rsidRPr="00B06F70" w:rsidRDefault="00B06F70" w:rsidP="00B06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A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05.07.2021</w:t>
      </w: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A7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ПОС.03-1271/21</w:t>
      </w: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6F70" w:rsidRPr="00B06F70" w:rsidRDefault="00B06F70" w:rsidP="00B06F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06F70" w:rsidRPr="00B06F70" w:rsidRDefault="00B06F70" w:rsidP="00B0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3" w:rsidRDefault="008128D3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4319A0" w:rsidRDefault="00AF472D" w:rsidP="00BF0E7B">
      <w:pPr>
        <w:pStyle w:val="af"/>
        <w:ind w:firstLine="708"/>
        <w:jc w:val="both"/>
        <w:rPr>
          <w:color w:val="000000" w:themeColor="text1"/>
        </w:rPr>
      </w:pPr>
      <w:proofErr w:type="gramStart"/>
      <w:r w:rsidRPr="004319A0">
        <w:rPr>
          <w:color w:val="000000" w:themeColor="text1"/>
        </w:rPr>
        <w:t>В соответствии со ст. 179 Бюджетного кодекса Российской Федерации,</w:t>
      </w:r>
      <w:r w:rsidR="004E430C" w:rsidRPr="004319A0">
        <w:rPr>
          <w:color w:val="000000" w:themeColor="text1"/>
        </w:rPr>
        <w:t xml:space="preserve"> </w:t>
      </w:r>
      <w:r w:rsidR="00D10EA8" w:rsidRPr="00244158">
        <w:rPr>
          <w:color w:val="000000" w:themeColor="text1"/>
        </w:rPr>
        <w:t xml:space="preserve">решением Переславль-Залесской городской Думы </w:t>
      </w:r>
      <w:r w:rsidR="00BE03C4">
        <w:rPr>
          <w:color w:val="000000" w:themeColor="text1"/>
        </w:rPr>
        <w:t>22</w:t>
      </w:r>
      <w:r w:rsidR="00D10EA8" w:rsidRPr="00244158">
        <w:rPr>
          <w:color w:val="000000" w:themeColor="text1"/>
        </w:rPr>
        <w:t>.0</w:t>
      </w:r>
      <w:r w:rsidR="00BE03C4">
        <w:rPr>
          <w:color w:val="000000" w:themeColor="text1"/>
        </w:rPr>
        <w:t>4</w:t>
      </w:r>
      <w:r w:rsidR="00D10EA8" w:rsidRPr="00244158">
        <w:rPr>
          <w:color w:val="000000" w:themeColor="text1"/>
        </w:rPr>
        <w:t xml:space="preserve">.2021 № </w:t>
      </w:r>
      <w:r w:rsidR="00BE03C4">
        <w:rPr>
          <w:color w:val="000000" w:themeColor="text1"/>
        </w:rPr>
        <w:t>40</w:t>
      </w:r>
      <w:r w:rsidR="00D10EA8" w:rsidRPr="00244158">
        <w:rPr>
          <w:color w:val="000000" w:themeColor="text1"/>
        </w:rPr>
        <w:t xml:space="preserve">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244158">
        <w:rPr>
          <w:color w:val="000000" w:themeColor="text1"/>
        </w:rPr>
        <w:t xml:space="preserve">, </w:t>
      </w:r>
      <w:r w:rsidR="00BF0E7B" w:rsidRPr="004319A0">
        <w:rPr>
          <w:color w:val="000000" w:themeColor="text1"/>
        </w:rPr>
        <w:t>в целях уточнения объёмов финансирования</w:t>
      </w:r>
      <w:r w:rsidR="00673B65" w:rsidRPr="004319A0">
        <w:rPr>
          <w:color w:val="000000" w:themeColor="text1"/>
        </w:rPr>
        <w:t xml:space="preserve"> и изменения программных мероприятий</w:t>
      </w:r>
      <w:r w:rsidR="00BF0E7B" w:rsidRPr="004319A0">
        <w:rPr>
          <w:color w:val="000000" w:themeColor="text1"/>
        </w:rPr>
        <w:t>,</w:t>
      </w:r>
      <w:proofErr w:type="gramEnd"/>
    </w:p>
    <w:p w:rsidR="00375AF6" w:rsidRPr="004319A0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4319A0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ПОС.03-1130/19,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24.07.2019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ПОС.03-1648/19, от 17.09.2019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ПОС.03-2182/19, от 28.11.2019 № ПОС.03-2745/19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10.02.2020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ПОС.03-0192/20</w:t>
      </w:r>
      <w:r w:rsidR="00260900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01.04.2020 № ПОС.03-0566/20</w:t>
      </w:r>
      <w:r w:rsidR="00730D6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24.07.2020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61388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ПОС.03-1251/20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16.10.2020 № ПОС.03-1851/20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18.11.2020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6065A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</w:t>
      </w:r>
      <w:proofErr w:type="gramEnd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Start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03-2056/20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14.12.2020 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ПОС.03-2251/20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10.03.2021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03-0401/21</w:t>
      </w:r>
      <w:r w:rsidR="004D3A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13.04.2021 №</w:t>
      </w:r>
      <w:r w:rsidR="006D19D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D3A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ПОС.03-0677/21</w:t>
      </w:r>
      <w:r w:rsidR="00F32DB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30.04.2021 </w:t>
      </w:r>
      <w:r w:rsidR="00B06F7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</w:t>
      </w:r>
      <w:r w:rsidR="00F32DB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C8291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32DB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ПОС.03-0842/21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следующие изменения:</w:t>
      </w:r>
      <w:proofErr w:type="gramEnd"/>
    </w:p>
    <w:p w:rsidR="00B44CA7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разделе «Паспорт Программы» 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позиц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C82B9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 «Координатор Программы»,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«Объемы и источники финансирования Программы»</w:t>
      </w:r>
      <w:r w:rsidR="00C8291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C82B9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«Ответственные лица для контактов»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изложить в следующей редакции:</w:t>
      </w:r>
    </w:p>
    <w:p w:rsidR="00C82B9F" w:rsidRDefault="00C82B9F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06F70" w:rsidRPr="004319A0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C82B9F" w:rsidRPr="00A652F3" w:rsidTr="00C82B9F">
        <w:tc>
          <w:tcPr>
            <w:tcW w:w="2694" w:type="dxa"/>
          </w:tcPr>
          <w:p w:rsidR="00C82B9F" w:rsidRPr="00A652F3" w:rsidRDefault="00C82B9F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B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 Программы</w:t>
            </w:r>
          </w:p>
        </w:tc>
        <w:tc>
          <w:tcPr>
            <w:tcW w:w="6983" w:type="dxa"/>
          </w:tcPr>
          <w:p w:rsidR="00C82B9F" w:rsidRPr="00A652F3" w:rsidRDefault="00C82B9F" w:rsidP="0008039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08039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ервого з</w:t>
            </w: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Переславля-Залесского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В.А.Талалаев</w:t>
            </w:r>
            <w:proofErr w:type="spellEnd"/>
          </w:p>
        </w:tc>
      </w:tr>
      <w:tr w:rsidR="00A652F3" w:rsidRPr="00A652F3" w:rsidTr="00C82B9F">
        <w:tc>
          <w:tcPr>
            <w:tcW w:w="2694" w:type="dxa"/>
          </w:tcPr>
          <w:p w:rsidR="00375AF6" w:rsidRPr="00A652F3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A652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A652F3" w:rsidRDefault="00382782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82782">
              <w:rPr>
                <w:rFonts w:ascii="Times New Roman" w:hAnsi="Times New Roman" w:cs="Times New Roman"/>
                <w:sz w:val="26"/>
                <w:szCs w:val="26"/>
              </w:rPr>
              <w:t>99 530,567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382782" w:rsidRPr="00382782">
              <w:rPr>
                <w:rFonts w:ascii="Times New Roman" w:hAnsi="Times New Roman" w:cs="Times New Roman"/>
                <w:sz w:val="26"/>
                <w:szCs w:val="26"/>
              </w:rPr>
              <w:t>97 690,405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272378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A652F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A652F3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A652F3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A65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A652F3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A652F3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A652F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A652F3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F32DBA" w:rsidRPr="00F32DBA">
              <w:rPr>
                <w:rFonts w:ascii="Times New Roman" w:hAnsi="Times New Roman" w:cs="Times New Roman"/>
                <w:sz w:val="26"/>
                <w:szCs w:val="26"/>
              </w:rPr>
              <w:t>28 409,048</w:t>
            </w:r>
            <w:r w:rsidR="007455A8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F32DBA" w:rsidRPr="00F32DBA">
              <w:rPr>
                <w:rFonts w:ascii="Times New Roman" w:hAnsi="Times New Roman" w:cs="Times New Roman"/>
                <w:sz w:val="26"/>
                <w:szCs w:val="26"/>
              </w:rPr>
              <w:t>28 003,714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A652F3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E01AA1" w:rsidRPr="00A652F3">
              <w:rPr>
                <w:rFonts w:ascii="Times New Roman" w:hAnsi="Times New Roman" w:cs="Times New Roman"/>
                <w:sz w:val="26"/>
                <w:szCs w:val="26"/>
              </w:rPr>
              <w:t>405,334</w:t>
            </w:r>
            <w:r w:rsidR="0057274C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75AF6" w:rsidRPr="00A652F3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A652F3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A652F3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A652F3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A652F3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A652F3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A652F3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  <w:tr w:rsidR="00C82B9F" w:rsidRPr="00A652F3" w:rsidTr="00C82B9F">
        <w:tc>
          <w:tcPr>
            <w:tcW w:w="2694" w:type="dxa"/>
          </w:tcPr>
          <w:p w:rsidR="00C82B9F" w:rsidRPr="00A652F3" w:rsidRDefault="00C82B9F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983" w:type="dxa"/>
          </w:tcPr>
          <w:p w:rsidR="00C82B9F" w:rsidRPr="00C82B9F" w:rsidRDefault="00C82B9F" w:rsidP="00C82B9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</w:t>
            </w: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Муниципального казённого учреждения «Многофункциональный центр развития города Переславля-Залесского», тел. 3-04-64;</w:t>
            </w:r>
          </w:p>
          <w:p w:rsidR="00C82B9F" w:rsidRPr="00A652F3" w:rsidRDefault="00C82B9F" w:rsidP="00C82B9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Мустафина Алиса Юрьевна</w:t>
            </w: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 xml:space="preserve"> – начальник управления архитектуры и градостроительства – главный архитектор города Переславля-Залесского, тел.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3-22-63</w:t>
            </w:r>
            <w:r w:rsidRPr="00C82B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75AF6" w:rsidRPr="00A652F3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A652F3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A652F3" w:rsidRPr="00A652F3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DF2F1C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99 530,</w:t>
            </w:r>
            <w:r w:rsidR="00D077AA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F32DB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2DBA">
              <w:rPr>
                <w:rFonts w:ascii="Times New Roman" w:hAnsi="Times New Roman" w:cs="Times New Roman"/>
                <w:sz w:val="26"/>
                <w:szCs w:val="26"/>
              </w:rPr>
              <w:t>28 409,048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6D19D8" w:rsidP="0053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3381E">
              <w:rPr>
                <w:rFonts w:ascii="Times New Roman" w:hAnsi="Times New Roman" w:cs="Times New Roman"/>
                <w:sz w:val="26"/>
                <w:szCs w:val="26"/>
              </w:rPr>
              <w:t>7 690,405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F32DB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32D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28 003,714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AA56C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405,334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82911" w:rsidRDefault="00C82911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A652F3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A652F3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A652F3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A652F3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A652F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A652F3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AA56CA" w:rsidRPr="00A652F3">
        <w:rPr>
          <w:rFonts w:ascii="Times New Roman" w:hAnsi="Times New Roman" w:cs="Times New Roman"/>
          <w:sz w:val="26"/>
          <w:szCs w:val="26"/>
          <w:lang w:eastAsia="ru-RU"/>
        </w:rPr>
        <w:t>возложить на</w:t>
      </w:r>
      <w:r w:rsidR="00A723CA">
        <w:rPr>
          <w:rFonts w:ascii="Times New Roman" w:hAnsi="Times New Roman" w:cs="Times New Roman"/>
          <w:sz w:val="26"/>
          <w:szCs w:val="26"/>
          <w:lang w:eastAsia="ru-RU"/>
        </w:rPr>
        <w:t xml:space="preserve"> исполняющего обязанности</w:t>
      </w:r>
      <w:r w:rsidR="00C82B9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039F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A56CA" w:rsidRPr="00A652F3">
        <w:rPr>
          <w:rFonts w:ascii="Times New Roman" w:hAnsi="Times New Roman" w:cs="Times New Roman"/>
          <w:sz w:val="26"/>
          <w:szCs w:val="26"/>
          <w:lang w:eastAsia="ru-RU"/>
        </w:rPr>
        <w:t>ервого заместителя Главы Администрации г</w:t>
      </w:r>
      <w:r w:rsidR="008128D3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</w:t>
      </w:r>
      <w:proofErr w:type="spellStart"/>
      <w:r w:rsidR="00A723CA">
        <w:rPr>
          <w:rFonts w:ascii="Times New Roman" w:hAnsi="Times New Roman" w:cs="Times New Roman"/>
          <w:sz w:val="26"/>
          <w:szCs w:val="26"/>
          <w:lang w:eastAsia="ru-RU"/>
        </w:rPr>
        <w:t>Талалаева</w:t>
      </w:r>
      <w:proofErr w:type="spellEnd"/>
      <w:r w:rsidR="00A723CA">
        <w:rPr>
          <w:rFonts w:ascii="Times New Roman" w:hAnsi="Times New Roman" w:cs="Times New Roman"/>
          <w:sz w:val="26"/>
          <w:szCs w:val="26"/>
          <w:lang w:eastAsia="ru-RU"/>
        </w:rPr>
        <w:t xml:space="preserve"> В.А</w:t>
      </w:r>
      <w:r w:rsidRPr="00A652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A652F3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A652F3" w:rsidSect="00B06F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A652F3">
        <w:rPr>
          <w:rFonts w:ascii="Times New Roman" w:hAnsi="Times New Roman" w:cs="Times New Roman"/>
          <w:sz w:val="26"/>
          <w:szCs w:val="26"/>
        </w:rPr>
        <w:t>Глав</w:t>
      </w:r>
      <w:r w:rsidR="005E7DE7" w:rsidRPr="00A652F3">
        <w:rPr>
          <w:rFonts w:ascii="Times New Roman" w:hAnsi="Times New Roman" w:cs="Times New Roman"/>
          <w:sz w:val="26"/>
          <w:szCs w:val="26"/>
        </w:rPr>
        <w:t>а</w:t>
      </w:r>
      <w:r w:rsidRPr="00A652F3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A652F3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A652F3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A652F3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Pr="00A652F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DE7" w:rsidRPr="00A652F3">
        <w:rPr>
          <w:rFonts w:ascii="Times New Roman" w:hAnsi="Times New Roman" w:cs="Times New Roman"/>
          <w:sz w:val="26"/>
          <w:szCs w:val="26"/>
        </w:rPr>
        <w:t>И.Е.</w:t>
      </w:r>
      <w:r w:rsidR="008128D3" w:rsidRPr="00A65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DE7" w:rsidRPr="00A652F3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A3685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1A744A" w:rsidRDefault="00375AF6" w:rsidP="001A744A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E7DE7" w:rsidRPr="00A6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44A" w:rsidRPr="001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05.07.2021 № ПОС.03-1271/21</w:t>
      </w:r>
      <w:r w:rsidR="001A744A" w:rsidRPr="00B06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744A" w:rsidRDefault="001A744A" w:rsidP="001A744A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AF6" w:rsidRPr="00A652F3" w:rsidRDefault="001A744A" w:rsidP="001A744A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39383F" w:rsidRPr="00A652F3">
        <w:rPr>
          <w:lang w:eastAsia="ru-RU"/>
        </w:rPr>
        <w:fldChar w:fldCharType="begin"/>
      </w:r>
      <w:r w:rsidR="00375AF6" w:rsidRPr="00A652F3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39383F" w:rsidRPr="00A652F3">
        <w:rPr>
          <w:lang w:eastAsia="ru-RU"/>
        </w:rPr>
        <w:fldChar w:fldCharType="separate"/>
      </w:r>
    </w:p>
    <w:p w:rsidR="00375AF6" w:rsidRPr="00A652F3" w:rsidRDefault="0039383F" w:rsidP="001A74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lang w:eastAsia="ru-RU"/>
        </w:rPr>
        <w:fldChar w:fldCharType="end"/>
      </w:r>
    </w:p>
    <w:tbl>
      <w:tblPr>
        <w:tblW w:w="15205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677"/>
      </w:tblGrid>
      <w:tr w:rsidR="00A652F3" w:rsidRPr="00A652F3" w:rsidTr="00D744CD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52F3" w:rsidRPr="00A652F3" w:rsidTr="00D744CD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D744CD">
        <w:trPr>
          <w:trHeight w:val="67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A652F3" w:rsidRPr="00A652F3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681BA0" w:rsidRPr="00681BA0" w:rsidTr="00D744CD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66 314,736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7455A8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20 </w:t>
            </w:r>
            <w:r w:rsidR="007E5D6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527</w:t>
            </w:r>
            <w:r w:rsidR="00F32DB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,919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681BA0" w:rsidRDefault="00BE6B31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681BA0" w:rsidRDefault="00673B65" w:rsidP="00316230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681BA0" w:rsidRDefault="00316230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681BA0" w:rsidRDefault="00316230" w:rsidP="00316230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681B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681B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инженерных изысканий и разработка проектно-сметной документации для благоустройства набережной вдоль озера Плещеево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681B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81B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681BA0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681B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681B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681BA0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A37CFC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681B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681BA0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D16CD7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681B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681B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681BA0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870A81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6D19D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19 174,965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19 174,965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681BA0" w:rsidRDefault="00F13A6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29,06</w:t>
            </w:r>
            <w:r w:rsidR="006D19D8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681BA0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7 654,542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81BA0" w:rsidRPr="00681BA0" w:rsidTr="00D744CD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7 294,542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6065A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835,</w:t>
            </w:r>
            <w:r w:rsidR="00870A81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A3ED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681BA0" w:rsidRDefault="00E16A5E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0A81" w:rsidRPr="00681BA0" w:rsidRDefault="00870A81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</w:t>
            </w:r>
            <w:r w:rsidR="00673B65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681B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681BA0" w:rsidRDefault="00E16A5E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3 086,841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D744CD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575,11</w:t>
            </w:r>
            <w:r w:rsidR="00C82911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1 212,326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7E5D6A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571,08</w:t>
            </w:r>
            <w:r w:rsidR="00C82911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171,603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124,339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4,025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673B65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78 138,397</w:t>
            </w:r>
          </w:p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681B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D744CD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22 125,8</w:t>
            </w:r>
            <w:r w:rsidR="00F32DB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77 778,397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681B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D744CD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22 125,8</w:t>
            </w:r>
            <w:r w:rsidR="00F32DB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7E5D6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34,45</w:t>
            </w:r>
            <w:r w:rsidR="006D19D8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681BA0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681B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681B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681B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681BA0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681B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681B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681BA0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681B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681BA0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681B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7E5D6A" w:rsidP="00196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681BA0" w:rsidRPr="00681BA0" w:rsidTr="00D744CD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81BA0" w:rsidRPr="00681BA0" w:rsidTr="00D744CD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81BA0" w:rsidRPr="00681BA0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681BA0" w:rsidRPr="00681BA0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81BA0" w:rsidRPr="00681BA0" w:rsidTr="00D744CD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681BA0" w:rsidRPr="00681BA0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81BA0" w:rsidRPr="00681BA0" w:rsidTr="00D744CD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5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681BA0" w:rsidRPr="00681BA0" w:rsidTr="00D744C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81BA0" w:rsidRPr="00681BA0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1BA0" w:rsidRPr="00681BA0" w:rsidTr="00D744CD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382782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99 530,567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D744CD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F32DB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409,04</w:t>
            </w:r>
            <w:r w:rsidR="00F32DBA"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382782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97 690,405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F32DB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28 003,714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1 697,262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81BA0" w:rsidRPr="00681BA0" w:rsidTr="00D744CD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681B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  <w:p w:rsidR="002C6A29" w:rsidRPr="00681BA0" w:rsidRDefault="002C6A29" w:rsidP="002C6A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681B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81B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681B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75AF6" w:rsidRPr="00681B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B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681B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681B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2ED" w:rsidRDefault="003752ED" w:rsidP="00D15BF1">
      <w:pPr>
        <w:spacing w:after="0" w:line="240" w:lineRule="auto"/>
      </w:pPr>
      <w:r>
        <w:separator/>
      </w:r>
    </w:p>
  </w:endnote>
  <w:endnote w:type="continuationSeparator" w:id="0">
    <w:p w:rsidR="003752ED" w:rsidRDefault="003752ED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2ED" w:rsidRDefault="003752ED" w:rsidP="00D15BF1">
      <w:pPr>
        <w:spacing w:after="0" w:line="240" w:lineRule="auto"/>
      </w:pPr>
      <w:r>
        <w:separator/>
      </w:r>
    </w:p>
  </w:footnote>
  <w:footnote w:type="continuationSeparator" w:id="0">
    <w:p w:rsidR="003752ED" w:rsidRDefault="003752ED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72570"/>
    <w:rsid w:val="0008039F"/>
    <w:rsid w:val="00081160"/>
    <w:rsid w:val="0008267A"/>
    <w:rsid w:val="000835C0"/>
    <w:rsid w:val="0009224E"/>
    <w:rsid w:val="0009419D"/>
    <w:rsid w:val="00094DFB"/>
    <w:rsid w:val="00095256"/>
    <w:rsid w:val="00095E79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8F8"/>
    <w:rsid w:val="000C19E0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7050"/>
    <w:rsid w:val="001A744A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2ED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383F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DB0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0D6D"/>
    <w:rsid w:val="00734932"/>
    <w:rsid w:val="00741EA1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1313"/>
    <w:rsid w:val="007B2E52"/>
    <w:rsid w:val="007B6093"/>
    <w:rsid w:val="007B74E3"/>
    <w:rsid w:val="007C0595"/>
    <w:rsid w:val="007D28B5"/>
    <w:rsid w:val="007D73AD"/>
    <w:rsid w:val="007D7DCA"/>
    <w:rsid w:val="007E5B4C"/>
    <w:rsid w:val="007E5D6A"/>
    <w:rsid w:val="007F121E"/>
    <w:rsid w:val="007F1AB9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3EDB"/>
    <w:rsid w:val="008A4006"/>
    <w:rsid w:val="008A72E2"/>
    <w:rsid w:val="008B0F75"/>
    <w:rsid w:val="008B5164"/>
    <w:rsid w:val="008C295B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1D0C"/>
    <w:rsid w:val="00A63E5F"/>
    <w:rsid w:val="00A64B65"/>
    <w:rsid w:val="00A652F3"/>
    <w:rsid w:val="00A661A3"/>
    <w:rsid w:val="00A704D9"/>
    <w:rsid w:val="00A723CA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20D7"/>
    <w:rsid w:val="00B06118"/>
    <w:rsid w:val="00B06334"/>
    <w:rsid w:val="00B06F70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759F1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435"/>
    <w:rsid w:val="00BB55FE"/>
    <w:rsid w:val="00BB6500"/>
    <w:rsid w:val="00BB651B"/>
    <w:rsid w:val="00BC0B91"/>
    <w:rsid w:val="00BC3AD1"/>
    <w:rsid w:val="00BC43D9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64BA0"/>
    <w:rsid w:val="00D650D3"/>
    <w:rsid w:val="00D704D1"/>
    <w:rsid w:val="00D71A61"/>
    <w:rsid w:val="00D7354F"/>
    <w:rsid w:val="00D744CD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7ADB"/>
    <w:rsid w:val="00EE3981"/>
    <w:rsid w:val="00EE4941"/>
    <w:rsid w:val="00EE5F5F"/>
    <w:rsid w:val="00EF1503"/>
    <w:rsid w:val="00EF17C1"/>
    <w:rsid w:val="00EF282D"/>
    <w:rsid w:val="00F00F22"/>
    <w:rsid w:val="00F01151"/>
    <w:rsid w:val="00F015E0"/>
    <w:rsid w:val="00F0673D"/>
    <w:rsid w:val="00F102D5"/>
    <w:rsid w:val="00F132BF"/>
    <w:rsid w:val="00F13A66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24019-E60A-4F77-85A4-357A4810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2021-07-03T09:23:00Z</cp:lastPrinted>
  <dcterms:created xsi:type="dcterms:W3CDTF">2021-06-25T06:54:00Z</dcterms:created>
  <dcterms:modified xsi:type="dcterms:W3CDTF">2021-07-05T11:09:00Z</dcterms:modified>
</cp:coreProperties>
</file>