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898" w:rsidRPr="00063898" w:rsidRDefault="00063898" w:rsidP="0006389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898" w:rsidRPr="00063898" w:rsidRDefault="00063898" w:rsidP="00063898">
      <w:pPr>
        <w:jc w:val="center"/>
        <w:rPr>
          <w:sz w:val="10"/>
          <w:szCs w:val="10"/>
        </w:rPr>
      </w:pPr>
    </w:p>
    <w:p w:rsidR="00063898" w:rsidRPr="00063898" w:rsidRDefault="00063898" w:rsidP="00063898">
      <w:pPr>
        <w:jc w:val="center"/>
        <w:rPr>
          <w:sz w:val="10"/>
          <w:szCs w:val="10"/>
        </w:rPr>
      </w:pPr>
    </w:p>
    <w:p w:rsidR="00063898" w:rsidRPr="00063898" w:rsidRDefault="00063898" w:rsidP="0006389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63898" w:rsidRPr="00063898" w:rsidRDefault="00063898" w:rsidP="00063898">
      <w:pPr>
        <w:ind w:left="283" w:hanging="283"/>
        <w:jc w:val="center"/>
        <w:rPr>
          <w:sz w:val="26"/>
          <w:szCs w:val="26"/>
        </w:rPr>
      </w:pPr>
      <w:r w:rsidRPr="00063898">
        <w:rPr>
          <w:sz w:val="26"/>
          <w:szCs w:val="26"/>
        </w:rPr>
        <w:t>АДМИНИСТРАЦИЯ ГОРОДА ПЕРЕСЛАВЛЯ-ЗАЛЕССКОГО</w:t>
      </w:r>
    </w:p>
    <w:p w:rsidR="00063898" w:rsidRPr="00063898" w:rsidRDefault="00063898" w:rsidP="00063898">
      <w:pPr>
        <w:ind w:left="283"/>
        <w:jc w:val="center"/>
        <w:rPr>
          <w:sz w:val="26"/>
          <w:szCs w:val="26"/>
        </w:rPr>
      </w:pPr>
    </w:p>
    <w:p w:rsidR="00063898" w:rsidRPr="00063898" w:rsidRDefault="00063898" w:rsidP="00063898">
      <w:pPr>
        <w:ind w:left="283"/>
        <w:jc w:val="center"/>
        <w:rPr>
          <w:sz w:val="26"/>
          <w:szCs w:val="26"/>
        </w:rPr>
      </w:pPr>
      <w:r w:rsidRPr="00063898">
        <w:rPr>
          <w:sz w:val="26"/>
          <w:szCs w:val="26"/>
        </w:rPr>
        <w:t>ПОСТАНОВЛЕНИЕ</w:t>
      </w:r>
    </w:p>
    <w:p w:rsidR="00063898" w:rsidRPr="00063898" w:rsidRDefault="00063898" w:rsidP="00063898">
      <w:pPr>
        <w:ind w:left="283"/>
        <w:jc w:val="center"/>
        <w:rPr>
          <w:sz w:val="26"/>
          <w:szCs w:val="26"/>
        </w:rPr>
      </w:pPr>
    </w:p>
    <w:p w:rsidR="00063898" w:rsidRPr="00063898" w:rsidRDefault="00063898" w:rsidP="0006389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63898" w:rsidRPr="00063898" w:rsidRDefault="00063898" w:rsidP="00063898">
      <w:pPr>
        <w:rPr>
          <w:sz w:val="26"/>
          <w:szCs w:val="26"/>
        </w:rPr>
      </w:pPr>
      <w:r w:rsidRPr="00063898">
        <w:rPr>
          <w:sz w:val="26"/>
          <w:szCs w:val="26"/>
        </w:rPr>
        <w:t>От</w:t>
      </w:r>
      <w:r w:rsidR="003154B5">
        <w:rPr>
          <w:sz w:val="26"/>
          <w:szCs w:val="26"/>
        </w:rPr>
        <w:t xml:space="preserve"> 20.07.2021</w:t>
      </w:r>
      <w:r w:rsidRPr="00063898">
        <w:rPr>
          <w:sz w:val="26"/>
          <w:szCs w:val="26"/>
        </w:rPr>
        <w:t xml:space="preserve"> №</w:t>
      </w:r>
      <w:r w:rsidR="003154B5">
        <w:rPr>
          <w:sz w:val="26"/>
          <w:szCs w:val="26"/>
        </w:rPr>
        <w:t xml:space="preserve"> ПОС.03-1399/21</w:t>
      </w:r>
      <w:r w:rsidRPr="00063898">
        <w:rPr>
          <w:sz w:val="26"/>
          <w:szCs w:val="26"/>
        </w:rPr>
        <w:t xml:space="preserve"> </w:t>
      </w:r>
    </w:p>
    <w:p w:rsidR="00063898" w:rsidRPr="00063898" w:rsidRDefault="00063898" w:rsidP="00063898">
      <w:pPr>
        <w:rPr>
          <w:sz w:val="26"/>
          <w:szCs w:val="26"/>
        </w:rPr>
      </w:pPr>
      <w:r w:rsidRPr="00063898">
        <w:rPr>
          <w:sz w:val="26"/>
          <w:szCs w:val="26"/>
        </w:rPr>
        <w:t>город Переславль-Залесский</w:t>
      </w:r>
    </w:p>
    <w:p w:rsidR="00063898" w:rsidRPr="00063898" w:rsidRDefault="00063898" w:rsidP="00063898"/>
    <w:p w:rsidR="00063898" w:rsidRPr="00063898" w:rsidRDefault="00063898" w:rsidP="00063898"/>
    <w:p w:rsidR="00606719" w:rsidRPr="00606719" w:rsidRDefault="00606719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утвержденную</w:t>
      </w:r>
      <w:proofErr w:type="gramEnd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постановлением Администрации городского округа 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01.04.2019 № ПОС.03-0715/19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D2674" w:rsidRPr="00346D01" w:rsidRDefault="004D2674" w:rsidP="004D2674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</w:t>
      </w:r>
      <w:r w:rsidRPr="007E64F8">
        <w:rPr>
          <w:rFonts w:ascii="Times New Roman" w:hAnsi="Times New Roman" w:cs="Times New Roman"/>
          <w:b w:val="0"/>
          <w:sz w:val="26"/>
          <w:szCs w:val="26"/>
        </w:rPr>
        <w:t>Российской Федерации,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решением </w:t>
      </w:r>
      <w:proofErr w:type="spellStart"/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ь-Залесской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от </w:t>
      </w:r>
      <w:r w:rsidRPr="004072CE">
        <w:rPr>
          <w:rFonts w:ascii="Times New Roman" w:hAnsi="Times New Roman" w:cs="Times New Roman"/>
          <w:b w:val="0"/>
          <w:sz w:val="26"/>
          <w:szCs w:val="26"/>
        </w:rPr>
        <w:t>22.04.2021 №</w:t>
      </w:r>
      <w:r w:rsidR="00095B0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4072CE">
        <w:rPr>
          <w:rFonts w:ascii="Times New Roman" w:hAnsi="Times New Roman" w:cs="Times New Roman"/>
          <w:b w:val="0"/>
          <w:sz w:val="26"/>
          <w:szCs w:val="26"/>
        </w:rPr>
        <w:t>40</w:t>
      </w:r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«О внесении изменений в решение </w:t>
      </w:r>
      <w:proofErr w:type="spellStart"/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Переславль-Залесской</w:t>
      </w:r>
      <w:proofErr w:type="spellEnd"/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от </w:t>
      </w:r>
      <w:r w:rsidRPr="007E64F8">
        <w:rPr>
          <w:rFonts w:ascii="Times New Roman" w:hAnsi="Times New Roman" w:cs="Times New Roman"/>
          <w:b w:val="0"/>
          <w:sz w:val="26"/>
          <w:szCs w:val="26"/>
        </w:rPr>
        <w:t>10</w:t>
      </w:r>
      <w:r w:rsidRPr="00ED149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.12.2020 №111 «О бюджете городского округа город Переславль-Залесский Ярославской области на 2021 год и плановый период 2022 и 2023 годов»,</w:t>
      </w:r>
      <w:r w:rsidRPr="00346D01">
        <w:rPr>
          <w:rFonts w:ascii="Times New Roman" w:hAnsi="Times New Roman" w:cs="Times New Roman"/>
          <w:b w:val="0"/>
          <w:sz w:val="26"/>
          <w:szCs w:val="26"/>
        </w:rPr>
        <w:t xml:space="preserve"> в целях уточнения объема финансирования,</w:t>
      </w:r>
      <w:proofErr w:type="gramEnd"/>
    </w:p>
    <w:p w:rsidR="00051A29" w:rsidRPr="00973DA4" w:rsidRDefault="00051A29" w:rsidP="00051A2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E236A4" w:rsidRPr="00973DA4" w:rsidRDefault="00E236A4" w:rsidP="00E236A4">
      <w:pPr>
        <w:jc w:val="center"/>
        <w:rPr>
          <w:sz w:val="28"/>
          <w:szCs w:val="28"/>
        </w:rPr>
      </w:pPr>
      <w:r w:rsidRPr="00973DA4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973DA4" w:rsidRDefault="00E236A4" w:rsidP="00E236A4">
      <w:pPr>
        <w:jc w:val="center"/>
        <w:rPr>
          <w:sz w:val="26"/>
          <w:szCs w:val="26"/>
        </w:rPr>
      </w:pPr>
    </w:p>
    <w:p w:rsidR="001368F5" w:rsidRDefault="00E236A4" w:rsidP="001368F5">
      <w:pPr>
        <w:ind w:firstLine="708"/>
        <w:jc w:val="both"/>
        <w:rPr>
          <w:sz w:val="26"/>
          <w:szCs w:val="26"/>
        </w:rPr>
      </w:pPr>
      <w:r w:rsidRPr="00973DA4">
        <w:rPr>
          <w:bCs/>
          <w:sz w:val="26"/>
          <w:szCs w:val="26"/>
        </w:rPr>
        <w:t xml:space="preserve">1. </w:t>
      </w:r>
      <w:r w:rsidR="00606719" w:rsidRPr="003F68A0">
        <w:rPr>
          <w:sz w:val="26"/>
          <w:szCs w:val="26"/>
        </w:rPr>
        <w:t xml:space="preserve">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</w:t>
      </w:r>
      <w:proofErr w:type="gramStart"/>
      <w:r w:rsidR="00606719" w:rsidRPr="003F68A0">
        <w:rPr>
          <w:sz w:val="26"/>
          <w:szCs w:val="26"/>
        </w:rPr>
        <w:t>постановлением Администрации городского округа города Переславля-Зал</w:t>
      </w:r>
      <w:r w:rsidR="00606719">
        <w:rPr>
          <w:sz w:val="26"/>
          <w:szCs w:val="26"/>
        </w:rPr>
        <w:t>есского от 01.04.2019 № ПОС.03-0715/19</w:t>
      </w:r>
      <w:r w:rsidR="00606719" w:rsidRPr="003F68A0">
        <w:rPr>
          <w:sz w:val="26"/>
          <w:szCs w:val="26"/>
        </w:rPr>
        <w:t xml:space="preserve"> (в редакции постановлений Администрации города Переславля-Залесского от 30.05.2019 №</w:t>
      </w:r>
      <w:r w:rsidR="00063898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ПОС.03-1231/19, от 27.06.2019 </w:t>
      </w:r>
      <w:r w:rsidR="005F010C">
        <w:rPr>
          <w:sz w:val="26"/>
          <w:szCs w:val="26"/>
        </w:rPr>
        <w:t xml:space="preserve">                       </w:t>
      </w:r>
      <w:r w:rsidR="00606719" w:rsidRPr="003F68A0">
        <w:rPr>
          <w:sz w:val="26"/>
          <w:szCs w:val="26"/>
        </w:rPr>
        <w:t>№</w:t>
      </w:r>
      <w:r w:rsidR="00063898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ПОС.03-1472/19, от 19.08.2019 №</w:t>
      </w:r>
      <w:r w:rsidR="00063898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ПОС.03-1880/19, от 26.09.2019 </w:t>
      </w:r>
      <w:r w:rsidR="00063898">
        <w:rPr>
          <w:sz w:val="26"/>
          <w:szCs w:val="26"/>
        </w:rPr>
        <w:t xml:space="preserve">                                     </w:t>
      </w:r>
      <w:r w:rsidR="00606719" w:rsidRPr="003F68A0">
        <w:rPr>
          <w:sz w:val="26"/>
          <w:szCs w:val="26"/>
        </w:rPr>
        <w:t>№</w:t>
      </w:r>
      <w:r w:rsidR="00063898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ПОС.03-2257/19, от 25.11.2019 №</w:t>
      </w:r>
      <w:r w:rsidR="00063898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ПОС.03-2714/19, от 21.01.2020 </w:t>
      </w:r>
      <w:r w:rsidR="00063898">
        <w:rPr>
          <w:sz w:val="26"/>
          <w:szCs w:val="26"/>
        </w:rPr>
        <w:t xml:space="preserve">                                    </w:t>
      </w:r>
      <w:r w:rsidR="00606719" w:rsidRPr="003F68A0">
        <w:rPr>
          <w:sz w:val="26"/>
          <w:szCs w:val="26"/>
        </w:rPr>
        <w:t>№</w:t>
      </w:r>
      <w:r w:rsidR="00063898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ПОС.03-0047/20, от 11.03.2020 №</w:t>
      </w:r>
      <w:r w:rsidR="00063898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ПОС.03-0387/20, от 22.04.2020 </w:t>
      </w:r>
      <w:r w:rsidR="00063898">
        <w:rPr>
          <w:sz w:val="26"/>
          <w:szCs w:val="26"/>
        </w:rPr>
        <w:t xml:space="preserve">                                          </w:t>
      </w:r>
      <w:r w:rsidR="00606719" w:rsidRPr="003F68A0">
        <w:rPr>
          <w:sz w:val="26"/>
          <w:szCs w:val="26"/>
        </w:rPr>
        <w:t>№</w:t>
      </w:r>
      <w:r w:rsidR="00063898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ПОС.03-0728/20, от 03.06.2020 №</w:t>
      </w:r>
      <w:r w:rsidR="00063898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</w:t>
      </w:r>
      <w:proofErr w:type="gramEnd"/>
      <w:r w:rsidR="00606719" w:rsidRPr="003F68A0">
        <w:rPr>
          <w:sz w:val="26"/>
          <w:szCs w:val="26"/>
        </w:rPr>
        <w:t>.</w:t>
      </w:r>
      <w:proofErr w:type="gramStart"/>
      <w:r w:rsidR="00606719" w:rsidRPr="003F68A0">
        <w:rPr>
          <w:sz w:val="26"/>
          <w:szCs w:val="26"/>
        </w:rPr>
        <w:t xml:space="preserve">03-0898/20, от 05.08.2020 </w:t>
      </w:r>
      <w:r w:rsidR="00063898">
        <w:rPr>
          <w:sz w:val="26"/>
          <w:szCs w:val="26"/>
        </w:rPr>
        <w:t xml:space="preserve">                                        </w:t>
      </w:r>
      <w:r w:rsidR="00606719" w:rsidRPr="003F68A0">
        <w:rPr>
          <w:sz w:val="26"/>
          <w:szCs w:val="26"/>
        </w:rPr>
        <w:t>№</w:t>
      </w:r>
      <w:r w:rsidR="00063898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ПОС.03-1322/20, от 10.08.2020 №</w:t>
      </w:r>
      <w:r w:rsidR="00063898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ПОС.03-1372/20, от 13.11.2020 </w:t>
      </w:r>
      <w:r w:rsidR="00063898">
        <w:rPr>
          <w:sz w:val="26"/>
          <w:szCs w:val="26"/>
        </w:rPr>
        <w:t xml:space="preserve">                                         </w:t>
      </w:r>
      <w:r w:rsidR="00606719" w:rsidRPr="003F68A0">
        <w:rPr>
          <w:sz w:val="26"/>
          <w:szCs w:val="26"/>
        </w:rPr>
        <w:t>№</w:t>
      </w:r>
      <w:r w:rsidR="00063898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ПОС.03-2025/20</w:t>
      </w:r>
      <w:r w:rsidR="00606719">
        <w:rPr>
          <w:sz w:val="26"/>
          <w:szCs w:val="26"/>
        </w:rPr>
        <w:t>, от 12.01.2021 №</w:t>
      </w:r>
      <w:r w:rsidR="00063898">
        <w:rPr>
          <w:sz w:val="26"/>
          <w:szCs w:val="26"/>
        </w:rPr>
        <w:t xml:space="preserve"> </w:t>
      </w:r>
      <w:r w:rsidR="00606719">
        <w:rPr>
          <w:sz w:val="26"/>
          <w:szCs w:val="26"/>
        </w:rPr>
        <w:t>ПОС.03-0006/21</w:t>
      </w:r>
      <w:r w:rsidR="00051A29">
        <w:rPr>
          <w:sz w:val="26"/>
          <w:szCs w:val="26"/>
        </w:rPr>
        <w:t xml:space="preserve">, от 10.03.2021 </w:t>
      </w:r>
      <w:r w:rsidR="00063898">
        <w:rPr>
          <w:sz w:val="26"/>
          <w:szCs w:val="26"/>
        </w:rPr>
        <w:t xml:space="preserve">                                        </w:t>
      </w:r>
      <w:r w:rsidR="00051A29">
        <w:rPr>
          <w:sz w:val="26"/>
          <w:szCs w:val="26"/>
        </w:rPr>
        <w:t>№</w:t>
      </w:r>
      <w:r w:rsidR="00063898">
        <w:rPr>
          <w:sz w:val="26"/>
          <w:szCs w:val="26"/>
        </w:rPr>
        <w:t xml:space="preserve"> </w:t>
      </w:r>
      <w:r w:rsidR="00051A29">
        <w:rPr>
          <w:sz w:val="26"/>
          <w:szCs w:val="26"/>
        </w:rPr>
        <w:t>ПОС.03-0404/21</w:t>
      </w:r>
      <w:r w:rsidR="004D2674">
        <w:rPr>
          <w:sz w:val="26"/>
          <w:szCs w:val="26"/>
        </w:rPr>
        <w:t>, от 26.05.2021 №</w:t>
      </w:r>
      <w:r w:rsidR="00095B0C">
        <w:rPr>
          <w:sz w:val="26"/>
          <w:szCs w:val="26"/>
        </w:rPr>
        <w:t xml:space="preserve"> </w:t>
      </w:r>
      <w:r w:rsidR="004D2674">
        <w:rPr>
          <w:sz w:val="26"/>
          <w:szCs w:val="26"/>
        </w:rPr>
        <w:t>ПОС.03-0963/21</w:t>
      </w:r>
      <w:r w:rsidR="00606719">
        <w:rPr>
          <w:sz w:val="26"/>
          <w:szCs w:val="26"/>
        </w:rPr>
        <w:t>)</w:t>
      </w:r>
      <w:r w:rsidR="00606719" w:rsidRPr="003F68A0">
        <w:rPr>
          <w:sz w:val="26"/>
          <w:szCs w:val="26"/>
        </w:rPr>
        <w:t xml:space="preserve"> следующие изменения:</w:t>
      </w:r>
      <w:proofErr w:type="gramEnd"/>
    </w:p>
    <w:p w:rsidR="00E236A4" w:rsidRPr="001368F5" w:rsidRDefault="00606719" w:rsidP="001368F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1.1. в разделе «</w:t>
      </w:r>
      <w:r w:rsidR="001A05F8">
        <w:rPr>
          <w:bCs/>
          <w:sz w:val="26"/>
          <w:szCs w:val="26"/>
          <w:lang w:val="en-US"/>
        </w:rPr>
        <w:t>I</w:t>
      </w:r>
      <w:r w:rsidR="001A05F8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Паспорт </w:t>
      </w:r>
      <w:r w:rsidR="00051A29">
        <w:rPr>
          <w:bCs/>
          <w:sz w:val="26"/>
          <w:szCs w:val="26"/>
        </w:rPr>
        <w:t>муниципальной программы» позицию</w:t>
      </w:r>
      <w:r w:rsidR="00E236A4" w:rsidRPr="00973DA4">
        <w:rPr>
          <w:bCs/>
          <w:sz w:val="26"/>
          <w:szCs w:val="26"/>
        </w:rPr>
        <w:t xml:space="preserve"> «</w:t>
      </w:r>
      <w:r w:rsidR="001A05F8">
        <w:rPr>
          <w:bCs/>
          <w:sz w:val="26"/>
          <w:szCs w:val="26"/>
        </w:rPr>
        <w:t>5. Объем</w:t>
      </w:r>
      <w:r w:rsidR="00E236A4" w:rsidRPr="00973DA4">
        <w:rPr>
          <w:bCs/>
          <w:sz w:val="26"/>
          <w:szCs w:val="26"/>
        </w:rPr>
        <w:t xml:space="preserve"> финансирования </w:t>
      </w:r>
      <w:r w:rsidR="001A05F8">
        <w:rPr>
          <w:bCs/>
          <w:sz w:val="26"/>
          <w:szCs w:val="26"/>
        </w:rPr>
        <w:t>муниципальной п</w:t>
      </w:r>
      <w:r w:rsidR="00E236A4" w:rsidRPr="00973DA4">
        <w:rPr>
          <w:bCs/>
          <w:sz w:val="26"/>
          <w:szCs w:val="26"/>
        </w:rPr>
        <w:t>рограммы», изложить в следующей редакции: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7229"/>
      </w:tblGrid>
      <w:tr w:rsidR="00973DA4" w:rsidRPr="000452E2" w:rsidTr="00E50083">
        <w:trPr>
          <w:trHeight w:val="55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3F68A0" w:rsidRDefault="001A05F8" w:rsidP="001A05F8">
            <w:pPr>
              <w:tabs>
                <w:tab w:val="left" w:pos="176"/>
              </w:tabs>
              <w:autoSpaceDE w:val="0"/>
              <w:autoSpaceDN w:val="0"/>
              <w:adjustRightInd w:val="0"/>
              <w:ind w:left="283" w:right="142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5. Объем финансирования </w:t>
            </w:r>
          </w:p>
          <w:p w:rsidR="00E236A4" w:rsidRPr="000452E2" w:rsidRDefault="001A05F8" w:rsidP="001A05F8">
            <w:pPr>
              <w:spacing w:line="256" w:lineRule="auto"/>
              <w:ind w:left="283" w:right="142"/>
              <w:rPr>
                <w:sz w:val="26"/>
                <w:szCs w:val="26"/>
                <w:lang w:eastAsia="en-US"/>
              </w:rPr>
            </w:pPr>
            <w:r w:rsidRPr="003F68A0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3F68A0" w:rsidRDefault="001A05F8" w:rsidP="001A05F8">
            <w:pPr>
              <w:shd w:val="clear" w:color="auto" w:fill="FFFFFF"/>
              <w:autoSpaceDE w:val="0"/>
              <w:ind w:left="141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Всего по программе – </w:t>
            </w:r>
            <w:r w:rsidR="001D7511">
              <w:rPr>
                <w:sz w:val="26"/>
                <w:szCs w:val="26"/>
              </w:rPr>
              <w:t>126 958,5</w:t>
            </w:r>
            <w:r w:rsidRPr="003F68A0">
              <w:rPr>
                <w:sz w:val="26"/>
                <w:szCs w:val="26"/>
              </w:rPr>
              <w:t xml:space="preserve"> </w:t>
            </w:r>
            <w:r w:rsidRPr="003F68A0">
              <w:rPr>
                <w:bCs/>
                <w:sz w:val="26"/>
                <w:szCs w:val="26"/>
              </w:rPr>
              <w:t>тыс. руб., в том числе: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Pr="007263A5">
              <w:rPr>
                <w:sz w:val="26"/>
                <w:szCs w:val="26"/>
              </w:rPr>
              <w:t xml:space="preserve">1 868,8 </w:t>
            </w:r>
            <w:r w:rsidRPr="007263A5">
              <w:rPr>
                <w:bCs/>
                <w:sz w:val="26"/>
                <w:szCs w:val="26"/>
              </w:rPr>
              <w:t>тыс. руб.,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1D7511">
              <w:rPr>
                <w:sz w:val="26"/>
                <w:szCs w:val="26"/>
              </w:rPr>
              <w:t>125</w:t>
            </w:r>
            <w:r w:rsidR="0073735E">
              <w:rPr>
                <w:sz w:val="26"/>
                <w:szCs w:val="26"/>
              </w:rPr>
              <w:t> </w:t>
            </w:r>
            <w:r w:rsidR="001D7511">
              <w:rPr>
                <w:sz w:val="26"/>
                <w:szCs w:val="26"/>
              </w:rPr>
              <w:t>089,7</w:t>
            </w:r>
            <w:r w:rsidRPr="00A8133C">
              <w:rPr>
                <w:sz w:val="26"/>
                <w:szCs w:val="26"/>
              </w:rPr>
              <w:t xml:space="preserve"> </w:t>
            </w:r>
            <w:r w:rsidRPr="007263A5">
              <w:rPr>
                <w:bCs/>
                <w:sz w:val="26"/>
                <w:szCs w:val="26"/>
              </w:rPr>
              <w:t>тыс. руб.;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в том числе по годам: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2019 г. – 51 761,9 тыс. руб., в том числе: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областного бюджета – 1 798,8 тыс. руб.,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бюджета городского округа – 49 963,1 тыс. руб.;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2020 г. – </w:t>
            </w:r>
            <w:r w:rsidR="007263A5" w:rsidRPr="007263A5">
              <w:rPr>
                <w:sz w:val="26"/>
                <w:szCs w:val="26"/>
              </w:rPr>
              <w:t>53 652,7</w:t>
            </w:r>
            <w:r w:rsidRPr="007263A5">
              <w:rPr>
                <w:sz w:val="26"/>
                <w:szCs w:val="26"/>
              </w:rPr>
              <w:t xml:space="preserve"> </w:t>
            </w:r>
            <w:r w:rsidRPr="007263A5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7263A5" w:rsidRPr="007263A5">
              <w:rPr>
                <w:bCs/>
                <w:sz w:val="26"/>
                <w:szCs w:val="26"/>
              </w:rPr>
              <w:t>53 582,7</w:t>
            </w:r>
            <w:r w:rsidRPr="007263A5">
              <w:rPr>
                <w:bCs/>
                <w:sz w:val="26"/>
                <w:szCs w:val="26"/>
              </w:rPr>
              <w:t xml:space="preserve"> тыс. руб.;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2021 г. – </w:t>
            </w:r>
            <w:r w:rsidR="001D7511">
              <w:rPr>
                <w:bCs/>
                <w:sz w:val="26"/>
                <w:szCs w:val="26"/>
              </w:rPr>
              <w:t>21 543,9</w:t>
            </w:r>
            <w:r w:rsidR="007263A5" w:rsidRPr="007263A5">
              <w:rPr>
                <w:bCs/>
                <w:sz w:val="26"/>
                <w:szCs w:val="26"/>
              </w:rPr>
              <w:t xml:space="preserve"> </w:t>
            </w:r>
            <w:r w:rsidRPr="007263A5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1D7511">
              <w:rPr>
                <w:bCs/>
                <w:sz w:val="26"/>
                <w:szCs w:val="26"/>
              </w:rPr>
              <w:t>21 543,9</w:t>
            </w:r>
            <w:r w:rsidR="001D7511" w:rsidRPr="007263A5">
              <w:rPr>
                <w:bCs/>
                <w:sz w:val="26"/>
                <w:szCs w:val="26"/>
              </w:rPr>
              <w:t xml:space="preserve"> </w:t>
            </w:r>
            <w:r w:rsidRPr="007263A5">
              <w:rPr>
                <w:bCs/>
                <w:sz w:val="26"/>
                <w:szCs w:val="26"/>
              </w:rPr>
              <w:t>тыс. руб.</w:t>
            </w:r>
          </w:p>
          <w:p w:rsidR="001A05F8" w:rsidRPr="007263A5" w:rsidRDefault="001A05F8" w:rsidP="007263A5">
            <w:pPr>
              <w:ind w:left="14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7263A5">
              <w:rPr>
                <w:rFonts w:eastAsiaTheme="minorHAnsi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7263A5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2022 г. – </w:t>
            </w:r>
            <w:r w:rsidR="00E50083" w:rsidRPr="00A8133C">
              <w:rPr>
                <w:bCs/>
                <w:sz w:val="26"/>
                <w:szCs w:val="26"/>
              </w:rPr>
              <w:t>15 813,7</w:t>
            </w:r>
            <w:r w:rsidRPr="00A8133C">
              <w:rPr>
                <w:bCs/>
                <w:sz w:val="26"/>
                <w:szCs w:val="26"/>
              </w:rPr>
              <w:t xml:space="preserve"> </w:t>
            </w:r>
            <w:r w:rsidRPr="007263A5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E50083" w:rsidRPr="00A8133C">
              <w:rPr>
                <w:bCs/>
                <w:sz w:val="26"/>
                <w:szCs w:val="26"/>
              </w:rPr>
              <w:t>15 813,7</w:t>
            </w:r>
            <w:r w:rsidRPr="00A8133C">
              <w:rPr>
                <w:bCs/>
                <w:sz w:val="26"/>
                <w:szCs w:val="26"/>
              </w:rPr>
              <w:t xml:space="preserve"> тыс</w:t>
            </w:r>
            <w:r w:rsidRPr="007263A5">
              <w:rPr>
                <w:bCs/>
                <w:sz w:val="26"/>
                <w:szCs w:val="26"/>
              </w:rPr>
              <w:t>. руб.</w:t>
            </w:r>
          </w:p>
          <w:p w:rsidR="007263A5" w:rsidRPr="007263A5" w:rsidRDefault="007263A5" w:rsidP="007263A5">
            <w:pPr>
              <w:ind w:left="141"/>
              <w:contextualSpacing/>
              <w:rPr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на</w:t>
            </w:r>
            <w:r w:rsidRPr="007263A5">
              <w:rPr>
                <w:sz w:val="26"/>
                <w:szCs w:val="26"/>
              </w:rPr>
              <w:t xml:space="preserve"> 2023 год предусмотрено 15</w:t>
            </w:r>
            <w:r w:rsidR="0073735E">
              <w:rPr>
                <w:sz w:val="26"/>
                <w:szCs w:val="26"/>
              </w:rPr>
              <w:t xml:space="preserve"> </w:t>
            </w:r>
            <w:r w:rsidRPr="007263A5">
              <w:rPr>
                <w:sz w:val="26"/>
                <w:szCs w:val="26"/>
              </w:rPr>
              <w:t xml:space="preserve">806,7 тыс. руб., в том числе: </w:t>
            </w:r>
          </w:p>
          <w:p w:rsidR="007263A5" w:rsidRPr="007263A5" w:rsidRDefault="007263A5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7263A5" w:rsidRPr="007263A5" w:rsidRDefault="007263A5" w:rsidP="007263A5">
            <w:pPr>
              <w:spacing w:line="25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7263A5">
              <w:rPr>
                <w:sz w:val="26"/>
                <w:szCs w:val="26"/>
              </w:rPr>
              <w:t>15</w:t>
            </w:r>
            <w:r w:rsidR="0073735E">
              <w:rPr>
                <w:sz w:val="26"/>
                <w:szCs w:val="26"/>
              </w:rPr>
              <w:t xml:space="preserve"> </w:t>
            </w:r>
            <w:r w:rsidRPr="007263A5">
              <w:rPr>
                <w:sz w:val="26"/>
                <w:szCs w:val="26"/>
              </w:rPr>
              <w:t xml:space="preserve">806,7 </w:t>
            </w:r>
            <w:r w:rsidRPr="007263A5"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5C351B" w:rsidRPr="00A8133C" w:rsidRDefault="005C351B" w:rsidP="005C351B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A05F8" w:rsidRPr="003F68A0" w:rsidRDefault="001A05F8" w:rsidP="001368F5">
      <w:pPr>
        <w:ind w:firstLine="708"/>
        <w:jc w:val="both"/>
        <w:rPr>
          <w:sz w:val="26"/>
          <w:szCs w:val="26"/>
        </w:rPr>
      </w:pPr>
      <w:r w:rsidRPr="003F68A0">
        <w:rPr>
          <w:sz w:val="26"/>
          <w:szCs w:val="26"/>
        </w:rPr>
        <w:t>1.</w:t>
      </w:r>
      <w:r w:rsidR="00B32E23">
        <w:rPr>
          <w:sz w:val="26"/>
          <w:szCs w:val="26"/>
        </w:rPr>
        <w:t>3</w:t>
      </w:r>
      <w:r w:rsidRPr="003F68A0">
        <w:rPr>
          <w:sz w:val="26"/>
          <w:szCs w:val="26"/>
        </w:rPr>
        <w:t>. таблицу раздела «IV. 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38"/>
        <w:gridCol w:w="1452"/>
        <w:gridCol w:w="1383"/>
        <w:gridCol w:w="1270"/>
        <w:gridCol w:w="1530"/>
      </w:tblGrid>
      <w:tr w:rsidR="001A05F8" w:rsidRPr="003F68A0" w:rsidTr="001368F5">
        <w:trPr>
          <w:trHeight w:val="648"/>
        </w:trPr>
        <w:tc>
          <w:tcPr>
            <w:tcW w:w="4638" w:type="dxa"/>
            <w:vMerge w:val="restart"/>
            <w:vAlign w:val="center"/>
          </w:tcPr>
          <w:p w:rsidR="001A05F8" w:rsidRPr="00095B0C" w:rsidRDefault="001A05F8" w:rsidP="001C07F7">
            <w:pPr>
              <w:autoSpaceDE w:val="0"/>
              <w:autoSpaceDN w:val="0"/>
              <w:adjustRightInd w:val="0"/>
              <w:ind w:left="-426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1A05F8" w:rsidRPr="00095B0C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Всего</w:t>
            </w:r>
          </w:p>
          <w:p w:rsidR="001A05F8" w:rsidRPr="00095B0C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(тыс. руб.)</w:t>
            </w:r>
          </w:p>
        </w:tc>
        <w:tc>
          <w:tcPr>
            <w:tcW w:w="4183" w:type="dxa"/>
            <w:gridSpan w:val="3"/>
          </w:tcPr>
          <w:p w:rsidR="001A05F8" w:rsidRPr="00095B0C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A05F8" w:rsidRPr="003F68A0" w:rsidTr="001368F5">
        <w:tc>
          <w:tcPr>
            <w:tcW w:w="4638" w:type="dxa"/>
            <w:vMerge/>
            <w:vAlign w:val="center"/>
          </w:tcPr>
          <w:p w:rsidR="001A05F8" w:rsidRPr="00095B0C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1A05F8" w:rsidRPr="00095B0C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095B0C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1A05F8" w:rsidRPr="00095B0C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2020 год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095B0C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2021 год</w:t>
            </w:r>
          </w:p>
        </w:tc>
      </w:tr>
      <w:tr w:rsidR="001A05F8" w:rsidRPr="003F68A0" w:rsidTr="001368F5">
        <w:trPr>
          <w:trHeight w:val="891"/>
        </w:trPr>
        <w:tc>
          <w:tcPr>
            <w:tcW w:w="4638" w:type="dxa"/>
            <w:vAlign w:val="center"/>
          </w:tcPr>
          <w:p w:rsidR="001A05F8" w:rsidRPr="00095B0C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5B0C">
              <w:rPr>
                <w:bCs/>
                <w:sz w:val="26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095B0C" w:rsidRDefault="001A05F8" w:rsidP="00095B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  <w:r w:rsidRPr="00095B0C">
              <w:rPr>
                <w:sz w:val="26"/>
                <w:szCs w:val="26"/>
              </w:rPr>
              <w:t>1</w:t>
            </w:r>
            <w:r w:rsidR="001D7511" w:rsidRPr="00095B0C">
              <w:rPr>
                <w:sz w:val="26"/>
                <w:szCs w:val="26"/>
              </w:rPr>
              <w:t>0 971,1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095B0C" w:rsidRDefault="001A05F8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95B0C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A05F8" w:rsidRPr="00095B0C" w:rsidRDefault="007263A5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9 032</w:t>
            </w:r>
            <w:r w:rsidR="001A05F8" w:rsidRPr="00095B0C">
              <w:rPr>
                <w:sz w:val="26"/>
                <w:szCs w:val="26"/>
              </w:rPr>
              <w:t>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095B0C" w:rsidRDefault="001D7511" w:rsidP="00095B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528,2</w:t>
            </w:r>
          </w:p>
        </w:tc>
      </w:tr>
      <w:tr w:rsidR="007263A5" w:rsidRPr="003F68A0" w:rsidTr="001368F5">
        <w:trPr>
          <w:trHeight w:val="484"/>
        </w:trPr>
        <w:tc>
          <w:tcPr>
            <w:tcW w:w="4638" w:type="dxa"/>
            <w:vAlign w:val="center"/>
          </w:tcPr>
          <w:p w:rsidR="007263A5" w:rsidRPr="00095B0C" w:rsidRDefault="007263A5" w:rsidP="007263A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263A5" w:rsidRPr="00095B0C" w:rsidRDefault="00B91640" w:rsidP="00095B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  <w:r w:rsidRPr="00095B0C">
              <w:rPr>
                <w:sz w:val="26"/>
                <w:szCs w:val="26"/>
              </w:rPr>
              <w:t>1</w:t>
            </w:r>
            <w:r w:rsidR="001D7511" w:rsidRPr="00095B0C">
              <w:rPr>
                <w:sz w:val="26"/>
                <w:szCs w:val="26"/>
              </w:rPr>
              <w:t>0 971,1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3A5" w:rsidRPr="00095B0C" w:rsidRDefault="007263A5" w:rsidP="007263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95B0C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263A5" w:rsidRPr="00095B0C" w:rsidRDefault="007263A5" w:rsidP="007263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9 032,5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263A5" w:rsidRPr="00095B0C" w:rsidRDefault="001D7511" w:rsidP="00095B0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528,2</w:t>
            </w:r>
          </w:p>
        </w:tc>
      </w:tr>
      <w:tr w:rsidR="001A05F8" w:rsidRPr="003F68A0" w:rsidTr="001368F5">
        <w:trPr>
          <w:trHeight w:val="286"/>
        </w:trPr>
        <w:tc>
          <w:tcPr>
            <w:tcW w:w="4638" w:type="dxa"/>
            <w:vAlign w:val="center"/>
          </w:tcPr>
          <w:p w:rsidR="001A05F8" w:rsidRPr="00095B0C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095B0C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095B0C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095B0C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095B0C" w:rsidRDefault="001A05F8" w:rsidP="001C07F7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1A05F8" w:rsidRPr="003F68A0" w:rsidTr="001368F5">
        <w:tc>
          <w:tcPr>
            <w:tcW w:w="4638" w:type="dxa"/>
          </w:tcPr>
          <w:p w:rsidR="001A05F8" w:rsidRPr="00095B0C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5B0C">
              <w:rPr>
                <w:bCs/>
                <w:sz w:val="26"/>
                <w:szCs w:val="26"/>
              </w:rPr>
              <w:t xml:space="preserve"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</w:t>
            </w:r>
            <w:r w:rsidRPr="00095B0C">
              <w:rPr>
                <w:bCs/>
                <w:sz w:val="26"/>
                <w:szCs w:val="26"/>
              </w:rPr>
              <w:lastRenderedPageBreak/>
              <w:t>Ярославской области» на 2018-2020 годы»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095B0C" w:rsidRDefault="003B0D7A" w:rsidP="001C07F7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095B0C">
              <w:rPr>
                <w:sz w:val="26"/>
                <w:szCs w:val="26"/>
              </w:rPr>
              <w:lastRenderedPageBreak/>
              <w:t>91 065,5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095B0C" w:rsidRDefault="001A05F8" w:rsidP="001C07F7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48 078,4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095B0C" w:rsidRDefault="007263A5" w:rsidP="001C07F7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095B0C"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095B0C" w:rsidRDefault="003B0D7A" w:rsidP="001C07F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х</w:t>
            </w:r>
          </w:p>
        </w:tc>
      </w:tr>
      <w:tr w:rsidR="007263A5" w:rsidRPr="003F68A0" w:rsidTr="001368F5">
        <w:trPr>
          <w:trHeight w:val="458"/>
        </w:trPr>
        <w:tc>
          <w:tcPr>
            <w:tcW w:w="4638" w:type="dxa"/>
          </w:tcPr>
          <w:p w:rsidR="007263A5" w:rsidRPr="00095B0C" w:rsidRDefault="007263A5" w:rsidP="007263A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263A5" w:rsidRPr="00095B0C" w:rsidRDefault="003B0D7A" w:rsidP="007263A5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095B0C">
              <w:rPr>
                <w:sz w:val="26"/>
                <w:szCs w:val="26"/>
              </w:rPr>
              <w:t>89 266,7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263A5" w:rsidRPr="00095B0C" w:rsidRDefault="007263A5" w:rsidP="007263A5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46 279,6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263A5" w:rsidRPr="00095B0C" w:rsidRDefault="007263A5" w:rsidP="007263A5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095B0C"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263A5" w:rsidRPr="00095B0C" w:rsidRDefault="003B0D7A" w:rsidP="007263A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х</w:t>
            </w:r>
          </w:p>
        </w:tc>
      </w:tr>
      <w:tr w:rsidR="001A05F8" w:rsidRPr="003F68A0" w:rsidTr="001368F5">
        <w:tc>
          <w:tcPr>
            <w:tcW w:w="4638" w:type="dxa"/>
          </w:tcPr>
          <w:p w:rsidR="001A05F8" w:rsidRPr="00095B0C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1A05F8" w:rsidRPr="00095B0C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095B0C">
              <w:rPr>
                <w:bCs/>
                <w:sz w:val="26"/>
                <w:szCs w:val="26"/>
              </w:rPr>
              <w:t>1 798,8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095B0C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1 798,8</w:t>
            </w:r>
          </w:p>
        </w:tc>
        <w:tc>
          <w:tcPr>
            <w:tcW w:w="1270" w:type="dxa"/>
            <w:vAlign w:val="center"/>
          </w:tcPr>
          <w:p w:rsidR="001A05F8" w:rsidRPr="00095B0C" w:rsidRDefault="001A05F8" w:rsidP="001C07F7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095B0C" w:rsidRDefault="003B0D7A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095B0C" w:rsidRDefault="0073735E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5B0C">
              <w:rPr>
                <w:bCs/>
                <w:sz w:val="26"/>
                <w:szCs w:val="26"/>
              </w:rPr>
              <w:t>Ведомственная целевая программа</w:t>
            </w:r>
            <w:r w:rsidRPr="00095B0C">
              <w:rPr>
                <w:sz w:val="26"/>
                <w:szCs w:val="26"/>
              </w:rPr>
              <w:t xml:space="preserve"> </w:t>
            </w:r>
            <w:r w:rsidRPr="00095B0C">
              <w:rPr>
                <w:bCs/>
                <w:sz w:val="26"/>
                <w:szCs w:val="26"/>
              </w:rPr>
      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</w:t>
            </w:r>
          </w:p>
        </w:tc>
        <w:tc>
          <w:tcPr>
            <w:tcW w:w="1452" w:type="dxa"/>
            <w:vAlign w:val="center"/>
          </w:tcPr>
          <w:p w:rsidR="0073735E" w:rsidRPr="00FF251B" w:rsidRDefault="00095B0C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F251B">
              <w:rPr>
                <w:sz w:val="26"/>
                <w:szCs w:val="26"/>
              </w:rPr>
              <w:t>20 033,7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095B0C" w:rsidRDefault="0073735E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095B0C" w:rsidRDefault="0073735E" w:rsidP="00F37C33">
            <w:pPr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095B0C" w:rsidRDefault="001D7511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sz w:val="26"/>
                <w:szCs w:val="26"/>
              </w:rPr>
              <w:t>20 033,7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095B0C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3735E" w:rsidRPr="00FF251B" w:rsidRDefault="00095B0C" w:rsidP="0073735E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F251B">
              <w:rPr>
                <w:sz w:val="26"/>
                <w:szCs w:val="26"/>
              </w:rPr>
              <w:t>20 033,7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095B0C" w:rsidRDefault="0073735E" w:rsidP="0073735E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095B0C" w:rsidRDefault="0073735E" w:rsidP="0073735E">
            <w:pPr>
              <w:ind w:hanging="9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 xml:space="preserve"> 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095B0C" w:rsidRDefault="001D7511" w:rsidP="0073735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20 033,7</w:t>
            </w:r>
          </w:p>
        </w:tc>
      </w:tr>
      <w:tr w:rsidR="0073735E" w:rsidRPr="003F68A0" w:rsidTr="00EB32C2">
        <w:tc>
          <w:tcPr>
            <w:tcW w:w="4638" w:type="dxa"/>
          </w:tcPr>
          <w:p w:rsidR="0073735E" w:rsidRPr="00095B0C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095B0C" w:rsidRDefault="003B0D7A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095B0C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70" w:type="dxa"/>
            <w:vAlign w:val="center"/>
          </w:tcPr>
          <w:p w:rsidR="0073735E" w:rsidRPr="00095B0C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095B0C" w:rsidRDefault="003B0D7A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095B0C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2" w:type="dxa"/>
            <w:vAlign w:val="center"/>
          </w:tcPr>
          <w:p w:rsidR="0073735E" w:rsidRPr="00095B0C" w:rsidRDefault="00B91640" w:rsidP="00C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4</w:t>
            </w:r>
            <w:r w:rsidR="0073735E" w:rsidRPr="00095B0C">
              <w:rPr>
                <w:sz w:val="26"/>
                <w:szCs w:val="26"/>
              </w:rPr>
              <w:t> </w:t>
            </w:r>
            <w:r w:rsidR="00C37726" w:rsidRPr="00095B0C">
              <w:rPr>
                <w:sz w:val="26"/>
                <w:szCs w:val="26"/>
              </w:rPr>
              <w:t>888</w:t>
            </w:r>
            <w:r w:rsidR="0073735E" w:rsidRPr="00095B0C">
              <w:rPr>
                <w:sz w:val="26"/>
                <w:szCs w:val="26"/>
              </w:rPr>
              <w:t>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095B0C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095B0C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sz w:val="26"/>
                <w:szCs w:val="26"/>
              </w:rPr>
              <w:t>1 633,1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095B0C" w:rsidRDefault="00C37726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982</w:t>
            </w:r>
            <w:r w:rsidR="0073735E" w:rsidRPr="00095B0C">
              <w:rPr>
                <w:rFonts w:eastAsia="Calibri"/>
                <w:sz w:val="26"/>
                <w:szCs w:val="26"/>
                <w:lang w:eastAsia="en-US"/>
              </w:rPr>
              <w:t>,0</w:t>
            </w:r>
          </w:p>
        </w:tc>
      </w:tr>
      <w:tr w:rsidR="0073735E" w:rsidRPr="003F68A0" w:rsidTr="001368F5">
        <w:trPr>
          <w:trHeight w:val="437"/>
        </w:trPr>
        <w:tc>
          <w:tcPr>
            <w:tcW w:w="4638" w:type="dxa"/>
          </w:tcPr>
          <w:p w:rsidR="0073735E" w:rsidRPr="00095B0C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095B0C" w:rsidRDefault="0073735E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70,0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095B0C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095B0C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095B0C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73735E" w:rsidRPr="003F68A0" w:rsidTr="001368F5">
        <w:trPr>
          <w:trHeight w:val="415"/>
        </w:trPr>
        <w:tc>
          <w:tcPr>
            <w:tcW w:w="4638" w:type="dxa"/>
          </w:tcPr>
          <w:p w:rsidR="0073735E" w:rsidRPr="00095B0C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095B0C" w:rsidRDefault="00B91640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4</w:t>
            </w:r>
            <w:r w:rsidR="00C37726" w:rsidRPr="00095B0C">
              <w:rPr>
                <w:sz w:val="26"/>
                <w:szCs w:val="26"/>
              </w:rPr>
              <w:t> 818</w:t>
            </w:r>
            <w:r w:rsidR="0073735E" w:rsidRPr="00095B0C">
              <w:rPr>
                <w:sz w:val="26"/>
                <w:szCs w:val="26"/>
              </w:rPr>
              <w:t>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095B0C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095B0C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sz w:val="26"/>
                <w:szCs w:val="26"/>
              </w:rPr>
              <w:t>1 563,1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095B0C" w:rsidRDefault="00C37726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95B0C">
              <w:rPr>
                <w:rFonts w:eastAsia="Calibri"/>
                <w:sz w:val="26"/>
                <w:szCs w:val="26"/>
                <w:lang w:eastAsia="en-US"/>
              </w:rPr>
              <w:t>982</w:t>
            </w:r>
            <w:r w:rsidR="0073735E" w:rsidRPr="00095B0C">
              <w:rPr>
                <w:rFonts w:eastAsia="Calibri"/>
                <w:sz w:val="26"/>
                <w:szCs w:val="26"/>
                <w:lang w:eastAsia="en-US"/>
              </w:rPr>
              <w:t>,0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095B0C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52" w:type="dxa"/>
            <w:vAlign w:val="center"/>
          </w:tcPr>
          <w:p w:rsidR="0073735E" w:rsidRPr="00095B0C" w:rsidRDefault="00C37726" w:rsidP="00095B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095B0C">
              <w:rPr>
                <w:sz w:val="26"/>
                <w:szCs w:val="26"/>
              </w:rPr>
              <w:t>126 958,5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095B0C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bCs/>
                <w:sz w:val="26"/>
                <w:szCs w:val="26"/>
              </w:rPr>
              <w:t>51 761,9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095B0C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53 652,7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095B0C" w:rsidRDefault="00C37726" w:rsidP="00095B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21 543,9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095B0C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095B0C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095B0C">
              <w:rPr>
                <w:sz w:val="26"/>
                <w:szCs w:val="26"/>
              </w:rPr>
              <w:t>1 868,8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095B0C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1 798,8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095B0C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095B0C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0,0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095B0C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3735E" w:rsidRPr="00095B0C" w:rsidRDefault="00C37726" w:rsidP="00095B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095B0C">
              <w:rPr>
                <w:sz w:val="26"/>
                <w:szCs w:val="26"/>
              </w:rPr>
              <w:t>125 089,7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095B0C" w:rsidRDefault="0073735E" w:rsidP="003041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bCs/>
                <w:sz w:val="26"/>
                <w:szCs w:val="26"/>
              </w:rPr>
              <w:t>49 963,</w:t>
            </w:r>
            <w:r w:rsidR="00304145" w:rsidRPr="00095B0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095B0C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bCs/>
                <w:sz w:val="26"/>
                <w:szCs w:val="26"/>
              </w:rPr>
              <w:t>53 582,7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095B0C" w:rsidRDefault="00C37726" w:rsidP="00095B0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5B0C">
              <w:rPr>
                <w:sz w:val="26"/>
                <w:szCs w:val="26"/>
              </w:rPr>
              <w:t>21 543,9</w:t>
            </w:r>
          </w:p>
        </w:tc>
      </w:tr>
    </w:tbl>
    <w:p w:rsidR="001A05F8" w:rsidRPr="003F68A0" w:rsidRDefault="001A05F8" w:rsidP="001A05F8">
      <w:pPr>
        <w:ind w:right="-1" w:firstLine="709"/>
        <w:jc w:val="both"/>
        <w:rPr>
          <w:sz w:val="26"/>
          <w:szCs w:val="26"/>
        </w:rPr>
      </w:pPr>
      <w:r w:rsidRPr="00A8133C">
        <w:rPr>
          <w:sz w:val="26"/>
          <w:szCs w:val="26"/>
        </w:rPr>
        <w:t>1.</w:t>
      </w:r>
      <w:r w:rsidR="00BF4E8B" w:rsidRPr="00A8133C">
        <w:rPr>
          <w:sz w:val="26"/>
          <w:szCs w:val="26"/>
        </w:rPr>
        <w:t>4</w:t>
      </w:r>
      <w:r w:rsidRPr="00A8133C">
        <w:rPr>
          <w:sz w:val="26"/>
          <w:szCs w:val="26"/>
        </w:rPr>
        <w:t xml:space="preserve">. </w:t>
      </w:r>
      <w:r w:rsidRPr="003F68A0">
        <w:rPr>
          <w:sz w:val="26"/>
          <w:szCs w:val="26"/>
        </w:rPr>
        <w:t xml:space="preserve">В </w:t>
      </w:r>
      <w:proofErr w:type="gramStart"/>
      <w:r w:rsidRPr="003F68A0">
        <w:rPr>
          <w:sz w:val="26"/>
          <w:szCs w:val="26"/>
        </w:rPr>
        <w:t>разделе</w:t>
      </w:r>
      <w:proofErr w:type="gramEnd"/>
      <w:r w:rsidRPr="003F68A0">
        <w:rPr>
          <w:sz w:val="26"/>
          <w:szCs w:val="26"/>
        </w:rPr>
        <w:t xml:space="preserve"> «VII. Основные сведения о подпрограммах, входящих в муниципальную программу»:</w:t>
      </w:r>
    </w:p>
    <w:p w:rsidR="001A05F8" w:rsidRPr="003F68A0" w:rsidRDefault="00BF4E8B" w:rsidP="001A05F8">
      <w:pPr>
        <w:ind w:right="-1" w:firstLine="709"/>
        <w:jc w:val="both"/>
        <w:rPr>
          <w:sz w:val="26"/>
          <w:szCs w:val="26"/>
        </w:rPr>
      </w:pPr>
      <w:r w:rsidRPr="00A8133C">
        <w:rPr>
          <w:sz w:val="26"/>
          <w:szCs w:val="26"/>
        </w:rPr>
        <w:t>1.4</w:t>
      </w:r>
      <w:r w:rsidR="001A05F8" w:rsidRPr="00A8133C">
        <w:rPr>
          <w:sz w:val="26"/>
          <w:szCs w:val="26"/>
        </w:rPr>
        <w:t xml:space="preserve">.1. в </w:t>
      </w:r>
      <w:r w:rsidR="001A05F8" w:rsidRPr="003F68A0">
        <w:rPr>
          <w:sz w:val="26"/>
          <w:szCs w:val="26"/>
        </w:rPr>
        <w:t>пункте 7.1. «</w:t>
      </w:r>
      <w:r w:rsidR="001A05F8" w:rsidRPr="003F68A0">
        <w:rPr>
          <w:rFonts w:eastAsia="Calibri"/>
          <w:bCs/>
          <w:sz w:val="26"/>
          <w:szCs w:val="26"/>
        </w:rPr>
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</w:r>
      <w:r w:rsidR="001A05F8" w:rsidRPr="003F68A0">
        <w:rPr>
          <w:sz w:val="26"/>
          <w:szCs w:val="26"/>
        </w:rPr>
        <w:t>» позицию «Объемы финансирования»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1A05F8" w:rsidRPr="003F68A0" w:rsidTr="001368F5">
        <w:tc>
          <w:tcPr>
            <w:tcW w:w="3261" w:type="dxa"/>
            <w:shd w:val="clear" w:color="auto" w:fill="auto"/>
          </w:tcPr>
          <w:p w:rsidR="001A05F8" w:rsidRPr="003F68A0" w:rsidRDefault="001A05F8" w:rsidP="001C07F7">
            <w:pPr>
              <w:rPr>
                <w:rFonts w:eastAsia="Calibri"/>
                <w:bCs/>
                <w:sz w:val="26"/>
                <w:szCs w:val="26"/>
              </w:rPr>
            </w:pPr>
            <w:r w:rsidRPr="003F68A0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946" w:type="dxa"/>
            <w:shd w:val="clear" w:color="auto" w:fill="auto"/>
          </w:tcPr>
          <w:p w:rsidR="001A05F8" w:rsidRPr="00B9164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 xml:space="preserve">Всего по программе </w:t>
            </w:r>
            <w:r w:rsidR="00F37C33" w:rsidRPr="00CD1729">
              <w:rPr>
                <w:sz w:val="26"/>
                <w:szCs w:val="26"/>
              </w:rPr>
              <w:t>–</w:t>
            </w:r>
            <w:r w:rsidRPr="00CD1729">
              <w:rPr>
                <w:sz w:val="26"/>
                <w:szCs w:val="26"/>
              </w:rPr>
              <w:t xml:space="preserve"> </w:t>
            </w:r>
            <w:r w:rsidR="00C37726">
              <w:rPr>
                <w:sz w:val="26"/>
                <w:szCs w:val="26"/>
              </w:rPr>
              <w:t>10 971</w:t>
            </w:r>
            <w:r w:rsidR="00F37C33" w:rsidRPr="00CD1729">
              <w:rPr>
                <w:sz w:val="26"/>
                <w:szCs w:val="26"/>
              </w:rPr>
              <w:t>,</w:t>
            </w:r>
            <w:r w:rsidR="00C37726">
              <w:rPr>
                <w:sz w:val="26"/>
                <w:szCs w:val="26"/>
              </w:rPr>
              <w:t>1</w:t>
            </w:r>
            <w:r w:rsidRPr="00B91640">
              <w:rPr>
                <w:sz w:val="26"/>
                <w:szCs w:val="26"/>
              </w:rPr>
              <w:t xml:space="preserve"> тыс. руб. в том числе:</w:t>
            </w:r>
          </w:p>
          <w:p w:rsidR="001A05F8" w:rsidRPr="00B9164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B91640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C37726">
              <w:rPr>
                <w:sz w:val="26"/>
                <w:szCs w:val="26"/>
              </w:rPr>
              <w:t>10 971</w:t>
            </w:r>
            <w:r w:rsidR="00B91640" w:rsidRPr="00CD1729">
              <w:rPr>
                <w:sz w:val="26"/>
                <w:szCs w:val="26"/>
              </w:rPr>
              <w:t>,</w:t>
            </w:r>
            <w:r w:rsidR="00C37726">
              <w:rPr>
                <w:sz w:val="26"/>
                <w:szCs w:val="26"/>
              </w:rPr>
              <w:t>1</w:t>
            </w:r>
            <w:r w:rsidRPr="00B91640">
              <w:rPr>
                <w:sz w:val="26"/>
                <w:szCs w:val="26"/>
              </w:rPr>
              <w:t xml:space="preserve"> тыс. руб. в том числе по годам:</w:t>
            </w:r>
          </w:p>
          <w:p w:rsidR="001A05F8" w:rsidRPr="00B9164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B91640">
              <w:rPr>
                <w:sz w:val="26"/>
                <w:szCs w:val="26"/>
              </w:rPr>
              <w:t>2019 г. – 1 410,4 тыс. руб., в том числе:</w:t>
            </w:r>
          </w:p>
          <w:p w:rsidR="001A05F8" w:rsidRPr="00CD1729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>- средства бюджета городского округа–1 410,4 тыс. руб.;</w:t>
            </w:r>
          </w:p>
          <w:p w:rsidR="001A05F8" w:rsidRPr="00CD1729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 xml:space="preserve">2020 г. – </w:t>
            </w:r>
            <w:r w:rsidR="00F37C33" w:rsidRPr="00CD1729">
              <w:rPr>
                <w:sz w:val="26"/>
                <w:szCs w:val="26"/>
              </w:rPr>
              <w:t>9 032,5</w:t>
            </w:r>
            <w:r w:rsidRPr="00CD1729">
              <w:rPr>
                <w:bCs/>
                <w:sz w:val="26"/>
                <w:szCs w:val="26"/>
              </w:rPr>
              <w:t xml:space="preserve"> </w:t>
            </w:r>
            <w:r w:rsidRPr="00CD1729">
              <w:rPr>
                <w:sz w:val="26"/>
                <w:szCs w:val="26"/>
              </w:rPr>
              <w:t>тыс. руб., в том числе:</w:t>
            </w:r>
          </w:p>
          <w:p w:rsidR="001A05F8" w:rsidRPr="00CD1729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9C7DA2" w:rsidRPr="00CD1729">
              <w:rPr>
                <w:sz w:val="26"/>
                <w:szCs w:val="26"/>
              </w:rPr>
              <w:t>9 032,5</w:t>
            </w:r>
            <w:r w:rsidR="009C7DA2" w:rsidRPr="00CD1729">
              <w:rPr>
                <w:bCs/>
                <w:sz w:val="26"/>
                <w:szCs w:val="26"/>
              </w:rPr>
              <w:t xml:space="preserve"> </w:t>
            </w:r>
            <w:r w:rsidRPr="00CD1729">
              <w:rPr>
                <w:sz w:val="26"/>
                <w:szCs w:val="26"/>
              </w:rPr>
              <w:t>тыс. руб.;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 xml:space="preserve">2021 г. – </w:t>
            </w:r>
            <w:r w:rsidR="00F37C33" w:rsidRPr="00CD1729">
              <w:rPr>
                <w:sz w:val="26"/>
                <w:szCs w:val="26"/>
              </w:rPr>
              <w:t>5</w:t>
            </w:r>
            <w:r w:rsidR="00C37726">
              <w:rPr>
                <w:sz w:val="26"/>
                <w:szCs w:val="26"/>
              </w:rPr>
              <w:t>28,2</w:t>
            </w:r>
            <w:r w:rsidRPr="00CD1729">
              <w:rPr>
                <w:sz w:val="26"/>
                <w:szCs w:val="26"/>
              </w:rPr>
              <w:t xml:space="preserve"> тыс. руб., в том числе</w:t>
            </w:r>
            <w:r w:rsidRPr="003F68A0">
              <w:rPr>
                <w:sz w:val="26"/>
                <w:szCs w:val="26"/>
              </w:rPr>
              <w:t>:</w:t>
            </w:r>
          </w:p>
          <w:p w:rsidR="001A05F8" w:rsidRDefault="001A05F8" w:rsidP="009C7DA2">
            <w:pPr>
              <w:ind w:left="151" w:right="13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- средства бюджета городского округа –</w:t>
            </w:r>
            <w:r w:rsidR="00C37726">
              <w:rPr>
                <w:sz w:val="26"/>
                <w:szCs w:val="26"/>
              </w:rPr>
              <w:t>528,2</w:t>
            </w:r>
            <w:r w:rsidRPr="003F68A0">
              <w:rPr>
                <w:sz w:val="26"/>
                <w:szCs w:val="26"/>
              </w:rPr>
              <w:t xml:space="preserve"> тыс. руб.</w:t>
            </w:r>
          </w:p>
          <w:p w:rsidR="0073735E" w:rsidRPr="00A8133C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A8133C">
              <w:rPr>
                <w:sz w:val="26"/>
                <w:szCs w:val="26"/>
              </w:rPr>
              <w:t>Справочно</w:t>
            </w:r>
            <w:proofErr w:type="spellEnd"/>
            <w:r w:rsidRPr="00A8133C">
              <w:rPr>
                <w:sz w:val="26"/>
                <w:szCs w:val="26"/>
              </w:rPr>
              <w:t>:</w:t>
            </w:r>
          </w:p>
          <w:p w:rsidR="0073735E" w:rsidRPr="00A8133C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 xml:space="preserve">по бюджету: </w:t>
            </w:r>
          </w:p>
          <w:p w:rsidR="0073735E" w:rsidRPr="00A8133C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на 2022 год предусмотрено – 0,0 тыс. руб., в том числе:</w:t>
            </w:r>
          </w:p>
          <w:p w:rsidR="0073735E" w:rsidRPr="00A8133C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- средства бюджета городского округа – 0,0 тыс. руб.;</w:t>
            </w:r>
          </w:p>
          <w:p w:rsidR="0073735E" w:rsidRPr="00A8133C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lastRenderedPageBreak/>
              <w:t>на 2023 год предусмотрено – 0,0 тыс. руб., в том числе:</w:t>
            </w:r>
          </w:p>
          <w:p w:rsidR="0073735E" w:rsidRPr="003F68A0" w:rsidRDefault="0073735E" w:rsidP="00095B0C">
            <w:pPr>
              <w:ind w:left="151" w:right="13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- средства бюджета городского округа – 0,0 тыс. руб.</w:t>
            </w:r>
          </w:p>
        </w:tc>
      </w:tr>
    </w:tbl>
    <w:p w:rsidR="00B91640" w:rsidRDefault="00B91640" w:rsidP="001A05F8">
      <w:pPr>
        <w:ind w:right="-1" w:firstLine="709"/>
        <w:jc w:val="both"/>
        <w:rPr>
          <w:sz w:val="26"/>
          <w:szCs w:val="26"/>
        </w:rPr>
      </w:pPr>
    </w:p>
    <w:p w:rsidR="001A05F8" w:rsidRPr="003F68A0" w:rsidRDefault="001A05F8" w:rsidP="001A05F8">
      <w:pPr>
        <w:ind w:right="-1" w:firstLine="709"/>
        <w:jc w:val="both"/>
        <w:rPr>
          <w:sz w:val="26"/>
          <w:szCs w:val="26"/>
        </w:rPr>
      </w:pPr>
      <w:r w:rsidRPr="00A8133C">
        <w:rPr>
          <w:sz w:val="26"/>
          <w:szCs w:val="26"/>
        </w:rPr>
        <w:t>1.</w:t>
      </w:r>
      <w:r w:rsidR="00BF4E8B" w:rsidRPr="00A8133C">
        <w:rPr>
          <w:sz w:val="26"/>
          <w:szCs w:val="26"/>
        </w:rPr>
        <w:t>4</w:t>
      </w:r>
      <w:r w:rsidR="00B91640">
        <w:rPr>
          <w:sz w:val="26"/>
          <w:szCs w:val="26"/>
        </w:rPr>
        <w:t>.2</w:t>
      </w:r>
      <w:r w:rsidRPr="00A8133C">
        <w:rPr>
          <w:sz w:val="26"/>
          <w:szCs w:val="26"/>
        </w:rPr>
        <w:t xml:space="preserve"> </w:t>
      </w:r>
      <w:r w:rsidRPr="003F68A0">
        <w:rPr>
          <w:sz w:val="26"/>
          <w:szCs w:val="26"/>
        </w:rPr>
        <w:t>в пункте «7.3. Городская целевая программа «О внедрении аппаратно-программного комплекса «Безопасный город» на 2019-2021 годы» позицию «Объемы финансирования»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1A05F8" w:rsidRPr="003F68A0" w:rsidTr="001368F5">
        <w:tc>
          <w:tcPr>
            <w:tcW w:w="3261" w:type="dxa"/>
            <w:shd w:val="clear" w:color="auto" w:fill="auto"/>
          </w:tcPr>
          <w:p w:rsidR="001A05F8" w:rsidRPr="003F68A0" w:rsidRDefault="001A05F8" w:rsidP="001C07F7">
            <w:pPr>
              <w:rPr>
                <w:rFonts w:eastAsia="Calibri"/>
                <w:bCs/>
                <w:sz w:val="26"/>
                <w:szCs w:val="26"/>
              </w:rPr>
            </w:pPr>
            <w:r w:rsidRPr="003F68A0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946" w:type="dxa"/>
            <w:shd w:val="clear" w:color="auto" w:fill="auto"/>
          </w:tcPr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Всего по программе </w:t>
            </w:r>
            <w:r w:rsidR="009C7DA2">
              <w:rPr>
                <w:sz w:val="26"/>
                <w:szCs w:val="26"/>
              </w:rPr>
              <w:t>–</w:t>
            </w:r>
            <w:r w:rsidRPr="003F68A0">
              <w:rPr>
                <w:sz w:val="26"/>
                <w:szCs w:val="26"/>
              </w:rPr>
              <w:t xml:space="preserve"> </w:t>
            </w:r>
            <w:r w:rsidR="00B91640">
              <w:rPr>
                <w:sz w:val="26"/>
                <w:szCs w:val="26"/>
              </w:rPr>
              <w:t>4</w:t>
            </w:r>
            <w:r w:rsidR="00C37726">
              <w:rPr>
                <w:sz w:val="26"/>
                <w:szCs w:val="26"/>
              </w:rPr>
              <w:t> 888</w:t>
            </w:r>
            <w:r w:rsidR="009C7DA2">
              <w:rPr>
                <w:sz w:val="26"/>
                <w:szCs w:val="26"/>
              </w:rPr>
              <w:t>,2</w:t>
            </w:r>
            <w:r w:rsidRPr="003F68A0">
              <w:rPr>
                <w:sz w:val="26"/>
                <w:szCs w:val="26"/>
              </w:rPr>
              <w:t xml:space="preserve"> тыс. руб. в том числе: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- средства областного бюджета – 70,0 тыс. руб.,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B91640">
              <w:rPr>
                <w:sz w:val="26"/>
                <w:szCs w:val="26"/>
              </w:rPr>
              <w:t>4</w:t>
            </w:r>
            <w:r w:rsidR="00C37726">
              <w:rPr>
                <w:sz w:val="26"/>
                <w:szCs w:val="26"/>
              </w:rPr>
              <w:t> 818</w:t>
            </w:r>
            <w:r w:rsidR="009C7DA2">
              <w:rPr>
                <w:sz w:val="26"/>
                <w:szCs w:val="26"/>
              </w:rPr>
              <w:t>,2</w:t>
            </w:r>
            <w:r w:rsidRPr="003F68A0">
              <w:rPr>
                <w:sz w:val="26"/>
                <w:szCs w:val="26"/>
              </w:rPr>
              <w:t xml:space="preserve"> тыс. руб.;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в том числе по годам: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2019 г. – 2 273,1 тыс. руб., в том числе: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- средства бюджета городского округа – 2 273,1 тыс. руб.;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2020 г. – 1</w:t>
            </w:r>
            <w:r w:rsidR="009C7DA2">
              <w:rPr>
                <w:sz w:val="26"/>
                <w:szCs w:val="26"/>
              </w:rPr>
              <w:t> 633,1</w:t>
            </w:r>
            <w:r w:rsidRPr="003F68A0">
              <w:rPr>
                <w:sz w:val="26"/>
                <w:szCs w:val="26"/>
              </w:rPr>
              <w:t xml:space="preserve"> тыс. руб., в том числе: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 - средства областного бюджета – 70,0 тыс. руб.,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 - средства бюджета городского округа – </w:t>
            </w:r>
            <w:r w:rsidR="009C7DA2">
              <w:rPr>
                <w:sz w:val="26"/>
                <w:szCs w:val="26"/>
              </w:rPr>
              <w:t>1563,1</w:t>
            </w:r>
            <w:r w:rsidRPr="003F68A0">
              <w:rPr>
                <w:sz w:val="26"/>
                <w:szCs w:val="26"/>
              </w:rPr>
              <w:t xml:space="preserve"> тыс. руб.;</w:t>
            </w:r>
          </w:p>
          <w:p w:rsidR="00BF4E8B" w:rsidRPr="000452E2" w:rsidRDefault="001A05F8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3F68A0">
              <w:rPr>
                <w:sz w:val="26"/>
                <w:szCs w:val="26"/>
              </w:rPr>
              <w:t xml:space="preserve">2021 г. – </w:t>
            </w:r>
            <w:r w:rsidR="00C37726">
              <w:rPr>
                <w:sz w:val="26"/>
                <w:szCs w:val="26"/>
              </w:rPr>
              <w:t>982</w:t>
            </w:r>
            <w:r w:rsidR="009C7DA2">
              <w:rPr>
                <w:sz w:val="26"/>
                <w:szCs w:val="26"/>
              </w:rPr>
              <w:t>,0</w:t>
            </w:r>
            <w:r w:rsidRPr="003F68A0">
              <w:rPr>
                <w:sz w:val="26"/>
                <w:szCs w:val="26"/>
              </w:rPr>
              <w:t xml:space="preserve"> тыс. руб</w:t>
            </w:r>
            <w:r w:rsidR="009C7DA2">
              <w:rPr>
                <w:sz w:val="26"/>
                <w:szCs w:val="26"/>
              </w:rPr>
              <w:t>.</w:t>
            </w:r>
            <w:r w:rsidR="00BF4E8B" w:rsidRPr="000452E2">
              <w:rPr>
                <w:sz w:val="26"/>
                <w:szCs w:val="26"/>
                <w:lang w:eastAsia="en-US"/>
              </w:rPr>
              <w:t xml:space="preserve"> в том числе:</w:t>
            </w:r>
          </w:p>
          <w:p w:rsidR="00BF4E8B" w:rsidRPr="00A8133C" w:rsidRDefault="00BF4E8B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A8133C">
              <w:rPr>
                <w:sz w:val="26"/>
                <w:szCs w:val="26"/>
                <w:lang w:eastAsia="en-US"/>
              </w:rPr>
              <w:t xml:space="preserve">- средства бюджета городского округа – </w:t>
            </w:r>
            <w:r w:rsidR="00C37726">
              <w:rPr>
                <w:sz w:val="26"/>
                <w:szCs w:val="26"/>
                <w:lang w:eastAsia="en-US"/>
              </w:rPr>
              <w:t>982</w:t>
            </w:r>
            <w:r w:rsidRPr="00A8133C">
              <w:rPr>
                <w:sz w:val="26"/>
                <w:szCs w:val="26"/>
                <w:lang w:eastAsia="en-US"/>
              </w:rPr>
              <w:t>,0 тыс. руб.</w:t>
            </w:r>
          </w:p>
          <w:p w:rsidR="00BF4E8B" w:rsidRPr="00A8133C" w:rsidRDefault="00BF4E8B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8133C">
              <w:rPr>
                <w:sz w:val="26"/>
                <w:szCs w:val="26"/>
                <w:lang w:eastAsia="en-US"/>
              </w:rPr>
              <w:t>Справочно</w:t>
            </w:r>
            <w:proofErr w:type="spellEnd"/>
            <w:r w:rsidRPr="00A8133C">
              <w:rPr>
                <w:sz w:val="26"/>
                <w:szCs w:val="26"/>
                <w:lang w:eastAsia="en-US"/>
              </w:rPr>
              <w:t>:</w:t>
            </w:r>
          </w:p>
          <w:p w:rsidR="00BF4E8B" w:rsidRPr="00A8133C" w:rsidRDefault="00BF4E8B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A8133C">
              <w:rPr>
                <w:sz w:val="26"/>
                <w:szCs w:val="26"/>
                <w:lang w:eastAsia="en-US"/>
              </w:rPr>
              <w:t>2022 г. - 0,0 тыс. руб., в том числе:</w:t>
            </w:r>
          </w:p>
          <w:p w:rsidR="00BF4E8B" w:rsidRPr="00A8133C" w:rsidRDefault="00BF4E8B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A8133C">
              <w:rPr>
                <w:sz w:val="26"/>
                <w:szCs w:val="26"/>
                <w:lang w:eastAsia="en-US"/>
              </w:rPr>
              <w:t>-средства бюджета городского округа- 0,0 тыс. руб.,</w:t>
            </w:r>
          </w:p>
          <w:p w:rsidR="00BF4E8B" w:rsidRPr="00A8133C" w:rsidRDefault="00BF4E8B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A8133C">
              <w:rPr>
                <w:sz w:val="26"/>
                <w:szCs w:val="26"/>
                <w:lang w:eastAsia="en-US"/>
              </w:rPr>
              <w:t>2023 г. - 0,0 тыс. руб., в том числе:</w:t>
            </w:r>
          </w:p>
          <w:p w:rsidR="00BF4E8B" w:rsidRPr="003F68A0" w:rsidRDefault="00BF4E8B" w:rsidP="00BF4E8B">
            <w:pPr>
              <w:ind w:left="141" w:right="14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  <w:lang w:eastAsia="en-US"/>
              </w:rPr>
              <w:t>-средства бюджета городского округа- 0,0 тыс. руб.</w:t>
            </w:r>
          </w:p>
        </w:tc>
      </w:tr>
    </w:tbl>
    <w:p w:rsidR="009C7DA2" w:rsidRDefault="009C7DA2" w:rsidP="001A05F8">
      <w:pPr>
        <w:ind w:firstLine="709"/>
        <w:jc w:val="both"/>
        <w:rPr>
          <w:sz w:val="26"/>
          <w:szCs w:val="26"/>
        </w:rPr>
      </w:pPr>
    </w:p>
    <w:p w:rsidR="00E07FBA" w:rsidRPr="003F68A0" w:rsidRDefault="00B91640" w:rsidP="00E07FBA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1.4.3</w:t>
      </w:r>
      <w:r w:rsidR="00BF4E8B" w:rsidRPr="00A8133C">
        <w:rPr>
          <w:sz w:val="26"/>
          <w:szCs w:val="26"/>
        </w:rPr>
        <w:t xml:space="preserve"> </w:t>
      </w:r>
      <w:r>
        <w:rPr>
          <w:sz w:val="26"/>
          <w:szCs w:val="26"/>
        </w:rPr>
        <w:t>в пункте</w:t>
      </w:r>
      <w:r w:rsidR="00BF4E8B" w:rsidRPr="00A8133C">
        <w:rPr>
          <w:sz w:val="26"/>
          <w:szCs w:val="26"/>
        </w:rPr>
        <w:t xml:space="preserve"> </w:t>
      </w:r>
      <w:r w:rsidR="00E07FBA">
        <w:rPr>
          <w:sz w:val="26"/>
          <w:szCs w:val="26"/>
        </w:rPr>
        <w:t>«</w:t>
      </w:r>
      <w:r w:rsidR="00BF4E8B" w:rsidRPr="00A8133C">
        <w:rPr>
          <w:sz w:val="26"/>
          <w:szCs w:val="26"/>
        </w:rPr>
        <w:t xml:space="preserve">7.4. </w:t>
      </w:r>
      <w:r w:rsidR="00774D9D" w:rsidRPr="00A8133C">
        <w:rPr>
          <w:bCs/>
          <w:sz w:val="26"/>
          <w:szCs w:val="26"/>
        </w:rPr>
        <w:t>Ведомственная целевая программа</w:t>
      </w:r>
      <w:r w:rsidR="00774D9D" w:rsidRPr="00A8133C">
        <w:rPr>
          <w:sz w:val="26"/>
          <w:szCs w:val="26"/>
        </w:rPr>
        <w:t xml:space="preserve"> </w:t>
      </w:r>
      <w:r w:rsidR="00774D9D" w:rsidRPr="00A8133C">
        <w:rPr>
          <w:bCs/>
          <w:sz w:val="26"/>
          <w:szCs w:val="26"/>
        </w:rPr>
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годы»</w:t>
      </w:r>
      <w:r w:rsidR="00E07FBA">
        <w:rPr>
          <w:bCs/>
          <w:sz w:val="26"/>
          <w:szCs w:val="26"/>
        </w:rPr>
        <w:t xml:space="preserve"> </w:t>
      </w:r>
      <w:r w:rsidR="00E07FBA" w:rsidRPr="003F68A0">
        <w:rPr>
          <w:sz w:val="26"/>
          <w:szCs w:val="26"/>
        </w:rPr>
        <w:t>позицию «Объемы</w:t>
      </w:r>
      <w:r w:rsidR="00E07FBA">
        <w:rPr>
          <w:sz w:val="26"/>
          <w:szCs w:val="26"/>
        </w:rPr>
        <w:t xml:space="preserve"> и источники</w:t>
      </w:r>
      <w:r w:rsidR="00E07FBA" w:rsidRPr="003F68A0">
        <w:rPr>
          <w:sz w:val="26"/>
          <w:szCs w:val="26"/>
        </w:rPr>
        <w:t xml:space="preserve"> финансирования</w:t>
      </w:r>
      <w:r w:rsidR="00E07FBA">
        <w:rPr>
          <w:sz w:val="26"/>
          <w:szCs w:val="26"/>
        </w:rPr>
        <w:t xml:space="preserve"> Программы</w:t>
      </w:r>
      <w:r w:rsidR="00E07FBA" w:rsidRPr="003F68A0">
        <w:rPr>
          <w:sz w:val="26"/>
          <w:szCs w:val="26"/>
        </w:rPr>
        <w:t>» изложить 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6"/>
        <w:gridCol w:w="6925"/>
      </w:tblGrid>
      <w:tr w:rsidR="00A8133C" w:rsidRPr="005F010C" w:rsidTr="005F010C">
        <w:tc>
          <w:tcPr>
            <w:tcW w:w="3106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rFonts w:cs="Calibri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925" w:type="dxa"/>
            <w:shd w:val="clear" w:color="auto" w:fill="auto"/>
          </w:tcPr>
          <w:p w:rsidR="00774D9D" w:rsidRPr="005F010C" w:rsidRDefault="00C37726" w:rsidP="00774D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2021 г. – 20 033</w:t>
            </w:r>
            <w:r w:rsidR="00E07FBA">
              <w:rPr>
                <w:sz w:val="26"/>
                <w:szCs w:val="26"/>
              </w:rPr>
              <w:t>,7</w:t>
            </w:r>
            <w:r w:rsidR="00774D9D" w:rsidRPr="005F010C">
              <w:rPr>
                <w:sz w:val="26"/>
                <w:szCs w:val="26"/>
              </w:rPr>
              <w:t xml:space="preserve"> тыс. руб., в том числе: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bCs/>
                <w:sz w:val="26"/>
                <w:szCs w:val="26"/>
              </w:rPr>
              <w:t xml:space="preserve">средства бюджета городского округа </w:t>
            </w:r>
            <w:r w:rsidRPr="00063898">
              <w:rPr>
                <w:bCs/>
                <w:sz w:val="26"/>
                <w:szCs w:val="26"/>
              </w:rPr>
              <w:t xml:space="preserve">– </w:t>
            </w:r>
            <w:r w:rsidR="00095B0C" w:rsidRPr="00063898">
              <w:rPr>
                <w:sz w:val="26"/>
                <w:szCs w:val="26"/>
              </w:rPr>
              <w:t>20 033,7</w:t>
            </w:r>
            <w:r w:rsidRPr="00063898">
              <w:rPr>
                <w:sz w:val="26"/>
                <w:szCs w:val="26"/>
              </w:rPr>
              <w:t xml:space="preserve"> </w:t>
            </w:r>
            <w:r w:rsidRPr="00063898">
              <w:rPr>
                <w:bCs/>
                <w:sz w:val="26"/>
                <w:szCs w:val="26"/>
              </w:rPr>
              <w:t>тыс</w:t>
            </w:r>
            <w:r w:rsidRPr="005F010C">
              <w:rPr>
                <w:bCs/>
                <w:sz w:val="26"/>
                <w:szCs w:val="26"/>
              </w:rPr>
              <w:t>. руб.;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- в 2022 г. – 15 813,7 тыс. руб., в том числе: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5F010C">
              <w:rPr>
                <w:sz w:val="26"/>
                <w:szCs w:val="26"/>
              </w:rPr>
              <w:t>15 813,7</w:t>
            </w:r>
            <w:r w:rsidRPr="005F010C">
              <w:rPr>
                <w:bCs/>
                <w:sz w:val="26"/>
                <w:szCs w:val="26"/>
              </w:rPr>
              <w:t xml:space="preserve"> тыс. руб.;</w:t>
            </w:r>
          </w:p>
          <w:p w:rsidR="00774D9D" w:rsidRPr="005F010C" w:rsidRDefault="00774D9D" w:rsidP="00774D9D">
            <w:pPr>
              <w:tabs>
                <w:tab w:val="right" w:pos="6305"/>
              </w:tabs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- в 2023 г. – 15 806,7 тыс. руб., в том числе:</w:t>
            </w:r>
            <w:r w:rsidRPr="005F010C">
              <w:rPr>
                <w:sz w:val="26"/>
                <w:szCs w:val="26"/>
              </w:rPr>
              <w:tab/>
            </w:r>
          </w:p>
          <w:p w:rsidR="00774D9D" w:rsidRPr="005F010C" w:rsidRDefault="00774D9D" w:rsidP="00774D9D">
            <w:pPr>
              <w:rPr>
                <w:sz w:val="26"/>
                <w:szCs w:val="26"/>
              </w:rPr>
            </w:pPr>
            <w:r w:rsidRPr="005F010C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5F010C">
              <w:rPr>
                <w:sz w:val="26"/>
                <w:szCs w:val="26"/>
              </w:rPr>
              <w:t xml:space="preserve">15 806,7 </w:t>
            </w:r>
            <w:r w:rsidRPr="005F010C">
              <w:rPr>
                <w:bCs/>
                <w:sz w:val="26"/>
                <w:szCs w:val="26"/>
              </w:rPr>
              <w:t>тыс. руб.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</w:p>
          <w:p w:rsidR="00774D9D" w:rsidRPr="005F010C" w:rsidRDefault="00E07FBA" w:rsidP="00774D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Всего по программе – </w:t>
            </w:r>
            <w:r w:rsidR="00C37726" w:rsidRPr="00FB0C0F">
              <w:rPr>
                <w:sz w:val="26"/>
                <w:szCs w:val="26"/>
              </w:rPr>
              <w:t>51 654,1</w:t>
            </w:r>
            <w:r w:rsidR="00C37726" w:rsidRPr="00C1093F">
              <w:rPr>
                <w:sz w:val="26"/>
                <w:szCs w:val="26"/>
              </w:rPr>
              <w:t xml:space="preserve"> </w:t>
            </w:r>
            <w:r w:rsidR="00774D9D" w:rsidRPr="005F010C">
              <w:rPr>
                <w:sz w:val="26"/>
                <w:szCs w:val="26"/>
              </w:rPr>
              <w:t xml:space="preserve">тыс. руб., в том числе:  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C37726" w:rsidRPr="00FB0C0F">
              <w:rPr>
                <w:sz w:val="26"/>
                <w:szCs w:val="26"/>
              </w:rPr>
              <w:t>51 654,1</w:t>
            </w:r>
            <w:r w:rsidR="00C37726" w:rsidRPr="00C1093F">
              <w:rPr>
                <w:sz w:val="26"/>
                <w:szCs w:val="26"/>
              </w:rPr>
              <w:t xml:space="preserve"> </w:t>
            </w:r>
            <w:r w:rsidRPr="005F010C"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BF4E8B" w:rsidRDefault="00BF4E8B" w:rsidP="001A05F8">
      <w:pPr>
        <w:ind w:firstLine="709"/>
        <w:jc w:val="both"/>
        <w:rPr>
          <w:sz w:val="26"/>
          <w:szCs w:val="26"/>
        </w:rPr>
      </w:pPr>
    </w:p>
    <w:p w:rsidR="001A05F8" w:rsidRPr="003F68A0" w:rsidRDefault="001A05F8" w:rsidP="001A05F8">
      <w:pPr>
        <w:ind w:firstLine="709"/>
        <w:jc w:val="both"/>
        <w:rPr>
          <w:sz w:val="26"/>
          <w:szCs w:val="26"/>
        </w:rPr>
      </w:pPr>
      <w:r w:rsidRPr="003F68A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</w:t>
      </w:r>
      <w:proofErr w:type="gramStart"/>
      <w:r w:rsidRPr="003F68A0">
        <w:rPr>
          <w:sz w:val="26"/>
          <w:szCs w:val="26"/>
        </w:rPr>
        <w:t>я-</w:t>
      </w:r>
      <w:proofErr w:type="gramEnd"/>
      <w:r w:rsidRPr="003F68A0">
        <w:rPr>
          <w:sz w:val="26"/>
          <w:szCs w:val="26"/>
        </w:rPr>
        <w:t xml:space="preserve"> Залесского.</w:t>
      </w:r>
    </w:p>
    <w:p w:rsidR="001A05F8" w:rsidRPr="003F68A0" w:rsidRDefault="001A05F8" w:rsidP="001A05F8">
      <w:pPr>
        <w:ind w:firstLine="709"/>
        <w:jc w:val="both"/>
        <w:rPr>
          <w:sz w:val="26"/>
          <w:szCs w:val="26"/>
        </w:rPr>
      </w:pPr>
      <w:r w:rsidRPr="003F68A0">
        <w:rPr>
          <w:sz w:val="26"/>
          <w:szCs w:val="26"/>
        </w:rPr>
        <w:t xml:space="preserve">3. </w:t>
      </w:r>
      <w:proofErr w:type="gramStart"/>
      <w:r w:rsidRPr="003F68A0">
        <w:rPr>
          <w:sz w:val="26"/>
          <w:szCs w:val="26"/>
        </w:rPr>
        <w:t>Контроль за</w:t>
      </w:r>
      <w:proofErr w:type="gramEnd"/>
      <w:r w:rsidRPr="003F68A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4B0E" w:rsidRDefault="00A34B0E" w:rsidP="00A34B0E">
      <w:pPr>
        <w:ind w:right="617"/>
        <w:jc w:val="both"/>
        <w:rPr>
          <w:sz w:val="26"/>
          <w:szCs w:val="26"/>
        </w:rPr>
      </w:pPr>
    </w:p>
    <w:p w:rsidR="00A34B0E" w:rsidRDefault="00A34B0E" w:rsidP="00A34B0E">
      <w:pPr>
        <w:ind w:right="617"/>
        <w:jc w:val="both"/>
        <w:rPr>
          <w:sz w:val="26"/>
          <w:szCs w:val="26"/>
        </w:rPr>
      </w:pPr>
    </w:p>
    <w:p w:rsidR="005F010C" w:rsidRDefault="005F010C" w:rsidP="00A34B0E">
      <w:pPr>
        <w:ind w:right="617"/>
        <w:jc w:val="both"/>
        <w:rPr>
          <w:sz w:val="26"/>
          <w:szCs w:val="26"/>
        </w:rPr>
      </w:pPr>
    </w:p>
    <w:p w:rsidR="00990234" w:rsidRPr="000452E2" w:rsidRDefault="00990234" w:rsidP="00A34B0E">
      <w:pPr>
        <w:ind w:right="49"/>
        <w:jc w:val="both"/>
        <w:rPr>
          <w:sz w:val="26"/>
          <w:szCs w:val="26"/>
        </w:rPr>
      </w:pPr>
      <w:r w:rsidRPr="000452E2">
        <w:rPr>
          <w:sz w:val="26"/>
          <w:szCs w:val="26"/>
        </w:rPr>
        <w:lastRenderedPageBreak/>
        <w:t>Глава город</w:t>
      </w:r>
      <w:r w:rsidR="00A71075" w:rsidRPr="000452E2">
        <w:rPr>
          <w:sz w:val="26"/>
          <w:szCs w:val="26"/>
        </w:rPr>
        <w:t>а</w:t>
      </w:r>
      <w:r w:rsidR="0021224B" w:rsidRPr="000452E2">
        <w:rPr>
          <w:sz w:val="26"/>
          <w:szCs w:val="26"/>
        </w:rPr>
        <w:t xml:space="preserve"> </w:t>
      </w:r>
      <w:r w:rsidR="00A71075" w:rsidRPr="000452E2">
        <w:rPr>
          <w:sz w:val="26"/>
          <w:szCs w:val="26"/>
        </w:rPr>
        <w:t>Переславля-Залесского</w:t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1615F0" w:rsidRPr="000452E2">
        <w:rPr>
          <w:sz w:val="26"/>
          <w:szCs w:val="26"/>
        </w:rPr>
        <w:t xml:space="preserve">   </w:t>
      </w:r>
      <w:r w:rsidR="00A34B0E">
        <w:rPr>
          <w:sz w:val="26"/>
          <w:szCs w:val="26"/>
        </w:rPr>
        <w:t xml:space="preserve">               </w:t>
      </w:r>
      <w:r w:rsidR="005F010C">
        <w:rPr>
          <w:sz w:val="26"/>
          <w:szCs w:val="26"/>
        </w:rPr>
        <w:t xml:space="preserve"> </w:t>
      </w:r>
      <w:r w:rsidR="00A34B0E">
        <w:rPr>
          <w:sz w:val="26"/>
          <w:szCs w:val="26"/>
        </w:rPr>
        <w:t xml:space="preserve">  </w:t>
      </w:r>
      <w:r w:rsidR="00A71075" w:rsidRPr="000452E2">
        <w:rPr>
          <w:sz w:val="26"/>
          <w:szCs w:val="26"/>
        </w:rPr>
        <w:t xml:space="preserve">И.Е. </w:t>
      </w:r>
      <w:proofErr w:type="spellStart"/>
      <w:r w:rsidR="00A71075" w:rsidRPr="000452E2">
        <w:rPr>
          <w:sz w:val="26"/>
          <w:szCs w:val="26"/>
        </w:rPr>
        <w:t>Строкинова</w:t>
      </w:r>
      <w:proofErr w:type="spellEnd"/>
    </w:p>
    <w:p w:rsidR="00127675" w:rsidRPr="0041750A" w:rsidRDefault="00090EDD" w:rsidP="00063898">
      <w:pPr>
        <w:ind w:right="617" w:firstLine="708"/>
        <w:jc w:val="both"/>
        <w:rPr>
          <w:bCs/>
          <w:sz w:val="26"/>
          <w:szCs w:val="26"/>
        </w:rPr>
      </w:pPr>
      <w:r w:rsidRPr="000452E2">
        <w:rPr>
          <w:sz w:val="26"/>
          <w:szCs w:val="26"/>
        </w:rPr>
        <w:tab/>
      </w:r>
      <w:r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</w:p>
    <w:sectPr w:rsidR="00127675" w:rsidRPr="0041750A" w:rsidSect="00063898">
      <w:pgSz w:w="12240" w:h="15840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BF3" w:rsidRDefault="00647BF3">
      <w:r>
        <w:separator/>
      </w:r>
    </w:p>
  </w:endnote>
  <w:endnote w:type="continuationSeparator" w:id="0">
    <w:p w:rsidR="00647BF3" w:rsidRDefault="00647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BF3" w:rsidRDefault="00647BF3">
      <w:r>
        <w:separator/>
      </w:r>
    </w:p>
  </w:footnote>
  <w:footnote w:type="continuationSeparator" w:id="0">
    <w:p w:rsidR="00647BF3" w:rsidRDefault="00647B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72F7"/>
    <w:rsid w:val="00035242"/>
    <w:rsid w:val="000423D3"/>
    <w:rsid w:val="000452E2"/>
    <w:rsid w:val="00046D96"/>
    <w:rsid w:val="00047688"/>
    <w:rsid w:val="00051A29"/>
    <w:rsid w:val="00057CCE"/>
    <w:rsid w:val="0006217B"/>
    <w:rsid w:val="00063898"/>
    <w:rsid w:val="0006771B"/>
    <w:rsid w:val="00073D91"/>
    <w:rsid w:val="0008602F"/>
    <w:rsid w:val="00090EDD"/>
    <w:rsid w:val="00095B0C"/>
    <w:rsid w:val="000972AF"/>
    <w:rsid w:val="000A676B"/>
    <w:rsid w:val="000C4C9E"/>
    <w:rsid w:val="000D668F"/>
    <w:rsid w:val="000E00EB"/>
    <w:rsid w:val="000E3223"/>
    <w:rsid w:val="000F46F1"/>
    <w:rsid w:val="000F6E75"/>
    <w:rsid w:val="0010263C"/>
    <w:rsid w:val="00103351"/>
    <w:rsid w:val="0010782A"/>
    <w:rsid w:val="00127675"/>
    <w:rsid w:val="00133464"/>
    <w:rsid w:val="001368F5"/>
    <w:rsid w:val="0013722A"/>
    <w:rsid w:val="00141464"/>
    <w:rsid w:val="00151C0D"/>
    <w:rsid w:val="0015232C"/>
    <w:rsid w:val="00161059"/>
    <w:rsid w:val="001615F0"/>
    <w:rsid w:val="001630E1"/>
    <w:rsid w:val="00175E8E"/>
    <w:rsid w:val="00180E41"/>
    <w:rsid w:val="00181826"/>
    <w:rsid w:val="0018204A"/>
    <w:rsid w:val="00182A69"/>
    <w:rsid w:val="001A05F8"/>
    <w:rsid w:val="001B18FC"/>
    <w:rsid w:val="001B2560"/>
    <w:rsid w:val="001B4A21"/>
    <w:rsid w:val="001D7511"/>
    <w:rsid w:val="001E3B99"/>
    <w:rsid w:val="001E415E"/>
    <w:rsid w:val="001E7BEE"/>
    <w:rsid w:val="001F4558"/>
    <w:rsid w:val="00200E7C"/>
    <w:rsid w:val="00201F40"/>
    <w:rsid w:val="0020487B"/>
    <w:rsid w:val="0021078C"/>
    <w:rsid w:val="0021224B"/>
    <w:rsid w:val="00220883"/>
    <w:rsid w:val="00230410"/>
    <w:rsid w:val="002375B2"/>
    <w:rsid w:val="00241BCE"/>
    <w:rsid w:val="002560E3"/>
    <w:rsid w:val="00260E1C"/>
    <w:rsid w:val="00277D93"/>
    <w:rsid w:val="00290989"/>
    <w:rsid w:val="00292769"/>
    <w:rsid w:val="002945A2"/>
    <w:rsid w:val="002A50D9"/>
    <w:rsid w:val="002B0370"/>
    <w:rsid w:val="002C42FD"/>
    <w:rsid w:val="002F6116"/>
    <w:rsid w:val="003014FC"/>
    <w:rsid w:val="003020EF"/>
    <w:rsid w:val="00304145"/>
    <w:rsid w:val="003063DD"/>
    <w:rsid w:val="00306DC8"/>
    <w:rsid w:val="003072AE"/>
    <w:rsid w:val="0031005B"/>
    <w:rsid w:val="003154B5"/>
    <w:rsid w:val="00316607"/>
    <w:rsid w:val="00325518"/>
    <w:rsid w:val="00327255"/>
    <w:rsid w:val="00341297"/>
    <w:rsid w:val="003531EE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54B1"/>
    <w:rsid w:val="003D62BF"/>
    <w:rsid w:val="003E09C6"/>
    <w:rsid w:val="0041750A"/>
    <w:rsid w:val="0042080F"/>
    <w:rsid w:val="004220C6"/>
    <w:rsid w:val="004373A5"/>
    <w:rsid w:val="00447491"/>
    <w:rsid w:val="0045301E"/>
    <w:rsid w:val="004626EE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D2674"/>
    <w:rsid w:val="004E02D4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2357C"/>
    <w:rsid w:val="00627C1C"/>
    <w:rsid w:val="00636934"/>
    <w:rsid w:val="0064053D"/>
    <w:rsid w:val="00642A8C"/>
    <w:rsid w:val="00647BF3"/>
    <w:rsid w:val="00652C8F"/>
    <w:rsid w:val="00666D8D"/>
    <w:rsid w:val="0067611F"/>
    <w:rsid w:val="00687F08"/>
    <w:rsid w:val="006A7C7F"/>
    <w:rsid w:val="006B1592"/>
    <w:rsid w:val="006B6BCF"/>
    <w:rsid w:val="006C0026"/>
    <w:rsid w:val="006C3707"/>
    <w:rsid w:val="006D1356"/>
    <w:rsid w:val="006D3581"/>
    <w:rsid w:val="006D7298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B1670"/>
    <w:rsid w:val="007B66AE"/>
    <w:rsid w:val="007B6CC6"/>
    <w:rsid w:val="007B7972"/>
    <w:rsid w:val="007B7D1B"/>
    <w:rsid w:val="007E7B0E"/>
    <w:rsid w:val="007F74B5"/>
    <w:rsid w:val="00823690"/>
    <w:rsid w:val="00824576"/>
    <w:rsid w:val="00835C40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6EA3"/>
    <w:rsid w:val="0093742A"/>
    <w:rsid w:val="00944BAB"/>
    <w:rsid w:val="009529D8"/>
    <w:rsid w:val="00960022"/>
    <w:rsid w:val="0096093C"/>
    <w:rsid w:val="00961708"/>
    <w:rsid w:val="00961B97"/>
    <w:rsid w:val="00963232"/>
    <w:rsid w:val="00973DA4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C7DA2"/>
    <w:rsid w:val="009D5A78"/>
    <w:rsid w:val="009E4130"/>
    <w:rsid w:val="00A05B71"/>
    <w:rsid w:val="00A069B1"/>
    <w:rsid w:val="00A10485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484"/>
    <w:rsid w:val="00A71075"/>
    <w:rsid w:val="00A8133C"/>
    <w:rsid w:val="00A916EF"/>
    <w:rsid w:val="00AA3FE4"/>
    <w:rsid w:val="00AB7AC5"/>
    <w:rsid w:val="00AC14A3"/>
    <w:rsid w:val="00AE59D2"/>
    <w:rsid w:val="00AE61CC"/>
    <w:rsid w:val="00AF4BCC"/>
    <w:rsid w:val="00B02EA4"/>
    <w:rsid w:val="00B10DAF"/>
    <w:rsid w:val="00B166A4"/>
    <w:rsid w:val="00B32E23"/>
    <w:rsid w:val="00B53171"/>
    <w:rsid w:val="00B62C39"/>
    <w:rsid w:val="00B676CB"/>
    <w:rsid w:val="00B76A19"/>
    <w:rsid w:val="00B86E96"/>
    <w:rsid w:val="00B91640"/>
    <w:rsid w:val="00BA2741"/>
    <w:rsid w:val="00BA540F"/>
    <w:rsid w:val="00BC0D0C"/>
    <w:rsid w:val="00BC1545"/>
    <w:rsid w:val="00BC352F"/>
    <w:rsid w:val="00BC7C7A"/>
    <w:rsid w:val="00BD7F35"/>
    <w:rsid w:val="00BE696C"/>
    <w:rsid w:val="00BF4E8B"/>
    <w:rsid w:val="00C03D4F"/>
    <w:rsid w:val="00C06052"/>
    <w:rsid w:val="00C06E63"/>
    <w:rsid w:val="00C20C37"/>
    <w:rsid w:val="00C37726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37B2"/>
    <w:rsid w:val="00CB7A4A"/>
    <w:rsid w:val="00CD1729"/>
    <w:rsid w:val="00CD63E1"/>
    <w:rsid w:val="00CF2FA5"/>
    <w:rsid w:val="00CF67A1"/>
    <w:rsid w:val="00D06989"/>
    <w:rsid w:val="00D151AF"/>
    <w:rsid w:val="00D1617B"/>
    <w:rsid w:val="00D17D5E"/>
    <w:rsid w:val="00D24363"/>
    <w:rsid w:val="00D31E99"/>
    <w:rsid w:val="00D42133"/>
    <w:rsid w:val="00D42504"/>
    <w:rsid w:val="00D42ACF"/>
    <w:rsid w:val="00D45690"/>
    <w:rsid w:val="00D743A3"/>
    <w:rsid w:val="00D86D24"/>
    <w:rsid w:val="00DA061B"/>
    <w:rsid w:val="00DB187F"/>
    <w:rsid w:val="00DC1A33"/>
    <w:rsid w:val="00DC3629"/>
    <w:rsid w:val="00DC4840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40339"/>
    <w:rsid w:val="00E50083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37C33"/>
    <w:rsid w:val="00F5126D"/>
    <w:rsid w:val="00F6509F"/>
    <w:rsid w:val="00F6603C"/>
    <w:rsid w:val="00F7046A"/>
    <w:rsid w:val="00F7221E"/>
    <w:rsid w:val="00F842F0"/>
    <w:rsid w:val="00FA5822"/>
    <w:rsid w:val="00FB0BB4"/>
    <w:rsid w:val="00FC593A"/>
    <w:rsid w:val="00FD6493"/>
    <w:rsid w:val="00FD7607"/>
    <w:rsid w:val="00FE74C8"/>
    <w:rsid w:val="00FF251B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571E-126C-4C43-B4D1-51C4EC3AF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7</cp:revision>
  <cp:lastPrinted>2021-07-26T10:29:00Z</cp:lastPrinted>
  <dcterms:created xsi:type="dcterms:W3CDTF">2021-07-22T07:26:00Z</dcterms:created>
  <dcterms:modified xsi:type="dcterms:W3CDTF">2021-07-27T07:37:00Z</dcterms:modified>
</cp:coreProperties>
</file>