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D13" w:rsidRPr="00154D13" w:rsidRDefault="00154D13" w:rsidP="00154D13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D13" w:rsidRPr="00154D13" w:rsidRDefault="00154D13" w:rsidP="00154D13">
      <w:pPr>
        <w:jc w:val="center"/>
        <w:rPr>
          <w:sz w:val="10"/>
          <w:szCs w:val="10"/>
        </w:rPr>
      </w:pPr>
    </w:p>
    <w:p w:rsidR="00154D13" w:rsidRPr="00154D13" w:rsidRDefault="00154D13" w:rsidP="00154D13">
      <w:pPr>
        <w:jc w:val="center"/>
        <w:rPr>
          <w:sz w:val="10"/>
          <w:szCs w:val="10"/>
        </w:rPr>
      </w:pPr>
    </w:p>
    <w:p w:rsidR="00154D13" w:rsidRPr="00154D13" w:rsidRDefault="00154D13" w:rsidP="00154D13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54D13" w:rsidRPr="00154D13" w:rsidRDefault="00154D13" w:rsidP="00154D13">
      <w:pPr>
        <w:ind w:left="283" w:hanging="283"/>
        <w:jc w:val="center"/>
        <w:rPr>
          <w:sz w:val="26"/>
          <w:szCs w:val="26"/>
        </w:rPr>
      </w:pPr>
      <w:r w:rsidRPr="00154D13">
        <w:rPr>
          <w:sz w:val="26"/>
          <w:szCs w:val="26"/>
        </w:rPr>
        <w:t>АДМИНИСТРАЦИЯ ГОРОДА ПЕРЕСЛАВЛЯ-ЗАЛЕССКОГО</w:t>
      </w:r>
    </w:p>
    <w:p w:rsidR="00154D13" w:rsidRPr="00154D13" w:rsidRDefault="00154D13" w:rsidP="00154D13">
      <w:pPr>
        <w:ind w:left="283"/>
        <w:jc w:val="center"/>
        <w:rPr>
          <w:sz w:val="26"/>
          <w:szCs w:val="26"/>
        </w:rPr>
      </w:pPr>
    </w:p>
    <w:p w:rsidR="00154D13" w:rsidRPr="00154D13" w:rsidRDefault="00154D13" w:rsidP="00154D13">
      <w:pPr>
        <w:ind w:left="283"/>
        <w:jc w:val="center"/>
        <w:rPr>
          <w:sz w:val="26"/>
          <w:szCs w:val="26"/>
        </w:rPr>
      </w:pPr>
      <w:r w:rsidRPr="00154D13">
        <w:rPr>
          <w:sz w:val="26"/>
          <w:szCs w:val="26"/>
        </w:rPr>
        <w:t>ПОСТАНОВЛЕНИЕ</w:t>
      </w:r>
    </w:p>
    <w:p w:rsidR="00154D13" w:rsidRPr="00154D13" w:rsidRDefault="00154D13" w:rsidP="00154D13">
      <w:pPr>
        <w:ind w:left="283"/>
        <w:jc w:val="center"/>
        <w:rPr>
          <w:sz w:val="26"/>
          <w:szCs w:val="26"/>
        </w:rPr>
      </w:pPr>
    </w:p>
    <w:p w:rsidR="00154D13" w:rsidRPr="00154D13" w:rsidRDefault="00154D13" w:rsidP="00154D13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154D13" w:rsidRPr="00154D13" w:rsidRDefault="00154D13" w:rsidP="00154D13">
      <w:pPr>
        <w:rPr>
          <w:sz w:val="26"/>
          <w:szCs w:val="26"/>
        </w:rPr>
      </w:pPr>
      <w:r w:rsidRPr="00154D13">
        <w:rPr>
          <w:sz w:val="26"/>
          <w:szCs w:val="26"/>
        </w:rPr>
        <w:t>От</w:t>
      </w:r>
      <w:r w:rsidR="00D20A4E">
        <w:rPr>
          <w:sz w:val="26"/>
          <w:szCs w:val="26"/>
        </w:rPr>
        <w:t xml:space="preserve"> 02.08.2021</w:t>
      </w:r>
      <w:r w:rsidRPr="00154D13">
        <w:rPr>
          <w:sz w:val="26"/>
          <w:szCs w:val="26"/>
        </w:rPr>
        <w:t xml:space="preserve"> №</w:t>
      </w:r>
      <w:r w:rsidR="00D20A4E">
        <w:rPr>
          <w:sz w:val="26"/>
          <w:szCs w:val="26"/>
        </w:rPr>
        <w:t xml:space="preserve"> ПОС.03-1498/21</w:t>
      </w:r>
      <w:r w:rsidRPr="00154D13">
        <w:rPr>
          <w:sz w:val="26"/>
          <w:szCs w:val="26"/>
        </w:rPr>
        <w:t xml:space="preserve"> </w:t>
      </w:r>
    </w:p>
    <w:p w:rsidR="00154D13" w:rsidRPr="00154D13" w:rsidRDefault="00154D13" w:rsidP="00154D13">
      <w:pPr>
        <w:rPr>
          <w:sz w:val="26"/>
          <w:szCs w:val="26"/>
        </w:rPr>
      </w:pPr>
      <w:r w:rsidRPr="00154D13">
        <w:rPr>
          <w:sz w:val="26"/>
          <w:szCs w:val="26"/>
        </w:rPr>
        <w:t>город Переславль-Залесский</w:t>
      </w:r>
    </w:p>
    <w:p w:rsidR="00154D13" w:rsidRPr="00154D13" w:rsidRDefault="00154D13" w:rsidP="00154D13"/>
    <w:p w:rsidR="00FE0E6D" w:rsidRPr="00FE0E6D" w:rsidRDefault="00FE0E6D" w:rsidP="00E57840">
      <w:pPr>
        <w:pStyle w:val="Heading"/>
        <w:ind w:right="-1086"/>
        <w:jc w:val="both"/>
        <w:rPr>
          <w:rFonts w:ascii="Times New Roman" w:hAnsi="Times New Roman" w:cs="Times New Roman"/>
          <w:b w:val="0"/>
          <w:sz w:val="26"/>
          <w:szCs w:val="26"/>
        </w:rPr>
      </w:pPr>
      <w:bookmarkStart w:id="0" w:name="_GoBack"/>
      <w:bookmarkEnd w:id="0"/>
    </w:p>
    <w:p w:rsidR="00E57840" w:rsidRPr="00AC612C" w:rsidRDefault="00E57840" w:rsidP="00E57840">
      <w:pPr>
        <w:pStyle w:val="Heading"/>
        <w:ind w:right="-108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C612C">
        <w:rPr>
          <w:rFonts w:ascii="Times New Roman" w:hAnsi="Times New Roman" w:cs="Times New Roman"/>
          <w:b w:val="0"/>
          <w:sz w:val="26"/>
          <w:szCs w:val="26"/>
        </w:rPr>
        <w:t>О внесении изменений в городскую целевую программу</w:t>
      </w:r>
    </w:p>
    <w:p w:rsidR="00E57840" w:rsidRPr="00AC612C" w:rsidRDefault="00E57840" w:rsidP="00E57840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C612C">
        <w:rPr>
          <w:rFonts w:ascii="Times New Roman" w:hAnsi="Times New Roman" w:cs="Times New Roman"/>
          <w:b w:val="0"/>
          <w:sz w:val="26"/>
          <w:szCs w:val="26"/>
        </w:rPr>
        <w:t xml:space="preserve">«Борьба с преступностью на территории </w:t>
      </w:r>
      <w:proofErr w:type="gramStart"/>
      <w:r w:rsidRPr="00AC612C">
        <w:rPr>
          <w:rFonts w:ascii="Times New Roman" w:hAnsi="Times New Roman" w:cs="Times New Roman"/>
          <w:b w:val="0"/>
          <w:sz w:val="26"/>
          <w:szCs w:val="26"/>
        </w:rPr>
        <w:t>городского</w:t>
      </w:r>
      <w:proofErr w:type="gramEnd"/>
      <w:r w:rsidRPr="00AC612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E57840" w:rsidRPr="00AC612C" w:rsidRDefault="00E57840" w:rsidP="00E57840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C612C">
        <w:rPr>
          <w:rFonts w:ascii="Times New Roman" w:hAnsi="Times New Roman" w:cs="Times New Roman"/>
          <w:b w:val="0"/>
          <w:sz w:val="26"/>
          <w:szCs w:val="26"/>
        </w:rPr>
        <w:t xml:space="preserve">округа город Переславль-Залесский Ярославской области» на 2019-2021 годы, </w:t>
      </w:r>
    </w:p>
    <w:p w:rsidR="00E57840" w:rsidRPr="00AC612C" w:rsidRDefault="00E57840" w:rsidP="00E57840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AC612C">
        <w:rPr>
          <w:rFonts w:ascii="Times New Roman" w:hAnsi="Times New Roman" w:cs="Times New Roman"/>
          <w:b w:val="0"/>
          <w:sz w:val="26"/>
          <w:szCs w:val="26"/>
        </w:rPr>
        <w:t>утвержденную</w:t>
      </w:r>
      <w:proofErr w:type="gramEnd"/>
      <w:r w:rsidRPr="00AC612C">
        <w:rPr>
          <w:rFonts w:ascii="Times New Roman" w:hAnsi="Times New Roman" w:cs="Times New Roman"/>
          <w:b w:val="0"/>
          <w:sz w:val="26"/>
          <w:szCs w:val="26"/>
        </w:rPr>
        <w:t xml:space="preserve"> постановлением Администрации городского округа </w:t>
      </w:r>
    </w:p>
    <w:p w:rsidR="00E57840" w:rsidRDefault="00E57840" w:rsidP="00E57840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C612C">
        <w:rPr>
          <w:rFonts w:ascii="Times New Roman" w:hAnsi="Times New Roman" w:cs="Times New Roman"/>
          <w:b w:val="0"/>
          <w:sz w:val="26"/>
          <w:szCs w:val="26"/>
        </w:rPr>
        <w:t xml:space="preserve">города Переславля-Залесского от 29.01.2019 № ПОС.03-0048/19 </w:t>
      </w:r>
    </w:p>
    <w:p w:rsidR="00E57840" w:rsidRDefault="00E57840" w:rsidP="00E57840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E0E6D" w:rsidRDefault="00FE0E6D" w:rsidP="00E57840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57840" w:rsidRPr="00AC612C" w:rsidRDefault="00E57840" w:rsidP="00E57840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В соответствии с Бюджетным кодексом</w:t>
      </w:r>
      <w:r w:rsidRPr="00AC612C">
        <w:rPr>
          <w:rFonts w:ascii="Times New Roman" w:hAnsi="Times New Roman" w:cs="Times New Roman"/>
          <w:b w:val="0"/>
          <w:sz w:val="26"/>
          <w:szCs w:val="26"/>
        </w:rPr>
        <w:t xml:space="preserve"> Российской Федерации, в целях уточнения объема финансирования,</w:t>
      </w:r>
    </w:p>
    <w:p w:rsidR="0021224B" w:rsidRPr="00A471B3" w:rsidRDefault="0021224B" w:rsidP="00073D91">
      <w:pPr>
        <w:rPr>
          <w:sz w:val="26"/>
          <w:szCs w:val="26"/>
        </w:rPr>
      </w:pPr>
    </w:p>
    <w:p w:rsidR="0021224B" w:rsidRPr="00FE0E6D" w:rsidRDefault="0021224B" w:rsidP="0021224B">
      <w:pPr>
        <w:jc w:val="center"/>
        <w:rPr>
          <w:sz w:val="28"/>
          <w:szCs w:val="28"/>
        </w:rPr>
      </w:pPr>
      <w:r w:rsidRPr="00FE0E6D">
        <w:rPr>
          <w:sz w:val="28"/>
          <w:szCs w:val="28"/>
        </w:rPr>
        <w:t xml:space="preserve">Администрация города Переславля-Залесского постановляет: </w:t>
      </w:r>
    </w:p>
    <w:p w:rsidR="0021224B" w:rsidRPr="00A471B3" w:rsidRDefault="0021224B" w:rsidP="0021224B">
      <w:pPr>
        <w:jc w:val="center"/>
        <w:rPr>
          <w:sz w:val="26"/>
          <w:szCs w:val="26"/>
        </w:rPr>
      </w:pPr>
    </w:p>
    <w:p w:rsidR="00FD31ED" w:rsidRPr="00073D91" w:rsidRDefault="00D01616" w:rsidP="00FD31ED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proofErr w:type="gramStart"/>
      <w:r w:rsidR="00FD31ED" w:rsidRPr="00230410">
        <w:rPr>
          <w:rFonts w:ascii="Times New Roman" w:hAnsi="Times New Roman" w:cs="Times New Roman"/>
          <w:b w:val="0"/>
          <w:sz w:val="26"/>
          <w:szCs w:val="26"/>
        </w:rPr>
        <w:t xml:space="preserve">Внести в городскую целевую программу «Борьба с преступностью на территории городского округа город Переславль-Залесский Ярославской области» на 2019-2021 годы, утвержденную постановлением Администрации города Переславля-Залесского от 29.01.2019 № ПОС.03-0048/19 (в </w:t>
      </w:r>
      <w:r w:rsidR="00FD31ED" w:rsidRPr="00073D91">
        <w:rPr>
          <w:rFonts w:ascii="Times New Roman" w:hAnsi="Times New Roman" w:cs="Times New Roman"/>
          <w:b w:val="0"/>
          <w:sz w:val="26"/>
          <w:szCs w:val="26"/>
        </w:rPr>
        <w:t xml:space="preserve">редакции постановлений Администрации городского округа города Переславля-Залесского от 24.07.2019 </w:t>
      </w:r>
      <w:r w:rsidR="00FE0E6D">
        <w:rPr>
          <w:rFonts w:ascii="Times New Roman" w:hAnsi="Times New Roman" w:cs="Times New Roman"/>
          <w:b w:val="0"/>
          <w:sz w:val="26"/>
          <w:szCs w:val="26"/>
        </w:rPr>
        <w:t xml:space="preserve">                   </w:t>
      </w:r>
      <w:r w:rsidR="00FD31ED" w:rsidRPr="00073D91">
        <w:rPr>
          <w:rFonts w:ascii="Times New Roman" w:hAnsi="Times New Roman" w:cs="Times New Roman"/>
          <w:b w:val="0"/>
          <w:sz w:val="26"/>
          <w:szCs w:val="26"/>
        </w:rPr>
        <w:t xml:space="preserve">№ ПОС.03-1649/19, от 30.10.2019 № ПОС.03-2514/19, от 16.01.2020 </w:t>
      </w:r>
      <w:r w:rsidR="00FE0E6D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</w:t>
      </w:r>
      <w:r w:rsidR="00FD31ED" w:rsidRPr="00073D91">
        <w:rPr>
          <w:rFonts w:ascii="Times New Roman" w:hAnsi="Times New Roman" w:cs="Times New Roman"/>
          <w:b w:val="0"/>
          <w:sz w:val="26"/>
          <w:szCs w:val="26"/>
        </w:rPr>
        <w:t xml:space="preserve">№ ПОС.03-0026/20, от 31.01.2020 № ПОС.03-0123/20, от 26.03.2020 </w:t>
      </w:r>
      <w:r w:rsidR="00FE0E6D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</w:t>
      </w:r>
      <w:r w:rsidR="00FD31ED" w:rsidRPr="00073D91">
        <w:rPr>
          <w:rFonts w:ascii="Times New Roman" w:hAnsi="Times New Roman" w:cs="Times New Roman"/>
          <w:b w:val="0"/>
          <w:sz w:val="26"/>
          <w:szCs w:val="26"/>
        </w:rPr>
        <w:t>№ ПОС</w:t>
      </w:r>
      <w:proofErr w:type="gramEnd"/>
      <w:r w:rsidR="00FD31ED" w:rsidRPr="00073D91">
        <w:rPr>
          <w:rFonts w:ascii="Times New Roman" w:hAnsi="Times New Roman" w:cs="Times New Roman"/>
          <w:b w:val="0"/>
          <w:sz w:val="26"/>
          <w:szCs w:val="26"/>
        </w:rPr>
        <w:t xml:space="preserve">.03-0513/20, от 22.04.2020 № ПОС.03-0730/20, от 13.05.2020 </w:t>
      </w:r>
      <w:r w:rsidR="00FE0E6D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</w:t>
      </w:r>
      <w:proofErr w:type="gramStart"/>
      <w:r w:rsidR="00FD31ED" w:rsidRPr="00073D91">
        <w:rPr>
          <w:rFonts w:ascii="Times New Roman" w:hAnsi="Times New Roman" w:cs="Times New Roman"/>
          <w:b w:val="0"/>
          <w:sz w:val="26"/>
          <w:szCs w:val="26"/>
        </w:rPr>
        <w:t xml:space="preserve">№ ПОС.03-0797/20, от 19.06.2020 № ПОС.03-1028/20, от 02.11.2020 </w:t>
      </w:r>
      <w:r w:rsidR="00FE0E6D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</w:t>
      </w:r>
      <w:r w:rsidR="00FD31ED" w:rsidRPr="00073D91">
        <w:rPr>
          <w:rFonts w:ascii="Times New Roman" w:hAnsi="Times New Roman" w:cs="Times New Roman"/>
          <w:b w:val="0"/>
          <w:sz w:val="26"/>
          <w:szCs w:val="26"/>
        </w:rPr>
        <w:t>№ ПОС.03-1940/20</w:t>
      </w:r>
      <w:r w:rsidR="00FD31ED">
        <w:rPr>
          <w:rFonts w:ascii="Times New Roman" w:hAnsi="Times New Roman" w:cs="Times New Roman"/>
          <w:b w:val="0"/>
          <w:sz w:val="26"/>
          <w:szCs w:val="26"/>
        </w:rPr>
        <w:t xml:space="preserve">, от 16.11.2020 № ПОС.03-2040/20, от 09.02.2021 </w:t>
      </w:r>
      <w:r w:rsidR="00FE0E6D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</w:t>
      </w:r>
      <w:r w:rsidR="00FD31ED">
        <w:rPr>
          <w:rFonts w:ascii="Times New Roman" w:hAnsi="Times New Roman" w:cs="Times New Roman"/>
          <w:b w:val="0"/>
          <w:sz w:val="26"/>
          <w:szCs w:val="26"/>
        </w:rPr>
        <w:t xml:space="preserve">№ ПОС.03-0194/21, от 07.04.2021 № ПОС.03-0636/21, от 13.07.2021 </w:t>
      </w:r>
      <w:r w:rsidR="00FE0E6D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</w:t>
      </w:r>
      <w:r w:rsidR="00FD31ED">
        <w:rPr>
          <w:rFonts w:ascii="Times New Roman" w:hAnsi="Times New Roman" w:cs="Times New Roman"/>
          <w:b w:val="0"/>
          <w:sz w:val="26"/>
          <w:szCs w:val="26"/>
        </w:rPr>
        <w:t>№ ПОС.03-1358/21),</w:t>
      </w:r>
      <w:r w:rsidR="00FD31ED" w:rsidRPr="00073D91">
        <w:rPr>
          <w:rFonts w:ascii="Times New Roman" w:hAnsi="Times New Roman" w:cs="Times New Roman"/>
          <w:b w:val="0"/>
          <w:sz w:val="26"/>
          <w:szCs w:val="26"/>
        </w:rPr>
        <w:t xml:space="preserve"> изменения согласно приложению.</w:t>
      </w:r>
      <w:proofErr w:type="gramEnd"/>
    </w:p>
    <w:p w:rsidR="00FD31ED" w:rsidRDefault="00FD31ED" w:rsidP="00FD31E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FD31ED" w:rsidRDefault="00FD31ED" w:rsidP="00FD31E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постановления оставляю за собой.</w:t>
      </w:r>
    </w:p>
    <w:p w:rsidR="001D0FE6" w:rsidRPr="00A471B3" w:rsidRDefault="001D0FE6" w:rsidP="00FD31ED">
      <w:pPr>
        <w:pStyle w:val="Heading"/>
        <w:ind w:firstLine="708"/>
        <w:jc w:val="both"/>
        <w:rPr>
          <w:sz w:val="26"/>
          <w:szCs w:val="26"/>
        </w:rPr>
      </w:pPr>
    </w:p>
    <w:p w:rsidR="001D0FE6" w:rsidRPr="00A471B3" w:rsidRDefault="001D0FE6" w:rsidP="00073D91">
      <w:pPr>
        <w:ind w:firstLine="708"/>
        <w:jc w:val="both"/>
        <w:rPr>
          <w:sz w:val="26"/>
          <w:szCs w:val="26"/>
        </w:rPr>
      </w:pPr>
    </w:p>
    <w:p w:rsidR="00990234" w:rsidRPr="00A471B3" w:rsidRDefault="00990234" w:rsidP="00FE0E6D">
      <w:pPr>
        <w:ind w:right="49"/>
        <w:jc w:val="both"/>
        <w:rPr>
          <w:sz w:val="26"/>
          <w:szCs w:val="26"/>
        </w:rPr>
      </w:pPr>
      <w:r w:rsidRPr="00A471B3">
        <w:rPr>
          <w:sz w:val="26"/>
          <w:szCs w:val="26"/>
        </w:rPr>
        <w:t>Глава город</w:t>
      </w:r>
      <w:r w:rsidR="00A71075" w:rsidRPr="00A471B3">
        <w:rPr>
          <w:sz w:val="26"/>
          <w:szCs w:val="26"/>
        </w:rPr>
        <w:t>а</w:t>
      </w:r>
      <w:r w:rsidR="0021224B" w:rsidRPr="00A471B3">
        <w:rPr>
          <w:sz w:val="26"/>
          <w:szCs w:val="26"/>
        </w:rPr>
        <w:t xml:space="preserve"> </w:t>
      </w:r>
      <w:r w:rsidR="00A71075" w:rsidRPr="00A471B3">
        <w:rPr>
          <w:sz w:val="26"/>
          <w:szCs w:val="26"/>
        </w:rPr>
        <w:t>Переславля-Залесского</w:t>
      </w:r>
      <w:r w:rsidR="00A71075" w:rsidRPr="00A471B3">
        <w:rPr>
          <w:sz w:val="26"/>
          <w:szCs w:val="26"/>
        </w:rPr>
        <w:tab/>
      </w:r>
      <w:r w:rsidR="00A71075" w:rsidRPr="00A471B3">
        <w:rPr>
          <w:sz w:val="26"/>
          <w:szCs w:val="26"/>
        </w:rPr>
        <w:tab/>
      </w:r>
      <w:r w:rsidR="00A71075" w:rsidRPr="00A471B3">
        <w:rPr>
          <w:sz w:val="26"/>
          <w:szCs w:val="26"/>
        </w:rPr>
        <w:tab/>
      </w:r>
      <w:r w:rsidR="00A71075" w:rsidRPr="00A471B3">
        <w:rPr>
          <w:sz w:val="26"/>
          <w:szCs w:val="26"/>
        </w:rPr>
        <w:tab/>
      </w:r>
      <w:r w:rsidR="001D5336" w:rsidRPr="00A471B3">
        <w:rPr>
          <w:sz w:val="26"/>
          <w:szCs w:val="26"/>
        </w:rPr>
        <w:t xml:space="preserve">  </w:t>
      </w:r>
      <w:r w:rsidR="00FE0E6D">
        <w:rPr>
          <w:sz w:val="26"/>
          <w:szCs w:val="26"/>
        </w:rPr>
        <w:t xml:space="preserve">                </w:t>
      </w:r>
      <w:r w:rsidR="00A71075" w:rsidRPr="00A471B3">
        <w:rPr>
          <w:sz w:val="26"/>
          <w:szCs w:val="26"/>
        </w:rPr>
        <w:t xml:space="preserve">И.Е. </w:t>
      </w:r>
      <w:proofErr w:type="spellStart"/>
      <w:r w:rsidR="00A71075" w:rsidRPr="00A471B3">
        <w:rPr>
          <w:sz w:val="26"/>
          <w:szCs w:val="26"/>
        </w:rPr>
        <w:t>Строкинова</w:t>
      </w:r>
      <w:proofErr w:type="spellEnd"/>
    </w:p>
    <w:p w:rsidR="003B58F3" w:rsidRPr="00A471B3" w:rsidRDefault="003B58F3" w:rsidP="003B58F3">
      <w:pPr>
        <w:tabs>
          <w:tab w:val="right" w:pos="9355"/>
        </w:tabs>
        <w:autoSpaceDE w:val="0"/>
        <w:autoSpaceDN w:val="0"/>
        <w:contextualSpacing/>
        <w:rPr>
          <w:sz w:val="26"/>
          <w:szCs w:val="26"/>
        </w:rPr>
        <w:sectPr w:rsidR="003B58F3" w:rsidRPr="00A471B3" w:rsidSect="00FE0E6D">
          <w:pgSz w:w="12240" w:h="15840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090EDD" w:rsidRPr="00A471B3" w:rsidRDefault="003B58F3" w:rsidP="003B58F3">
      <w:pPr>
        <w:tabs>
          <w:tab w:val="right" w:pos="9355"/>
        </w:tabs>
        <w:autoSpaceDE w:val="0"/>
        <w:autoSpaceDN w:val="0"/>
        <w:ind w:left="5670"/>
        <w:contextualSpacing/>
        <w:jc w:val="center"/>
        <w:rPr>
          <w:sz w:val="26"/>
          <w:szCs w:val="26"/>
        </w:rPr>
      </w:pPr>
      <w:r w:rsidRPr="00A471B3">
        <w:rPr>
          <w:sz w:val="26"/>
          <w:szCs w:val="26"/>
        </w:rPr>
        <w:lastRenderedPageBreak/>
        <w:t xml:space="preserve">                          </w:t>
      </w:r>
      <w:r w:rsidR="00BF6ACC" w:rsidRPr="00A471B3">
        <w:rPr>
          <w:sz w:val="26"/>
          <w:szCs w:val="26"/>
        </w:rPr>
        <w:t xml:space="preserve"> </w:t>
      </w:r>
      <w:r w:rsidRPr="00A471B3">
        <w:rPr>
          <w:sz w:val="26"/>
          <w:szCs w:val="26"/>
        </w:rPr>
        <w:t xml:space="preserve">  </w:t>
      </w:r>
      <w:r w:rsidR="00090EDD" w:rsidRPr="00A471B3">
        <w:rPr>
          <w:sz w:val="26"/>
          <w:szCs w:val="26"/>
        </w:rPr>
        <w:t>Приложение к постановлению</w:t>
      </w:r>
    </w:p>
    <w:p w:rsidR="0010263C" w:rsidRPr="00A471B3" w:rsidRDefault="003B58F3" w:rsidP="003B58F3">
      <w:pPr>
        <w:tabs>
          <w:tab w:val="right" w:pos="9355"/>
        </w:tabs>
        <w:autoSpaceDE w:val="0"/>
        <w:autoSpaceDN w:val="0"/>
        <w:ind w:left="5670"/>
        <w:contextualSpacing/>
        <w:jc w:val="center"/>
        <w:rPr>
          <w:sz w:val="26"/>
          <w:szCs w:val="26"/>
        </w:rPr>
      </w:pPr>
      <w:r w:rsidRPr="00A471B3">
        <w:rPr>
          <w:sz w:val="26"/>
          <w:szCs w:val="26"/>
        </w:rPr>
        <w:tab/>
        <w:t xml:space="preserve">                </w:t>
      </w:r>
      <w:r w:rsidR="00090EDD" w:rsidRPr="00A471B3">
        <w:rPr>
          <w:sz w:val="26"/>
          <w:szCs w:val="26"/>
        </w:rPr>
        <w:t xml:space="preserve">Администрации города </w:t>
      </w:r>
    </w:p>
    <w:p w:rsidR="00090EDD" w:rsidRPr="00A471B3" w:rsidRDefault="003B58F3" w:rsidP="003B58F3">
      <w:pPr>
        <w:tabs>
          <w:tab w:val="right" w:pos="9355"/>
        </w:tabs>
        <w:autoSpaceDE w:val="0"/>
        <w:autoSpaceDN w:val="0"/>
        <w:ind w:left="5670"/>
        <w:contextualSpacing/>
        <w:jc w:val="center"/>
        <w:rPr>
          <w:sz w:val="26"/>
          <w:szCs w:val="26"/>
        </w:rPr>
      </w:pPr>
      <w:r w:rsidRPr="00A471B3">
        <w:rPr>
          <w:sz w:val="26"/>
          <w:szCs w:val="26"/>
        </w:rPr>
        <w:t xml:space="preserve">                 </w:t>
      </w:r>
      <w:r w:rsidR="00090EDD" w:rsidRPr="00A471B3">
        <w:rPr>
          <w:sz w:val="26"/>
          <w:szCs w:val="26"/>
        </w:rPr>
        <w:t>Переславля-Залесского</w:t>
      </w:r>
    </w:p>
    <w:p w:rsidR="00090EDD" w:rsidRPr="00A471B3" w:rsidRDefault="003B58F3" w:rsidP="003B58F3">
      <w:pPr>
        <w:pStyle w:val="Heading"/>
        <w:ind w:left="5670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471B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</w:t>
      </w:r>
      <w:r w:rsidR="00D20A4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       </w:t>
      </w:r>
      <w:r w:rsidR="00090EDD" w:rsidRPr="00A471B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от </w:t>
      </w:r>
      <w:r w:rsidR="00D20A4E" w:rsidRPr="00D20A4E">
        <w:rPr>
          <w:rFonts w:ascii="Times New Roman" w:hAnsi="Times New Roman" w:cs="Times New Roman"/>
          <w:b w:val="0"/>
          <w:sz w:val="26"/>
          <w:szCs w:val="26"/>
        </w:rPr>
        <w:t>02.08.2021 № ПОС.03-1498/21</w:t>
      </w:r>
    </w:p>
    <w:p w:rsidR="00BF6ACC" w:rsidRPr="00A471B3" w:rsidRDefault="00BF6ACC" w:rsidP="003B58F3">
      <w:pPr>
        <w:pStyle w:val="Heading"/>
        <w:ind w:left="5670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B13C58" w:rsidRPr="00A471B3" w:rsidRDefault="00B13C58" w:rsidP="003B58F3">
      <w:pPr>
        <w:pStyle w:val="Heading"/>
        <w:ind w:left="5670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1D5336" w:rsidRPr="00A471B3" w:rsidRDefault="00B13C58" w:rsidP="001D5336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471B3">
        <w:rPr>
          <w:rFonts w:ascii="Times New Roman" w:hAnsi="Times New Roman" w:cs="Times New Roman"/>
          <w:b w:val="0"/>
          <w:sz w:val="26"/>
          <w:szCs w:val="26"/>
        </w:rPr>
        <w:t>В</w:t>
      </w:r>
      <w:r w:rsidR="001D5336" w:rsidRPr="00A471B3">
        <w:rPr>
          <w:rFonts w:ascii="Times New Roman" w:hAnsi="Times New Roman" w:cs="Times New Roman"/>
          <w:b w:val="0"/>
          <w:sz w:val="26"/>
          <w:szCs w:val="26"/>
        </w:rPr>
        <w:t xml:space="preserve"> разделе «6. Перечень программных мероприятий» </w:t>
      </w:r>
      <w:r w:rsidR="00E57840">
        <w:rPr>
          <w:rFonts w:ascii="Times New Roman" w:hAnsi="Times New Roman" w:cs="Times New Roman"/>
          <w:b w:val="0"/>
          <w:sz w:val="26"/>
          <w:szCs w:val="26"/>
        </w:rPr>
        <w:t>в задаче</w:t>
      </w:r>
      <w:r w:rsidR="001D5336" w:rsidRPr="00A471B3">
        <w:rPr>
          <w:rFonts w:ascii="Times New Roman" w:hAnsi="Times New Roman" w:cs="Times New Roman"/>
          <w:b w:val="0"/>
          <w:sz w:val="26"/>
          <w:szCs w:val="26"/>
        </w:rPr>
        <w:t xml:space="preserve"> «4. Противодействие терроризму, проявлениям политического, этнического и религиозного экстремизма» п</w:t>
      </w:r>
      <w:r w:rsidR="00E57840">
        <w:rPr>
          <w:rFonts w:ascii="Times New Roman" w:hAnsi="Times New Roman" w:cs="Times New Roman"/>
          <w:b w:val="0"/>
          <w:sz w:val="26"/>
          <w:szCs w:val="26"/>
        </w:rPr>
        <w:t>ункты 4.66., 4.67</w:t>
      </w:r>
      <w:r w:rsidR="001D5336" w:rsidRPr="00A471B3">
        <w:rPr>
          <w:rFonts w:ascii="Times New Roman" w:hAnsi="Times New Roman" w:cs="Times New Roman"/>
          <w:b w:val="0"/>
          <w:sz w:val="26"/>
          <w:szCs w:val="26"/>
        </w:rPr>
        <w:t>. изложить в следующей редакции</w:t>
      </w:r>
      <w:r w:rsidR="00E57840">
        <w:rPr>
          <w:rFonts w:ascii="Times New Roman" w:hAnsi="Times New Roman" w:cs="Times New Roman"/>
          <w:b w:val="0"/>
          <w:sz w:val="26"/>
          <w:szCs w:val="26"/>
        </w:rPr>
        <w:t xml:space="preserve">,  </w:t>
      </w:r>
      <w:r w:rsidR="0045482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57840">
        <w:rPr>
          <w:rFonts w:ascii="Times New Roman" w:hAnsi="Times New Roman" w:cs="Times New Roman"/>
          <w:b w:val="0"/>
          <w:sz w:val="26"/>
          <w:szCs w:val="26"/>
        </w:rPr>
        <w:t xml:space="preserve">дополнить пунктом </w:t>
      </w:r>
      <w:r w:rsidR="001D5336" w:rsidRPr="00A471B3">
        <w:rPr>
          <w:rFonts w:ascii="Times New Roman" w:hAnsi="Times New Roman" w:cs="Times New Roman"/>
          <w:b w:val="0"/>
          <w:sz w:val="26"/>
          <w:szCs w:val="26"/>
        </w:rPr>
        <w:t>4.69. следующего содержания:</w:t>
      </w:r>
    </w:p>
    <w:tbl>
      <w:tblPr>
        <w:tblW w:w="1502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/>
      </w:tblPr>
      <w:tblGrid>
        <w:gridCol w:w="992"/>
        <w:gridCol w:w="2836"/>
        <w:gridCol w:w="1842"/>
        <w:gridCol w:w="1560"/>
        <w:gridCol w:w="1417"/>
        <w:gridCol w:w="1276"/>
        <w:gridCol w:w="1417"/>
        <w:gridCol w:w="1701"/>
        <w:gridCol w:w="1984"/>
      </w:tblGrid>
      <w:tr w:rsidR="00A471B3" w:rsidRPr="00A471B3" w:rsidTr="00A2005D">
        <w:trPr>
          <w:trHeight w:val="1007"/>
        </w:trPr>
        <w:tc>
          <w:tcPr>
            <w:tcW w:w="992" w:type="dxa"/>
            <w:vMerge w:val="restart"/>
          </w:tcPr>
          <w:p w:rsidR="001D0FE6" w:rsidRPr="00A471B3" w:rsidRDefault="001D0FE6" w:rsidP="00A2005D">
            <w:pPr>
              <w:spacing w:line="276" w:lineRule="auto"/>
              <w:ind w:left="64" w:right="-389"/>
            </w:pPr>
            <w:r w:rsidRPr="00A471B3">
              <w:t xml:space="preserve">№ </w:t>
            </w:r>
          </w:p>
          <w:p w:rsidR="001D0FE6" w:rsidRPr="00A471B3" w:rsidRDefault="001D0FE6" w:rsidP="00A2005D">
            <w:pPr>
              <w:spacing w:line="276" w:lineRule="auto"/>
              <w:ind w:left="64" w:right="-389"/>
            </w:pPr>
            <w:proofErr w:type="gramStart"/>
            <w:r w:rsidRPr="00A471B3">
              <w:t>п</w:t>
            </w:r>
            <w:proofErr w:type="gramEnd"/>
            <w:r w:rsidRPr="00A471B3">
              <w:t xml:space="preserve">/п </w:t>
            </w:r>
          </w:p>
          <w:p w:rsidR="001D0FE6" w:rsidRPr="00A471B3" w:rsidRDefault="001D0FE6" w:rsidP="00A2005D">
            <w:pPr>
              <w:spacing w:line="276" w:lineRule="auto"/>
              <w:ind w:left="64" w:right="-389"/>
              <w:jc w:val="center"/>
            </w:pPr>
          </w:p>
        </w:tc>
        <w:tc>
          <w:tcPr>
            <w:tcW w:w="2836" w:type="dxa"/>
            <w:vMerge w:val="restart"/>
            <w:hideMark/>
          </w:tcPr>
          <w:p w:rsidR="001D0FE6" w:rsidRPr="00A471B3" w:rsidRDefault="001D0FE6" w:rsidP="00A2005D">
            <w:pPr>
              <w:ind w:right="-465"/>
            </w:pPr>
            <w:r w:rsidRPr="00A471B3">
              <w:t xml:space="preserve">Наименование задачи, результата, </w:t>
            </w:r>
          </w:p>
          <w:p w:rsidR="001D0FE6" w:rsidRPr="00A471B3" w:rsidRDefault="001D0FE6" w:rsidP="00A2005D">
            <w:pPr>
              <w:ind w:right="-465"/>
            </w:pPr>
            <w:r w:rsidRPr="00A471B3">
              <w:t>мероприятия</w:t>
            </w:r>
          </w:p>
          <w:p w:rsidR="001D0FE6" w:rsidRPr="00A471B3" w:rsidRDefault="001D0FE6" w:rsidP="00A2005D">
            <w:pPr>
              <w:spacing w:line="276" w:lineRule="auto"/>
              <w:ind w:left="64" w:right="-465"/>
              <w:jc w:val="center"/>
            </w:pPr>
          </w:p>
        </w:tc>
        <w:tc>
          <w:tcPr>
            <w:tcW w:w="1842" w:type="dxa"/>
            <w:vMerge w:val="restart"/>
            <w:hideMark/>
          </w:tcPr>
          <w:p w:rsidR="001D0FE6" w:rsidRPr="00A471B3" w:rsidRDefault="001D0FE6" w:rsidP="00A2005D">
            <w:pPr>
              <w:spacing w:line="276" w:lineRule="auto"/>
              <w:ind w:right="-105"/>
              <w:jc w:val="center"/>
            </w:pPr>
            <w:r w:rsidRPr="00A471B3">
              <w:t>Единица измерения</w:t>
            </w:r>
          </w:p>
        </w:tc>
        <w:tc>
          <w:tcPr>
            <w:tcW w:w="5670" w:type="dxa"/>
            <w:gridSpan w:val="4"/>
            <w:hideMark/>
          </w:tcPr>
          <w:p w:rsidR="001D0FE6" w:rsidRPr="00A471B3" w:rsidRDefault="001D0FE6" w:rsidP="00A2005D">
            <w:pPr>
              <w:spacing w:line="276" w:lineRule="auto"/>
              <w:ind w:right="179"/>
            </w:pPr>
            <w:r w:rsidRPr="00A471B3">
              <w:t xml:space="preserve"> </w:t>
            </w:r>
          </w:p>
          <w:p w:rsidR="001D0FE6" w:rsidRPr="00A471B3" w:rsidRDefault="001D0FE6" w:rsidP="00A2005D">
            <w:pPr>
              <w:tabs>
                <w:tab w:val="left" w:pos="510"/>
              </w:tabs>
              <w:spacing w:line="276" w:lineRule="auto"/>
              <w:ind w:left="64" w:right="177"/>
              <w:jc w:val="center"/>
            </w:pPr>
            <w:r w:rsidRPr="00A471B3">
              <w:t>Значение результата, объем финансирования мероприятий</w:t>
            </w:r>
          </w:p>
        </w:tc>
        <w:tc>
          <w:tcPr>
            <w:tcW w:w="1701" w:type="dxa"/>
            <w:vMerge w:val="restart"/>
            <w:hideMark/>
          </w:tcPr>
          <w:p w:rsidR="001D0FE6" w:rsidRPr="00A471B3" w:rsidRDefault="001D0FE6" w:rsidP="00A2005D">
            <w:pPr>
              <w:spacing w:line="276" w:lineRule="auto"/>
              <w:ind w:left="64" w:right="-104"/>
              <w:jc w:val="center"/>
            </w:pPr>
            <w:r w:rsidRPr="00A471B3">
              <w:t>Источник</w:t>
            </w:r>
          </w:p>
          <w:p w:rsidR="001D0FE6" w:rsidRPr="00A471B3" w:rsidRDefault="001D0FE6" w:rsidP="00A2005D">
            <w:pPr>
              <w:spacing w:line="276" w:lineRule="auto"/>
              <w:ind w:left="64" w:right="-104"/>
              <w:jc w:val="center"/>
            </w:pPr>
            <w:r w:rsidRPr="00A471B3">
              <w:t>финансирования</w:t>
            </w:r>
          </w:p>
        </w:tc>
        <w:tc>
          <w:tcPr>
            <w:tcW w:w="1984" w:type="dxa"/>
            <w:vMerge w:val="restart"/>
            <w:hideMark/>
          </w:tcPr>
          <w:p w:rsidR="001D0FE6" w:rsidRPr="00A471B3" w:rsidRDefault="001D0FE6" w:rsidP="00A2005D">
            <w:pPr>
              <w:spacing w:line="276" w:lineRule="auto"/>
              <w:ind w:left="64" w:right="82"/>
              <w:jc w:val="center"/>
            </w:pPr>
            <w:r w:rsidRPr="00A471B3">
              <w:t>Исполнители</w:t>
            </w:r>
          </w:p>
          <w:p w:rsidR="001D0FE6" w:rsidRPr="00A471B3" w:rsidRDefault="001D0FE6" w:rsidP="00A2005D">
            <w:pPr>
              <w:spacing w:line="276" w:lineRule="auto"/>
              <w:ind w:left="64" w:right="82"/>
              <w:jc w:val="center"/>
            </w:pPr>
          </w:p>
        </w:tc>
      </w:tr>
      <w:tr w:rsidR="00A471B3" w:rsidRPr="00A471B3" w:rsidTr="00A2005D">
        <w:trPr>
          <w:trHeight w:val="70"/>
        </w:trPr>
        <w:tc>
          <w:tcPr>
            <w:tcW w:w="992" w:type="dxa"/>
            <w:vMerge/>
            <w:vAlign w:val="center"/>
            <w:hideMark/>
          </w:tcPr>
          <w:p w:rsidR="001D0FE6" w:rsidRPr="00A471B3" w:rsidRDefault="001D0FE6" w:rsidP="00A2005D">
            <w:pPr>
              <w:spacing w:line="276" w:lineRule="auto"/>
            </w:pPr>
          </w:p>
        </w:tc>
        <w:tc>
          <w:tcPr>
            <w:tcW w:w="2836" w:type="dxa"/>
            <w:vMerge/>
            <w:vAlign w:val="center"/>
            <w:hideMark/>
          </w:tcPr>
          <w:p w:rsidR="001D0FE6" w:rsidRPr="00A471B3" w:rsidRDefault="001D0FE6" w:rsidP="00A2005D">
            <w:pPr>
              <w:spacing w:line="276" w:lineRule="auto"/>
            </w:pPr>
          </w:p>
        </w:tc>
        <w:tc>
          <w:tcPr>
            <w:tcW w:w="1842" w:type="dxa"/>
            <w:vMerge/>
            <w:vAlign w:val="center"/>
            <w:hideMark/>
          </w:tcPr>
          <w:p w:rsidR="001D0FE6" w:rsidRPr="00A471B3" w:rsidRDefault="001D0FE6" w:rsidP="00A2005D">
            <w:pPr>
              <w:spacing w:line="276" w:lineRule="auto"/>
            </w:pPr>
          </w:p>
        </w:tc>
        <w:tc>
          <w:tcPr>
            <w:tcW w:w="1560" w:type="dxa"/>
            <w:vAlign w:val="center"/>
            <w:hideMark/>
          </w:tcPr>
          <w:p w:rsidR="001D0FE6" w:rsidRPr="00A471B3" w:rsidRDefault="001D0FE6" w:rsidP="00A2005D">
            <w:pPr>
              <w:spacing w:line="276" w:lineRule="auto"/>
            </w:pPr>
            <w:r w:rsidRPr="00A471B3">
              <w:t>Всего</w:t>
            </w:r>
          </w:p>
        </w:tc>
        <w:tc>
          <w:tcPr>
            <w:tcW w:w="1417" w:type="dxa"/>
            <w:vAlign w:val="center"/>
            <w:hideMark/>
          </w:tcPr>
          <w:p w:rsidR="001D0FE6" w:rsidRPr="00A471B3" w:rsidRDefault="001D0FE6" w:rsidP="00A2005D">
            <w:pPr>
              <w:spacing w:line="276" w:lineRule="auto"/>
              <w:ind w:right="-465" w:hanging="474"/>
              <w:jc w:val="center"/>
            </w:pPr>
            <w:r w:rsidRPr="00A471B3">
              <w:t>2019 год</w:t>
            </w:r>
          </w:p>
        </w:tc>
        <w:tc>
          <w:tcPr>
            <w:tcW w:w="1276" w:type="dxa"/>
            <w:vAlign w:val="center"/>
            <w:hideMark/>
          </w:tcPr>
          <w:p w:rsidR="001D0FE6" w:rsidRPr="00A471B3" w:rsidRDefault="001D0FE6" w:rsidP="00A2005D">
            <w:pPr>
              <w:spacing w:line="276" w:lineRule="auto"/>
              <w:ind w:left="64" w:right="35"/>
              <w:jc w:val="center"/>
            </w:pPr>
            <w:r w:rsidRPr="00A471B3">
              <w:t>2020 год</w:t>
            </w:r>
          </w:p>
        </w:tc>
        <w:tc>
          <w:tcPr>
            <w:tcW w:w="1417" w:type="dxa"/>
            <w:vAlign w:val="center"/>
            <w:hideMark/>
          </w:tcPr>
          <w:p w:rsidR="001D0FE6" w:rsidRPr="00A471B3" w:rsidRDefault="001D0FE6" w:rsidP="00A2005D">
            <w:pPr>
              <w:spacing w:line="276" w:lineRule="auto"/>
              <w:ind w:left="64" w:right="-107" w:hanging="150"/>
              <w:jc w:val="center"/>
            </w:pPr>
            <w:r w:rsidRPr="00A471B3">
              <w:t>2021 год</w:t>
            </w:r>
          </w:p>
        </w:tc>
        <w:tc>
          <w:tcPr>
            <w:tcW w:w="1701" w:type="dxa"/>
            <w:vMerge/>
            <w:vAlign w:val="center"/>
            <w:hideMark/>
          </w:tcPr>
          <w:p w:rsidR="001D0FE6" w:rsidRPr="00A471B3" w:rsidRDefault="001D0FE6" w:rsidP="00A2005D"/>
        </w:tc>
        <w:tc>
          <w:tcPr>
            <w:tcW w:w="1984" w:type="dxa"/>
            <w:vMerge/>
            <w:vAlign w:val="center"/>
            <w:hideMark/>
          </w:tcPr>
          <w:p w:rsidR="001D0FE6" w:rsidRPr="00A471B3" w:rsidRDefault="001D0FE6" w:rsidP="00A2005D">
            <w:pPr>
              <w:spacing w:line="276" w:lineRule="auto"/>
              <w:rPr>
                <w:rFonts w:eastAsiaTheme="minorHAnsi"/>
              </w:rPr>
            </w:pPr>
          </w:p>
        </w:tc>
      </w:tr>
      <w:tr w:rsidR="00A471B3" w:rsidRPr="00A471B3" w:rsidTr="00A2005D">
        <w:trPr>
          <w:trHeight w:val="355"/>
        </w:trPr>
        <w:tc>
          <w:tcPr>
            <w:tcW w:w="15025" w:type="dxa"/>
            <w:gridSpan w:val="9"/>
          </w:tcPr>
          <w:p w:rsidR="001D0FE6" w:rsidRPr="00A471B3" w:rsidRDefault="001D0FE6" w:rsidP="00A2005D">
            <w:pPr>
              <w:ind w:right="-71"/>
            </w:pPr>
            <w:r w:rsidRPr="00A471B3">
              <w:t>Задача 4. Противодействие терроризму, проявлениям политического, этнического и религиозного экстремизма</w:t>
            </w:r>
          </w:p>
        </w:tc>
      </w:tr>
      <w:tr w:rsidR="00A471B3" w:rsidRPr="00A471B3" w:rsidTr="00453289">
        <w:trPr>
          <w:trHeight w:val="1103"/>
        </w:trPr>
        <w:tc>
          <w:tcPr>
            <w:tcW w:w="992" w:type="dxa"/>
            <w:vMerge w:val="restart"/>
          </w:tcPr>
          <w:p w:rsidR="00453289" w:rsidRPr="00A471B3" w:rsidRDefault="00453289" w:rsidP="008B33F6">
            <w:pPr>
              <w:spacing w:line="276" w:lineRule="auto"/>
              <w:ind w:left="64"/>
              <w:jc w:val="center"/>
            </w:pPr>
            <w:r w:rsidRPr="00A471B3">
              <w:t>4.66.</w:t>
            </w:r>
          </w:p>
        </w:tc>
        <w:tc>
          <w:tcPr>
            <w:tcW w:w="2836" w:type="dxa"/>
            <w:vMerge w:val="restart"/>
          </w:tcPr>
          <w:p w:rsidR="00453289" w:rsidRPr="00A471B3" w:rsidRDefault="00453289" w:rsidP="008B33F6">
            <w:r w:rsidRPr="00A471B3">
              <w:t>Дооснащение систем видеонаблюдения</w:t>
            </w:r>
          </w:p>
        </w:tc>
        <w:tc>
          <w:tcPr>
            <w:tcW w:w="1842" w:type="dxa"/>
            <w:vMerge w:val="restart"/>
            <w:vAlign w:val="center"/>
          </w:tcPr>
          <w:p w:rsidR="00453289" w:rsidRPr="00A471B3" w:rsidRDefault="00453289" w:rsidP="008B33F6">
            <w:pPr>
              <w:jc w:val="center"/>
            </w:pPr>
            <w:r w:rsidRPr="00A471B3">
              <w:t>тыс. руб.</w:t>
            </w:r>
          </w:p>
        </w:tc>
        <w:tc>
          <w:tcPr>
            <w:tcW w:w="1560" w:type="dxa"/>
            <w:vAlign w:val="center"/>
          </w:tcPr>
          <w:p w:rsidR="00453289" w:rsidRPr="00A471B3" w:rsidRDefault="001E7EC4" w:rsidP="00B13C58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A471B3">
              <w:rPr>
                <w:bCs/>
                <w:shd w:val="clear" w:color="auto" w:fill="FFFFFF"/>
              </w:rPr>
              <w:t>232,6</w:t>
            </w:r>
            <w:r w:rsidR="00B13C58" w:rsidRPr="00A471B3">
              <w:rPr>
                <w:bCs/>
                <w:shd w:val="clear" w:color="auto" w:fill="FFFFFF"/>
              </w:rPr>
              <w:t>9</w:t>
            </w:r>
          </w:p>
        </w:tc>
        <w:tc>
          <w:tcPr>
            <w:tcW w:w="1417" w:type="dxa"/>
            <w:vAlign w:val="center"/>
          </w:tcPr>
          <w:p w:rsidR="00453289" w:rsidRPr="00A471B3" w:rsidRDefault="00453289" w:rsidP="008B33F6">
            <w:pPr>
              <w:jc w:val="center"/>
              <w:rPr>
                <w:bCs/>
                <w:shd w:val="clear" w:color="auto" w:fill="FFFFFF"/>
              </w:rPr>
            </w:pPr>
            <w:r w:rsidRPr="00A471B3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276" w:type="dxa"/>
            <w:vAlign w:val="center"/>
          </w:tcPr>
          <w:p w:rsidR="00453289" w:rsidRPr="00A471B3" w:rsidRDefault="00453289" w:rsidP="008B33F6">
            <w:pPr>
              <w:spacing w:line="276" w:lineRule="auto"/>
              <w:ind w:left="64"/>
              <w:jc w:val="center"/>
            </w:pPr>
            <w:r w:rsidRPr="00A471B3">
              <w:t>0,00</w:t>
            </w:r>
          </w:p>
        </w:tc>
        <w:tc>
          <w:tcPr>
            <w:tcW w:w="1417" w:type="dxa"/>
            <w:vAlign w:val="center"/>
          </w:tcPr>
          <w:p w:rsidR="00453289" w:rsidRPr="00A471B3" w:rsidRDefault="001E7EC4" w:rsidP="00B13C58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A471B3">
              <w:rPr>
                <w:bCs/>
                <w:shd w:val="clear" w:color="auto" w:fill="FFFFFF"/>
              </w:rPr>
              <w:t>232,6</w:t>
            </w:r>
            <w:r w:rsidR="00B13C58" w:rsidRPr="00A471B3">
              <w:rPr>
                <w:bCs/>
                <w:shd w:val="clear" w:color="auto" w:fill="FFFFFF"/>
              </w:rPr>
              <w:t>9</w:t>
            </w:r>
          </w:p>
        </w:tc>
        <w:tc>
          <w:tcPr>
            <w:tcW w:w="1701" w:type="dxa"/>
          </w:tcPr>
          <w:p w:rsidR="00453289" w:rsidRPr="00A471B3" w:rsidRDefault="00453289" w:rsidP="008B33F6">
            <w:r w:rsidRPr="00A471B3">
              <w:t>областной бюджет</w:t>
            </w:r>
          </w:p>
        </w:tc>
        <w:tc>
          <w:tcPr>
            <w:tcW w:w="1984" w:type="dxa"/>
            <w:vMerge w:val="restart"/>
          </w:tcPr>
          <w:p w:rsidR="00453289" w:rsidRPr="00A471B3" w:rsidRDefault="00453289" w:rsidP="0092481C">
            <w:pPr>
              <w:ind w:right="-71"/>
              <w:jc w:val="center"/>
            </w:pPr>
            <w:r w:rsidRPr="00A471B3">
              <w:t>УО (Средняя школа №4, детский сад «Березка», средняя школа №9)</w:t>
            </w:r>
          </w:p>
        </w:tc>
      </w:tr>
      <w:tr w:rsidR="00A471B3" w:rsidRPr="00A471B3" w:rsidTr="00A2005D">
        <w:trPr>
          <w:trHeight w:val="1102"/>
        </w:trPr>
        <w:tc>
          <w:tcPr>
            <w:tcW w:w="992" w:type="dxa"/>
            <w:vMerge/>
          </w:tcPr>
          <w:p w:rsidR="00502FD7" w:rsidRPr="00A471B3" w:rsidRDefault="00502FD7" w:rsidP="00502FD7">
            <w:pPr>
              <w:spacing w:line="276" w:lineRule="auto"/>
              <w:ind w:left="64"/>
              <w:jc w:val="center"/>
            </w:pPr>
          </w:p>
        </w:tc>
        <w:tc>
          <w:tcPr>
            <w:tcW w:w="2836" w:type="dxa"/>
            <w:vMerge/>
          </w:tcPr>
          <w:p w:rsidR="00502FD7" w:rsidRPr="00A471B3" w:rsidRDefault="00502FD7" w:rsidP="00502FD7"/>
        </w:tc>
        <w:tc>
          <w:tcPr>
            <w:tcW w:w="1842" w:type="dxa"/>
            <w:vMerge/>
            <w:vAlign w:val="center"/>
          </w:tcPr>
          <w:p w:rsidR="00502FD7" w:rsidRPr="00A471B3" w:rsidRDefault="00502FD7" w:rsidP="00502FD7">
            <w:pPr>
              <w:jc w:val="center"/>
            </w:pPr>
          </w:p>
        </w:tc>
        <w:tc>
          <w:tcPr>
            <w:tcW w:w="1560" w:type="dxa"/>
            <w:vAlign w:val="center"/>
          </w:tcPr>
          <w:p w:rsidR="00502FD7" w:rsidRPr="00A471B3" w:rsidRDefault="0092481C" w:rsidP="00502FD7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A471B3">
              <w:rPr>
                <w:bCs/>
                <w:shd w:val="clear" w:color="auto" w:fill="FFFFFF"/>
              </w:rPr>
              <w:t>99,72</w:t>
            </w:r>
          </w:p>
        </w:tc>
        <w:tc>
          <w:tcPr>
            <w:tcW w:w="1417" w:type="dxa"/>
            <w:vAlign w:val="center"/>
          </w:tcPr>
          <w:p w:rsidR="00502FD7" w:rsidRPr="00A471B3" w:rsidRDefault="00502FD7" w:rsidP="00502FD7">
            <w:pPr>
              <w:jc w:val="center"/>
              <w:rPr>
                <w:bCs/>
                <w:shd w:val="clear" w:color="auto" w:fill="FFFFFF"/>
              </w:rPr>
            </w:pPr>
            <w:r w:rsidRPr="00A471B3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276" w:type="dxa"/>
            <w:vAlign w:val="center"/>
          </w:tcPr>
          <w:p w:rsidR="00502FD7" w:rsidRPr="00A471B3" w:rsidRDefault="00502FD7" w:rsidP="00502FD7">
            <w:pPr>
              <w:spacing w:line="276" w:lineRule="auto"/>
              <w:ind w:left="64"/>
              <w:jc w:val="center"/>
            </w:pPr>
            <w:r w:rsidRPr="00A471B3">
              <w:t>0,00</w:t>
            </w:r>
          </w:p>
        </w:tc>
        <w:tc>
          <w:tcPr>
            <w:tcW w:w="1417" w:type="dxa"/>
            <w:vAlign w:val="center"/>
          </w:tcPr>
          <w:p w:rsidR="00502FD7" w:rsidRPr="00A471B3" w:rsidRDefault="0092481C" w:rsidP="00502FD7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A471B3">
              <w:rPr>
                <w:bCs/>
                <w:shd w:val="clear" w:color="auto" w:fill="FFFFFF"/>
              </w:rPr>
              <w:t>99,72</w:t>
            </w:r>
          </w:p>
        </w:tc>
        <w:tc>
          <w:tcPr>
            <w:tcW w:w="1701" w:type="dxa"/>
          </w:tcPr>
          <w:p w:rsidR="00502FD7" w:rsidRPr="00A471B3" w:rsidRDefault="00502FD7" w:rsidP="00502FD7">
            <w:r w:rsidRPr="00A471B3">
              <w:t>бюджет городского округа</w:t>
            </w:r>
          </w:p>
        </w:tc>
        <w:tc>
          <w:tcPr>
            <w:tcW w:w="1984" w:type="dxa"/>
            <w:vMerge/>
          </w:tcPr>
          <w:p w:rsidR="00502FD7" w:rsidRPr="00A471B3" w:rsidRDefault="00502FD7" w:rsidP="00502FD7">
            <w:pPr>
              <w:ind w:right="-71"/>
              <w:jc w:val="center"/>
            </w:pPr>
          </w:p>
        </w:tc>
      </w:tr>
      <w:tr w:rsidR="00A471B3" w:rsidRPr="00A471B3" w:rsidTr="00453289">
        <w:trPr>
          <w:trHeight w:val="1103"/>
        </w:trPr>
        <w:tc>
          <w:tcPr>
            <w:tcW w:w="992" w:type="dxa"/>
            <w:vMerge w:val="restart"/>
          </w:tcPr>
          <w:p w:rsidR="00453289" w:rsidRPr="00A471B3" w:rsidRDefault="00453289" w:rsidP="008B33F6">
            <w:pPr>
              <w:spacing w:line="276" w:lineRule="auto"/>
              <w:ind w:left="64"/>
              <w:jc w:val="center"/>
            </w:pPr>
            <w:r w:rsidRPr="00A471B3">
              <w:t>4.67.</w:t>
            </w:r>
          </w:p>
        </w:tc>
        <w:tc>
          <w:tcPr>
            <w:tcW w:w="2836" w:type="dxa"/>
            <w:vMerge w:val="restart"/>
          </w:tcPr>
          <w:p w:rsidR="00453289" w:rsidRPr="00A471B3" w:rsidRDefault="00F04581" w:rsidP="008B33F6">
            <w:r w:rsidRPr="00A471B3">
              <w:t>Оборудование объектов системами оповещения и управления эвакуацией</w:t>
            </w:r>
          </w:p>
        </w:tc>
        <w:tc>
          <w:tcPr>
            <w:tcW w:w="1842" w:type="dxa"/>
            <w:vMerge w:val="restart"/>
            <w:vAlign w:val="center"/>
          </w:tcPr>
          <w:p w:rsidR="00453289" w:rsidRPr="00A471B3" w:rsidRDefault="00453289" w:rsidP="008B33F6">
            <w:pPr>
              <w:jc w:val="center"/>
            </w:pPr>
            <w:r w:rsidRPr="00A471B3">
              <w:t>тыс. руб.</w:t>
            </w:r>
          </w:p>
        </w:tc>
        <w:tc>
          <w:tcPr>
            <w:tcW w:w="1560" w:type="dxa"/>
            <w:vAlign w:val="center"/>
          </w:tcPr>
          <w:p w:rsidR="00453289" w:rsidRPr="00A471B3" w:rsidRDefault="00502FD7" w:rsidP="00B13C58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A471B3">
              <w:rPr>
                <w:bCs/>
                <w:shd w:val="clear" w:color="auto" w:fill="FFFFFF"/>
              </w:rPr>
              <w:t>343,9</w:t>
            </w:r>
            <w:r w:rsidR="00B13C58" w:rsidRPr="00A471B3">
              <w:rPr>
                <w:bCs/>
                <w:shd w:val="clear" w:color="auto" w:fill="FFFFFF"/>
              </w:rPr>
              <w:t>2</w:t>
            </w:r>
          </w:p>
        </w:tc>
        <w:tc>
          <w:tcPr>
            <w:tcW w:w="1417" w:type="dxa"/>
            <w:vAlign w:val="center"/>
          </w:tcPr>
          <w:p w:rsidR="00453289" w:rsidRPr="00A471B3" w:rsidRDefault="00453289" w:rsidP="008B33F6">
            <w:pPr>
              <w:jc w:val="center"/>
              <w:rPr>
                <w:bCs/>
                <w:shd w:val="clear" w:color="auto" w:fill="FFFFFF"/>
              </w:rPr>
            </w:pPr>
            <w:r w:rsidRPr="00A471B3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276" w:type="dxa"/>
            <w:vAlign w:val="center"/>
          </w:tcPr>
          <w:p w:rsidR="00453289" w:rsidRPr="00A471B3" w:rsidRDefault="00453289" w:rsidP="008B33F6">
            <w:pPr>
              <w:spacing w:line="276" w:lineRule="auto"/>
              <w:ind w:left="64"/>
              <w:jc w:val="center"/>
            </w:pPr>
            <w:r w:rsidRPr="00A471B3">
              <w:t>0,00</w:t>
            </w:r>
          </w:p>
        </w:tc>
        <w:tc>
          <w:tcPr>
            <w:tcW w:w="1417" w:type="dxa"/>
            <w:vAlign w:val="center"/>
          </w:tcPr>
          <w:p w:rsidR="00453289" w:rsidRPr="00A471B3" w:rsidRDefault="00502FD7" w:rsidP="008B367D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A471B3">
              <w:rPr>
                <w:bCs/>
                <w:shd w:val="clear" w:color="auto" w:fill="FFFFFF"/>
              </w:rPr>
              <w:t>343,9</w:t>
            </w:r>
            <w:r w:rsidR="00B13C58" w:rsidRPr="00A471B3">
              <w:rPr>
                <w:bCs/>
                <w:shd w:val="clear" w:color="auto" w:fill="FFFFFF"/>
              </w:rPr>
              <w:t>2</w:t>
            </w:r>
          </w:p>
        </w:tc>
        <w:tc>
          <w:tcPr>
            <w:tcW w:w="1701" w:type="dxa"/>
          </w:tcPr>
          <w:p w:rsidR="00453289" w:rsidRPr="00A471B3" w:rsidRDefault="00453289" w:rsidP="008B33F6">
            <w:r w:rsidRPr="00A471B3">
              <w:t>областной бюджет</w:t>
            </w:r>
          </w:p>
        </w:tc>
        <w:tc>
          <w:tcPr>
            <w:tcW w:w="1984" w:type="dxa"/>
            <w:vMerge w:val="restart"/>
          </w:tcPr>
          <w:p w:rsidR="00453289" w:rsidRPr="00A471B3" w:rsidRDefault="00453289" w:rsidP="008B33F6">
            <w:pPr>
              <w:ind w:right="-71"/>
              <w:jc w:val="center"/>
            </w:pPr>
            <w:r w:rsidRPr="00A471B3">
              <w:t>УО (</w:t>
            </w:r>
            <w:proofErr w:type="spellStart"/>
            <w:r w:rsidRPr="00A471B3">
              <w:t>Глебовский</w:t>
            </w:r>
            <w:proofErr w:type="spellEnd"/>
            <w:r w:rsidRPr="00A471B3">
              <w:t xml:space="preserve"> детский сад, </w:t>
            </w:r>
            <w:proofErr w:type="spellStart"/>
            <w:r w:rsidRPr="00A471B3">
              <w:t>Купанский</w:t>
            </w:r>
            <w:proofErr w:type="spellEnd"/>
            <w:r w:rsidRPr="00A471B3">
              <w:t xml:space="preserve"> детский сад, </w:t>
            </w:r>
            <w:proofErr w:type="spellStart"/>
            <w:r w:rsidRPr="00A471B3">
              <w:t>Глебовская</w:t>
            </w:r>
            <w:proofErr w:type="spellEnd"/>
            <w:r w:rsidRPr="00A471B3">
              <w:t xml:space="preserve"> школа, </w:t>
            </w:r>
            <w:proofErr w:type="spellStart"/>
            <w:r w:rsidRPr="00A471B3">
              <w:t>Плещеевская</w:t>
            </w:r>
            <w:proofErr w:type="spellEnd"/>
            <w:r w:rsidRPr="00A471B3">
              <w:t xml:space="preserve"> школа)</w:t>
            </w:r>
          </w:p>
        </w:tc>
      </w:tr>
      <w:tr w:rsidR="00A471B3" w:rsidRPr="00A471B3" w:rsidTr="00A2005D">
        <w:trPr>
          <w:trHeight w:val="1102"/>
        </w:trPr>
        <w:tc>
          <w:tcPr>
            <w:tcW w:w="992" w:type="dxa"/>
            <w:vMerge/>
          </w:tcPr>
          <w:p w:rsidR="00502FD7" w:rsidRPr="00A471B3" w:rsidRDefault="00502FD7" w:rsidP="00502FD7">
            <w:pPr>
              <w:spacing w:line="276" w:lineRule="auto"/>
              <w:ind w:left="64"/>
              <w:jc w:val="center"/>
            </w:pPr>
          </w:p>
        </w:tc>
        <w:tc>
          <w:tcPr>
            <w:tcW w:w="2836" w:type="dxa"/>
            <w:vMerge/>
          </w:tcPr>
          <w:p w:rsidR="00502FD7" w:rsidRPr="00A471B3" w:rsidRDefault="00502FD7" w:rsidP="00502FD7"/>
        </w:tc>
        <w:tc>
          <w:tcPr>
            <w:tcW w:w="1842" w:type="dxa"/>
            <w:vMerge/>
            <w:vAlign w:val="center"/>
          </w:tcPr>
          <w:p w:rsidR="00502FD7" w:rsidRPr="00A471B3" w:rsidRDefault="00502FD7" w:rsidP="00502FD7">
            <w:pPr>
              <w:jc w:val="center"/>
            </w:pPr>
          </w:p>
        </w:tc>
        <w:tc>
          <w:tcPr>
            <w:tcW w:w="1560" w:type="dxa"/>
            <w:vAlign w:val="center"/>
          </w:tcPr>
          <w:p w:rsidR="00502FD7" w:rsidRPr="00A471B3" w:rsidRDefault="00502FD7" w:rsidP="00B13C58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A471B3">
              <w:rPr>
                <w:bCs/>
                <w:shd w:val="clear" w:color="auto" w:fill="FFFFFF"/>
              </w:rPr>
              <w:t>147,</w:t>
            </w:r>
            <w:r w:rsidR="00B13C58" w:rsidRPr="00A471B3">
              <w:rPr>
                <w:bCs/>
                <w:shd w:val="clear" w:color="auto" w:fill="FFFFFF"/>
              </w:rPr>
              <w:t>40</w:t>
            </w:r>
          </w:p>
        </w:tc>
        <w:tc>
          <w:tcPr>
            <w:tcW w:w="1417" w:type="dxa"/>
            <w:vAlign w:val="center"/>
          </w:tcPr>
          <w:p w:rsidR="00502FD7" w:rsidRPr="00A471B3" w:rsidRDefault="00502FD7" w:rsidP="00502FD7">
            <w:pPr>
              <w:jc w:val="center"/>
              <w:rPr>
                <w:bCs/>
                <w:shd w:val="clear" w:color="auto" w:fill="FFFFFF"/>
              </w:rPr>
            </w:pPr>
            <w:r w:rsidRPr="00A471B3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276" w:type="dxa"/>
            <w:vAlign w:val="center"/>
          </w:tcPr>
          <w:p w:rsidR="00502FD7" w:rsidRPr="00A471B3" w:rsidRDefault="00502FD7" w:rsidP="00502FD7">
            <w:pPr>
              <w:spacing w:line="276" w:lineRule="auto"/>
              <w:ind w:left="64"/>
              <w:jc w:val="center"/>
            </w:pPr>
            <w:r w:rsidRPr="00A471B3">
              <w:t>0,00</w:t>
            </w:r>
          </w:p>
        </w:tc>
        <w:tc>
          <w:tcPr>
            <w:tcW w:w="1417" w:type="dxa"/>
            <w:vAlign w:val="center"/>
          </w:tcPr>
          <w:p w:rsidR="00502FD7" w:rsidRPr="00A471B3" w:rsidRDefault="00502FD7" w:rsidP="00B13C58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A471B3">
              <w:rPr>
                <w:bCs/>
                <w:shd w:val="clear" w:color="auto" w:fill="FFFFFF"/>
              </w:rPr>
              <w:t>147,</w:t>
            </w:r>
            <w:r w:rsidR="00B13C58" w:rsidRPr="00A471B3">
              <w:rPr>
                <w:bCs/>
                <w:shd w:val="clear" w:color="auto" w:fill="FFFFFF"/>
              </w:rPr>
              <w:t>40</w:t>
            </w:r>
          </w:p>
        </w:tc>
        <w:tc>
          <w:tcPr>
            <w:tcW w:w="1701" w:type="dxa"/>
          </w:tcPr>
          <w:p w:rsidR="00502FD7" w:rsidRPr="00A471B3" w:rsidRDefault="00502FD7" w:rsidP="00502FD7">
            <w:r w:rsidRPr="00A471B3">
              <w:t>бюджет городского округа</w:t>
            </w:r>
          </w:p>
        </w:tc>
        <w:tc>
          <w:tcPr>
            <w:tcW w:w="1984" w:type="dxa"/>
            <w:vMerge/>
          </w:tcPr>
          <w:p w:rsidR="00502FD7" w:rsidRPr="00A471B3" w:rsidRDefault="00502FD7" w:rsidP="00502FD7">
            <w:pPr>
              <w:ind w:right="-71"/>
              <w:jc w:val="center"/>
            </w:pPr>
          </w:p>
        </w:tc>
      </w:tr>
      <w:tr w:rsidR="00A471B3" w:rsidRPr="00A471B3" w:rsidTr="00A2005D">
        <w:trPr>
          <w:trHeight w:val="480"/>
        </w:trPr>
        <w:tc>
          <w:tcPr>
            <w:tcW w:w="992" w:type="dxa"/>
            <w:vMerge w:val="restart"/>
          </w:tcPr>
          <w:p w:rsidR="0092481C" w:rsidRPr="00A471B3" w:rsidRDefault="0092481C" w:rsidP="0092481C">
            <w:pPr>
              <w:spacing w:line="276" w:lineRule="auto"/>
              <w:ind w:left="64"/>
              <w:jc w:val="center"/>
            </w:pPr>
            <w:r w:rsidRPr="00A471B3">
              <w:t>4.69.</w:t>
            </w:r>
          </w:p>
        </w:tc>
        <w:tc>
          <w:tcPr>
            <w:tcW w:w="2836" w:type="dxa"/>
            <w:vMerge w:val="restart"/>
          </w:tcPr>
          <w:p w:rsidR="0092481C" w:rsidRPr="00A471B3" w:rsidRDefault="0092481C" w:rsidP="0092481C">
            <w:r w:rsidRPr="00A471B3">
              <w:t>Оборудование объектов системами контроля управления доступом</w:t>
            </w:r>
          </w:p>
        </w:tc>
        <w:tc>
          <w:tcPr>
            <w:tcW w:w="1842" w:type="dxa"/>
            <w:vMerge w:val="restart"/>
            <w:vAlign w:val="center"/>
          </w:tcPr>
          <w:p w:rsidR="0092481C" w:rsidRPr="00A471B3" w:rsidRDefault="0092481C" w:rsidP="0092481C">
            <w:pPr>
              <w:jc w:val="center"/>
            </w:pPr>
            <w:r w:rsidRPr="00A471B3">
              <w:t>тыс. руб.</w:t>
            </w:r>
          </w:p>
        </w:tc>
        <w:tc>
          <w:tcPr>
            <w:tcW w:w="1560" w:type="dxa"/>
            <w:vAlign w:val="center"/>
          </w:tcPr>
          <w:p w:rsidR="0092481C" w:rsidRPr="00A471B3" w:rsidRDefault="001E7EC4" w:rsidP="00B13C58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A471B3">
              <w:rPr>
                <w:bCs/>
                <w:shd w:val="clear" w:color="auto" w:fill="FFFFFF"/>
              </w:rPr>
              <w:t>39,9</w:t>
            </w:r>
            <w:r w:rsidR="00B13C58" w:rsidRPr="00A471B3">
              <w:rPr>
                <w:bCs/>
                <w:shd w:val="clear" w:color="auto" w:fill="FFFFFF"/>
              </w:rPr>
              <w:t>3</w:t>
            </w:r>
          </w:p>
        </w:tc>
        <w:tc>
          <w:tcPr>
            <w:tcW w:w="1417" w:type="dxa"/>
            <w:vAlign w:val="center"/>
          </w:tcPr>
          <w:p w:rsidR="0092481C" w:rsidRPr="00A471B3" w:rsidRDefault="0092481C" w:rsidP="0092481C">
            <w:pPr>
              <w:jc w:val="center"/>
              <w:rPr>
                <w:bCs/>
                <w:shd w:val="clear" w:color="auto" w:fill="FFFFFF"/>
              </w:rPr>
            </w:pPr>
            <w:r w:rsidRPr="00A471B3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276" w:type="dxa"/>
            <w:vAlign w:val="center"/>
          </w:tcPr>
          <w:p w:rsidR="0092481C" w:rsidRPr="00A471B3" w:rsidRDefault="0092481C" w:rsidP="0092481C">
            <w:pPr>
              <w:spacing w:line="276" w:lineRule="auto"/>
              <w:ind w:left="64"/>
              <w:jc w:val="center"/>
            </w:pPr>
            <w:r w:rsidRPr="00A471B3">
              <w:t>0,00</w:t>
            </w:r>
          </w:p>
        </w:tc>
        <w:tc>
          <w:tcPr>
            <w:tcW w:w="1417" w:type="dxa"/>
            <w:vAlign w:val="center"/>
          </w:tcPr>
          <w:p w:rsidR="0092481C" w:rsidRPr="00A471B3" w:rsidRDefault="001E7EC4" w:rsidP="00B13C58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A471B3">
              <w:rPr>
                <w:bCs/>
                <w:shd w:val="clear" w:color="auto" w:fill="FFFFFF"/>
              </w:rPr>
              <w:t>39,9</w:t>
            </w:r>
            <w:r w:rsidR="00B13C58" w:rsidRPr="00A471B3">
              <w:rPr>
                <w:bCs/>
                <w:shd w:val="clear" w:color="auto" w:fill="FFFFFF"/>
              </w:rPr>
              <w:t>3</w:t>
            </w:r>
          </w:p>
        </w:tc>
        <w:tc>
          <w:tcPr>
            <w:tcW w:w="1701" w:type="dxa"/>
          </w:tcPr>
          <w:p w:rsidR="0092481C" w:rsidRPr="00A471B3" w:rsidRDefault="0092481C" w:rsidP="0092481C">
            <w:r w:rsidRPr="00A471B3">
              <w:t>областной бюджет</w:t>
            </w:r>
          </w:p>
        </w:tc>
        <w:tc>
          <w:tcPr>
            <w:tcW w:w="1984" w:type="dxa"/>
            <w:vMerge w:val="restart"/>
          </w:tcPr>
          <w:p w:rsidR="0092481C" w:rsidRPr="00A471B3" w:rsidRDefault="0092481C" w:rsidP="0092481C">
            <w:pPr>
              <w:ind w:right="-71"/>
              <w:jc w:val="center"/>
            </w:pPr>
            <w:r w:rsidRPr="00A471B3">
              <w:t>УО (Средняя школа №1-два здания)</w:t>
            </w:r>
          </w:p>
        </w:tc>
      </w:tr>
      <w:tr w:rsidR="00A471B3" w:rsidRPr="00A471B3" w:rsidTr="00A2005D">
        <w:trPr>
          <w:trHeight w:val="480"/>
        </w:trPr>
        <w:tc>
          <w:tcPr>
            <w:tcW w:w="992" w:type="dxa"/>
            <w:vMerge/>
          </w:tcPr>
          <w:p w:rsidR="0092481C" w:rsidRPr="00A471B3" w:rsidRDefault="0092481C" w:rsidP="0092481C">
            <w:pPr>
              <w:spacing w:line="276" w:lineRule="auto"/>
              <w:ind w:left="64"/>
              <w:jc w:val="center"/>
            </w:pPr>
          </w:p>
        </w:tc>
        <w:tc>
          <w:tcPr>
            <w:tcW w:w="2836" w:type="dxa"/>
            <w:vMerge/>
          </w:tcPr>
          <w:p w:rsidR="0092481C" w:rsidRPr="00A471B3" w:rsidRDefault="0092481C" w:rsidP="0092481C"/>
        </w:tc>
        <w:tc>
          <w:tcPr>
            <w:tcW w:w="1842" w:type="dxa"/>
            <w:vMerge/>
            <w:vAlign w:val="center"/>
          </w:tcPr>
          <w:p w:rsidR="0092481C" w:rsidRPr="00A471B3" w:rsidRDefault="0092481C" w:rsidP="0092481C">
            <w:pPr>
              <w:jc w:val="center"/>
            </w:pPr>
          </w:p>
        </w:tc>
        <w:tc>
          <w:tcPr>
            <w:tcW w:w="1560" w:type="dxa"/>
            <w:vAlign w:val="center"/>
          </w:tcPr>
          <w:p w:rsidR="0092481C" w:rsidRPr="00A471B3" w:rsidRDefault="0092481C" w:rsidP="0092481C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A471B3">
              <w:rPr>
                <w:bCs/>
                <w:shd w:val="clear" w:color="auto" w:fill="FFFFFF"/>
              </w:rPr>
              <w:t>17,11</w:t>
            </w:r>
          </w:p>
        </w:tc>
        <w:tc>
          <w:tcPr>
            <w:tcW w:w="1417" w:type="dxa"/>
            <w:vAlign w:val="center"/>
          </w:tcPr>
          <w:p w:rsidR="0092481C" w:rsidRPr="00A471B3" w:rsidRDefault="0092481C" w:rsidP="0092481C">
            <w:pPr>
              <w:jc w:val="center"/>
              <w:rPr>
                <w:bCs/>
                <w:shd w:val="clear" w:color="auto" w:fill="FFFFFF"/>
              </w:rPr>
            </w:pPr>
            <w:r w:rsidRPr="00A471B3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276" w:type="dxa"/>
            <w:vAlign w:val="center"/>
          </w:tcPr>
          <w:p w:rsidR="0092481C" w:rsidRPr="00A471B3" w:rsidRDefault="0092481C" w:rsidP="0092481C">
            <w:pPr>
              <w:spacing w:line="276" w:lineRule="auto"/>
              <w:ind w:left="64"/>
              <w:jc w:val="center"/>
            </w:pPr>
            <w:r w:rsidRPr="00A471B3">
              <w:t>0,00</w:t>
            </w:r>
          </w:p>
        </w:tc>
        <w:tc>
          <w:tcPr>
            <w:tcW w:w="1417" w:type="dxa"/>
            <w:vAlign w:val="center"/>
          </w:tcPr>
          <w:p w:rsidR="0092481C" w:rsidRPr="00A471B3" w:rsidRDefault="0092481C" w:rsidP="0092481C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A471B3">
              <w:rPr>
                <w:bCs/>
                <w:shd w:val="clear" w:color="auto" w:fill="FFFFFF"/>
              </w:rPr>
              <w:t>17,11</w:t>
            </w:r>
          </w:p>
        </w:tc>
        <w:tc>
          <w:tcPr>
            <w:tcW w:w="1701" w:type="dxa"/>
          </w:tcPr>
          <w:p w:rsidR="0092481C" w:rsidRPr="00A471B3" w:rsidRDefault="0092481C" w:rsidP="0092481C">
            <w:r w:rsidRPr="00A471B3">
              <w:t>бюджет городского округа</w:t>
            </w:r>
          </w:p>
        </w:tc>
        <w:tc>
          <w:tcPr>
            <w:tcW w:w="1984" w:type="dxa"/>
            <w:vMerge/>
          </w:tcPr>
          <w:p w:rsidR="0092481C" w:rsidRPr="00A471B3" w:rsidRDefault="0092481C" w:rsidP="0092481C">
            <w:pPr>
              <w:ind w:right="-71"/>
              <w:jc w:val="center"/>
            </w:pPr>
          </w:p>
        </w:tc>
      </w:tr>
    </w:tbl>
    <w:p w:rsidR="001D0FE6" w:rsidRPr="00A471B3" w:rsidRDefault="001D0FE6" w:rsidP="00B13C58">
      <w:pPr>
        <w:jc w:val="both"/>
        <w:outlineLvl w:val="0"/>
        <w:rPr>
          <w:kern w:val="36"/>
          <w:sz w:val="26"/>
          <w:szCs w:val="26"/>
        </w:rPr>
      </w:pPr>
    </w:p>
    <w:sectPr w:rsidR="001D0FE6" w:rsidRPr="00A471B3" w:rsidSect="00B13C58">
      <w:pgSz w:w="15840" w:h="12240" w:orient="landscape"/>
      <w:pgMar w:top="1560" w:right="1134" w:bottom="48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90A" w:rsidRDefault="002F190A">
      <w:r>
        <w:separator/>
      </w:r>
    </w:p>
  </w:endnote>
  <w:endnote w:type="continuationSeparator" w:id="0">
    <w:p w:rsidR="002F190A" w:rsidRDefault="002F1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90A" w:rsidRDefault="002F190A">
      <w:r>
        <w:separator/>
      </w:r>
    </w:p>
  </w:footnote>
  <w:footnote w:type="continuationSeparator" w:id="0">
    <w:p w:rsidR="002F190A" w:rsidRDefault="002F19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02F"/>
    <w:rsid w:val="00012516"/>
    <w:rsid w:val="000134B8"/>
    <w:rsid w:val="000172F7"/>
    <w:rsid w:val="00032072"/>
    <w:rsid w:val="00032CBA"/>
    <w:rsid w:val="00035242"/>
    <w:rsid w:val="00041C80"/>
    <w:rsid w:val="000423D3"/>
    <w:rsid w:val="00046D96"/>
    <w:rsid w:val="00047688"/>
    <w:rsid w:val="00057CCE"/>
    <w:rsid w:val="0006771B"/>
    <w:rsid w:val="00073D91"/>
    <w:rsid w:val="000822A2"/>
    <w:rsid w:val="0008602F"/>
    <w:rsid w:val="00090EDD"/>
    <w:rsid w:val="000972AF"/>
    <w:rsid w:val="000A676B"/>
    <w:rsid w:val="000C16F9"/>
    <w:rsid w:val="000C4C9E"/>
    <w:rsid w:val="000D668F"/>
    <w:rsid w:val="000E00EB"/>
    <w:rsid w:val="000E3223"/>
    <w:rsid w:val="000F3433"/>
    <w:rsid w:val="000F3FF7"/>
    <w:rsid w:val="000F46F1"/>
    <w:rsid w:val="0010263C"/>
    <w:rsid w:val="00103351"/>
    <w:rsid w:val="0010782A"/>
    <w:rsid w:val="00127675"/>
    <w:rsid w:val="00133464"/>
    <w:rsid w:val="00133E3E"/>
    <w:rsid w:val="0013722A"/>
    <w:rsid w:val="00145F8D"/>
    <w:rsid w:val="00151C0D"/>
    <w:rsid w:val="0015232C"/>
    <w:rsid w:val="00154D13"/>
    <w:rsid w:val="00161059"/>
    <w:rsid w:val="001630E1"/>
    <w:rsid w:val="00175E8E"/>
    <w:rsid w:val="00180E41"/>
    <w:rsid w:val="00181826"/>
    <w:rsid w:val="0018204A"/>
    <w:rsid w:val="00182A69"/>
    <w:rsid w:val="001B18FC"/>
    <w:rsid w:val="001B6327"/>
    <w:rsid w:val="001D0FE6"/>
    <w:rsid w:val="001D5336"/>
    <w:rsid w:val="001E3B99"/>
    <w:rsid w:val="001E415E"/>
    <w:rsid w:val="001E7BEE"/>
    <w:rsid w:val="001E7EC4"/>
    <w:rsid w:val="001F4558"/>
    <w:rsid w:val="00201F40"/>
    <w:rsid w:val="0020487B"/>
    <w:rsid w:val="0021078C"/>
    <w:rsid w:val="0021224B"/>
    <w:rsid w:val="00214DA0"/>
    <w:rsid w:val="0021678D"/>
    <w:rsid w:val="00220883"/>
    <w:rsid w:val="00230410"/>
    <w:rsid w:val="002375B2"/>
    <w:rsid w:val="00241BCE"/>
    <w:rsid w:val="002560E3"/>
    <w:rsid w:val="00277D93"/>
    <w:rsid w:val="00290989"/>
    <w:rsid w:val="00292769"/>
    <w:rsid w:val="002945A2"/>
    <w:rsid w:val="002945AC"/>
    <w:rsid w:val="002A50D9"/>
    <w:rsid w:val="002B0370"/>
    <w:rsid w:val="002F190A"/>
    <w:rsid w:val="002F3AFD"/>
    <w:rsid w:val="002F6116"/>
    <w:rsid w:val="003020EF"/>
    <w:rsid w:val="003063DD"/>
    <w:rsid w:val="003072AE"/>
    <w:rsid w:val="0031005B"/>
    <w:rsid w:val="00316607"/>
    <w:rsid w:val="00323BC9"/>
    <w:rsid w:val="00325518"/>
    <w:rsid w:val="00327255"/>
    <w:rsid w:val="00341297"/>
    <w:rsid w:val="003531EE"/>
    <w:rsid w:val="003555C8"/>
    <w:rsid w:val="00355ADA"/>
    <w:rsid w:val="0035773C"/>
    <w:rsid w:val="00394439"/>
    <w:rsid w:val="003A1D1D"/>
    <w:rsid w:val="003A2AB9"/>
    <w:rsid w:val="003A5FBD"/>
    <w:rsid w:val="003B54B1"/>
    <w:rsid w:val="003B58F3"/>
    <w:rsid w:val="003D62BF"/>
    <w:rsid w:val="003E09C6"/>
    <w:rsid w:val="0042080F"/>
    <w:rsid w:val="004220C6"/>
    <w:rsid w:val="00424498"/>
    <w:rsid w:val="004373A5"/>
    <w:rsid w:val="00447491"/>
    <w:rsid w:val="0045301E"/>
    <w:rsid w:val="00453289"/>
    <w:rsid w:val="0045482B"/>
    <w:rsid w:val="004626EE"/>
    <w:rsid w:val="00466F40"/>
    <w:rsid w:val="0047234F"/>
    <w:rsid w:val="00474841"/>
    <w:rsid w:val="0048044D"/>
    <w:rsid w:val="00481719"/>
    <w:rsid w:val="004A1868"/>
    <w:rsid w:val="004A22C3"/>
    <w:rsid w:val="004B035D"/>
    <w:rsid w:val="004B46B4"/>
    <w:rsid w:val="004C219E"/>
    <w:rsid w:val="004C27AE"/>
    <w:rsid w:val="004C384D"/>
    <w:rsid w:val="004C5F53"/>
    <w:rsid w:val="004C69CA"/>
    <w:rsid w:val="004D2652"/>
    <w:rsid w:val="004D2667"/>
    <w:rsid w:val="004D36A9"/>
    <w:rsid w:val="004E02D4"/>
    <w:rsid w:val="004E4E8C"/>
    <w:rsid w:val="00502FD7"/>
    <w:rsid w:val="00510272"/>
    <w:rsid w:val="00517366"/>
    <w:rsid w:val="0052235E"/>
    <w:rsid w:val="0052686E"/>
    <w:rsid w:val="0053024A"/>
    <w:rsid w:val="00530E80"/>
    <w:rsid w:val="00534CE9"/>
    <w:rsid w:val="00537F17"/>
    <w:rsid w:val="00546AAF"/>
    <w:rsid w:val="0056224B"/>
    <w:rsid w:val="005A7BE2"/>
    <w:rsid w:val="005C1AED"/>
    <w:rsid w:val="005D2205"/>
    <w:rsid w:val="005D5630"/>
    <w:rsid w:val="005E7881"/>
    <w:rsid w:val="005F299C"/>
    <w:rsid w:val="00601CC0"/>
    <w:rsid w:val="0060481B"/>
    <w:rsid w:val="00604B59"/>
    <w:rsid w:val="00612FB7"/>
    <w:rsid w:val="00613BED"/>
    <w:rsid w:val="0062357C"/>
    <w:rsid w:val="00627C1C"/>
    <w:rsid w:val="00636934"/>
    <w:rsid w:val="0064053D"/>
    <w:rsid w:val="00642A8C"/>
    <w:rsid w:val="00652C8F"/>
    <w:rsid w:val="00666D8D"/>
    <w:rsid w:val="0067611F"/>
    <w:rsid w:val="00687F08"/>
    <w:rsid w:val="006A7C7F"/>
    <w:rsid w:val="006B1592"/>
    <w:rsid w:val="006B6BCF"/>
    <w:rsid w:val="006C3707"/>
    <w:rsid w:val="006C4CEC"/>
    <w:rsid w:val="006D1356"/>
    <w:rsid w:val="006D3581"/>
    <w:rsid w:val="006D5BF8"/>
    <w:rsid w:val="006D7298"/>
    <w:rsid w:val="006D7909"/>
    <w:rsid w:val="006E4F51"/>
    <w:rsid w:val="007058BB"/>
    <w:rsid w:val="00716601"/>
    <w:rsid w:val="00734032"/>
    <w:rsid w:val="00740D2A"/>
    <w:rsid w:val="0074219B"/>
    <w:rsid w:val="0075478E"/>
    <w:rsid w:val="0077146D"/>
    <w:rsid w:val="00775AD4"/>
    <w:rsid w:val="00791F03"/>
    <w:rsid w:val="00795FE1"/>
    <w:rsid w:val="007B1670"/>
    <w:rsid w:val="007B66AE"/>
    <w:rsid w:val="007B7972"/>
    <w:rsid w:val="007E7B0E"/>
    <w:rsid w:val="007F74B5"/>
    <w:rsid w:val="00823690"/>
    <w:rsid w:val="00824576"/>
    <w:rsid w:val="00835C40"/>
    <w:rsid w:val="00844731"/>
    <w:rsid w:val="008572CC"/>
    <w:rsid w:val="00882987"/>
    <w:rsid w:val="00882D8A"/>
    <w:rsid w:val="00882DF2"/>
    <w:rsid w:val="00884BE5"/>
    <w:rsid w:val="00885BFD"/>
    <w:rsid w:val="008921D5"/>
    <w:rsid w:val="008B33F6"/>
    <w:rsid w:val="008B367D"/>
    <w:rsid w:val="008B766B"/>
    <w:rsid w:val="008D23FC"/>
    <w:rsid w:val="008D781C"/>
    <w:rsid w:val="008E48FD"/>
    <w:rsid w:val="008F501E"/>
    <w:rsid w:val="008F625D"/>
    <w:rsid w:val="008F6593"/>
    <w:rsid w:val="00902784"/>
    <w:rsid w:val="00902F68"/>
    <w:rsid w:val="0090315E"/>
    <w:rsid w:val="009140B3"/>
    <w:rsid w:val="0092481C"/>
    <w:rsid w:val="00934EC3"/>
    <w:rsid w:val="0093742A"/>
    <w:rsid w:val="009529D8"/>
    <w:rsid w:val="00960022"/>
    <w:rsid w:val="0096093C"/>
    <w:rsid w:val="00961708"/>
    <w:rsid w:val="00961B97"/>
    <w:rsid w:val="00963232"/>
    <w:rsid w:val="00977776"/>
    <w:rsid w:val="00984554"/>
    <w:rsid w:val="00990234"/>
    <w:rsid w:val="00991023"/>
    <w:rsid w:val="0099566E"/>
    <w:rsid w:val="009A0130"/>
    <w:rsid w:val="009A20D1"/>
    <w:rsid w:val="009A5435"/>
    <w:rsid w:val="009A79FA"/>
    <w:rsid w:val="009B2142"/>
    <w:rsid w:val="009C3B96"/>
    <w:rsid w:val="009D5A78"/>
    <w:rsid w:val="009E3AEC"/>
    <w:rsid w:val="009E4130"/>
    <w:rsid w:val="00A05B71"/>
    <w:rsid w:val="00A10485"/>
    <w:rsid w:val="00A15C07"/>
    <w:rsid w:val="00A272B0"/>
    <w:rsid w:val="00A31765"/>
    <w:rsid w:val="00A40E40"/>
    <w:rsid w:val="00A45D6A"/>
    <w:rsid w:val="00A46EB1"/>
    <w:rsid w:val="00A471B3"/>
    <w:rsid w:val="00A5013E"/>
    <w:rsid w:val="00A5662B"/>
    <w:rsid w:val="00A56C79"/>
    <w:rsid w:val="00A60B4F"/>
    <w:rsid w:val="00A63484"/>
    <w:rsid w:val="00A71075"/>
    <w:rsid w:val="00A916EF"/>
    <w:rsid w:val="00AA3FE4"/>
    <w:rsid w:val="00AB7AC5"/>
    <w:rsid w:val="00AC14A3"/>
    <w:rsid w:val="00AC612C"/>
    <w:rsid w:val="00AD65F2"/>
    <w:rsid w:val="00AE59D2"/>
    <w:rsid w:val="00AE61CC"/>
    <w:rsid w:val="00B10DAF"/>
    <w:rsid w:val="00B13C58"/>
    <w:rsid w:val="00B166A4"/>
    <w:rsid w:val="00B46DCC"/>
    <w:rsid w:val="00B53171"/>
    <w:rsid w:val="00B57A77"/>
    <w:rsid w:val="00B62C39"/>
    <w:rsid w:val="00B76A19"/>
    <w:rsid w:val="00B86E96"/>
    <w:rsid w:val="00BA540F"/>
    <w:rsid w:val="00BC0D0C"/>
    <w:rsid w:val="00BC1545"/>
    <w:rsid w:val="00BC7C7A"/>
    <w:rsid w:val="00BD4D8B"/>
    <w:rsid w:val="00BD7F35"/>
    <w:rsid w:val="00BE656A"/>
    <w:rsid w:val="00BE696C"/>
    <w:rsid w:val="00BF6ACC"/>
    <w:rsid w:val="00C06052"/>
    <w:rsid w:val="00C06E63"/>
    <w:rsid w:val="00C20C37"/>
    <w:rsid w:val="00C422D0"/>
    <w:rsid w:val="00C431ED"/>
    <w:rsid w:val="00C5193A"/>
    <w:rsid w:val="00C52252"/>
    <w:rsid w:val="00C5250C"/>
    <w:rsid w:val="00C53AA5"/>
    <w:rsid w:val="00C564D2"/>
    <w:rsid w:val="00C575ED"/>
    <w:rsid w:val="00C61259"/>
    <w:rsid w:val="00C64737"/>
    <w:rsid w:val="00C74072"/>
    <w:rsid w:val="00C871A0"/>
    <w:rsid w:val="00C97216"/>
    <w:rsid w:val="00C97B7A"/>
    <w:rsid w:val="00CA6AAC"/>
    <w:rsid w:val="00CB7A4A"/>
    <w:rsid w:val="00CF2FA5"/>
    <w:rsid w:val="00CF67A1"/>
    <w:rsid w:val="00CF6D3B"/>
    <w:rsid w:val="00D01616"/>
    <w:rsid w:val="00D044A4"/>
    <w:rsid w:val="00D06989"/>
    <w:rsid w:val="00D07682"/>
    <w:rsid w:val="00D1617B"/>
    <w:rsid w:val="00D17D5E"/>
    <w:rsid w:val="00D20A4E"/>
    <w:rsid w:val="00D24363"/>
    <w:rsid w:val="00D31E99"/>
    <w:rsid w:val="00D42133"/>
    <w:rsid w:val="00D42504"/>
    <w:rsid w:val="00D42ACF"/>
    <w:rsid w:val="00D45690"/>
    <w:rsid w:val="00D743A3"/>
    <w:rsid w:val="00D86BF9"/>
    <w:rsid w:val="00DA061B"/>
    <w:rsid w:val="00DA2CB4"/>
    <w:rsid w:val="00DA5522"/>
    <w:rsid w:val="00DB187F"/>
    <w:rsid w:val="00DC1A33"/>
    <w:rsid w:val="00DC2405"/>
    <w:rsid w:val="00DC3629"/>
    <w:rsid w:val="00DC4840"/>
    <w:rsid w:val="00DD4036"/>
    <w:rsid w:val="00DD4E87"/>
    <w:rsid w:val="00DE3165"/>
    <w:rsid w:val="00DE32DD"/>
    <w:rsid w:val="00DE6945"/>
    <w:rsid w:val="00DF5ED6"/>
    <w:rsid w:val="00E207F0"/>
    <w:rsid w:val="00E40339"/>
    <w:rsid w:val="00E403F3"/>
    <w:rsid w:val="00E57840"/>
    <w:rsid w:val="00E6789E"/>
    <w:rsid w:val="00E71961"/>
    <w:rsid w:val="00E81995"/>
    <w:rsid w:val="00E85D4D"/>
    <w:rsid w:val="00EA6A7F"/>
    <w:rsid w:val="00EC5371"/>
    <w:rsid w:val="00ED415C"/>
    <w:rsid w:val="00EE1F99"/>
    <w:rsid w:val="00EE3B9C"/>
    <w:rsid w:val="00EE6122"/>
    <w:rsid w:val="00EE7C13"/>
    <w:rsid w:val="00EF1A77"/>
    <w:rsid w:val="00EF2CA3"/>
    <w:rsid w:val="00EF5B4E"/>
    <w:rsid w:val="00F04581"/>
    <w:rsid w:val="00F05D7C"/>
    <w:rsid w:val="00F1028E"/>
    <w:rsid w:val="00F147DC"/>
    <w:rsid w:val="00F21B4D"/>
    <w:rsid w:val="00F22B41"/>
    <w:rsid w:val="00F3396C"/>
    <w:rsid w:val="00F44A5B"/>
    <w:rsid w:val="00F5126D"/>
    <w:rsid w:val="00F6509F"/>
    <w:rsid w:val="00F6603C"/>
    <w:rsid w:val="00F7046A"/>
    <w:rsid w:val="00F7221E"/>
    <w:rsid w:val="00F73382"/>
    <w:rsid w:val="00F842F0"/>
    <w:rsid w:val="00FA5822"/>
    <w:rsid w:val="00FB0BB4"/>
    <w:rsid w:val="00FC26F0"/>
    <w:rsid w:val="00FC593A"/>
    <w:rsid w:val="00FD31ED"/>
    <w:rsid w:val="00FD7607"/>
    <w:rsid w:val="00FE0E6D"/>
    <w:rsid w:val="00FE7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59E21-E218-40A9-8D11-B045F4358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УПР СОЦ</cp:lastModifiedBy>
  <cp:revision>11</cp:revision>
  <cp:lastPrinted>2021-07-30T10:22:00Z</cp:lastPrinted>
  <dcterms:created xsi:type="dcterms:W3CDTF">2021-07-23T05:28:00Z</dcterms:created>
  <dcterms:modified xsi:type="dcterms:W3CDTF">2021-08-02T13:34:00Z</dcterms:modified>
</cp:coreProperties>
</file>