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2E" w:rsidRPr="00313B2E" w:rsidRDefault="00313B2E" w:rsidP="00313B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B2E" w:rsidRPr="00313B2E" w:rsidRDefault="00313B2E" w:rsidP="00313B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13B2E" w:rsidRPr="00313B2E" w:rsidRDefault="00313B2E" w:rsidP="00313B2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3B2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313B2E" w:rsidRPr="00313B2E" w:rsidRDefault="00313B2E" w:rsidP="00313B2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3B2E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313B2E" w:rsidRPr="00313B2E" w:rsidRDefault="00313B2E" w:rsidP="00313B2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3B2E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313B2E" w:rsidRPr="00313B2E" w:rsidRDefault="00313B2E" w:rsidP="00313B2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13B2E" w:rsidRPr="00313B2E" w:rsidRDefault="00313B2E" w:rsidP="00313B2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3B2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13B2E" w:rsidRPr="00313B2E" w:rsidRDefault="00313B2E" w:rsidP="00313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13B2E" w:rsidRPr="00313B2E" w:rsidRDefault="00313B2E" w:rsidP="00313B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13B2E" w:rsidRPr="00313B2E" w:rsidRDefault="00313B2E" w:rsidP="00313B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3B2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D7816">
        <w:rPr>
          <w:rFonts w:ascii="Times New Roman" w:eastAsia="Times New Roman" w:hAnsi="Times New Roman" w:cs="Times New Roman"/>
          <w:sz w:val="26"/>
          <w:szCs w:val="26"/>
        </w:rPr>
        <w:t xml:space="preserve"> 11.09.2020</w:t>
      </w:r>
      <w:r w:rsidRPr="00313B2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D7816">
        <w:rPr>
          <w:rFonts w:ascii="Times New Roman" w:eastAsia="Times New Roman" w:hAnsi="Times New Roman" w:cs="Times New Roman"/>
          <w:sz w:val="26"/>
          <w:szCs w:val="26"/>
        </w:rPr>
        <w:t xml:space="preserve"> ПОС.03-1595/20</w:t>
      </w:r>
      <w:r w:rsidRPr="00313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13B2E" w:rsidRPr="00313B2E" w:rsidRDefault="00313B2E" w:rsidP="00313B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3B2E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313B2E" w:rsidRDefault="00313B2E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13B2E" w:rsidRDefault="00313B2E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313B2E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13B2E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313B2E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313B2E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313B2E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13B2E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313B2E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313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3B2E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A23A24" w:rsidRPr="00313B2E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13B2E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313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3B2E">
        <w:rPr>
          <w:rFonts w:ascii="Times New Roman" w:eastAsia="Times New Roman" w:hAnsi="Times New Roman" w:cs="Times New Roman"/>
          <w:sz w:val="26"/>
          <w:szCs w:val="26"/>
        </w:rPr>
        <w:t>Переславль-Залесский»</w:t>
      </w:r>
    </w:p>
    <w:p w:rsidR="00E36641" w:rsidRPr="00313B2E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313B2E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313B2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13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D797C" w:rsidRPr="00313B2E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2D797C" w:rsidRPr="00313B2E">
        <w:rPr>
          <w:rFonts w:ascii="Times New Roman" w:hAnsi="Times New Roman" w:cs="Times New Roman"/>
          <w:sz w:val="26"/>
          <w:szCs w:val="26"/>
        </w:rPr>
        <w:t xml:space="preserve"> </w:t>
      </w:r>
      <w:r w:rsidRPr="00313B2E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Pr="00313B2E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313B2E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313B2E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313B2E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313B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313B2E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313B2E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313B2E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313B2E">
        <w:rPr>
          <w:rFonts w:ascii="Times New Roman" w:hAnsi="Times New Roman" w:cs="Times New Roman"/>
          <w:sz w:val="26"/>
          <w:szCs w:val="26"/>
        </w:rPr>
        <w:t>№ ПОС.03-1579/18</w:t>
      </w:r>
      <w:r w:rsidRPr="00313B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13B2E" w:rsidRPr="00313B2E" w:rsidRDefault="00313B2E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313B2E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3B2E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</w:t>
      </w:r>
      <w:r w:rsidR="00477C99" w:rsidRPr="00313B2E">
        <w:rPr>
          <w:rFonts w:ascii="Times New Roman" w:hAnsi="Times New Roman" w:cs="Times New Roman"/>
          <w:sz w:val="26"/>
          <w:szCs w:val="26"/>
        </w:rPr>
        <w:t>решением</w:t>
      </w:r>
      <w:r w:rsidR="00B749DB" w:rsidRPr="00313B2E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7F557A" w:rsidRPr="00313B2E">
        <w:rPr>
          <w:rFonts w:ascii="Times New Roman" w:hAnsi="Times New Roman"/>
          <w:sz w:val="26"/>
          <w:szCs w:val="26"/>
        </w:rPr>
        <w:t xml:space="preserve">от </w:t>
      </w:r>
      <w:r w:rsidR="00B21773" w:rsidRPr="00313B2E">
        <w:rPr>
          <w:rFonts w:ascii="Times New Roman" w:hAnsi="Times New Roman"/>
          <w:sz w:val="26"/>
          <w:szCs w:val="26"/>
        </w:rPr>
        <w:t>30</w:t>
      </w:r>
      <w:r w:rsidR="007F557A" w:rsidRPr="00313B2E">
        <w:rPr>
          <w:rFonts w:ascii="Times New Roman" w:hAnsi="Times New Roman"/>
          <w:color w:val="FF0000"/>
          <w:sz w:val="26"/>
          <w:szCs w:val="26"/>
        </w:rPr>
        <w:t>.</w:t>
      </w:r>
      <w:r w:rsidR="00B21773" w:rsidRPr="00313B2E">
        <w:rPr>
          <w:rFonts w:ascii="Times New Roman" w:hAnsi="Times New Roman"/>
          <w:sz w:val="26"/>
          <w:szCs w:val="26"/>
        </w:rPr>
        <w:t>07.2020  № 55</w:t>
      </w:r>
      <w:r w:rsidR="00B749DB" w:rsidRPr="00313B2E">
        <w:rPr>
          <w:rFonts w:ascii="Times New Roman" w:hAnsi="Times New Roman"/>
          <w:sz w:val="26"/>
          <w:szCs w:val="26"/>
        </w:rPr>
        <w:t xml:space="preserve">  «О внесении изменений в решение Переславль-Залесс</w:t>
      </w:r>
      <w:r w:rsidR="00477C99" w:rsidRPr="00313B2E">
        <w:rPr>
          <w:rFonts w:ascii="Times New Roman" w:hAnsi="Times New Roman"/>
          <w:sz w:val="26"/>
          <w:szCs w:val="26"/>
        </w:rPr>
        <w:t>кой городской Думы от 12.12.2019 № 125</w:t>
      </w:r>
      <w:r w:rsidR="00B749DB" w:rsidRPr="00313B2E">
        <w:rPr>
          <w:rFonts w:ascii="Times New Roman" w:hAnsi="Times New Roman"/>
          <w:sz w:val="26"/>
          <w:szCs w:val="26"/>
        </w:rPr>
        <w:t xml:space="preserve"> «О бюджете городского округа го</w:t>
      </w:r>
      <w:r w:rsidR="00477C99" w:rsidRPr="00313B2E">
        <w:rPr>
          <w:rFonts w:ascii="Times New Roman" w:hAnsi="Times New Roman"/>
          <w:sz w:val="26"/>
          <w:szCs w:val="26"/>
        </w:rPr>
        <w:t>род Переславль-Залесский на 2020 год и плановый период 2021</w:t>
      </w:r>
      <w:r w:rsidR="00B749DB" w:rsidRPr="00313B2E">
        <w:rPr>
          <w:rFonts w:ascii="Times New Roman" w:hAnsi="Times New Roman"/>
          <w:sz w:val="26"/>
          <w:szCs w:val="26"/>
        </w:rPr>
        <w:t xml:space="preserve"> и 202</w:t>
      </w:r>
      <w:r w:rsidR="00477C99" w:rsidRPr="00313B2E">
        <w:rPr>
          <w:rFonts w:ascii="Times New Roman" w:hAnsi="Times New Roman"/>
          <w:sz w:val="26"/>
          <w:szCs w:val="26"/>
        </w:rPr>
        <w:t>2</w:t>
      </w:r>
      <w:r w:rsidR="00B749DB" w:rsidRPr="00313B2E">
        <w:rPr>
          <w:rFonts w:ascii="Times New Roman" w:hAnsi="Times New Roman"/>
          <w:sz w:val="26"/>
          <w:szCs w:val="26"/>
        </w:rPr>
        <w:t xml:space="preserve"> годов»</w:t>
      </w:r>
      <w:r w:rsidR="00B749DB" w:rsidRPr="00313B2E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C01206" w:rsidRPr="00313B2E">
        <w:rPr>
          <w:rFonts w:ascii="Times New Roman" w:hAnsi="Times New Roman" w:cs="Times New Roman"/>
          <w:sz w:val="26"/>
          <w:szCs w:val="26"/>
        </w:rPr>
        <w:t>,</w:t>
      </w:r>
      <w:r w:rsidR="00B749DB" w:rsidRPr="00313B2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D797C" w:rsidRPr="00313B2E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313B2E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B2E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313B2E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313B2E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B2E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313B2E">
        <w:rPr>
          <w:rFonts w:ascii="Times New Roman" w:hAnsi="Times New Roman" w:cs="Times New Roman"/>
          <w:sz w:val="26"/>
          <w:szCs w:val="26"/>
        </w:rPr>
        <w:t>Внести</w:t>
      </w:r>
      <w:r w:rsidRPr="00313B2E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313B2E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313B2E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313B2E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313B2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13B2E">
        <w:rPr>
          <w:rFonts w:ascii="Times New Roman" w:eastAsia="Times New Roman" w:hAnsi="Times New Roman" w:cs="Times New Roman"/>
          <w:sz w:val="26"/>
          <w:szCs w:val="26"/>
        </w:rPr>
        <w:t xml:space="preserve">ород   Переславль-Залесский» на   2019-2021 годы, </w:t>
      </w:r>
      <w:r w:rsidR="00A23A24" w:rsidRPr="00313B2E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313B2E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</w:t>
      </w:r>
      <w:proofErr w:type="gramStart"/>
      <w:r w:rsidRPr="00313B2E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A23A24" w:rsidRPr="00313B2E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313B2E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313B2E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313B2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313B2E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313B2E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313B2E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313B2E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313B2E">
        <w:rPr>
          <w:rFonts w:ascii="Times New Roman" w:hAnsi="Times New Roman" w:cs="Times New Roman"/>
          <w:sz w:val="26"/>
          <w:szCs w:val="26"/>
        </w:rPr>
        <w:t xml:space="preserve">, от 31.12.2019 </w:t>
      </w:r>
      <w:r w:rsidR="00313B2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610C30" w:rsidRPr="00313B2E">
        <w:rPr>
          <w:rFonts w:ascii="Times New Roman" w:hAnsi="Times New Roman" w:cs="Times New Roman"/>
          <w:sz w:val="26"/>
          <w:szCs w:val="26"/>
        </w:rPr>
        <w:t>№ ПОС.03-3032/19</w:t>
      </w:r>
      <w:r w:rsidR="00670C67" w:rsidRPr="00313B2E">
        <w:rPr>
          <w:rFonts w:ascii="Times New Roman" w:hAnsi="Times New Roman" w:cs="Times New Roman"/>
          <w:sz w:val="26"/>
          <w:szCs w:val="26"/>
        </w:rPr>
        <w:t>,</w:t>
      </w:r>
      <w:r w:rsidR="00670C67" w:rsidRPr="00313B2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313B2E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313B2E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313B2E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313B2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F557A" w:rsidRPr="00313B2E">
        <w:rPr>
          <w:rFonts w:ascii="Times New Roman" w:hAnsi="Times New Roman" w:cs="Times New Roman"/>
          <w:sz w:val="26"/>
          <w:szCs w:val="26"/>
        </w:rPr>
        <w:t>№ ПОС.03-0576/20</w:t>
      </w:r>
      <w:r w:rsidR="00B21773" w:rsidRPr="00313B2E">
        <w:rPr>
          <w:rFonts w:ascii="Times New Roman" w:hAnsi="Times New Roman" w:cs="Times New Roman"/>
          <w:sz w:val="26"/>
          <w:szCs w:val="26"/>
        </w:rPr>
        <w:t>, от 30.06.2020 № ПОС.-03-1099/20</w:t>
      </w:r>
      <w:r w:rsidR="00DC0B4A" w:rsidRPr="00313B2E">
        <w:rPr>
          <w:rFonts w:ascii="Times New Roman" w:hAnsi="Times New Roman" w:cs="Times New Roman"/>
          <w:sz w:val="26"/>
          <w:szCs w:val="26"/>
        </w:rPr>
        <w:t>)</w:t>
      </w:r>
      <w:r w:rsidR="002D797C" w:rsidRPr="00313B2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D797C" w:rsidRPr="00313B2E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313B2E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3B2E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313B2E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20220" w:rsidRPr="00313B2E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D20220" w:rsidRPr="00313B2E">
        <w:rPr>
          <w:rFonts w:ascii="Times New Roman" w:hAnsi="Times New Roman" w:cs="Times New Roman"/>
          <w:sz w:val="26"/>
          <w:szCs w:val="26"/>
        </w:rPr>
        <w:t xml:space="preserve"> </w:t>
      </w:r>
      <w:r w:rsidRPr="00313B2E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313B2E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313B2E">
        <w:rPr>
          <w:rFonts w:ascii="Times New Roman" w:hAnsi="Times New Roman" w:cs="Times New Roman"/>
          <w:color w:val="000000" w:themeColor="text1"/>
          <w:sz w:val="26"/>
          <w:szCs w:val="26"/>
        </w:rPr>
        <w:t>озици</w:t>
      </w:r>
      <w:r w:rsidR="00897224" w:rsidRPr="00313B2E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2D797C" w:rsidRPr="00313B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«Объемы и источники финансирования</w:t>
      </w:r>
      <w:r w:rsidR="00005B69" w:rsidRPr="00313B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797C" w:rsidRPr="00313B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1303" w:rsidRPr="00313B2E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Программы» изложить</w:t>
      </w:r>
      <w:r w:rsidR="002D797C" w:rsidRPr="00313B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редакции: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87612C" w:rsidRPr="00313B2E" w:rsidTr="00726421">
        <w:trPr>
          <w:jc w:val="center"/>
        </w:trPr>
        <w:tc>
          <w:tcPr>
            <w:tcW w:w="3085" w:type="dxa"/>
          </w:tcPr>
          <w:p w:rsidR="00E36641" w:rsidRPr="00313B2E" w:rsidRDefault="00E36641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E36641" w:rsidRPr="00313B2E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E36641" w:rsidRPr="00313B2E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005B69"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  403 581,255</w:t>
            </w:r>
            <w:r w:rsidR="00477C99"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E36641" w:rsidRPr="00313B2E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</w:t>
            </w:r>
            <w:r w:rsidR="00DC0B4A"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дства федерального бюджета </w:t>
            </w:r>
            <w:r w:rsidR="008F46EF"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005B69"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416 353,080</w:t>
            </w:r>
            <w:r w:rsidR="00F668ED"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7BF"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313B2E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005B69"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969 741,414</w:t>
            </w:r>
            <w:r w:rsidR="003313A9"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тыс. </w:t>
            </w: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руб.;</w:t>
            </w:r>
          </w:p>
          <w:p w:rsidR="00E36641" w:rsidRPr="00313B2E" w:rsidRDefault="00E3664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</w:t>
            </w:r>
            <w:r w:rsidR="00610C30"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джет</w:t>
            </w:r>
            <w:r w:rsidR="00BB02EB"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а городского округа –</w:t>
            </w:r>
            <w:r w:rsidR="003313A9"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17486,761</w:t>
            </w: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:rsidR="002D3391" w:rsidRPr="00313B2E" w:rsidRDefault="002D339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2D3391" w:rsidRPr="00313B2E" w:rsidRDefault="002D3391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2D3391" w:rsidRPr="00313B2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2D3391" w:rsidRPr="00313B2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2D3391" w:rsidRPr="00313B2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–7 128,793 тыс</w:t>
            </w:r>
            <w:proofErr w:type="gramStart"/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221CED" w:rsidRPr="00313B2E" w:rsidRDefault="00221CED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391" w:rsidRPr="00313B2E" w:rsidRDefault="002D3391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2020 г. – 504 594,093 тыс. руб., в том числе:</w:t>
            </w:r>
          </w:p>
          <w:p w:rsidR="002D3391" w:rsidRPr="00313B2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166 929,810 тыс. руб.;</w:t>
            </w:r>
          </w:p>
          <w:p w:rsidR="002D3391" w:rsidRPr="00313B2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–331 742,021 тыс. руб.;</w:t>
            </w:r>
          </w:p>
          <w:p w:rsidR="002D3391" w:rsidRPr="00313B2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–5 922,262 тыс</w:t>
            </w:r>
            <w:proofErr w:type="gramStart"/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2D3391" w:rsidRPr="00313B2E" w:rsidRDefault="002D3391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2021 г. – 469 819,581 тыс. руб., в том числе:</w:t>
            </w:r>
          </w:p>
          <w:p w:rsidR="002D3391" w:rsidRPr="00313B2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143 478,994 тыс. руб.;</w:t>
            </w:r>
          </w:p>
          <w:p w:rsidR="002D3391" w:rsidRPr="00313B2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–321 904,881 тыс. руб.;</w:t>
            </w:r>
          </w:p>
          <w:p w:rsidR="002D3391" w:rsidRPr="00313B2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–4 435,706 тыс</w:t>
            </w:r>
            <w:proofErr w:type="gramStart"/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4B1A4A" w:rsidRPr="00313B2E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4B1A4A" w:rsidRPr="00313B2E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2022 г. –</w:t>
            </w:r>
            <w:r w:rsidR="00371C3F" w:rsidRPr="00313B2E">
              <w:rPr>
                <w:rFonts w:ascii="Times New Roman" w:hAnsi="Times New Roman" w:cs="Times New Roman"/>
                <w:sz w:val="26"/>
                <w:szCs w:val="26"/>
              </w:rPr>
              <w:t xml:space="preserve"> 472 368,490 </w:t>
            </w: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4B1A4A" w:rsidRPr="00313B2E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371C3F"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146 406,069 </w:t>
            </w: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313B2E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371C3F"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321 520,848 </w:t>
            </w: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313B2E" w:rsidRDefault="004B1A4A" w:rsidP="00313B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</w:t>
            </w:r>
            <w:r w:rsidR="00371C3F"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4 441,573 </w:t>
            </w:r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13B2E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</w:tc>
      </w:tr>
    </w:tbl>
    <w:p w:rsidR="00371C3F" w:rsidRPr="00313B2E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34DE" w:rsidRPr="00313B2E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B2E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71303" w:rsidRPr="00313B2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36641" w:rsidRPr="00313B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36641" w:rsidRPr="00313B2E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2D797C" w:rsidRPr="00313B2E">
        <w:rPr>
          <w:rFonts w:ascii="Times New Roman" w:hAnsi="Times New Roman" w:cs="Times New Roman"/>
          <w:sz w:val="26"/>
          <w:szCs w:val="26"/>
        </w:rPr>
        <w:t>«</w:t>
      </w:r>
      <w:r w:rsidR="00E9601A" w:rsidRPr="00313B2E">
        <w:rPr>
          <w:rFonts w:ascii="Times New Roman" w:hAnsi="Times New Roman" w:cs="Times New Roman"/>
          <w:sz w:val="26"/>
          <w:szCs w:val="26"/>
        </w:rPr>
        <w:t>Общая</w:t>
      </w:r>
      <w:r w:rsidR="002D797C" w:rsidRPr="00313B2E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313B2E">
        <w:rPr>
          <w:rFonts w:ascii="Times New Roman" w:hAnsi="Times New Roman" w:cs="Times New Roman"/>
          <w:sz w:val="26"/>
          <w:szCs w:val="26"/>
        </w:rPr>
        <w:t>ь</w:t>
      </w:r>
      <w:r w:rsidR="002D797C" w:rsidRPr="00313B2E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313B2E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134"/>
        <w:gridCol w:w="1417"/>
        <w:gridCol w:w="1418"/>
        <w:gridCol w:w="1559"/>
        <w:gridCol w:w="1276"/>
      </w:tblGrid>
      <w:tr w:rsidR="00E9601A" w:rsidRPr="00313B2E" w:rsidTr="00724CE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313B2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E9601A" w:rsidRPr="00313B2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313B2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313B2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E9601A" w:rsidRPr="00313B2E" w:rsidTr="00724CEC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313B2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313B2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313B2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313B2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9601A" w:rsidRPr="00313B2E" w:rsidTr="00724CEC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313B2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313B2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313B2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313B2E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313B2E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313B2E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477C99" w:rsidRPr="00313B2E" w:rsidTr="00477C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313B2E" w:rsidRDefault="00477C99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313B2E" w:rsidRDefault="00477C99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313B2E" w:rsidRDefault="00005B6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bCs/>
                <w:sz w:val="26"/>
                <w:szCs w:val="26"/>
              </w:rPr>
              <w:t>1403581,255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313B2E" w:rsidRDefault="003313A9" w:rsidP="00477C9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313B2E" w:rsidRDefault="00005B69" w:rsidP="0047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504594,093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313B2E" w:rsidRDefault="003313A9" w:rsidP="0047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469819,581</w:t>
            </w:r>
          </w:p>
        </w:tc>
      </w:tr>
      <w:tr w:rsidR="00477C99" w:rsidRPr="00313B2E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313B2E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313B2E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313B2E" w:rsidRDefault="00005B6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bCs/>
                <w:sz w:val="26"/>
                <w:szCs w:val="26"/>
              </w:rPr>
              <w:t>416353,080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313B2E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313B2E" w:rsidRDefault="00005B69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166929,810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313B2E" w:rsidRDefault="003313A9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143478,994</w:t>
            </w:r>
          </w:p>
        </w:tc>
      </w:tr>
      <w:tr w:rsidR="00477C99" w:rsidRPr="00313B2E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313B2E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313B2E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313B2E" w:rsidRDefault="00005B6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bCs/>
                <w:sz w:val="26"/>
                <w:szCs w:val="26"/>
              </w:rPr>
              <w:t>969741,414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313B2E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313B2E" w:rsidRDefault="00005B69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331742,021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313B2E" w:rsidRDefault="003313A9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321904,881</w:t>
            </w:r>
          </w:p>
        </w:tc>
      </w:tr>
      <w:tr w:rsidR="00D80908" w:rsidRPr="00313B2E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313B2E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313B2E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313B2E" w:rsidRDefault="00182AB4" w:rsidP="0018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17486,761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313B2E" w:rsidRDefault="00182AB4" w:rsidP="007713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313B2E" w:rsidRDefault="00182AB4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5922,262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313B2E" w:rsidRDefault="00182AB4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B2E">
              <w:rPr>
                <w:rFonts w:ascii="Times New Roman" w:hAnsi="Times New Roman" w:cs="Times New Roman"/>
                <w:sz w:val="26"/>
                <w:szCs w:val="26"/>
              </w:rPr>
              <w:t>4435,706</w:t>
            </w:r>
          </w:p>
        </w:tc>
      </w:tr>
    </w:tbl>
    <w:p w:rsidR="00670C67" w:rsidRPr="00313B2E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6641" w:rsidRPr="00313B2E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B2E">
        <w:rPr>
          <w:rFonts w:ascii="Times New Roman" w:hAnsi="Times New Roman" w:cs="Times New Roman"/>
          <w:sz w:val="26"/>
          <w:szCs w:val="26"/>
        </w:rPr>
        <w:t xml:space="preserve">1.3. В </w:t>
      </w:r>
      <w:proofErr w:type="gramStart"/>
      <w:r w:rsidRPr="00313B2E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Pr="00313B2E">
        <w:rPr>
          <w:rFonts w:ascii="Times New Roman" w:hAnsi="Times New Roman" w:cs="Times New Roman"/>
          <w:sz w:val="26"/>
          <w:szCs w:val="26"/>
        </w:rPr>
        <w:t xml:space="preserve"> «</w:t>
      </w:r>
      <w:r w:rsidRPr="00313B2E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313B2E">
        <w:rPr>
          <w:rFonts w:ascii="Times New Roman" w:hAnsi="Times New Roman"/>
          <w:sz w:val="26"/>
          <w:szCs w:val="26"/>
        </w:rPr>
        <w:t>.</w:t>
      </w:r>
      <w:r w:rsidRPr="00313B2E">
        <w:rPr>
          <w:rFonts w:ascii="Times New Roman" w:hAnsi="Times New Roman" w:cs="Times New Roman"/>
          <w:sz w:val="26"/>
          <w:szCs w:val="26"/>
        </w:rPr>
        <w:t xml:space="preserve"> Перечень программных мероприятий»:</w:t>
      </w:r>
    </w:p>
    <w:p w:rsidR="008A6805" w:rsidRPr="00313B2E" w:rsidRDefault="005A6C5D" w:rsidP="00005B6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B2E">
        <w:rPr>
          <w:rFonts w:ascii="Times New Roman" w:eastAsia="Times New Roman" w:hAnsi="Times New Roman" w:cs="Times New Roman"/>
          <w:sz w:val="26"/>
          <w:szCs w:val="26"/>
        </w:rPr>
        <w:t>1.</w:t>
      </w:r>
      <w:r w:rsidR="00771303" w:rsidRPr="00313B2E">
        <w:rPr>
          <w:rFonts w:ascii="Times New Roman" w:eastAsia="Times New Roman" w:hAnsi="Times New Roman" w:cs="Times New Roman"/>
          <w:sz w:val="26"/>
          <w:szCs w:val="26"/>
        </w:rPr>
        <w:t>3</w:t>
      </w:r>
      <w:r w:rsidR="00CA7B53" w:rsidRPr="00313B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670C67" w:rsidRPr="00313B2E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A7B53" w:rsidRPr="00313B2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8A6805" w:rsidRPr="00313B2E">
        <w:rPr>
          <w:rFonts w:ascii="Times New Roman" w:hAnsi="Times New Roman" w:cs="Times New Roman"/>
          <w:sz w:val="26"/>
          <w:szCs w:val="26"/>
        </w:rPr>
        <w:t>в  Подпрограмме 1. «Предоставление социальных выплат, пособий и компенсаций населению городского округа город Переславль-Залесский</w:t>
      </w:r>
      <w:r w:rsidR="00005B69" w:rsidRPr="00313B2E">
        <w:rPr>
          <w:rFonts w:ascii="Times New Roman" w:hAnsi="Times New Roman" w:cs="Times New Roman"/>
          <w:sz w:val="26"/>
          <w:szCs w:val="26"/>
        </w:rPr>
        <w:t>»</w:t>
      </w:r>
      <w:r w:rsidR="008A6805" w:rsidRPr="00313B2E">
        <w:rPr>
          <w:rFonts w:ascii="Times New Roman" w:hAnsi="Times New Roman" w:cs="Times New Roman"/>
          <w:sz w:val="26"/>
          <w:szCs w:val="26"/>
        </w:rPr>
        <w:t xml:space="preserve"> п. </w:t>
      </w:r>
      <w:r w:rsidR="00994A87" w:rsidRPr="00313B2E">
        <w:rPr>
          <w:rFonts w:ascii="Times New Roman" w:hAnsi="Times New Roman" w:cs="Times New Roman"/>
          <w:sz w:val="26"/>
          <w:szCs w:val="26"/>
        </w:rPr>
        <w:t>1</w:t>
      </w:r>
      <w:r w:rsidR="00005B69" w:rsidRPr="00313B2E">
        <w:rPr>
          <w:rFonts w:ascii="Times New Roman" w:hAnsi="Times New Roman" w:cs="Times New Roman"/>
          <w:sz w:val="26"/>
          <w:szCs w:val="26"/>
        </w:rPr>
        <w:t>.2.1</w:t>
      </w:r>
      <w:r w:rsidR="008A6805" w:rsidRPr="00313B2E">
        <w:rPr>
          <w:rFonts w:ascii="Times New Roman" w:hAnsi="Times New Roman" w:cs="Times New Roman"/>
          <w:sz w:val="26"/>
          <w:szCs w:val="26"/>
        </w:rPr>
        <w:t xml:space="preserve">., </w:t>
      </w:r>
      <w:r w:rsidR="00005B69" w:rsidRPr="00313B2E">
        <w:rPr>
          <w:rFonts w:ascii="Times New Roman" w:hAnsi="Times New Roman" w:cs="Times New Roman"/>
          <w:sz w:val="26"/>
          <w:szCs w:val="26"/>
        </w:rPr>
        <w:t xml:space="preserve"> 1.2.13</w:t>
      </w:r>
      <w:r w:rsidR="008A6805" w:rsidRPr="00313B2E">
        <w:rPr>
          <w:rFonts w:ascii="Times New Roman" w:hAnsi="Times New Roman" w:cs="Times New Roman"/>
          <w:sz w:val="26"/>
          <w:szCs w:val="26"/>
        </w:rPr>
        <w:t>.,  строки «Итого по задаче 1», «Всего  по подпрограмме 1», изложить в следующей редакции  (Приложение 1);</w:t>
      </w:r>
    </w:p>
    <w:p w:rsidR="007433C0" w:rsidRPr="00313B2E" w:rsidRDefault="00475456" w:rsidP="008A68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B2E">
        <w:rPr>
          <w:rFonts w:ascii="Times New Roman" w:hAnsi="Times New Roman" w:cs="Times New Roman"/>
          <w:sz w:val="26"/>
          <w:szCs w:val="26"/>
        </w:rPr>
        <w:t>1.3.2</w:t>
      </w:r>
      <w:r w:rsidR="00311A1F" w:rsidRPr="00313B2E">
        <w:rPr>
          <w:rFonts w:ascii="Times New Roman" w:hAnsi="Times New Roman" w:cs="Times New Roman"/>
          <w:sz w:val="26"/>
          <w:szCs w:val="26"/>
        </w:rPr>
        <w:t>. в Подпрограмме 3. «Социальная защита населения»</w:t>
      </w:r>
      <w:r w:rsidR="007433C0" w:rsidRPr="00313B2E">
        <w:rPr>
          <w:rFonts w:ascii="Times New Roman" w:hAnsi="Times New Roman" w:cs="Times New Roman"/>
          <w:sz w:val="26"/>
          <w:szCs w:val="26"/>
        </w:rPr>
        <w:t>:</w:t>
      </w:r>
    </w:p>
    <w:p w:rsidR="00311A1F" w:rsidRPr="00313B2E" w:rsidRDefault="00475456" w:rsidP="008A68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B2E">
        <w:rPr>
          <w:rFonts w:ascii="Times New Roman" w:hAnsi="Times New Roman" w:cs="Times New Roman"/>
          <w:sz w:val="26"/>
          <w:szCs w:val="26"/>
        </w:rPr>
        <w:t>1.3.2</w:t>
      </w:r>
      <w:r w:rsidR="007433C0" w:rsidRPr="00313B2E">
        <w:rPr>
          <w:rFonts w:ascii="Times New Roman" w:hAnsi="Times New Roman" w:cs="Times New Roman"/>
          <w:sz w:val="26"/>
          <w:szCs w:val="26"/>
        </w:rPr>
        <w:t>.1.</w:t>
      </w:r>
      <w:r w:rsidR="00311A1F" w:rsidRPr="00313B2E">
        <w:rPr>
          <w:rFonts w:ascii="Times New Roman" w:hAnsi="Times New Roman" w:cs="Times New Roman"/>
          <w:sz w:val="26"/>
          <w:szCs w:val="26"/>
        </w:rPr>
        <w:t xml:space="preserve"> в задаче 1. «Социальная защита семей с детьми и детей, оказавшихся в</w:t>
      </w:r>
      <w:r w:rsidRPr="00313B2E">
        <w:rPr>
          <w:rFonts w:ascii="Times New Roman" w:hAnsi="Times New Roman" w:cs="Times New Roman"/>
          <w:sz w:val="26"/>
          <w:szCs w:val="26"/>
        </w:rPr>
        <w:t xml:space="preserve"> трудной жизненной ситуации»</w:t>
      </w:r>
      <w:r w:rsidR="00306C51" w:rsidRPr="00313B2E">
        <w:rPr>
          <w:rFonts w:ascii="Times New Roman" w:hAnsi="Times New Roman" w:cs="Times New Roman"/>
          <w:sz w:val="26"/>
          <w:szCs w:val="26"/>
        </w:rPr>
        <w:t xml:space="preserve"> </w:t>
      </w:r>
      <w:r w:rsidRPr="00313B2E">
        <w:rPr>
          <w:rFonts w:ascii="Times New Roman" w:hAnsi="Times New Roman" w:cs="Times New Roman"/>
          <w:sz w:val="26"/>
          <w:szCs w:val="26"/>
        </w:rPr>
        <w:t xml:space="preserve"> п.1.2.1., строку «Итого по задаче 1» изложить в следующей редакции  (Приложение 1);</w:t>
      </w:r>
    </w:p>
    <w:p w:rsidR="00475456" w:rsidRPr="00313B2E" w:rsidRDefault="00475456" w:rsidP="0047545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B2E">
        <w:rPr>
          <w:rFonts w:ascii="Times New Roman" w:hAnsi="Times New Roman" w:cs="Times New Roman"/>
          <w:sz w:val="26"/>
          <w:szCs w:val="26"/>
        </w:rPr>
        <w:t>1.3.2</w:t>
      </w:r>
      <w:r w:rsidR="007433C0" w:rsidRPr="00313B2E">
        <w:rPr>
          <w:rFonts w:ascii="Times New Roman" w:hAnsi="Times New Roman" w:cs="Times New Roman"/>
          <w:sz w:val="26"/>
          <w:szCs w:val="26"/>
        </w:rPr>
        <w:t>.</w:t>
      </w:r>
      <w:r w:rsidR="00B306D6" w:rsidRPr="00313B2E">
        <w:rPr>
          <w:rFonts w:ascii="Times New Roman" w:hAnsi="Times New Roman" w:cs="Times New Roman"/>
          <w:sz w:val="26"/>
          <w:szCs w:val="26"/>
        </w:rPr>
        <w:t>2</w:t>
      </w:r>
      <w:r w:rsidR="007433C0" w:rsidRPr="00313B2E">
        <w:rPr>
          <w:rFonts w:ascii="Times New Roman" w:hAnsi="Times New Roman" w:cs="Times New Roman"/>
          <w:sz w:val="26"/>
          <w:szCs w:val="26"/>
        </w:rPr>
        <w:t>. в задаче 2. «Социальная защита ветеранов, инвалидов и граждан, оказавшихс</w:t>
      </w:r>
      <w:r w:rsidRPr="00313B2E">
        <w:rPr>
          <w:rFonts w:ascii="Times New Roman" w:hAnsi="Times New Roman" w:cs="Times New Roman"/>
          <w:sz w:val="26"/>
          <w:szCs w:val="26"/>
        </w:rPr>
        <w:t>я в трудной жизненной ситуации» п.2.2.1., строку «Итого по задаче 2» изложить в следующей редакции  (Приложение 1);</w:t>
      </w:r>
    </w:p>
    <w:p w:rsidR="00B306D6" w:rsidRPr="00313B2E" w:rsidRDefault="00475456" w:rsidP="00B306D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3B2E">
        <w:rPr>
          <w:rFonts w:ascii="Times New Roman" w:hAnsi="Times New Roman" w:cs="Times New Roman"/>
          <w:sz w:val="26"/>
          <w:szCs w:val="26"/>
        </w:rPr>
        <w:t>1.3.3</w:t>
      </w:r>
      <w:r w:rsidR="00B306D6" w:rsidRPr="00313B2E">
        <w:rPr>
          <w:rFonts w:ascii="Times New Roman" w:hAnsi="Times New Roman" w:cs="Times New Roman"/>
          <w:sz w:val="26"/>
          <w:szCs w:val="26"/>
        </w:rPr>
        <w:t>. строку «ИТОГО ПО ПРОГРАММЕ» изложить в следующей редакции (</w:t>
      </w:r>
      <w:r w:rsidR="00313B2E">
        <w:rPr>
          <w:rFonts w:ascii="Times New Roman" w:hAnsi="Times New Roman" w:cs="Times New Roman"/>
          <w:sz w:val="26"/>
          <w:szCs w:val="26"/>
        </w:rPr>
        <w:t>п</w:t>
      </w:r>
      <w:r w:rsidR="00B306D6" w:rsidRPr="00313B2E">
        <w:rPr>
          <w:rFonts w:ascii="Times New Roman" w:hAnsi="Times New Roman" w:cs="Times New Roman"/>
          <w:sz w:val="26"/>
          <w:szCs w:val="26"/>
        </w:rPr>
        <w:t>риложение 1).</w:t>
      </w:r>
    </w:p>
    <w:p w:rsidR="002D797C" w:rsidRPr="00313B2E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B2E">
        <w:rPr>
          <w:rFonts w:ascii="Times New Roman" w:hAnsi="Times New Roman" w:cs="Times New Roman"/>
          <w:sz w:val="26"/>
          <w:szCs w:val="26"/>
        </w:rPr>
        <w:t>2. Опубликовать</w:t>
      </w:r>
      <w:r w:rsidR="00BE149C" w:rsidRPr="00313B2E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313B2E">
        <w:rPr>
          <w:rFonts w:ascii="Times New Roman" w:hAnsi="Times New Roman" w:cs="Times New Roman"/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313B2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13B2E">
        <w:rPr>
          <w:rFonts w:ascii="Times New Roman" w:hAnsi="Times New Roman" w:cs="Times New Roman"/>
          <w:sz w:val="26"/>
          <w:szCs w:val="26"/>
        </w:rPr>
        <w:t>.</w:t>
      </w:r>
      <w:r w:rsidR="00A2597F" w:rsidRPr="00313B2E">
        <w:rPr>
          <w:rFonts w:ascii="Times New Roman" w:hAnsi="Times New Roman" w:cs="Times New Roman"/>
          <w:sz w:val="26"/>
          <w:szCs w:val="26"/>
        </w:rPr>
        <w:t xml:space="preserve"> </w:t>
      </w:r>
      <w:r w:rsidRPr="00313B2E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313B2E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B2E">
        <w:rPr>
          <w:rFonts w:ascii="Times New Roman" w:hAnsi="Times New Roman" w:cs="Times New Roman"/>
          <w:sz w:val="26"/>
          <w:szCs w:val="26"/>
        </w:rPr>
        <w:t>3</w:t>
      </w:r>
      <w:r w:rsidR="002D797C" w:rsidRPr="00313B2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313B2E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313B2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313B2E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D797C" w:rsidRPr="00313B2E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313B2E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Петрову Ж.Н.</w:t>
      </w:r>
    </w:p>
    <w:p w:rsidR="002D797C" w:rsidRPr="00313B2E" w:rsidRDefault="002D797C" w:rsidP="002D797C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62FA1" w:rsidRPr="00313B2E" w:rsidRDefault="00662FA1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72BF0" w:rsidRPr="00313B2E" w:rsidRDefault="00072BF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62FA1" w:rsidRPr="00313B2E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13B2E">
        <w:rPr>
          <w:rFonts w:ascii="Times New Roman" w:hAnsi="Times New Roman" w:cs="Times New Roman"/>
          <w:sz w:val="26"/>
          <w:szCs w:val="26"/>
        </w:rPr>
        <w:t>Глава города Переславля-Залесского</w:t>
      </w:r>
      <w:r w:rsidRPr="00313B2E">
        <w:rPr>
          <w:rFonts w:ascii="Times New Roman" w:hAnsi="Times New Roman" w:cs="Times New Roman"/>
          <w:sz w:val="26"/>
          <w:szCs w:val="26"/>
        </w:rPr>
        <w:tab/>
      </w:r>
      <w:r w:rsidR="00E36641" w:rsidRPr="00313B2E">
        <w:rPr>
          <w:rFonts w:ascii="Times New Roman" w:hAnsi="Times New Roman" w:cs="Times New Roman"/>
          <w:sz w:val="26"/>
          <w:szCs w:val="26"/>
        </w:rPr>
        <w:t xml:space="preserve">  </w:t>
      </w:r>
      <w:r w:rsidRPr="00313B2E">
        <w:rPr>
          <w:rFonts w:ascii="Times New Roman" w:hAnsi="Times New Roman" w:cs="Times New Roman"/>
          <w:sz w:val="26"/>
          <w:szCs w:val="26"/>
        </w:rPr>
        <w:tab/>
      </w:r>
      <w:r w:rsidRPr="00313B2E">
        <w:rPr>
          <w:rFonts w:ascii="Times New Roman" w:hAnsi="Times New Roman" w:cs="Times New Roman"/>
          <w:sz w:val="26"/>
          <w:szCs w:val="26"/>
        </w:rPr>
        <w:tab/>
      </w:r>
      <w:r w:rsidRPr="00313B2E">
        <w:rPr>
          <w:rFonts w:ascii="Times New Roman" w:hAnsi="Times New Roman" w:cs="Times New Roman"/>
          <w:sz w:val="26"/>
          <w:szCs w:val="26"/>
        </w:rPr>
        <w:tab/>
      </w:r>
      <w:r w:rsidR="00EC0B8A" w:rsidRPr="00313B2E">
        <w:rPr>
          <w:rFonts w:ascii="Times New Roman" w:hAnsi="Times New Roman" w:cs="Times New Roman"/>
          <w:sz w:val="26"/>
          <w:szCs w:val="26"/>
        </w:rPr>
        <w:t xml:space="preserve">      </w:t>
      </w:r>
      <w:r w:rsidRPr="00313B2E">
        <w:rPr>
          <w:rFonts w:ascii="Times New Roman" w:hAnsi="Times New Roman" w:cs="Times New Roman"/>
          <w:sz w:val="26"/>
          <w:szCs w:val="26"/>
        </w:rPr>
        <w:t xml:space="preserve"> </w:t>
      </w:r>
      <w:r w:rsidR="00E36641" w:rsidRPr="00313B2E">
        <w:rPr>
          <w:rFonts w:ascii="Times New Roman" w:hAnsi="Times New Roman" w:cs="Times New Roman"/>
          <w:sz w:val="26"/>
          <w:szCs w:val="26"/>
        </w:rPr>
        <w:t xml:space="preserve">      </w:t>
      </w:r>
      <w:r w:rsidRPr="00313B2E">
        <w:rPr>
          <w:rFonts w:ascii="Times New Roman" w:hAnsi="Times New Roman" w:cs="Times New Roman"/>
          <w:sz w:val="26"/>
          <w:szCs w:val="26"/>
        </w:rPr>
        <w:t xml:space="preserve"> </w:t>
      </w:r>
      <w:r w:rsidR="00072BF0" w:rsidRPr="00313B2E">
        <w:rPr>
          <w:rFonts w:ascii="Times New Roman" w:hAnsi="Times New Roman" w:cs="Times New Roman"/>
          <w:sz w:val="26"/>
          <w:szCs w:val="26"/>
        </w:rPr>
        <w:t xml:space="preserve"> </w:t>
      </w:r>
      <w:r w:rsidRPr="00313B2E">
        <w:rPr>
          <w:rFonts w:ascii="Times New Roman" w:hAnsi="Times New Roman" w:cs="Times New Roman"/>
          <w:sz w:val="26"/>
          <w:szCs w:val="26"/>
        </w:rPr>
        <w:t>В.А.</w:t>
      </w:r>
      <w:r w:rsidR="00E36641" w:rsidRPr="00313B2E">
        <w:rPr>
          <w:rFonts w:ascii="Times New Roman" w:hAnsi="Times New Roman" w:cs="Times New Roman"/>
          <w:sz w:val="26"/>
          <w:szCs w:val="26"/>
        </w:rPr>
        <w:t xml:space="preserve"> </w:t>
      </w:r>
      <w:r w:rsidRPr="00313B2E">
        <w:rPr>
          <w:rFonts w:ascii="Times New Roman" w:hAnsi="Times New Roman" w:cs="Times New Roman"/>
          <w:sz w:val="26"/>
          <w:szCs w:val="26"/>
        </w:rPr>
        <w:t>Астраханцев</w:t>
      </w: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C34" w:rsidRDefault="00E95C34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95C34" w:rsidSect="00313B2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067E2" w:rsidRPr="008202E0" w:rsidRDefault="005067E2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8202E0">
        <w:rPr>
          <w:rFonts w:ascii="Times New Roman" w:hAnsi="Times New Roman"/>
          <w:bCs/>
          <w:sz w:val="24"/>
          <w:szCs w:val="24"/>
        </w:rPr>
        <w:lastRenderedPageBreak/>
        <w:t xml:space="preserve">Приложение 1 к постановлению Администрации </w:t>
      </w:r>
      <w:r w:rsidR="004E667D" w:rsidRPr="008202E0">
        <w:rPr>
          <w:rFonts w:ascii="Times New Roman" w:hAnsi="Times New Roman"/>
          <w:bCs/>
          <w:sz w:val="24"/>
          <w:szCs w:val="24"/>
        </w:rPr>
        <w:t>города</w:t>
      </w:r>
      <w:r w:rsidRPr="008202E0">
        <w:rPr>
          <w:rFonts w:ascii="Times New Roman" w:hAnsi="Times New Roman"/>
          <w:bCs/>
          <w:sz w:val="24"/>
          <w:szCs w:val="24"/>
        </w:rPr>
        <w:t xml:space="preserve"> Переславля-Залесского</w:t>
      </w:r>
    </w:p>
    <w:p w:rsidR="00475456" w:rsidRDefault="004E667D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8202E0">
        <w:rPr>
          <w:rFonts w:ascii="Times New Roman" w:hAnsi="Times New Roman"/>
          <w:bCs/>
          <w:sz w:val="24"/>
          <w:szCs w:val="24"/>
        </w:rPr>
        <w:t xml:space="preserve">от </w:t>
      </w:r>
      <w:r w:rsidR="00BD7816" w:rsidRPr="00BD7816">
        <w:rPr>
          <w:rFonts w:ascii="Times New Roman" w:eastAsia="Times New Roman" w:hAnsi="Times New Roman" w:cs="Times New Roman"/>
          <w:sz w:val="24"/>
          <w:szCs w:val="24"/>
        </w:rPr>
        <w:t>11.09.2020 № ПОС.03-1595/20</w:t>
      </w:r>
    </w:p>
    <w:p w:rsidR="00475456" w:rsidRPr="00313B2E" w:rsidRDefault="00475456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</w:p>
    <w:p w:rsidR="00306C51" w:rsidRPr="00313B2E" w:rsidRDefault="00306C51" w:rsidP="00306C5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13B2E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313B2E">
        <w:rPr>
          <w:rFonts w:ascii="Times New Roman" w:hAnsi="Times New Roman"/>
          <w:sz w:val="26"/>
          <w:szCs w:val="26"/>
        </w:rPr>
        <w:t>. Перечень программных мероприятий</w:t>
      </w:r>
    </w:p>
    <w:p w:rsidR="00306C51" w:rsidRPr="00313B2E" w:rsidRDefault="00306C51" w:rsidP="00306C5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06C51" w:rsidRPr="00313B2E" w:rsidRDefault="00306C51" w:rsidP="00306C51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B2E">
        <w:rPr>
          <w:rFonts w:ascii="Times New Roman" w:hAnsi="Times New Roman" w:cs="Times New Roman"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Переславль-Залесский.</w:t>
      </w: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306C51" w:rsidRPr="00313B2E" w:rsidTr="001D557B">
        <w:tc>
          <w:tcPr>
            <w:tcW w:w="877" w:type="dxa"/>
            <w:vMerge w:val="restart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06C51" w:rsidRPr="00313B2E" w:rsidTr="001D557B">
        <w:tc>
          <w:tcPr>
            <w:tcW w:w="877" w:type="dxa"/>
            <w:vMerge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51" w:rsidRPr="00313B2E" w:rsidTr="001D557B">
        <w:tc>
          <w:tcPr>
            <w:tcW w:w="14709" w:type="dxa"/>
            <w:gridSpan w:val="9"/>
            <w:vAlign w:val="center"/>
          </w:tcPr>
          <w:p w:rsidR="00306C51" w:rsidRPr="00313B2E" w:rsidRDefault="00306C51" w:rsidP="001D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Задача 1. Исполнение публичных обязательств городского округа город Переславль-Залесский по предоставлению выплат, пособий и компенсаций.</w:t>
            </w:r>
          </w:p>
        </w:tc>
      </w:tr>
      <w:tr w:rsidR="00306C51" w:rsidRPr="00313B2E" w:rsidTr="001D557B">
        <w:tc>
          <w:tcPr>
            <w:tcW w:w="877" w:type="dxa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306C51" w:rsidRPr="00313B2E" w:rsidRDefault="00306C51" w:rsidP="001D557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A4" w:rsidRPr="00313B2E" w:rsidTr="001D557B">
        <w:tc>
          <w:tcPr>
            <w:tcW w:w="877" w:type="dxa"/>
          </w:tcPr>
          <w:p w:rsidR="00306C51" w:rsidRPr="00313B2E" w:rsidRDefault="00306C51" w:rsidP="001D55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306C51" w:rsidRPr="00313B2E" w:rsidRDefault="00306C51" w:rsidP="001D55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085" w:type="dxa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1682,359</w:t>
            </w:r>
          </w:p>
        </w:tc>
        <w:tc>
          <w:tcPr>
            <w:tcW w:w="1363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435,144</w:t>
            </w:r>
          </w:p>
        </w:tc>
        <w:tc>
          <w:tcPr>
            <w:tcW w:w="1418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756,294</w:t>
            </w:r>
          </w:p>
        </w:tc>
        <w:tc>
          <w:tcPr>
            <w:tcW w:w="1417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490,921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D124A4" w:rsidRPr="00313B2E" w:rsidTr="001D557B">
        <w:tc>
          <w:tcPr>
            <w:tcW w:w="877" w:type="dxa"/>
          </w:tcPr>
          <w:p w:rsidR="00306C51" w:rsidRPr="00313B2E" w:rsidRDefault="00306C51" w:rsidP="001D55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1.2.13.</w:t>
            </w:r>
          </w:p>
        </w:tc>
        <w:tc>
          <w:tcPr>
            <w:tcW w:w="4100" w:type="dxa"/>
          </w:tcPr>
          <w:p w:rsidR="00306C51" w:rsidRPr="00313B2E" w:rsidRDefault="00306C51" w:rsidP="001D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085" w:type="dxa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06C51" w:rsidRPr="00313B2E" w:rsidRDefault="00306C51" w:rsidP="001D557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122574,000</w:t>
            </w:r>
          </w:p>
        </w:tc>
        <w:tc>
          <w:tcPr>
            <w:tcW w:w="1363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41248,000</w:t>
            </w:r>
          </w:p>
        </w:tc>
        <w:tc>
          <w:tcPr>
            <w:tcW w:w="1418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40213,000</w:t>
            </w:r>
          </w:p>
        </w:tc>
        <w:tc>
          <w:tcPr>
            <w:tcW w:w="1417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41113,000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D124A4" w:rsidRPr="00313B2E" w:rsidTr="001D557B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306C51" w:rsidRPr="00313B2E" w:rsidRDefault="00306C51" w:rsidP="001D5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3B2E">
              <w:rPr>
                <w:rFonts w:ascii="Times New Roman" w:hAnsi="Times New Roman" w:cs="Times New Roman"/>
                <w:bCs/>
                <w:sz w:val="20"/>
                <w:szCs w:val="20"/>
              </w:rPr>
              <w:t>1034686,341</w:t>
            </w:r>
          </w:p>
        </w:tc>
        <w:tc>
          <w:tcPr>
            <w:tcW w:w="1363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B2E">
              <w:rPr>
                <w:rFonts w:ascii="Times New Roman" w:hAnsi="Times New Roman" w:cs="Times New Roman"/>
                <w:bCs/>
              </w:rPr>
              <w:t>312073,611</w:t>
            </w:r>
          </w:p>
        </w:tc>
        <w:tc>
          <w:tcPr>
            <w:tcW w:w="1418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B2E">
              <w:rPr>
                <w:rFonts w:ascii="Times New Roman" w:hAnsi="Times New Roman" w:cs="Times New Roman"/>
                <w:bCs/>
              </w:rPr>
              <w:t>385772,438</w:t>
            </w:r>
          </w:p>
        </w:tc>
        <w:tc>
          <w:tcPr>
            <w:tcW w:w="1417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B2E">
              <w:rPr>
                <w:rFonts w:ascii="Times New Roman" w:hAnsi="Times New Roman" w:cs="Times New Roman"/>
                <w:bCs/>
              </w:rPr>
              <w:t>336840,292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A4" w:rsidRPr="00313B2E" w:rsidTr="001D557B">
        <w:tc>
          <w:tcPr>
            <w:tcW w:w="4977" w:type="dxa"/>
            <w:gridSpan w:val="2"/>
            <w:vMerge/>
            <w:vAlign w:val="center"/>
          </w:tcPr>
          <w:p w:rsidR="00306C51" w:rsidRPr="00313B2E" w:rsidRDefault="00306C51" w:rsidP="001D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405901,880</w:t>
            </w:r>
          </w:p>
        </w:tc>
        <w:tc>
          <w:tcPr>
            <w:tcW w:w="1363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166929,810</w:t>
            </w:r>
          </w:p>
        </w:tc>
        <w:tc>
          <w:tcPr>
            <w:tcW w:w="1417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133027,794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A4" w:rsidRPr="00313B2E" w:rsidTr="001D557B">
        <w:tc>
          <w:tcPr>
            <w:tcW w:w="4977" w:type="dxa"/>
            <w:gridSpan w:val="2"/>
            <w:vMerge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615054,302</w:t>
            </w:r>
          </w:p>
        </w:tc>
        <w:tc>
          <w:tcPr>
            <w:tcW w:w="1363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214243,195</w:t>
            </w:r>
          </w:p>
        </w:tc>
        <w:tc>
          <w:tcPr>
            <w:tcW w:w="1417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200344,375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A4" w:rsidRPr="00313B2E" w:rsidTr="001D557B">
        <w:trPr>
          <w:trHeight w:val="828"/>
        </w:trPr>
        <w:tc>
          <w:tcPr>
            <w:tcW w:w="4977" w:type="dxa"/>
            <w:gridSpan w:val="2"/>
            <w:vMerge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13730,159</w:t>
            </w:r>
          </w:p>
        </w:tc>
        <w:tc>
          <w:tcPr>
            <w:tcW w:w="1363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4599,433</w:t>
            </w:r>
          </w:p>
        </w:tc>
        <w:tc>
          <w:tcPr>
            <w:tcW w:w="1417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3468,123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A4" w:rsidRPr="00313B2E" w:rsidTr="001D557B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306C51" w:rsidRPr="00313B2E" w:rsidRDefault="00306C51" w:rsidP="001D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1:</w:t>
            </w:r>
          </w:p>
        </w:tc>
        <w:tc>
          <w:tcPr>
            <w:tcW w:w="1085" w:type="dxa"/>
            <w:vAlign w:val="center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405901,880</w:t>
            </w:r>
          </w:p>
        </w:tc>
        <w:tc>
          <w:tcPr>
            <w:tcW w:w="1363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166929,810</w:t>
            </w:r>
          </w:p>
        </w:tc>
        <w:tc>
          <w:tcPr>
            <w:tcW w:w="1417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133027,794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A4" w:rsidRPr="00313B2E" w:rsidTr="001D557B">
        <w:trPr>
          <w:trHeight w:val="828"/>
        </w:trPr>
        <w:tc>
          <w:tcPr>
            <w:tcW w:w="4977" w:type="dxa"/>
            <w:gridSpan w:val="2"/>
            <w:vMerge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615954,302</w:t>
            </w:r>
          </w:p>
        </w:tc>
        <w:tc>
          <w:tcPr>
            <w:tcW w:w="1363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214243,195</w:t>
            </w:r>
          </w:p>
        </w:tc>
        <w:tc>
          <w:tcPr>
            <w:tcW w:w="1417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200344,375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A4" w:rsidRPr="00313B2E" w:rsidTr="001D557B">
        <w:trPr>
          <w:trHeight w:val="828"/>
        </w:trPr>
        <w:tc>
          <w:tcPr>
            <w:tcW w:w="4977" w:type="dxa"/>
            <w:gridSpan w:val="2"/>
            <w:vMerge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06C51" w:rsidRPr="00313B2E" w:rsidRDefault="00306C51" w:rsidP="001D557B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13730,159</w:t>
            </w:r>
          </w:p>
        </w:tc>
        <w:tc>
          <w:tcPr>
            <w:tcW w:w="1363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4599,433</w:t>
            </w:r>
          </w:p>
        </w:tc>
        <w:tc>
          <w:tcPr>
            <w:tcW w:w="1417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3468,123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C51" w:rsidRPr="00313B2E" w:rsidRDefault="00306C51" w:rsidP="00306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6C51" w:rsidRPr="00313B2E" w:rsidRDefault="00306C51" w:rsidP="00306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B2E">
        <w:rPr>
          <w:rFonts w:ascii="Times New Roman" w:hAnsi="Times New Roman" w:cs="Times New Roman"/>
          <w:sz w:val="24"/>
          <w:szCs w:val="24"/>
        </w:rPr>
        <w:t>Подпрограмма 3. Социальная защита населения.</w:t>
      </w:r>
    </w:p>
    <w:p w:rsidR="00306C51" w:rsidRPr="00313B2E" w:rsidRDefault="00306C51" w:rsidP="00306C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817"/>
        <w:gridCol w:w="60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306C51" w:rsidRPr="00313B2E" w:rsidTr="001D557B">
        <w:tc>
          <w:tcPr>
            <w:tcW w:w="877" w:type="dxa"/>
            <w:gridSpan w:val="2"/>
            <w:vMerge w:val="restart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06C51" w:rsidRPr="00313B2E" w:rsidTr="001D557B">
        <w:tc>
          <w:tcPr>
            <w:tcW w:w="877" w:type="dxa"/>
            <w:gridSpan w:val="2"/>
            <w:vMerge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51" w:rsidRPr="00313B2E" w:rsidTr="001D557B">
        <w:tc>
          <w:tcPr>
            <w:tcW w:w="14709" w:type="dxa"/>
            <w:gridSpan w:val="10"/>
            <w:vAlign w:val="center"/>
          </w:tcPr>
          <w:p w:rsidR="00306C51" w:rsidRPr="00313B2E" w:rsidRDefault="00306C51" w:rsidP="001D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313B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Социальная защита семей с детьми и детей, оказавшихся в трудной жизненной ситуации.</w:t>
            </w:r>
          </w:p>
        </w:tc>
      </w:tr>
      <w:tr w:rsidR="00306C51" w:rsidRPr="00313B2E" w:rsidTr="001D557B">
        <w:tc>
          <w:tcPr>
            <w:tcW w:w="877" w:type="dxa"/>
            <w:gridSpan w:val="2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306C51" w:rsidRPr="00313B2E" w:rsidRDefault="00306C51" w:rsidP="001D557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51" w:rsidRPr="00313B2E" w:rsidTr="001D557B">
        <w:tc>
          <w:tcPr>
            <w:tcW w:w="877" w:type="dxa"/>
            <w:gridSpan w:val="2"/>
            <w:vMerge w:val="restart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306C51" w:rsidRPr="00313B2E" w:rsidRDefault="00306C51" w:rsidP="001D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51" w:rsidRPr="00313B2E" w:rsidTr="001D557B">
        <w:tc>
          <w:tcPr>
            <w:tcW w:w="877" w:type="dxa"/>
            <w:gridSpan w:val="2"/>
            <w:vMerge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</w:tcPr>
          <w:p w:rsidR="00306C51" w:rsidRPr="00313B2E" w:rsidRDefault="00306C51" w:rsidP="001D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eastAsia="Times New Roman" w:hAnsi="Times New Roman" w:cs="Times New Roman"/>
                <w:sz w:val="24"/>
                <w:szCs w:val="24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085" w:type="dxa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4960,629</w:t>
            </w:r>
          </w:p>
        </w:tc>
        <w:tc>
          <w:tcPr>
            <w:tcW w:w="1363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1246,629</w:t>
            </w:r>
          </w:p>
        </w:tc>
        <w:tc>
          <w:tcPr>
            <w:tcW w:w="1418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1857,000</w:t>
            </w:r>
          </w:p>
        </w:tc>
        <w:tc>
          <w:tcPr>
            <w:tcW w:w="1417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1857,000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306C51" w:rsidRPr="00313B2E" w:rsidTr="001D557B">
        <w:tc>
          <w:tcPr>
            <w:tcW w:w="877" w:type="dxa"/>
            <w:gridSpan w:val="2"/>
            <w:vMerge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vAlign w:val="center"/>
          </w:tcPr>
          <w:p w:rsidR="00306C51" w:rsidRPr="00313B2E" w:rsidRDefault="00306C51" w:rsidP="001D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795,111</w:t>
            </w:r>
          </w:p>
        </w:tc>
        <w:tc>
          <w:tcPr>
            <w:tcW w:w="1363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472,005</w:t>
            </w:r>
          </w:p>
        </w:tc>
        <w:tc>
          <w:tcPr>
            <w:tcW w:w="1418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202,386</w:t>
            </w:r>
          </w:p>
        </w:tc>
        <w:tc>
          <w:tcPr>
            <w:tcW w:w="1417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120,720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306C51" w:rsidRPr="00313B2E" w:rsidTr="001D557B">
        <w:tc>
          <w:tcPr>
            <w:tcW w:w="877" w:type="dxa"/>
            <w:gridSpan w:val="2"/>
            <w:vMerge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306C51" w:rsidRPr="00313B2E" w:rsidRDefault="00306C51" w:rsidP="001D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eastAsia="Times New Roman" w:hAnsi="Times New Roman" w:cs="Times New Roman"/>
                <w:sz w:val="24"/>
                <w:szCs w:val="24"/>
              </w:rPr>
              <w:t>- на единовременную выплату к началу учебного года на детей из малоимущих семей, обучающихся в образовательных учреждениях</w:t>
            </w:r>
          </w:p>
          <w:p w:rsidR="00306C51" w:rsidRPr="00313B2E" w:rsidRDefault="00306C51" w:rsidP="001D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2189,311</w:t>
            </w:r>
          </w:p>
        </w:tc>
        <w:tc>
          <w:tcPr>
            <w:tcW w:w="1363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539,611</w:t>
            </w:r>
          </w:p>
        </w:tc>
        <w:tc>
          <w:tcPr>
            <w:tcW w:w="1418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824,850</w:t>
            </w:r>
          </w:p>
        </w:tc>
        <w:tc>
          <w:tcPr>
            <w:tcW w:w="1417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824,850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306C51" w:rsidRPr="00313B2E" w:rsidTr="00306C51">
        <w:tc>
          <w:tcPr>
            <w:tcW w:w="4977" w:type="dxa"/>
            <w:gridSpan w:val="3"/>
            <w:vMerge w:val="restart"/>
            <w:vAlign w:val="center"/>
          </w:tcPr>
          <w:p w:rsidR="00306C51" w:rsidRPr="00313B2E" w:rsidRDefault="00306C51" w:rsidP="00306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22253,399</w:t>
            </w:r>
          </w:p>
        </w:tc>
        <w:tc>
          <w:tcPr>
            <w:tcW w:w="1363" w:type="dxa"/>
            <w:vAlign w:val="center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2349,245</w:t>
            </w:r>
          </w:p>
        </w:tc>
        <w:tc>
          <w:tcPr>
            <w:tcW w:w="1418" w:type="dxa"/>
            <w:vAlign w:val="center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2995,076</w:t>
            </w:r>
          </w:p>
        </w:tc>
        <w:tc>
          <w:tcPr>
            <w:tcW w:w="1417" w:type="dxa"/>
            <w:vAlign w:val="center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16909,078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51" w:rsidRPr="00313B2E" w:rsidTr="001D557B">
        <w:trPr>
          <w:trHeight w:val="586"/>
        </w:trPr>
        <w:tc>
          <w:tcPr>
            <w:tcW w:w="4977" w:type="dxa"/>
            <w:gridSpan w:val="3"/>
            <w:vMerge/>
            <w:vAlign w:val="center"/>
          </w:tcPr>
          <w:p w:rsidR="00306C51" w:rsidRPr="00313B2E" w:rsidRDefault="00306C51" w:rsidP="001D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9940,000</w:t>
            </w:r>
          </w:p>
        </w:tc>
        <w:tc>
          <w:tcPr>
            <w:tcW w:w="1363" w:type="dxa"/>
            <w:vAlign w:val="center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9940,000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51" w:rsidRPr="00313B2E" w:rsidTr="001D557B">
        <w:trPr>
          <w:trHeight w:val="588"/>
        </w:trPr>
        <w:tc>
          <w:tcPr>
            <w:tcW w:w="4977" w:type="dxa"/>
            <w:gridSpan w:val="3"/>
            <w:vMerge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</w:rPr>
            </w:pPr>
            <w:r w:rsidRPr="00313B2E">
              <w:rPr>
                <w:rFonts w:ascii="Times New Roman" w:hAnsi="Times New Roman" w:cs="Times New Roman"/>
              </w:rPr>
              <w:t>11433,940</w:t>
            </w:r>
          </w:p>
        </w:tc>
        <w:tc>
          <w:tcPr>
            <w:tcW w:w="1363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1846,240</w:t>
            </w:r>
          </w:p>
        </w:tc>
        <w:tc>
          <w:tcPr>
            <w:tcW w:w="1418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2765,850</w:t>
            </w:r>
          </w:p>
        </w:tc>
        <w:tc>
          <w:tcPr>
            <w:tcW w:w="1417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6821,850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51" w:rsidRPr="00313B2E" w:rsidTr="001D557B">
        <w:trPr>
          <w:trHeight w:val="884"/>
        </w:trPr>
        <w:tc>
          <w:tcPr>
            <w:tcW w:w="4977" w:type="dxa"/>
            <w:gridSpan w:val="3"/>
            <w:vMerge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879,459</w:t>
            </w:r>
          </w:p>
        </w:tc>
        <w:tc>
          <w:tcPr>
            <w:tcW w:w="1363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503,005</w:t>
            </w:r>
          </w:p>
        </w:tc>
        <w:tc>
          <w:tcPr>
            <w:tcW w:w="1418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229,226</w:t>
            </w:r>
          </w:p>
        </w:tc>
        <w:tc>
          <w:tcPr>
            <w:tcW w:w="1417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147,228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51" w:rsidRPr="00313B2E" w:rsidTr="001D557B">
        <w:trPr>
          <w:trHeight w:val="383"/>
        </w:trPr>
        <w:tc>
          <w:tcPr>
            <w:tcW w:w="14709" w:type="dxa"/>
            <w:gridSpan w:val="10"/>
            <w:vAlign w:val="center"/>
          </w:tcPr>
          <w:p w:rsidR="00306C51" w:rsidRPr="00313B2E" w:rsidRDefault="00306C51" w:rsidP="001D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2. Социальная защита ветеранов, инвалидов и граждан, оказавшихся в трудной жизненной ситуации.</w:t>
            </w:r>
          </w:p>
        </w:tc>
      </w:tr>
      <w:tr w:rsidR="00306C51" w:rsidRPr="00313B2E" w:rsidTr="001D557B">
        <w:trPr>
          <w:trHeight w:val="276"/>
        </w:trPr>
        <w:tc>
          <w:tcPr>
            <w:tcW w:w="817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60" w:type="dxa"/>
            <w:gridSpan w:val="2"/>
          </w:tcPr>
          <w:p w:rsidR="00306C51" w:rsidRPr="00313B2E" w:rsidRDefault="00306C51" w:rsidP="001D557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51" w:rsidRPr="00313B2E" w:rsidTr="001D557B">
        <w:trPr>
          <w:trHeight w:val="473"/>
        </w:trPr>
        <w:tc>
          <w:tcPr>
            <w:tcW w:w="817" w:type="dxa"/>
          </w:tcPr>
          <w:p w:rsidR="00306C51" w:rsidRPr="00313B2E" w:rsidRDefault="00306C51" w:rsidP="001D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160" w:type="dxa"/>
            <w:gridSpan w:val="2"/>
          </w:tcPr>
          <w:p w:rsidR="00306C51" w:rsidRPr="00313B2E" w:rsidRDefault="00306C51" w:rsidP="001D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51" w:rsidRPr="00313B2E" w:rsidTr="001D557B">
        <w:trPr>
          <w:trHeight w:val="473"/>
        </w:trPr>
        <w:tc>
          <w:tcPr>
            <w:tcW w:w="817" w:type="dxa"/>
            <w:vAlign w:val="center"/>
          </w:tcPr>
          <w:p w:rsidR="00306C51" w:rsidRPr="00313B2E" w:rsidRDefault="00306C51" w:rsidP="001D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306C51" w:rsidRPr="00313B2E" w:rsidRDefault="00306C51" w:rsidP="001D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- инвалидам на санаторно-курортное лечение по медицинским показаниям</w:t>
            </w:r>
          </w:p>
          <w:p w:rsidR="00306C51" w:rsidRPr="00313B2E" w:rsidRDefault="00306C51" w:rsidP="001D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06C51" w:rsidRPr="00313B2E" w:rsidRDefault="00306C51" w:rsidP="001D557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2429,912</w:t>
            </w:r>
          </w:p>
        </w:tc>
        <w:tc>
          <w:tcPr>
            <w:tcW w:w="1363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629,912</w:t>
            </w:r>
          </w:p>
        </w:tc>
        <w:tc>
          <w:tcPr>
            <w:tcW w:w="1418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417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313B2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306C51" w:rsidRPr="00313B2E" w:rsidTr="001D557B">
        <w:trPr>
          <w:trHeight w:val="473"/>
        </w:trPr>
        <w:tc>
          <w:tcPr>
            <w:tcW w:w="817" w:type="dxa"/>
            <w:vMerge w:val="restart"/>
            <w:vAlign w:val="center"/>
          </w:tcPr>
          <w:p w:rsidR="00306C51" w:rsidRPr="00313B2E" w:rsidRDefault="00306C51" w:rsidP="001D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 w:val="restart"/>
          </w:tcPr>
          <w:p w:rsidR="00306C51" w:rsidRPr="00313B2E" w:rsidRDefault="00306C51" w:rsidP="001D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 xml:space="preserve">- малоимущим гражданам и гражданам, оказавшимся в трудной жизненной ситуации </w:t>
            </w:r>
          </w:p>
        </w:tc>
        <w:tc>
          <w:tcPr>
            <w:tcW w:w="1085" w:type="dxa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06C51" w:rsidRPr="00313B2E" w:rsidRDefault="00306C51" w:rsidP="001D557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6041,618</w:t>
            </w:r>
          </w:p>
        </w:tc>
        <w:tc>
          <w:tcPr>
            <w:tcW w:w="1363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1655,188</w:t>
            </w:r>
          </w:p>
        </w:tc>
        <w:tc>
          <w:tcPr>
            <w:tcW w:w="1418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2193,215</w:t>
            </w:r>
          </w:p>
        </w:tc>
        <w:tc>
          <w:tcPr>
            <w:tcW w:w="1417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2193,215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313B2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306C51" w:rsidRPr="00313B2E" w:rsidTr="001D557B">
        <w:trPr>
          <w:trHeight w:val="473"/>
        </w:trPr>
        <w:tc>
          <w:tcPr>
            <w:tcW w:w="817" w:type="dxa"/>
            <w:vMerge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/>
          </w:tcPr>
          <w:p w:rsidR="00306C51" w:rsidRPr="00313B2E" w:rsidRDefault="00306C51" w:rsidP="001D557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06C51" w:rsidRPr="00313B2E" w:rsidRDefault="00306C51" w:rsidP="001D557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251,650</w:t>
            </w:r>
          </w:p>
        </w:tc>
        <w:tc>
          <w:tcPr>
            <w:tcW w:w="1363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82,995</w:t>
            </w:r>
          </w:p>
        </w:tc>
        <w:tc>
          <w:tcPr>
            <w:tcW w:w="1418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107,405</w:t>
            </w:r>
          </w:p>
        </w:tc>
        <w:tc>
          <w:tcPr>
            <w:tcW w:w="1417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61,250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 w:rsidRPr="00313B2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306C51" w:rsidRPr="00313B2E" w:rsidTr="001D557B">
        <w:trPr>
          <w:trHeight w:val="473"/>
        </w:trPr>
        <w:tc>
          <w:tcPr>
            <w:tcW w:w="4977" w:type="dxa"/>
            <w:gridSpan w:val="3"/>
            <w:vMerge w:val="restart"/>
          </w:tcPr>
          <w:p w:rsidR="00306C51" w:rsidRPr="00313B2E" w:rsidRDefault="00306C51" w:rsidP="001D557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51" w:rsidRPr="00313B2E" w:rsidRDefault="00306C51" w:rsidP="001D557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51" w:rsidRPr="00313B2E" w:rsidRDefault="00306C51" w:rsidP="001D557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51" w:rsidRPr="00313B2E" w:rsidRDefault="00306C51" w:rsidP="001D557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Итого по задаче 2:</w:t>
            </w:r>
          </w:p>
        </w:tc>
        <w:tc>
          <w:tcPr>
            <w:tcW w:w="1085" w:type="dxa"/>
            <w:vAlign w:val="center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9569,050</w:t>
            </w:r>
          </w:p>
        </w:tc>
        <w:tc>
          <w:tcPr>
            <w:tcW w:w="1363" w:type="dxa"/>
            <w:vAlign w:val="center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2407,915</w:t>
            </w:r>
          </w:p>
        </w:tc>
        <w:tc>
          <w:tcPr>
            <w:tcW w:w="1418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3276,620</w:t>
            </w:r>
          </w:p>
        </w:tc>
        <w:tc>
          <w:tcPr>
            <w:tcW w:w="1417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3884,515</w:t>
            </w:r>
          </w:p>
        </w:tc>
        <w:tc>
          <w:tcPr>
            <w:tcW w:w="1701" w:type="dxa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51" w:rsidRPr="00313B2E" w:rsidTr="001D557B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306C51" w:rsidRPr="00313B2E" w:rsidRDefault="00306C51" w:rsidP="001D557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511,200</w:t>
            </w:r>
          </w:p>
        </w:tc>
        <w:tc>
          <w:tcPr>
            <w:tcW w:w="1363" w:type="dxa"/>
            <w:vAlign w:val="center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511,200</w:t>
            </w:r>
          </w:p>
        </w:tc>
        <w:tc>
          <w:tcPr>
            <w:tcW w:w="1701" w:type="dxa"/>
            <w:vAlign w:val="center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51" w:rsidRPr="00313B2E" w:rsidTr="001D557B">
        <w:trPr>
          <w:trHeight w:val="473"/>
        </w:trPr>
        <w:tc>
          <w:tcPr>
            <w:tcW w:w="4977" w:type="dxa"/>
            <w:gridSpan w:val="3"/>
            <w:vMerge/>
          </w:tcPr>
          <w:p w:rsidR="00306C51" w:rsidRPr="00313B2E" w:rsidRDefault="00306C51" w:rsidP="001D557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06C51" w:rsidRPr="00313B2E" w:rsidRDefault="00306C51" w:rsidP="001D557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8806,200</w:t>
            </w:r>
          </w:p>
        </w:tc>
        <w:tc>
          <w:tcPr>
            <w:tcW w:w="1363" w:type="dxa"/>
            <w:vAlign w:val="center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2324,920</w:t>
            </w:r>
          </w:p>
        </w:tc>
        <w:tc>
          <w:tcPr>
            <w:tcW w:w="1418" w:type="dxa"/>
            <w:vAlign w:val="center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3169,215</w:t>
            </w:r>
          </w:p>
        </w:tc>
        <w:tc>
          <w:tcPr>
            <w:tcW w:w="1417" w:type="dxa"/>
            <w:vAlign w:val="center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3312,065</w:t>
            </w:r>
          </w:p>
        </w:tc>
        <w:tc>
          <w:tcPr>
            <w:tcW w:w="1701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51" w:rsidRPr="00313B2E" w:rsidTr="001D557B">
        <w:trPr>
          <w:trHeight w:val="473"/>
        </w:trPr>
        <w:tc>
          <w:tcPr>
            <w:tcW w:w="4977" w:type="dxa"/>
            <w:gridSpan w:val="3"/>
            <w:vMerge/>
          </w:tcPr>
          <w:p w:rsidR="00306C51" w:rsidRPr="00313B2E" w:rsidRDefault="00306C51" w:rsidP="001D557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C51" w:rsidRPr="00313B2E" w:rsidRDefault="00306C51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06C51" w:rsidRPr="00313B2E" w:rsidRDefault="00306C51" w:rsidP="001D557B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6C51" w:rsidRPr="00313B2E" w:rsidRDefault="00306C51" w:rsidP="001D557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251,650</w:t>
            </w:r>
          </w:p>
        </w:tc>
        <w:tc>
          <w:tcPr>
            <w:tcW w:w="1363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82,995</w:t>
            </w:r>
          </w:p>
        </w:tc>
        <w:tc>
          <w:tcPr>
            <w:tcW w:w="1418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107,405</w:t>
            </w:r>
          </w:p>
        </w:tc>
        <w:tc>
          <w:tcPr>
            <w:tcW w:w="1417" w:type="dxa"/>
            <w:vAlign w:val="center"/>
          </w:tcPr>
          <w:p w:rsidR="00306C51" w:rsidRPr="00313B2E" w:rsidRDefault="00306C51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61,250</w:t>
            </w:r>
          </w:p>
        </w:tc>
        <w:tc>
          <w:tcPr>
            <w:tcW w:w="1701" w:type="dxa"/>
            <w:vAlign w:val="center"/>
          </w:tcPr>
          <w:p w:rsidR="00306C51" w:rsidRPr="00313B2E" w:rsidRDefault="00306C51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306C51" w:rsidRPr="00313B2E" w:rsidRDefault="00306C51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C51" w:rsidRPr="00313B2E" w:rsidRDefault="00306C51" w:rsidP="00306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C51" w:rsidRPr="00313B2E" w:rsidRDefault="00306C51" w:rsidP="00306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C51" w:rsidRPr="00313B2E" w:rsidRDefault="00306C51" w:rsidP="00306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4977"/>
        <w:gridCol w:w="1085"/>
        <w:gridCol w:w="1417"/>
        <w:gridCol w:w="1363"/>
        <w:gridCol w:w="1418"/>
        <w:gridCol w:w="1417"/>
        <w:gridCol w:w="1701"/>
        <w:gridCol w:w="1472"/>
      </w:tblGrid>
      <w:tr w:rsidR="00D124A4" w:rsidRPr="00313B2E" w:rsidTr="00D124A4">
        <w:trPr>
          <w:trHeight w:val="473"/>
        </w:trPr>
        <w:tc>
          <w:tcPr>
            <w:tcW w:w="4977" w:type="dxa"/>
            <w:vMerge w:val="restart"/>
            <w:vAlign w:val="center"/>
          </w:tcPr>
          <w:p w:rsidR="00D124A4" w:rsidRPr="00313B2E" w:rsidRDefault="00D124A4" w:rsidP="00D12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/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1085" w:type="dxa"/>
            <w:vAlign w:val="center"/>
          </w:tcPr>
          <w:p w:rsidR="00D124A4" w:rsidRPr="00313B2E" w:rsidRDefault="00D124A4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24A4" w:rsidRPr="00313B2E" w:rsidRDefault="00D124A4" w:rsidP="001D557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3B2E">
              <w:rPr>
                <w:rFonts w:ascii="Times New Roman" w:hAnsi="Times New Roman" w:cs="Times New Roman"/>
                <w:bCs/>
              </w:rPr>
              <w:t>1403581,255</w:t>
            </w:r>
          </w:p>
        </w:tc>
        <w:tc>
          <w:tcPr>
            <w:tcW w:w="1363" w:type="dxa"/>
            <w:vAlign w:val="center"/>
          </w:tcPr>
          <w:p w:rsidR="00D124A4" w:rsidRPr="00313B2E" w:rsidRDefault="00D124A4" w:rsidP="001D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bCs/>
                <w:sz w:val="24"/>
                <w:szCs w:val="24"/>
              </w:rPr>
              <w:t>429167,581</w:t>
            </w:r>
          </w:p>
        </w:tc>
        <w:tc>
          <w:tcPr>
            <w:tcW w:w="1418" w:type="dxa"/>
            <w:vAlign w:val="center"/>
          </w:tcPr>
          <w:p w:rsidR="00D124A4" w:rsidRPr="00313B2E" w:rsidRDefault="00D124A4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504594,093</w:t>
            </w:r>
          </w:p>
        </w:tc>
        <w:tc>
          <w:tcPr>
            <w:tcW w:w="1417" w:type="dxa"/>
            <w:vAlign w:val="center"/>
          </w:tcPr>
          <w:p w:rsidR="00D124A4" w:rsidRPr="00313B2E" w:rsidRDefault="00D124A4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469819,581</w:t>
            </w:r>
          </w:p>
        </w:tc>
        <w:tc>
          <w:tcPr>
            <w:tcW w:w="1701" w:type="dxa"/>
          </w:tcPr>
          <w:p w:rsidR="00D124A4" w:rsidRPr="00313B2E" w:rsidRDefault="00D124A4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124A4" w:rsidRPr="00313B2E" w:rsidRDefault="00D124A4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A4" w:rsidRPr="00313B2E" w:rsidTr="001D557B">
        <w:tc>
          <w:tcPr>
            <w:tcW w:w="4977" w:type="dxa"/>
            <w:vMerge/>
            <w:vAlign w:val="center"/>
          </w:tcPr>
          <w:p w:rsidR="00D124A4" w:rsidRPr="00313B2E" w:rsidRDefault="00D124A4" w:rsidP="001D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124A4" w:rsidRPr="00313B2E" w:rsidRDefault="00D124A4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124A4" w:rsidRPr="00313B2E" w:rsidRDefault="00D124A4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4A4" w:rsidRPr="00313B2E" w:rsidRDefault="00D124A4" w:rsidP="001D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bCs/>
                <w:sz w:val="24"/>
                <w:szCs w:val="24"/>
              </w:rPr>
              <w:t>416353,080</w:t>
            </w:r>
          </w:p>
        </w:tc>
        <w:tc>
          <w:tcPr>
            <w:tcW w:w="1363" w:type="dxa"/>
          </w:tcPr>
          <w:p w:rsidR="00D124A4" w:rsidRPr="00313B2E" w:rsidRDefault="00D124A4" w:rsidP="001D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bCs/>
                <w:sz w:val="24"/>
                <w:szCs w:val="24"/>
              </w:rPr>
              <w:t>105944,276</w:t>
            </w:r>
          </w:p>
        </w:tc>
        <w:tc>
          <w:tcPr>
            <w:tcW w:w="1418" w:type="dxa"/>
          </w:tcPr>
          <w:p w:rsidR="00D124A4" w:rsidRPr="00313B2E" w:rsidRDefault="00D124A4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166929,810</w:t>
            </w:r>
          </w:p>
        </w:tc>
        <w:tc>
          <w:tcPr>
            <w:tcW w:w="1417" w:type="dxa"/>
          </w:tcPr>
          <w:p w:rsidR="00D124A4" w:rsidRPr="00313B2E" w:rsidRDefault="00D124A4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143478,994</w:t>
            </w:r>
          </w:p>
        </w:tc>
        <w:tc>
          <w:tcPr>
            <w:tcW w:w="1701" w:type="dxa"/>
          </w:tcPr>
          <w:p w:rsidR="00D124A4" w:rsidRPr="00313B2E" w:rsidRDefault="00D124A4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D124A4" w:rsidRPr="00313B2E" w:rsidRDefault="00D124A4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A4" w:rsidRPr="00313B2E" w:rsidTr="001D557B">
        <w:tc>
          <w:tcPr>
            <w:tcW w:w="4977" w:type="dxa"/>
            <w:vMerge/>
            <w:vAlign w:val="center"/>
          </w:tcPr>
          <w:p w:rsidR="00D124A4" w:rsidRPr="00313B2E" w:rsidRDefault="00D124A4" w:rsidP="001D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124A4" w:rsidRPr="00313B2E" w:rsidRDefault="00D124A4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124A4" w:rsidRPr="00313B2E" w:rsidRDefault="00D124A4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4A4" w:rsidRPr="00313B2E" w:rsidRDefault="00D124A4" w:rsidP="001D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bCs/>
                <w:sz w:val="24"/>
                <w:szCs w:val="24"/>
              </w:rPr>
              <w:t>969741,414</w:t>
            </w:r>
          </w:p>
        </w:tc>
        <w:tc>
          <w:tcPr>
            <w:tcW w:w="1363" w:type="dxa"/>
          </w:tcPr>
          <w:p w:rsidR="00D124A4" w:rsidRPr="00313B2E" w:rsidRDefault="00D124A4" w:rsidP="001D5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bCs/>
                <w:sz w:val="24"/>
                <w:szCs w:val="24"/>
              </w:rPr>
              <w:t>316094,512</w:t>
            </w:r>
          </w:p>
        </w:tc>
        <w:tc>
          <w:tcPr>
            <w:tcW w:w="1418" w:type="dxa"/>
          </w:tcPr>
          <w:p w:rsidR="00D124A4" w:rsidRPr="00313B2E" w:rsidRDefault="00D124A4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331742,021</w:t>
            </w:r>
          </w:p>
        </w:tc>
        <w:tc>
          <w:tcPr>
            <w:tcW w:w="1417" w:type="dxa"/>
          </w:tcPr>
          <w:p w:rsidR="00D124A4" w:rsidRPr="00313B2E" w:rsidRDefault="00D124A4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321904,881</w:t>
            </w:r>
          </w:p>
        </w:tc>
        <w:tc>
          <w:tcPr>
            <w:tcW w:w="1701" w:type="dxa"/>
          </w:tcPr>
          <w:p w:rsidR="00D124A4" w:rsidRPr="00313B2E" w:rsidRDefault="00D124A4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D124A4" w:rsidRPr="00313B2E" w:rsidRDefault="00D124A4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4A4" w:rsidRPr="00313B2E" w:rsidTr="001D557B">
        <w:tc>
          <w:tcPr>
            <w:tcW w:w="4977" w:type="dxa"/>
            <w:vMerge/>
            <w:vAlign w:val="center"/>
          </w:tcPr>
          <w:p w:rsidR="00D124A4" w:rsidRPr="00313B2E" w:rsidRDefault="00D124A4" w:rsidP="001D55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124A4" w:rsidRPr="00313B2E" w:rsidRDefault="00D124A4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124A4" w:rsidRPr="00313B2E" w:rsidRDefault="00D124A4" w:rsidP="001D557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24A4" w:rsidRPr="00313B2E" w:rsidRDefault="00D124A4" w:rsidP="001D557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17486,761</w:t>
            </w:r>
          </w:p>
        </w:tc>
        <w:tc>
          <w:tcPr>
            <w:tcW w:w="1363" w:type="dxa"/>
          </w:tcPr>
          <w:p w:rsidR="00D124A4" w:rsidRPr="00313B2E" w:rsidRDefault="00D124A4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7128,793</w:t>
            </w:r>
          </w:p>
        </w:tc>
        <w:tc>
          <w:tcPr>
            <w:tcW w:w="1418" w:type="dxa"/>
          </w:tcPr>
          <w:p w:rsidR="00D124A4" w:rsidRPr="00313B2E" w:rsidRDefault="00D124A4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5922,262</w:t>
            </w:r>
          </w:p>
        </w:tc>
        <w:tc>
          <w:tcPr>
            <w:tcW w:w="1417" w:type="dxa"/>
          </w:tcPr>
          <w:p w:rsidR="00D124A4" w:rsidRPr="00313B2E" w:rsidRDefault="00D124A4" w:rsidP="001D55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4435,706</w:t>
            </w:r>
          </w:p>
        </w:tc>
        <w:tc>
          <w:tcPr>
            <w:tcW w:w="1701" w:type="dxa"/>
          </w:tcPr>
          <w:p w:rsidR="00D124A4" w:rsidRPr="00313B2E" w:rsidRDefault="00D124A4" w:rsidP="001D5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2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D124A4" w:rsidRPr="00313B2E" w:rsidRDefault="00D124A4" w:rsidP="001D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C51" w:rsidRPr="00313B2E" w:rsidRDefault="00306C51" w:rsidP="00306C51">
      <w:pPr>
        <w:rPr>
          <w:rFonts w:ascii="Times New Roman" w:hAnsi="Times New Roman" w:cs="Times New Roman"/>
          <w:sz w:val="24"/>
          <w:szCs w:val="24"/>
        </w:rPr>
      </w:pPr>
    </w:p>
    <w:p w:rsidR="00475456" w:rsidRPr="00313B2E" w:rsidRDefault="00475456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</w:p>
    <w:sectPr w:rsidR="00475456" w:rsidRPr="00313B2E" w:rsidSect="00D42F0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27823"/>
    <w:rsid w:val="000407AE"/>
    <w:rsid w:val="00041A15"/>
    <w:rsid w:val="00044D41"/>
    <w:rsid w:val="00072BF0"/>
    <w:rsid w:val="000B2A8A"/>
    <w:rsid w:val="000B3CCC"/>
    <w:rsid w:val="000C00C1"/>
    <w:rsid w:val="000C23C3"/>
    <w:rsid w:val="000D27D3"/>
    <w:rsid w:val="000E1D01"/>
    <w:rsid w:val="000F39A3"/>
    <w:rsid w:val="001136CF"/>
    <w:rsid w:val="001247BF"/>
    <w:rsid w:val="001344D7"/>
    <w:rsid w:val="00152EBD"/>
    <w:rsid w:val="00170AB9"/>
    <w:rsid w:val="001734A9"/>
    <w:rsid w:val="00182AB4"/>
    <w:rsid w:val="00193A67"/>
    <w:rsid w:val="001E1B1A"/>
    <w:rsid w:val="001E1DD7"/>
    <w:rsid w:val="001F4BF1"/>
    <w:rsid w:val="00203689"/>
    <w:rsid w:val="0020651E"/>
    <w:rsid w:val="00207326"/>
    <w:rsid w:val="00221CED"/>
    <w:rsid w:val="002279B8"/>
    <w:rsid w:val="00264956"/>
    <w:rsid w:val="002A63AA"/>
    <w:rsid w:val="002D3391"/>
    <w:rsid w:val="002D797C"/>
    <w:rsid w:val="002F3965"/>
    <w:rsid w:val="002F604B"/>
    <w:rsid w:val="00306C51"/>
    <w:rsid w:val="00311A1F"/>
    <w:rsid w:val="00313B2E"/>
    <w:rsid w:val="00313BC5"/>
    <w:rsid w:val="00331194"/>
    <w:rsid w:val="003313A9"/>
    <w:rsid w:val="00345141"/>
    <w:rsid w:val="00350EAA"/>
    <w:rsid w:val="00353649"/>
    <w:rsid w:val="0035451C"/>
    <w:rsid w:val="0036181C"/>
    <w:rsid w:val="00371C3F"/>
    <w:rsid w:val="00372C68"/>
    <w:rsid w:val="00373941"/>
    <w:rsid w:val="003A4323"/>
    <w:rsid w:val="003C15AE"/>
    <w:rsid w:val="003C2545"/>
    <w:rsid w:val="003D07FB"/>
    <w:rsid w:val="003D79E3"/>
    <w:rsid w:val="003E0155"/>
    <w:rsid w:val="003E09D2"/>
    <w:rsid w:val="00420318"/>
    <w:rsid w:val="0043011B"/>
    <w:rsid w:val="00434B21"/>
    <w:rsid w:val="00442A02"/>
    <w:rsid w:val="004727ED"/>
    <w:rsid w:val="00475456"/>
    <w:rsid w:val="00477C99"/>
    <w:rsid w:val="00484768"/>
    <w:rsid w:val="004A14D7"/>
    <w:rsid w:val="004B1A4A"/>
    <w:rsid w:val="004B2A5D"/>
    <w:rsid w:val="004B2DD8"/>
    <w:rsid w:val="004C21AC"/>
    <w:rsid w:val="004D7D75"/>
    <w:rsid w:val="004E667D"/>
    <w:rsid w:val="005067E2"/>
    <w:rsid w:val="00516554"/>
    <w:rsid w:val="00537A1B"/>
    <w:rsid w:val="005542AB"/>
    <w:rsid w:val="00575CC7"/>
    <w:rsid w:val="005913FB"/>
    <w:rsid w:val="00594C34"/>
    <w:rsid w:val="005A6C5D"/>
    <w:rsid w:val="005B7532"/>
    <w:rsid w:val="005D2DB4"/>
    <w:rsid w:val="005D4292"/>
    <w:rsid w:val="005D5D42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62C46"/>
    <w:rsid w:val="00662FA1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433C0"/>
    <w:rsid w:val="00750CB1"/>
    <w:rsid w:val="00771114"/>
    <w:rsid w:val="00771303"/>
    <w:rsid w:val="00781654"/>
    <w:rsid w:val="0078167A"/>
    <w:rsid w:val="00784FB1"/>
    <w:rsid w:val="0078782C"/>
    <w:rsid w:val="00791B5B"/>
    <w:rsid w:val="00797567"/>
    <w:rsid w:val="007A65E4"/>
    <w:rsid w:val="007C6581"/>
    <w:rsid w:val="007E470F"/>
    <w:rsid w:val="007F557A"/>
    <w:rsid w:val="007F6360"/>
    <w:rsid w:val="007F7E2E"/>
    <w:rsid w:val="00812932"/>
    <w:rsid w:val="008202E0"/>
    <w:rsid w:val="008362AE"/>
    <w:rsid w:val="008413F0"/>
    <w:rsid w:val="00843272"/>
    <w:rsid w:val="0087612C"/>
    <w:rsid w:val="008930BB"/>
    <w:rsid w:val="00895DC9"/>
    <w:rsid w:val="00897224"/>
    <w:rsid w:val="008974BE"/>
    <w:rsid w:val="008A6805"/>
    <w:rsid w:val="008B0412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31F91"/>
    <w:rsid w:val="0093659F"/>
    <w:rsid w:val="00953895"/>
    <w:rsid w:val="00961AF7"/>
    <w:rsid w:val="00982D89"/>
    <w:rsid w:val="00994A87"/>
    <w:rsid w:val="009B4F86"/>
    <w:rsid w:val="009C1495"/>
    <w:rsid w:val="009D14BC"/>
    <w:rsid w:val="009F069C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7306C"/>
    <w:rsid w:val="00A82D40"/>
    <w:rsid w:val="00A82F6C"/>
    <w:rsid w:val="00A83409"/>
    <w:rsid w:val="00AA07D1"/>
    <w:rsid w:val="00AB1583"/>
    <w:rsid w:val="00AB3C9B"/>
    <w:rsid w:val="00AB42AB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5069B"/>
    <w:rsid w:val="00B64E16"/>
    <w:rsid w:val="00B749DB"/>
    <w:rsid w:val="00B755E4"/>
    <w:rsid w:val="00B8559B"/>
    <w:rsid w:val="00BB02EB"/>
    <w:rsid w:val="00BB24F9"/>
    <w:rsid w:val="00BC48BA"/>
    <w:rsid w:val="00BD7816"/>
    <w:rsid w:val="00BE149C"/>
    <w:rsid w:val="00BF0FEF"/>
    <w:rsid w:val="00C01206"/>
    <w:rsid w:val="00C35214"/>
    <w:rsid w:val="00C47D2E"/>
    <w:rsid w:val="00C541B7"/>
    <w:rsid w:val="00C912D7"/>
    <w:rsid w:val="00C96569"/>
    <w:rsid w:val="00CA43AE"/>
    <w:rsid w:val="00CA7B53"/>
    <w:rsid w:val="00CB7D38"/>
    <w:rsid w:val="00CC02DB"/>
    <w:rsid w:val="00CD30C3"/>
    <w:rsid w:val="00D124A4"/>
    <w:rsid w:val="00D17A48"/>
    <w:rsid w:val="00D20220"/>
    <w:rsid w:val="00D222B6"/>
    <w:rsid w:val="00D246B8"/>
    <w:rsid w:val="00D260E5"/>
    <w:rsid w:val="00D42F04"/>
    <w:rsid w:val="00D7458F"/>
    <w:rsid w:val="00D80908"/>
    <w:rsid w:val="00D84862"/>
    <w:rsid w:val="00D8518A"/>
    <w:rsid w:val="00D87831"/>
    <w:rsid w:val="00D9067C"/>
    <w:rsid w:val="00D90AC3"/>
    <w:rsid w:val="00DA5C1C"/>
    <w:rsid w:val="00DC0B4A"/>
    <w:rsid w:val="00DC65B6"/>
    <w:rsid w:val="00DE2E9C"/>
    <w:rsid w:val="00DE34DE"/>
    <w:rsid w:val="00DF4202"/>
    <w:rsid w:val="00E033B7"/>
    <w:rsid w:val="00E04A0B"/>
    <w:rsid w:val="00E34C6B"/>
    <w:rsid w:val="00E36641"/>
    <w:rsid w:val="00E47B55"/>
    <w:rsid w:val="00E50BE7"/>
    <w:rsid w:val="00E56EF9"/>
    <w:rsid w:val="00E8348C"/>
    <w:rsid w:val="00E865BE"/>
    <w:rsid w:val="00E95C34"/>
    <w:rsid w:val="00E9601A"/>
    <w:rsid w:val="00E971CB"/>
    <w:rsid w:val="00EA073A"/>
    <w:rsid w:val="00EA554B"/>
    <w:rsid w:val="00EC0B8A"/>
    <w:rsid w:val="00F0040B"/>
    <w:rsid w:val="00F07342"/>
    <w:rsid w:val="00F11440"/>
    <w:rsid w:val="00F11DDB"/>
    <w:rsid w:val="00F22DAE"/>
    <w:rsid w:val="00F2308F"/>
    <w:rsid w:val="00F41DD0"/>
    <w:rsid w:val="00F505DF"/>
    <w:rsid w:val="00F56692"/>
    <w:rsid w:val="00F62968"/>
    <w:rsid w:val="00F668ED"/>
    <w:rsid w:val="00F748CB"/>
    <w:rsid w:val="00F752DE"/>
    <w:rsid w:val="00F9437A"/>
    <w:rsid w:val="00FA3756"/>
    <w:rsid w:val="00FD3275"/>
    <w:rsid w:val="00FE1827"/>
    <w:rsid w:val="00FE3EF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CB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313B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3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313B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13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A52B-C8BE-441C-AC55-DEFC73F3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7</cp:revision>
  <cp:lastPrinted>2020-09-10T11:29:00Z</cp:lastPrinted>
  <dcterms:created xsi:type="dcterms:W3CDTF">2020-08-24T10:05:00Z</dcterms:created>
  <dcterms:modified xsi:type="dcterms:W3CDTF">2020-09-11T08:17:00Z</dcterms:modified>
</cp:coreProperties>
</file>