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37" w:rsidRPr="00075C37" w:rsidRDefault="00075C37" w:rsidP="00075C37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 w:rsidRPr="00075C3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37" w:rsidRPr="00075C37" w:rsidRDefault="00075C37" w:rsidP="00075C37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75C37" w:rsidRPr="00075C37" w:rsidRDefault="00075C37" w:rsidP="00075C37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075C3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75C37" w:rsidRPr="00075C37" w:rsidRDefault="00075C37" w:rsidP="00075C37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075C37" w:rsidRPr="00075C37" w:rsidRDefault="00075C37" w:rsidP="00075C37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075C3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75C37" w:rsidRPr="00075C37" w:rsidRDefault="00075C37" w:rsidP="00075C37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075C37" w:rsidRPr="00075C37" w:rsidRDefault="00075C37" w:rsidP="00075C37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075C37" w:rsidRPr="00075C37" w:rsidRDefault="00075C37" w:rsidP="00075C3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075C37">
        <w:rPr>
          <w:rFonts w:ascii="Times New Roman" w:hAnsi="Times New Roman" w:cs="Times New Roman"/>
          <w:sz w:val="26"/>
          <w:szCs w:val="26"/>
        </w:rPr>
        <w:t>От</w:t>
      </w:r>
      <w:r w:rsidR="000B08BD">
        <w:rPr>
          <w:rFonts w:ascii="Times New Roman" w:hAnsi="Times New Roman" w:cs="Times New Roman"/>
          <w:sz w:val="26"/>
          <w:szCs w:val="26"/>
        </w:rPr>
        <w:t xml:space="preserve"> 30.10.2020</w:t>
      </w:r>
      <w:r w:rsidRPr="00075C37">
        <w:rPr>
          <w:rFonts w:ascii="Times New Roman" w:hAnsi="Times New Roman" w:cs="Times New Roman"/>
          <w:sz w:val="26"/>
          <w:szCs w:val="26"/>
        </w:rPr>
        <w:t xml:space="preserve"> №</w:t>
      </w:r>
      <w:r w:rsidR="000B08BD">
        <w:rPr>
          <w:rFonts w:ascii="Times New Roman" w:hAnsi="Times New Roman" w:cs="Times New Roman"/>
          <w:sz w:val="26"/>
          <w:szCs w:val="26"/>
        </w:rPr>
        <w:t>ПОС.03-1932/20</w:t>
      </w:r>
      <w:r w:rsidRPr="00075C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C37" w:rsidRPr="00075C37" w:rsidRDefault="00075C37" w:rsidP="00075C37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075C37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89421E" w:rsidRDefault="0089421E" w:rsidP="00EB2F3F">
      <w:pPr>
        <w:jc w:val="both"/>
        <w:rPr>
          <w:rFonts w:ascii="Times New Roman" w:hAnsi="Times New Roman"/>
          <w:sz w:val="26"/>
          <w:szCs w:val="26"/>
        </w:rPr>
      </w:pPr>
    </w:p>
    <w:p w:rsidR="00075C37" w:rsidRDefault="00075C37" w:rsidP="00EB2F3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BB0917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091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B0917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B0917">
        <w:rPr>
          <w:rFonts w:ascii="Times New Roman" w:hAnsi="Times New Roman" w:cs="Times New Roman"/>
          <w:sz w:val="26"/>
          <w:szCs w:val="26"/>
        </w:rPr>
        <w:t xml:space="preserve"> со</w:t>
      </w:r>
      <w:r w:rsidR="006477AE" w:rsidRPr="00BB0917">
        <w:rPr>
          <w:rFonts w:ascii="Times New Roman" w:hAnsi="Times New Roman" w:cs="Times New Roman"/>
          <w:sz w:val="26"/>
          <w:szCs w:val="26"/>
        </w:rPr>
        <w:t xml:space="preserve"> ст. 179 Бюджетного кодекса РФ, </w:t>
      </w:r>
      <w:r w:rsidRPr="00BB0917">
        <w:rPr>
          <w:rFonts w:ascii="Times New Roman" w:hAnsi="Times New Roman" w:cs="Times New Roman"/>
          <w:sz w:val="26"/>
          <w:szCs w:val="26"/>
        </w:rPr>
        <w:t xml:space="preserve">в </w:t>
      </w:r>
      <w:r w:rsidR="003650DE">
        <w:rPr>
          <w:rFonts w:ascii="Times New Roman" w:hAnsi="Times New Roman" w:cs="Times New Roman"/>
          <w:sz w:val="26"/>
          <w:szCs w:val="26"/>
        </w:rPr>
        <w:t>связи с технической ошибкой</w:t>
      </w:r>
      <w:r w:rsidRPr="00BB091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Переславль-Залесский» на 2021 – 2023 годы, утвержденную постановлением Администрации города Переславля-Залесского от 14.10.2020 </w:t>
      </w:r>
      <w:r w:rsidR="00075C3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67FA3">
        <w:rPr>
          <w:rFonts w:ascii="Times New Roman" w:hAnsi="Times New Roman" w:cs="Times New Roman"/>
          <w:sz w:val="26"/>
          <w:szCs w:val="26"/>
        </w:rPr>
        <w:t>№</w:t>
      </w:r>
      <w:r w:rsidR="00AE2C8D">
        <w:rPr>
          <w:rFonts w:ascii="Times New Roman" w:hAnsi="Times New Roman" w:cs="Times New Roman"/>
          <w:sz w:val="26"/>
          <w:szCs w:val="26"/>
        </w:rPr>
        <w:t xml:space="preserve"> </w:t>
      </w:r>
      <w:r w:rsidRPr="00567FA3">
        <w:rPr>
          <w:rFonts w:ascii="Times New Roman" w:hAnsi="Times New Roman" w:cs="Times New Roman"/>
          <w:sz w:val="26"/>
          <w:szCs w:val="26"/>
        </w:rPr>
        <w:t>ПОС.03-1822/20, следующие изменения: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1.1. Раздел VI. «Перечень мероприятий Программы» изложить в следующей редакции, согласно Приложению.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AF3D74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</w:t>
      </w:r>
      <w:r w:rsidR="00075C37" w:rsidRPr="00075C37">
        <w:rPr>
          <w:rFonts w:ascii="Times New Roman" w:hAnsi="Times New Roman" w:cs="Times New Roman"/>
          <w:sz w:val="26"/>
          <w:szCs w:val="26"/>
        </w:rPr>
        <w:t xml:space="preserve"> </w:t>
      </w:r>
      <w:r w:rsidR="00075C37">
        <w:rPr>
          <w:rFonts w:ascii="Times New Roman" w:hAnsi="Times New Roman" w:cs="Times New Roman"/>
          <w:sz w:val="26"/>
          <w:szCs w:val="26"/>
        </w:rPr>
        <w:t>М.М.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Default="00567FA3" w:rsidP="00567FA3">
      <w:pPr>
        <w:pStyle w:val="af2"/>
        <w:rPr>
          <w:rFonts w:ascii="Times New Roman" w:hAnsi="Times New Roman"/>
          <w:sz w:val="26"/>
          <w:szCs w:val="26"/>
        </w:rPr>
      </w:pPr>
      <w:r w:rsidRPr="00057622">
        <w:rPr>
          <w:rFonts w:ascii="Times New Roman" w:hAnsi="Times New Roman"/>
          <w:sz w:val="26"/>
          <w:szCs w:val="26"/>
        </w:rPr>
        <w:t>Глав</w:t>
      </w:r>
      <w:r w:rsidR="00AF3D74">
        <w:rPr>
          <w:rFonts w:ascii="Times New Roman" w:hAnsi="Times New Roman"/>
          <w:sz w:val="26"/>
          <w:szCs w:val="26"/>
        </w:rPr>
        <w:t>а</w:t>
      </w:r>
      <w:r w:rsidRPr="00057622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057622">
        <w:rPr>
          <w:rFonts w:ascii="Times New Roman" w:hAnsi="Times New Roman"/>
          <w:sz w:val="26"/>
          <w:szCs w:val="26"/>
        </w:rPr>
        <w:t xml:space="preserve">                        </w:t>
      </w:r>
      <w:r w:rsidR="00075C37">
        <w:rPr>
          <w:rFonts w:ascii="Times New Roman" w:hAnsi="Times New Roman"/>
          <w:sz w:val="26"/>
          <w:szCs w:val="26"/>
        </w:rPr>
        <w:t xml:space="preserve">     </w:t>
      </w:r>
      <w:r w:rsidR="00AF3D74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.</w:t>
      </w:r>
      <w:r w:rsidR="00AF3D7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. </w:t>
      </w:r>
      <w:r w:rsidR="00AF3D74">
        <w:rPr>
          <w:rFonts w:ascii="Times New Roman" w:hAnsi="Times New Roman"/>
          <w:sz w:val="26"/>
          <w:szCs w:val="26"/>
        </w:rPr>
        <w:t>Астраханце</w:t>
      </w:r>
      <w:r>
        <w:rPr>
          <w:rFonts w:ascii="Times New Roman" w:hAnsi="Times New Roman"/>
          <w:sz w:val="26"/>
          <w:szCs w:val="26"/>
        </w:rPr>
        <w:t>в</w:t>
      </w:r>
    </w:p>
    <w:p w:rsidR="009E3461" w:rsidRPr="00094DAF" w:rsidRDefault="009E3461" w:rsidP="00802969">
      <w:pPr>
        <w:contextualSpacing/>
        <w:jc w:val="center"/>
        <w:rPr>
          <w:rFonts w:ascii="Times New Roman" w:hAnsi="Times New Roman" w:cs="Times New Roman"/>
          <w:sz w:val="22"/>
          <w:szCs w:val="22"/>
        </w:rPr>
        <w:sectPr w:rsidR="009E3461" w:rsidRPr="00094DAF" w:rsidSect="00075C37">
          <w:pgSz w:w="12240" w:h="15840"/>
          <w:pgMar w:top="1134" w:right="850" w:bottom="1134" w:left="1701" w:header="720" w:footer="720" w:gutter="0"/>
          <w:cols w:space="720"/>
          <w:noEndnote/>
          <w:docGrid w:linePitch="245"/>
        </w:sectPr>
      </w:pPr>
    </w:p>
    <w:p w:rsidR="00543CE5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AE2C8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E2C8D" w:rsidRDefault="00AE2C8D" w:rsidP="00543CE5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AE2C8D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:rsidR="00117007" w:rsidRPr="00117007" w:rsidRDefault="00117007" w:rsidP="00AE2C8D">
      <w:pPr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BB0917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0B08BD" w:rsidRPr="00075C37" w:rsidRDefault="00AE2C8D" w:rsidP="000B08BD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0B08B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0B08BD">
        <w:rPr>
          <w:rFonts w:ascii="Times New Roman" w:hAnsi="Times New Roman" w:cs="Times New Roman"/>
          <w:sz w:val="26"/>
          <w:szCs w:val="26"/>
        </w:rPr>
        <w:t xml:space="preserve"> </w:t>
      </w:r>
      <w:r w:rsidR="000B08BD" w:rsidRPr="000B08BD">
        <w:rPr>
          <w:rFonts w:ascii="Times New Roman" w:hAnsi="Times New Roman" w:cs="Times New Roman"/>
          <w:sz w:val="24"/>
          <w:szCs w:val="24"/>
        </w:rPr>
        <w:t>30.10.2020 №ПОС.03-1932/20</w:t>
      </w:r>
      <w:r w:rsidR="000B08BD" w:rsidRPr="00075C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C8D" w:rsidRPr="00AE2C8D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281"/>
        <w:gridCol w:w="170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1 503,68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E02A8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D5F9D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</w:t>
            </w:r>
            <w:r w:rsidR="00BD5F9D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1 846,58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2 814,80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1 503,68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E02A8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D5F9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502</w:t>
            </w:r>
            <w:r w:rsidR="00BD5F9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1 846,58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2 814,80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32D03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0" w:rsidRPr="0089421E" w:rsidRDefault="00724FD0" w:rsidP="00724F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1105,8</w:t>
            </w:r>
            <w:r w:rsidR="003C2513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E02A8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1150</w:t>
            </w:r>
            <w:r w:rsidR="00724FD0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0" w:rsidRPr="0089421E" w:rsidRDefault="00724FD0" w:rsidP="00724F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1193,73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1 105,80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E02A8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32D03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  <w:r w:rsidR="00D32D03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60529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1 193,73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262F"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62F"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я-Залесского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86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 w:rsidR="00A74B4E"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86"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86"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82BF7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124,80</w:t>
            </w:r>
          </w:p>
        </w:tc>
      </w:tr>
      <w:tr w:rsidR="00A77986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116,28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120,70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124,80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AD443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проектов зон санитарной охраны водоз</w:t>
            </w:r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аборов д. Горки, </w:t>
            </w:r>
            <w:proofErr w:type="gramStart"/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652,06</w:t>
            </w:r>
          </w:p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231,96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240,78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EB5264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7986" w:rsidRPr="0089421E" w:rsidTr="0096426A">
        <w:trPr>
          <w:trHeight w:val="70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я-Залесского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A77986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52034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</w:t>
            </w:r>
            <w:r w:rsidR="00D47E9E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690,77</w:t>
            </w:r>
          </w:p>
        </w:tc>
      </w:tr>
      <w:tr w:rsidR="00A52034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52034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226,95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643,60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668,06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690,77</w:t>
            </w:r>
          </w:p>
        </w:tc>
      </w:tr>
      <w:tr w:rsidR="00A52034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63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A77986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F7428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66" w:rsidRPr="0089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7986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86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B300E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3C2513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5E02A8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B300E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669,31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3 808,74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A41814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3 938,25</w:t>
            </w:r>
          </w:p>
        </w:tc>
      </w:tr>
      <w:tr w:rsidR="00DB300E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EB5BF9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B300E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EB5BF9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B300E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5 000,0</w:t>
            </w:r>
            <w:r w:rsidR="003C2513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5E02A8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DB300E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669,31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3 808,74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A41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3 938,2</w:t>
            </w:r>
            <w:r w:rsidR="00A41814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5 088,35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5 130,</w:t>
            </w:r>
            <w:r w:rsidR="00D4673D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5 325,63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5 506,70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5 088,35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5 130,6</w:t>
            </w:r>
            <w:r w:rsidR="00D4673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5 325,63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5 506,70</w:t>
            </w:r>
          </w:p>
        </w:tc>
      </w:tr>
      <w:tr w:rsidR="00A77986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131,04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986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69091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69091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64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90919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19" w:rsidRPr="0089421E" w:rsidRDefault="000E0BDA" w:rsidP="006909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0919"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690919" w:rsidP="004F742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F7428" w:rsidRPr="0089421E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690919" w:rsidP="006909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4F7428" w:rsidP="004F742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0919" w:rsidRPr="008942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7F75DC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690919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690919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E0BDA" w:rsidRPr="0089421E" w:rsidTr="0096426A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26,49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52,66</w:t>
            </w:r>
          </w:p>
        </w:tc>
      </w:tr>
      <w:tr w:rsidR="000E0BDA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E0BDA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26,49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50,93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766C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52,6</w:t>
            </w:r>
            <w:r w:rsidR="000766C2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3E037D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16 371,11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255290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15 493,23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255290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13 255,15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BC3541" w:rsidP="000766C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13 127,9</w:t>
            </w:r>
            <w:r w:rsidR="0025529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C3541" w:rsidRPr="0089421E" w:rsidTr="0096426A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3541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BC3541" w:rsidRPr="0089421E" w:rsidTr="0096426A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1" w:rsidRPr="0089421E" w:rsidRDefault="00BC3541" w:rsidP="00BC354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16 371,11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AB" w:rsidRPr="0089421E" w:rsidRDefault="00C02FAB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15 493,23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AB" w:rsidRPr="0089421E" w:rsidRDefault="00C02FAB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13 255,15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B7" w:rsidRPr="0089421E" w:rsidRDefault="002626B7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13 127,98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61A72"/>
    <w:rsid w:val="0007019D"/>
    <w:rsid w:val="00075C37"/>
    <w:rsid w:val="000766C2"/>
    <w:rsid w:val="00094DAF"/>
    <w:rsid w:val="000A027F"/>
    <w:rsid w:val="000A3983"/>
    <w:rsid w:val="000A40BD"/>
    <w:rsid w:val="000B08BD"/>
    <w:rsid w:val="000C3B80"/>
    <w:rsid w:val="000E0BDA"/>
    <w:rsid w:val="000F6B1F"/>
    <w:rsid w:val="0010789E"/>
    <w:rsid w:val="00113721"/>
    <w:rsid w:val="00117007"/>
    <w:rsid w:val="0014591E"/>
    <w:rsid w:val="00152AA7"/>
    <w:rsid w:val="00167835"/>
    <w:rsid w:val="0017250A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440D7"/>
    <w:rsid w:val="00362C63"/>
    <w:rsid w:val="003650DE"/>
    <w:rsid w:val="0037511F"/>
    <w:rsid w:val="00377179"/>
    <w:rsid w:val="003844E7"/>
    <w:rsid w:val="003A0250"/>
    <w:rsid w:val="003C2513"/>
    <w:rsid w:val="003E037D"/>
    <w:rsid w:val="003F30A9"/>
    <w:rsid w:val="003F3989"/>
    <w:rsid w:val="00402EB6"/>
    <w:rsid w:val="004116D3"/>
    <w:rsid w:val="00445338"/>
    <w:rsid w:val="004750E5"/>
    <w:rsid w:val="00475B7E"/>
    <w:rsid w:val="0047621F"/>
    <w:rsid w:val="004831A5"/>
    <w:rsid w:val="004958A4"/>
    <w:rsid w:val="004A52EA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7E7B"/>
    <w:rsid w:val="0068481E"/>
    <w:rsid w:val="00690919"/>
    <w:rsid w:val="006A30EB"/>
    <w:rsid w:val="006A6A38"/>
    <w:rsid w:val="006C3378"/>
    <w:rsid w:val="006D33A3"/>
    <w:rsid w:val="006E2E39"/>
    <w:rsid w:val="006F2F9E"/>
    <w:rsid w:val="006F3FA8"/>
    <w:rsid w:val="00716A04"/>
    <w:rsid w:val="00723643"/>
    <w:rsid w:val="00724FD0"/>
    <w:rsid w:val="00751E69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CE0"/>
    <w:rsid w:val="008405C0"/>
    <w:rsid w:val="008429A1"/>
    <w:rsid w:val="00850757"/>
    <w:rsid w:val="008662A6"/>
    <w:rsid w:val="00882BF7"/>
    <w:rsid w:val="00893CDB"/>
    <w:rsid w:val="0089421E"/>
    <w:rsid w:val="008B09B5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41814"/>
    <w:rsid w:val="00A52034"/>
    <w:rsid w:val="00A537FB"/>
    <w:rsid w:val="00A6751B"/>
    <w:rsid w:val="00A74B4E"/>
    <w:rsid w:val="00A77986"/>
    <w:rsid w:val="00A816FA"/>
    <w:rsid w:val="00AA1870"/>
    <w:rsid w:val="00AB6229"/>
    <w:rsid w:val="00AC0F87"/>
    <w:rsid w:val="00AC24A7"/>
    <w:rsid w:val="00AC476E"/>
    <w:rsid w:val="00AD4434"/>
    <w:rsid w:val="00AD4E24"/>
    <w:rsid w:val="00AE19F6"/>
    <w:rsid w:val="00AE2C8D"/>
    <w:rsid w:val="00AF3D74"/>
    <w:rsid w:val="00AF6CF4"/>
    <w:rsid w:val="00B15FBD"/>
    <w:rsid w:val="00B35299"/>
    <w:rsid w:val="00B41FCE"/>
    <w:rsid w:val="00B44F47"/>
    <w:rsid w:val="00B603FE"/>
    <w:rsid w:val="00B64999"/>
    <w:rsid w:val="00B71EA8"/>
    <w:rsid w:val="00B83581"/>
    <w:rsid w:val="00B849D5"/>
    <w:rsid w:val="00B9529F"/>
    <w:rsid w:val="00BA2536"/>
    <w:rsid w:val="00BB0917"/>
    <w:rsid w:val="00BC3541"/>
    <w:rsid w:val="00BD5F9D"/>
    <w:rsid w:val="00BF5738"/>
    <w:rsid w:val="00C02E3A"/>
    <w:rsid w:val="00C02FAB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D3B12"/>
    <w:rsid w:val="00CE774B"/>
    <w:rsid w:val="00CF3232"/>
    <w:rsid w:val="00CF5D7E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90E8C"/>
    <w:rsid w:val="00D9321D"/>
    <w:rsid w:val="00DA09AB"/>
    <w:rsid w:val="00DB300E"/>
    <w:rsid w:val="00DB4A2D"/>
    <w:rsid w:val="00DF4670"/>
    <w:rsid w:val="00E157BF"/>
    <w:rsid w:val="00E25213"/>
    <w:rsid w:val="00E32784"/>
    <w:rsid w:val="00E43FAF"/>
    <w:rsid w:val="00E63C8D"/>
    <w:rsid w:val="00E7650C"/>
    <w:rsid w:val="00EA0871"/>
    <w:rsid w:val="00EA0DB6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74D3B"/>
    <w:rsid w:val="00FA7B82"/>
    <w:rsid w:val="00FC19DC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C09C-204D-4D32-BA69-69721810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2020-10-29T11:43:00Z</cp:lastPrinted>
  <dcterms:created xsi:type="dcterms:W3CDTF">2020-10-28T08:04:00Z</dcterms:created>
  <dcterms:modified xsi:type="dcterms:W3CDTF">2020-10-30T06:05:00Z</dcterms:modified>
</cp:coreProperties>
</file>