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4E" w:rsidRDefault="00D8434E" w:rsidP="00D8434E"/>
    <w:p w:rsidR="009B140D" w:rsidRPr="009B140D" w:rsidRDefault="009B140D" w:rsidP="009B140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B140D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0D" w:rsidRPr="009B140D" w:rsidRDefault="009B140D" w:rsidP="009B140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B140D" w:rsidRPr="009B140D" w:rsidRDefault="009B140D" w:rsidP="009B140D">
      <w:pPr>
        <w:ind w:left="283" w:hanging="283"/>
        <w:jc w:val="center"/>
        <w:rPr>
          <w:sz w:val="26"/>
          <w:szCs w:val="26"/>
        </w:rPr>
      </w:pPr>
      <w:r w:rsidRPr="009B140D">
        <w:rPr>
          <w:sz w:val="26"/>
          <w:szCs w:val="26"/>
        </w:rPr>
        <w:t>АДМИНИСТРАЦИЯ ГОРОДА ПЕРЕСЛАВЛЯ-ЗАЛЕССКОГО</w:t>
      </w:r>
    </w:p>
    <w:p w:rsidR="009B140D" w:rsidRPr="009B140D" w:rsidRDefault="009B140D" w:rsidP="009B140D">
      <w:pPr>
        <w:ind w:left="283"/>
        <w:jc w:val="center"/>
        <w:rPr>
          <w:sz w:val="26"/>
          <w:szCs w:val="26"/>
        </w:rPr>
      </w:pPr>
    </w:p>
    <w:p w:rsidR="009B140D" w:rsidRPr="009B140D" w:rsidRDefault="009B140D" w:rsidP="009B140D">
      <w:pPr>
        <w:ind w:left="283"/>
        <w:jc w:val="center"/>
        <w:rPr>
          <w:sz w:val="26"/>
          <w:szCs w:val="26"/>
        </w:rPr>
      </w:pPr>
      <w:r w:rsidRPr="009B140D">
        <w:rPr>
          <w:sz w:val="26"/>
          <w:szCs w:val="26"/>
        </w:rPr>
        <w:t>ПОСТАНОВЛЕНИЕ</w:t>
      </w:r>
    </w:p>
    <w:p w:rsidR="009B140D" w:rsidRPr="009B140D" w:rsidRDefault="009B140D" w:rsidP="009B140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B140D" w:rsidRPr="009B140D" w:rsidRDefault="009B140D" w:rsidP="009B140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B140D" w:rsidRPr="009B140D" w:rsidRDefault="009B140D" w:rsidP="009B140D">
      <w:pPr>
        <w:rPr>
          <w:sz w:val="26"/>
          <w:szCs w:val="26"/>
        </w:rPr>
      </w:pPr>
      <w:r w:rsidRPr="009B140D">
        <w:rPr>
          <w:sz w:val="26"/>
          <w:szCs w:val="26"/>
        </w:rPr>
        <w:t>От</w:t>
      </w:r>
      <w:r w:rsidR="00563E1A">
        <w:rPr>
          <w:sz w:val="26"/>
          <w:szCs w:val="26"/>
        </w:rPr>
        <w:t xml:space="preserve"> 13.11.2020</w:t>
      </w:r>
      <w:r w:rsidRPr="009B140D">
        <w:rPr>
          <w:sz w:val="26"/>
          <w:szCs w:val="26"/>
        </w:rPr>
        <w:t xml:space="preserve"> №</w:t>
      </w:r>
      <w:r w:rsidR="00563E1A">
        <w:rPr>
          <w:sz w:val="26"/>
          <w:szCs w:val="26"/>
        </w:rPr>
        <w:t>ПОС.03-2030/20</w:t>
      </w:r>
      <w:r w:rsidRPr="009B140D">
        <w:rPr>
          <w:sz w:val="26"/>
          <w:szCs w:val="26"/>
        </w:rPr>
        <w:t xml:space="preserve"> </w:t>
      </w:r>
    </w:p>
    <w:p w:rsidR="009B140D" w:rsidRPr="009B140D" w:rsidRDefault="009B140D" w:rsidP="009B140D">
      <w:pPr>
        <w:rPr>
          <w:sz w:val="26"/>
          <w:szCs w:val="26"/>
        </w:rPr>
      </w:pPr>
      <w:r w:rsidRPr="009B140D">
        <w:rPr>
          <w:sz w:val="26"/>
          <w:szCs w:val="26"/>
        </w:rPr>
        <w:t>город Переславль-Залесский</w:t>
      </w:r>
    </w:p>
    <w:p w:rsidR="009B140D" w:rsidRPr="004075CC" w:rsidRDefault="009B140D" w:rsidP="00D8434E">
      <w:bookmarkStart w:id="0" w:name="_GoBack"/>
      <w:bookmarkEnd w:id="0"/>
    </w:p>
    <w:p w:rsidR="00D8434E" w:rsidRPr="004075CC" w:rsidRDefault="00D8434E" w:rsidP="00D8434E"/>
    <w:p w:rsidR="00AE72E8" w:rsidRPr="001E0C36" w:rsidRDefault="00AE72E8" w:rsidP="00AE72E8">
      <w:pPr>
        <w:jc w:val="both"/>
        <w:rPr>
          <w:sz w:val="26"/>
          <w:szCs w:val="26"/>
        </w:rPr>
      </w:pPr>
      <w:r w:rsidRPr="001E0C36">
        <w:rPr>
          <w:sz w:val="26"/>
          <w:szCs w:val="26"/>
        </w:rPr>
        <w:t>О внесении изменений в постановление</w:t>
      </w:r>
    </w:p>
    <w:p w:rsidR="00AE72E8" w:rsidRPr="001E0C36" w:rsidRDefault="00AE72E8" w:rsidP="00AE72E8">
      <w:pPr>
        <w:jc w:val="both"/>
        <w:rPr>
          <w:sz w:val="26"/>
          <w:szCs w:val="26"/>
        </w:rPr>
      </w:pPr>
      <w:r w:rsidRPr="001E0C36">
        <w:rPr>
          <w:sz w:val="26"/>
          <w:szCs w:val="26"/>
        </w:rPr>
        <w:t>Администрации городского округа города</w:t>
      </w:r>
    </w:p>
    <w:p w:rsidR="00AE72E8" w:rsidRPr="001E0C36" w:rsidRDefault="00AE72E8" w:rsidP="00AE72E8">
      <w:pPr>
        <w:rPr>
          <w:sz w:val="26"/>
          <w:szCs w:val="26"/>
        </w:rPr>
      </w:pPr>
      <w:r w:rsidRPr="001E0C36">
        <w:rPr>
          <w:sz w:val="26"/>
          <w:szCs w:val="26"/>
        </w:rPr>
        <w:t xml:space="preserve">Переславля-Залесского Ярославской области </w:t>
      </w:r>
    </w:p>
    <w:p w:rsidR="00AE72E8" w:rsidRPr="001E0C36" w:rsidRDefault="00AE72E8" w:rsidP="00AE72E8">
      <w:pPr>
        <w:rPr>
          <w:sz w:val="26"/>
          <w:szCs w:val="26"/>
        </w:rPr>
      </w:pPr>
      <w:r w:rsidRPr="001E0C36">
        <w:rPr>
          <w:sz w:val="26"/>
          <w:szCs w:val="26"/>
        </w:rPr>
        <w:t xml:space="preserve">от </w:t>
      </w:r>
      <w:r w:rsidR="006C4AB5">
        <w:rPr>
          <w:sz w:val="26"/>
          <w:szCs w:val="26"/>
        </w:rPr>
        <w:t>03</w:t>
      </w:r>
      <w:r w:rsidRPr="001E0C36">
        <w:rPr>
          <w:sz w:val="26"/>
          <w:szCs w:val="26"/>
        </w:rPr>
        <w:t>.12.201</w:t>
      </w:r>
      <w:r w:rsidR="006C4AB5">
        <w:rPr>
          <w:sz w:val="26"/>
          <w:szCs w:val="26"/>
        </w:rPr>
        <w:t>9</w:t>
      </w:r>
      <w:r w:rsidRPr="001E0C36">
        <w:rPr>
          <w:sz w:val="26"/>
          <w:szCs w:val="26"/>
        </w:rPr>
        <w:t xml:space="preserve"> № ПОС. 03-</w:t>
      </w:r>
      <w:r w:rsidR="006C4AB5">
        <w:rPr>
          <w:sz w:val="26"/>
          <w:szCs w:val="26"/>
        </w:rPr>
        <w:t>2791</w:t>
      </w:r>
      <w:r w:rsidRPr="001E0C36">
        <w:rPr>
          <w:sz w:val="26"/>
          <w:szCs w:val="26"/>
        </w:rPr>
        <w:t>/1</w:t>
      </w:r>
      <w:r w:rsidR="006C4AB5">
        <w:rPr>
          <w:sz w:val="26"/>
          <w:szCs w:val="26"/>
        </w:rPr>
        <w:t>9</w:t>
      </w:r>
    </w:p>
    <w:p w:rsidR="00AE72E8" w:rsidRPr="001E0C36" w:rsidRDefault="00AE72E8" w:rsidP="00AE72E8">
      <w:pPr>
        <w:rPr>
          <w:sz w:val="26"/>
          <w:szCs w:val="26"/>
        </w:rPr>
      </w:pPr>
      <w:r w:rsidRPr="001E0C36">
        <w:rPr>
          <w:sz w:val="26"/>
          <w:szCs w:val="26"/>
        </w:rPr>
        <w:t>«Об утверждении городской целевой программы</w:t>
      </w:r>
    </w:p>
    <w:p w:rsidR="006C4AB5" w:rsidRDefault="00044A82" w:rsidP="00D25A46">
      <w:pPr>
        <w:rPr>
          <w:sz w:val="26"/>
          <w:szCs w:val="26"/>
        </w:rPr>
      </w:pPr>
      <w:r w:rsidRPr="001E0C36">
        <w:rPr>
          <w:sz w:val="26"/>
          <w:szCs w:val="26"/>
        </w:rPr>
        <w:t>«</w:t>
      </w:r>
      <w:r w:rsidR="006C4AB5">
        <w:rPr>
          <w:sz w:val="26"/>
          <w:szCs w:val="26"/>
        </w:rPr>
        <w:t>Развитие казачества в городском округе город</w:t>
      </w:r>
    </w:p>
    <w:p w:rsidR="00D25A46" w:rsidRPr="001E0C36" w:rsidRDefault="006C4AB5" w:rsidP="00D25A46">
      <w:pPr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613A39" w:rsidRPr="001E0C36">
        <w:rPr>
          <w:sz w:val="26"/>
          <w:szCs w:val="26"/>
        </w:rPr>
        <w:t>»</w:t>
      </w:r>
      <w:r>
        <w:rPr>
          <w:sz w:val="26"/>
          <w:szCs w:val="26"/>
        </w:rPr>
        <w:t xml:space="preserve"> на 2020 – 2022 годы» </w:t>
      </w:r>
      <w:r w:rsidR="00613A39" w:rsidRPr="001E0C36">
        <w:rPr>
          <w:sz w:val="26"/>
          <w:szCs w:val="26"/>
        </w:rPr>
        <w:t xml:space="preserve"> </w:t>
      </w:r>
    </w:p>
    <w:p w:rsidR="00613A39" w:rsidRPr="001E0C36" w:rsidRDefault="00613A39" w:rsidP="00D25A46"/>
    <w:p w:rsidR="00C93D6C" w:rsidRPr="003977A9" w:rsidRDefault="00C93D6C" w:rsidP="00C93D6C">
      <w:pPr>
        <w:pStyle w:val="1"/>
        <w:tabs>
          <w:tab w:val="left" w:pos="-253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77A9"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proofErr w:type="gramStart"/>
      <w:r w:rsidRPr="003977A9">
        <w:rPr>
          <w:rFonts w:ascii="Times New Roman" w:hAnsi="Times New Roman" w:cs="Times New Roman"/>
          <w:color w:val="auto"/>
          <w:sz w:val="26"/>
          <w:szCs w:val="26"/>
        </w:rPr>
        <w:t>соответствии</w:t>
      </w:r>
      <w:proofErr w:type="gramEnd"/>
      <w:r w:rsidRPr="003977A9">
        <w:rPr>
          <w:rFonts w:ascii="Times New Roman" w:hAnsi="Times New Roman" w:cs="Times New Roman"/>
          <w:color w:val="auto"/>
          <w:sz w:val="26"/>
          <w:szCs w:val="26"/>
        </w:rPr>
        <w:t xml:space="preserve">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руководствуясь Уставом городского округа город Переславль-Залесский Ярославской области </w:t>
      </w:r>
    </w:p>
    <w:p w:rsidR="00D25A46" w:rsidRPr="001E0C36" w:rsidRDefault="00D25A46" w:rsidP="00D25A46">
      <w:pPr>
        <w:rPr>
          <w:sz w:val="26"/>
          <w:szCs w:val="26"/>
        </w:rPr>
      </w:pPr>
    </w:p>
    <w:p w:rsidR="0043735B" w:rsidRPr="001E0C36" w:rsidRDefault="0043735B" w:rsidP="0043735B">
      <w:pPr>
        <w:jc w:val="center"/>
        <w:rPr>
          <w:sz w:val="28"/>
          <w:szCs w:val="28"/>
        </w:rPr>
      </w:pPr>
      <w:r w:rsidRPr="001E0C36">
        <w:rPr>
          <w:sz w:val="28"/>
          <w:szCs w:val="28"/>
        </w:rPr>
        <w:t>Администрация города Переславля-Залесского постановляет:</w:t>
      </w:r>
    </w:p>
    <w:p w:rsidR="00D25A46" w:rsidRPr="006C4AB5" w:rsidRDefault="00D25A46" w:rsidP="00D25A46"/>
    <w:p w:rsidR="0043735B" w:rsidRDefault="006C4AB5" w:rsidP="006C4A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3735B" w:rsidRPr="006C4AB5">
        <w:rPr>
          <w:sz w:val="26"/>
          <w:szCs w:val="26"/>
        </w:rPr>
        <w:t xml:space="preserve">Внести </w:t>
      </w:r>
      <w:r w:rsidR="00613A39" w:rsidRPr="006C4AB5">
        <w:rPr>
          <w:sz w:val="26"/>
          <w:szCs w:val="26"/>
        </w:rPr>
        <w:t xml:space="preserve">в постановление </w:t>
      </w:r>
      <w:proofErr w:type="gramStart"/>
      <w:r w:rsidR="00613A39" w:rsidRPr="006C4AB5">
        <w:rPr>
          <w:sz w:val="26"/>
          <w:szCs w:val="26"/>
        </w:rPr>
        <w:t>Администрации городского округа города Переславля-Залесского Ярославской области</w:t>
      </w:r>
      <w:proofErr w:type="gramEnd"/>
      <w:r w:rsidR="00613A39" w:rsidRPr="006C4AB5">
        <w:rPr>
          <w:sz w:val="26"/>
          <w:szCs w:val="26"/>
        </w:rPr>
        <w:t xml:space="preserve"> </w:t>
      </w:r>
      <w:r w:rsidRPr="006C4AB5">
        <w:rPr>
          <w:sz w:val="26"/>
          <w:szCs w:val="26"/>
        </w:rPr>
        <w:t xml:space="preserve">от 03.12.2019 № ПОС. 03-2791/19 </w:t>
      </w:r>
      <w:r>
        <w:rPr>
          <w:sz w:val="26"/>
          <w:szCs w:val="26"/>
        </w:rPr>
        <w:t xml:space="preserve">«Об </w:t>
      </w:r>
      <w:r w:rsidR="00613A39" w:rsidRPr="006C4AB5">
        <w:rPr>
          <w:sz w:val="26"/>
          <w:szCs w:val="26"/>
        </w:rPr>
        <w:t xml:space="preserve">утверждении городской целевой программы </w:t>
      </w:r>
      <w:r w:rsidR="0043735B" w:rsidRPr="006C4AB5">
        <w:rPr>
          <w:sz w:val="26"/>
          <w:szCs w:val="26"/>
        </w:rPr>
        <w:t>«</w:t>
      </w:r>
      <w:r w:rsidRPr="006C4AB5">
        <w:rPr>
          <w:sz w:val="26"/>
          <w:szCs w:val="26"/>
        </w:rPr>
        <w:t>Развитие казачества в городском округе город</w:t>
      </w:r>
      <w:r>
        <w:rPr>
          <w:sz w:val="26"/>
          <w:szCs w:val="26"/>
        </w:rPr>
        <w:t xml:space="preserve"> </w:t>
      </w:r>
      <w:r w:rsidRPr="006C4AB5">
        <w:rPr>
          <w:sz w:val="26"/>
          <w:szCs w:val="26"/>
        </w:rPr>
        <w:t>Переславль-Залесский» на 2020 – 2022 годы</w:t>
      </w:r>
      <w:r w:rsidR="00613A39" w:rsidRPr="006C4AB5">
        <w:rPr>
          <w:sz w:val="26"/>
          <w:szCs w:val="26"/>
        </w:rPr>
        <w:t>»</w:t>
      </w:r>
      <w:r w:rsidR="00613A39" w:rsidRPr="001E0C36">
        <w:rPr>
          <w:sz w:val="26"/>
          <w:szCs w:val="26"/>
        </w:rPr>
        <w:t>, следующие изменения:</w:t>
      </w:r>
    </w:p>
    <w:p w:rsidR="006C4AB5" w:rsidRPr="003977A9" w:rsidRDefault="006C4AB5" w:rsidP="00C93D6C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7A9">
        <w:rPr>
          <w:rFonts w:ascii="Times New Roman" w:hAnsi="Times New Roman" w:cs="Times New Roman"/>
          <w:sz w:val="26"/>
          <w:szCs w:val="26"/>
        </w:rPr>
        <w:t xml:space="preserve">1.1. </w:t>
      </w:r>
      <w:r w:rsidR="00C93D6C" w:rsidRPr="003977A9">
        <w:rPr>
          <w:rFonts w:ascii="Times New Roman" w:hAnsi="Times New Roman" w:cs="Times New Roman"/>
          <w:sz w:val="26"/>
          <w:szCs w:val="26"/>
        </w:rPr>
        <w:t>в заголовке после слов «город Переславль-Залесский» дополнить словами «Ярославской области».</w:t>
      </w:r>
      <w:r w:rsidR="00751DDB" w:rsidRPr="003977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3D6C" w:rsidRPr="003977A9" w:rsidRDefault="006C4AB5" w:rsidP="00C93D6C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7A9">
        <w:rPr>
          <w:rFonts w:ascii="Times New Roman" w:hAnsi="Times New Roman" w:cs="Times New Roman"/>
          <w:sz w:val="26"/>
          <w:szCs w:val="26"/>
          <w:lang w:eastAsia="en-US"/>
        </w:rPr>
        <w:t>1.2.</w:t>
      </w:r>
      <w:r w:rsidRPr="003977A9">
        <w:rPr>
          <w:sz w:val="26"/>
          <w:szCs w:val="26"/>
          <w:lang w:eastAsia="en-US"/>
        </w:rPr>
        <w:t xml:space="preserve"> </w:t>
      </w:r>
      <w:r w:rsidR="00C93D6C" w:rsidRPr="003977A9">
        <w:rPr>
          <w:rFonts w:ascii="Times New Roman" w:hAnsi="Times New Roman" w:cs="Times New Roman"/>
          <w:sz w:val="26"/>
          <w:szCs w:val="26"/>
        </w:rPr>
        <w:t>в пункте 1 после слов «город Переславль-Залесский» дополнить словами «Ярославской области».</w:t>
      </w:r>
    </w:p>
    <w:p w:rsidR="006C4AB5" w:rsidRPr="003977A9" w:rsidRDefault="006C4AB5" w:rsidP="00C93D6C">
      <w:pPr>
        <w:tabs>
          <w:tab w:val="left" w:pos="1134"/>
        </w:tabs>
        <w:contextualSpacing/>
        <w:jc w:val="both"/>
        <w:rPr>
          <w:sz w:val="26"/>
          <w:szCs w:val="26"/>
        </w:rPr>
      </w:pPr>
      <w:r w:rsidRPr="003977A9">
        <w:rPr>
          <w:sz w:val="26"/>
          <w:szCs w:val="26"/>
        </w:rPr>
        <w:t xml:space="preserve">           1.3. </w:t>
      </w:r>
      <w:r w:rsidRPr="003977A9">
        <w:rPr>
          <w:sz w:val="26"/>
          <w:szCs w:val="26"/>
          <w:lang w:eastAsia="en-US"/>
        </w:rPr>
        <w:t xml:space="preserve">в приложении </w:t>
      </w:r>
      <w:r w:rsidR="00C93D6C" w:rsidRPr="003977A9">
        <w:rPr>
          <w:sz w:val="26"/>
          <w:szCs w:val="26"/>
          <w:lang w:eastAsia="en-US"/>
        </w:rPr>
        <w:t>г</w:t>
      </w:r>
      <w:r w:rsidRPr="003977A9">
        <w:rPr>
          <w:sz w:val="26"/>
          <w:szCs w:val="26"/>
        </w:rPr>
        <w:t>ородск</w:t>
      </w:r>
      <w:r w:rsidR="00C93D6C" w:rsidRPr="003977A9">
        <w:rPr>
          <w:sz w:val="26"/>
          <w:szCs w:val="26"/>
        </w:rPr>
        <w:t>ая</w:t>
      </w:r>
      <w:r w:rsidRPr="003977A9">
        <w:rPr>
          <w:sz w:val="26"/>
          <w:szCs w:val="26"/>
        </w:rPr>
        <w:t xml:space="preserve"> целев</w:t>
      </w:r>
      <w:r w:rsidR="00C93D6C" w:rsidRPr="003977A9">
        <w:rPr>
          <w:sz w:val="26"/>
          <w:szCs w:val="26"/>
        </w:rPr>
        <w:t>ая программа</w:t>
      </w:r>
      <w:r w:rsidRPr="003977A9">
        <w:rPr>
          <w:sz w:val="26"/>
          <w:szCs w:val="26"/>
        </w:rPr>
        <w:t xml:space="preserve"> «</w:t>
      </w:r>
      <w:r w:rsidR="00073F83" w:rsidRPr="003977A9">
        <w:rPr>
          <w:sz w:val="26"/>
          <w:szCs w:val="26"/>
        </w:rPr>
        <w:t>Развитие казачества в городском округе город Переславль-Залесский» на 2020 – 2022 годы</w:t>
      </w:r>
      <w:r w:rsidRPr="003977A9">
        <w:rPr>
          <w:sz w:val="26"/>
          <w:szCs w:val="26"/>
        </w:rPr>
        <w:t>:</w:t>
      </w:r>
    </w:p>
    <w:p w:rsidR="00C93D6C" w:rsidRPr="003977A9" w:rsidRDefault="00073F83" w:rsidP="00C93D6C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7A9">
        <w:rPr>
          <w:rFonts w:ascii="Times New Roman" w:hAnsi="Times New Roman" w:cs="Times New Roman"/>
          <w:sz w:val="26"/>
          <w:szCs w:val="26"/>
        </w:rPr>
        <w:t xml:space="preserve">1.3.1 </w:t>
      </w:r>
      <w:r w:rsidR="00C93D6C" w:rsidRPr="003977A9">
        <w:rPr>
          <w:rFonts w:ascii="Times New Roman" w:hAnsi="Times New Roman" w:cs="Times New Roman"/>
          <w:sz w:val="26"/>
          <w:szCs w:val="26"/>
        </w:rPr>
        <w:t>в наименовании после слов «город Переславль-Залесский» дополнить словами «Ярославской области»;</w:t>
      </w:r>
    </w:p>
    <w:p w:rsidR="00C93D6C" w:rsidRPr="003977A9" w:rsidRDefault="00C93D6C" w:rsidP="00C93D6C">
      <w:pPr>
        <w:tabs>
          <w:tab w:val="left" w:pos="390"/>
          <w:tab w:val="left" w:pos="556"/>
        </w:tabs>
        <w:jc w:val="both"/>
        <w:rPr>
          <w:sz w:val="26"/>
          <w:szCs w:val="26"/>
        </w:rPr>
      </w:pPr>
      <w:r w:rsidRPr="003977A9">
        <w:rPr>
          <w:sz w:val="26"/>
          <w:szCs w:val="26"/>
        </w:rPr>
        <w:t xml:space="preserve">           1.3.2. в разделе «Паспорт программы» позиции «Наименование Программы», «Цели и задачи Программы», «Важнейшие индикаторы и показатели, позволяющие оценить ход реализации Программы», «Ожидаемые конечные результаты реализации Программы» изложить в следующей редакции: </w:t>
      </w:r>
    </w:p>
    <w:p w:rsidR="003977A9" w:rsidRPr="003977A9" w:rsidRDefault="003977A9" w:rsidP="00C93D6C">
      <w:pPr>
        <w:tabs>
          <w:tab w:val="left" w:pos="390"/>
          <w:tab w:val="left" w:pos="556"/>
        </w:tabs>
        <w:jc w:val="both"/>
        <w:rPr>
          <w:sz w:val="26"/>
          <w:szCs w:val="26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3616"/>
        <w:gridCol w:w="6237"/>
      </w:tblGrid>
      <w:tr w:rsidR="00C93D6C" w:rsidRPr="003977A9" w:rsidTr="009B140D"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D6C" w:rsidRPr="003977A9" w:rsidRDefault="00C93D6C" w:rsidP="00F95FEC">
            <w:pPr>
              <w:tabs>
                <w:tab w:val="left" w:pos="390"/>
                <w:tab w:val="left" w:pos="556"/>
              </w:tabs>
              <w:rPr>
                <w:sz w:val="26"/>
                <w:szCs w:val="26"/>
              </w:rPr>
            </w:pPr>
            <w:r w:rsidRPr="003977A9">
              <w:rPr>
                <w:sz w:val="26"/>
                <w:szCs w:val="26"/>
              </w:rPr>
              <w:t>Наименование Программы</w:t>
            </w:r>
          </w:p>
          <w:p w:rsidR="00C93D6C" w:rsidRPr="003977A9" w:rsidRDefault="00C93D6C" w:rsidP="00F95FEC">
            <w:pPr>
              <w:tabs>
                <w:tab w:val="left" w:pos="1068"/>
              </w:tabs>
              <w:rPr>
                <w:sz w:val="26"/>
                <w:szCs w:val="26"/>
              </w:rPr>
            </w:pPr>
            <w:r w:rsidRPr="003977A9">
              <w:rPr>
                <w:sz w:val="26"/>
                <w:szCs w:val="26"/>
              </w:rPr>
              <w:tab/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D6C" w:rsidRPr="003977A9" w:rsidRDefault="000174BC" w:rsidP="00F95FEC">
            <w:pPr>
              <w:jc w:val="both"/>
              <w:rPr>
                <w:sz w:val="26"/>
                <w:szCs w:val="26"/>
              </w:rPr>
            </w:pPr>
            <w:r w:rsidRPr="003977A9">
              <w:rPr>
                <w:sz w:val="26"/>
                <w:szCs w:val="26"/>
              </w:rPr>
              <w:t xml:space="preserve">Городская целевая программа </w:t>
            </w:r>
            <w:r w:rsidRPr="003977A9">
              <w:rPr>
                <w:bCs/>
                <w:sz w:val="26"/>
                <w:szCs w:val="26"/>
              </w:rPr>
              <w:t xml:space="preserve">«Развитие казачества в городском округе город Переславль-Залесский </w:t>
            </w:r>
            <w:r w:rsidRPr="003977A9">
              <w:rPr>
                <w:bCs/>
                <w:sz w:val="26"/>
                <w:szCs w:val="26"/>
              </w:rPr>
              <w:lastRenderedPageBreak/>
              <w:t>Ярославской области</w:t>
            </w:r>
            <w:r w:rsidRPr="003977A9">
              <w:rPr>
                <w:sz w:val="26"/>
                <w:szCs w:val="26"/>
              </w:rPr>
              <w:t>» на 2020-2022 годы</w:t>
            </w:r>
            <w:r w:rsidRPr="003977A9">
              <w:rPr>
                <w:bCs/>
                <w:sz w:val="26"/>
                <w:szCs w:val="26"/>
              </w:rPr>
              <w:t xml:space="preserve"> </w:t>
            </w:r>
            <w:r w:rsidRPr="003977A9">
              <w:rPr>
                <w:sz w:val="26"/>
                <w:szCs w:val="26"/>
              </w:rPr>
              <w:t>(далее – Программа)</w:t>
            </w:r>
          </w:p>
        </w:tc>
      </w:tr>
      <w:tr w:rsidR="00C93D6C" w:rsidRPr="003977A9" w:rsidTr="009B140D"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D6C" w:rsidRPr="003977A9" w:rsidRDefault="00C93D6C" w:rsidP="00F95FEC">
            <w:pPr>
              <w:tabs>
                <w:tab w:val="left" w:pos="390"/>
                <w:tab w:val="left" w:pos="556"/>
              </w:tabs>
              <w:rPr>
                <w:sz w:val="26"/>
                <w:szCs w:val="26"/>
              </w:rPr>
            </w:pPr>
            <w:r w:rsidRPr="003977A9">
              <w:rPr>
                <w:sz w:val="26"/>
                <w:szCs w:val="26"/>
              </w:rPr>
              <w:lastRenderedPageBreak/>
              <w:t>Цели и задачи  Программы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BC" w:rsidRPr="003977A9" w:rsidRDefault="000174BC" w:rsidP="000174BC">
            <w:pPr>
              <w:jc w:val="both"/>
              <w:rPr>
                <w:sz w:val="26"/>
                <w:szCs w:val="26"/>
              </w:rPr>
            </w:pPr>
            <w:r w:rsidRPr="003977A9">
              <w:rPr>
                <w:sz w:val="26"/>
                <w:szCs w:val="26"/>
              </w:rPr>
              <w:t xml:space="preserve">Цели: </w:t>
            </w:r>
          </w:p>
          <w:p w:rsidR="000174BC" w:rsidRPr="003977A9" w:rsidRDefault="000174BC" w:rsidP="000174BC">
            <w:pPr>
              <w:jc w:val="both"/>
              <w:outlineLvl w:val="2"/>
              <w:rPr>
                <w:sz w:val="26"/>
                <w:szCs w:val="26"/>
              </w:rPr>
            </w:pPr>
            <w:r w:rsidRPr="003977A9">
              <w:rPr>
                <w:sz w:val="26"/>
                <w:szCs w:val="26"/>
              </w:rPr>
              <w:t>-  формирование условий для развития институтов гражданского общества;</w:t>
            </w:r>
          </w:p>
          <w:p w:rsidR="000174BC" w:rsidRPr="003977A9" w:rsidRDefault="000174BC" w:rsidP="000174BC">
            <w:pPr>
              <w:jc w:val="both"/>
              <w:outlineLvl w:val="2"/>
              <w:rPr>
                <w:sz w:val="26"/>
                <w:szCs w:val="26"/>
              </w:rPr>
            </w:pPr>
            <w:r w:rsidRPr="003977A9">
              <w:rPr>
                <w:sz w:val="26"/>
                <w:szCs w:val="26"/>
              </w:rPr>
              <w:t>- вовлечение населения в решение части социальных, экологических и экономических проблем;</w:t>
            </w:r>
          </w:p>
          <w:p w:rsidR="000174BC" w:rsidRPr="003977A9" w:rsidRDefault="000174BC" w:rsidP="000174BC">
            <w:pPr>
              <w:jc w:val="both"/>
              <w:rPr>
                <w:sz w:val="26"/>
                <w:szCs w:val="26"/>
              </w:rPr>
            </w:pPr>
            <w:r w:rsidRPr="003977A9">
              <w:rPr>
                <w:sz w:val="26"/>
                <w:szCs w:val="26"/>
              </w:rPr>
              <w:t xml:space="preserve">-   развитие правовой культуры населения.  </w:t>
            </w:r>
          </w:p>
          <w:p w:rsidR="000174BC" w:rsidRPr="003977A9" w:rsidRDefault="000174BC" w:rsidP="000174BC">
            <w:pPr>
              <w:jc w:val="both"/>
              <w:rPr>
                <w:sz w:val="26"/>
                <w:szCs w:val="26"/>
              </w:rPr>
            </w:pPr>
            <w:r w:rsidRPr="003977A9">
              <w:rPr>
                <w:sz w:val="26"/>
                <w:szCs w:val="26"/>
              </w:rPr>
              <w:t xml:space="preserve">Задачи: </w:t>
            </w:r>
          </w:p>
          <w:p w:rsidR="000174BC" w:rsidRPr="003977A9" w:rsidRDefault="000174BC" w:rsidP="000174B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7A9">
              <w:rPr>
                <w:rFonts w:ascii="Times New Roman" w:hAnsi="Times New Roman" w:cs="Times New Roman"/>
                <w:sz w:val="26"/>
                <w:szCs w:val="26"/>
              </w:rPr>
              <w:t>- оказание координационной и организационной поддержки деятельности казачьих обществ;</w:t>
            </w:r>
          </w:p>
          <w:p w:rsidR="000174BC" w:rsidRPr="003977A9" w:rsidRDefault="000174BC" w:rsidP="000174B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7A9">
              <w:rPr>
                <w:rFonts w:ascii="Times New Roman" w:hAnsi="Times New Roman" w:cs="Times New Roman"/>
                <w:sz w:val="26"/>
                <w:szCs w:val="26"/>
              </w:rPr>
              <w:t>- 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городского округа город Переславль-Залесский Ярославской области;</w:t>
            </w:r>
          </w:p>
          <w:p w:rsidR="00C93D6C" w:rsidRPr="003977A9" w:rsidRDefault="000174BC" w:rsidP="000174BC">
            <w:pPr>
              <w:tabs>
                <w:tab w:val="right" w:pos="6021"/>
              </w:tabs>
              <w:jc w:val="both"/>
              <w:rPr>
                <w:sz w:val="26"/>
                <w:szCs w:val="26"/>
              </w:rPr>
            </w:pPr>
            <w:r w:rsidRPr="003977A9">
              <w:rPr>
                <w:sz w:val="26"/>
                <w:szCs w:val="26"/>
              </w:rPr>
              <w:t>-   предоставление информационной поддержки казачьим обществам.</w:t>
            </w:r>
          </w:p>
        </w:tc>
      </w:tr>
      <w:tr w:rsidR="000174BC" w:rsidRPr="003977A9" w:rsidTr="009B140D"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BC" w:rsidRPr="003977A9" w:rsidRDefault="000174BC" w:rsidP="000174BC">
            <w:pPr>
              <w:tabs>
                <w:tab w:val="left" w:pos="390"/>
                <w:tab w:val="left" w:pos="556"/>
              </w:tabs>
              <w:rPr>
                <w:sz w:val="26"/>
                <w:szCs w:val="26"/>
              </w:rPr>
            </w:pPr>
            <w:r w:rsidRPr="003977A9">
              <w:rPr>
                <w:sz w:val="26"/>
                <w:szCs w:val="26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BC" w:rsidRPr="003977A9" w:rsidRDefault="000174BC" w:rsidP="000174BC">
            <w:pPr>
              <w:jc w:val="both"/>
              <w:rPr>
                <w:sz w:val="26"/>
                <w:szCs w:val="26"/>
              </w:rPr>
            </w:pPr>
            <w:r w:rsidRPr="003977A9">
              <w:rPr>
                <w:sz w:val="26"/>
                <w:szCs w:val="26"/>
              </w:rPr>
              <w:t>- количество размещенных в средствах массовой информации публикаций, видео - и аудиосюжетов о деятельности казачьих обществ;</w:t>
            </w:r>
          </w:p>
          <w:p w:rsidR="000174BC" w:rsidRPr="003977A9" w:rsidRDefault="000174BC" w:rsidP="000174BC">
            <w:pPr>
              <w:jc w:val="both"/>
              <w:rPr>
                <w:sz w:val="26"/>
                <w:szCs w:val="26"/>
              </w:rPr>
            </w:pPr>
            <w:r w:rsidRPr="003977A9">
              <w:rPr>
                <w:sz w:val="26"/>
                <w:szCs w:val="26"/>
              </w:rPr>
              <w:t>- количество казачьих обществ, внесенных в государственный реестр казачьих обществ в Российской Федерации, действующих на территории городского округа город Переславль-Залесский Ярославской области которым оказана финансовая поддержка на развитие деятельности.</w:t>
            </w:r>
          </w:p>
        </w:tc>
      </w:tr>
      <w:tr w:rsidR="000174BC" w:rsidRPr="003977A9" w:rsidTr="009B140D"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BC" w:rsidRPr="003977A9" w:rsidRDefault="000174BC" w:rsidP="000174BC">
            <w:pPr>
              <w:tabs>
                <w:tab w:val="left" w:pos="390"/>
                <w:tab w:val="left" w:pos="556"/>
              </w:tabs>
              <w:rPr>
                <w:sz w:val="26"/>
                <w:szCs w:val="26"/>
              </w:rPr>
            </w:pPr>
            <w:r w:rsidRPr="003977A9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BC" w:rsidRPr="003977A9" w:rsidRDefault="000174BC" w:rsidP="00F95FEC">
            <w:pPr>
              <w:jc w:val="both"/>
              <w:rPr>
                <w:sz w:val="26"/>
                <w:szCs w:val="26"/>
              </w:rPr>
            </w:pPr>
            <w:r w:rsidRPr="003977A9">
              <w:rPr>
                <w:sz w:val="26"/>
                <w:szCs w:val="26"/>
              </w:rPr>
              <w:t>В ходе реализации Программы планируется достижение к 2022 году следующих результатов:</w:t>
            </w:r>
          </w:p>
          <w:p w:rsidR="000174BC" w:rsidRPr="003977A9" w:rsidRDefault="000174BC" w:rsidP="00F95FEC">
            <w:pPr>
              <w:jc w:val="both"/>
              <w:rPr>
                <w:sz w:val="26"/>
                <w:szCs w:val="26"/>
              </w:rPr>
            </w:pPr>
            <w:r w:rsidRPr="003977A9">
              <w:rPr>
                <w:sz w:val="26"/>
                <w:szCs w:val="26"/>
              </w:rPr>
              <w:t>- количество размещенных в средствах массовой информации публикаций, видео - и аудиосюжетов  о деятельности казачьих обществ увеличится до 14 единиц;</w:t>
            </w:r>
          </w:p>
          <w:p w:rsidR="000174BC" w:rsidRPr="003977A9" w:rsidRDefault="000174BC" w:rsidP="00F95FEC">
            <w:pPr>
              <w:jc w:val="both"/>
              <w:rPr>
                <w:sz w:val="26"/>
                <w:szCs w:val="26"/>
              </w:rPr>
            </w:pPr>
            <w:r w:rsidRPr="003977A9">
              <w:rPr>
                <w:sz w:val="26"/>
                <w:szCs w:val="26"/>
              </w:rPr>
              <w:t xml:space="preserve">- количество казачьих обществ, зарегистрированных в Государственном реестре </w:t>
            </w:r>
            <w:proofErr w:type="gramStart"/>
            <w:r w:rsidRPr="003977A9">
              <w:rPr>
                <w:sz w:val="26"/>
                <w:szCs w:val="26"/>
              </w:rPr>
              <w:t>казачьих обществ РФ, действующих на территории городского округа город Переславль-Залесский Ярославской области получивших финансовую поддержку на развитие деятельности увеличится</w:t>
            </w:r>
            <w:proofErr w:type="gramEnd"/>
            <w:r w:rsidRPr="003977A9">
              <w:rPr>
                <w:sz w:val="26"/>
                <w:szCs w:val="26"/>
              </w:rPr>
              <w:t xml:space="preserve"> до 2 единиц.</w:t>
            </w:r>
          </w:p>
        </w:tc>
      </w:tr>
    </w:tbl>
    <w:p w:rsidR="000174BC" w:rsidRPr="003977A9" w:rsidRDefault="000174BC" w:rsidP="000174BC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3F83" w:rsidRPr="003977A9" w:rsidRDefault="000174BC" w:rsidP="008E141A">
      <w:pPr>
        <w:pStyle w:val="aa"/>
        <w:tabs>
          <w:tab w:val="left" w:pos="426"/>
        </w:tabs>
        <w:ind w:left="0" w:firstLine="709"/>
        <w:jc w:val="both"/>
        <w:rPr>
          <w:sz w:val="26"/>
          <w:szCs w:val="26"/>
        </w:rPr>
      </w:pPr>
      <w:r w:rsidRPr="003977A9">
        <w:rPr>
          <w:rFonts w:ascii="Times New Roman" w:hAnsi="Times New Roman" w:cs="Times New Roman"/>
          <w:sz w:val="26"/>
          <w:szCs w:val="26"/>
        </w:rPr>
        <w:t>1.3.3. в абзаце первом раздела «1. Содержание проблемы» после слов «городской округ город Переславль-Залесский» дополнить словами «Ярославской области (далее по тексту - городской окр</w:t>
      </w:r>
      <w:r w:rsidR="008E141A" w:rsidRPr="003977A9">
        <w:rPr>
          <w:rFonts w:ascii="Times New Roman" w:hAnsi="Times New Roman" w:cs="Times New Roman"/>
          <w:sz w:val="26"/>
          <w:szCs w:val="26"/>
        </w:rPr>
        <w:t>уг город Переславль-Залесский)».</w:t>
      </w:r>
    </w:p>
    <w:p w:rsidR="001E0C36" w:rsidRPr="003977A9" w:rsidRDefault="006C4AB5" w:rsidP="006C4AB5">
      <w:pPr>
        <w:pStyle w:val="11"/>
        <w:tabs>
          <w:tab w:val="left" w:pos="993"/>
        </w:tabs>
        <w:spacing w:line="240" w:lineRule="auto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 w:rsidRPr="003977A9">
        <w:rPr>
          <w:rFonts w:ascii="Times New Roman" w:hAnsi="Times New Roman"/>
          <w:sz w:val="26"/>
          <w:szCs w:val="26"/>
        </w:rPr>
        <w:t xml:space="preserve">2. </w:t>
      </w:r>
      <w:r w:rsidR="0043735B" w:rsidRPr="003977A9">
        <w:rPr>
          <w:rFonts w:ascii="Times New Roman" w:hAnsi="Times New Roman"/>
          <w:sz w:val="26"/>
          <w:szCs w:val="26"/>
        </w:rPr>
        <w:t xml:space="preserve">Настоящее постановление разместить на официальном сайте органов местного самоуправления </w:t>
      </w:r>
      <w:r w:rsidR="00FC3139" w:rsidRPr="003977A9">
        <w:rPr>
          <w:rFonts w:ascii="Times New Roman" w:hAnsi="Times New Roman"/>
          <w:sz w:val="26"/>
          <w:szCs w:val="26"/>
        </w:rPr>
        <w:t>города</w:t>
      </w:r>
      <w:r w:rsidR="0043735B" w:rsidRPr="003977A9">
        <w:rPr>
          <w:rFonts w:ascii="Times New Roman" w:hAnsi="Times New Roman"/>
          <w:sz w:val="26"/>
          <w:szCs w:val="26"/>
        </w:rPr>
        <w:t> Переславля-Залесского.</w:t>
      </w:r>
    </w:p>
    <w:p w:rsidR="0043735B" w:rsidRDefault="006C4AB5" w:rsidP="006C4AB5">
      <w:pPr>
        <w:pStyle w:val="11"/>
        <w:tabs>
          <w:tab w:val="left" w:pos="993"/>
        </w:tabs>
        <w:spacing w:line="240" w:lineRule="auto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43735B" w:rsidRPr="001E0C3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3735B" w:rsidRPr="001E0C36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1E0C36" w:rsidRPr="001E0C36">
        <w:rPr>
          <w:rFonts w:ascii="Times New Roman" w:hAnsi="Times New Roman"/>
          <w:sz w:val="26"/>
          <w:szCs w:val="26"/>
        </w:rPr>
        <w:t>города</w:t>
      </w:r>
      <w:r w:rsidR="0043735B" w:rsidRPr="001E0C36">
        <w:rPr>
          <w:rFonts w:ascii="Times New Roman" w:hAnsi="Times New Roman"/>
          <w:sz w:val="26"/>
          <w:szCs w:val="26"/>
        </w:rPr>
        <w:t xml:space="preserve"> Переславля-Залесского Ж. Н. Петрову.</w:t>
      </w:r>
    </w:p>
    <w:p w:rsidR="0049786E" w:rsidRDefault="0049786E" w:rsidP="006C4AB5">
      <w:pPr>
        <w:pStyle w:val="11"/>
        <w:tabs>
          <w:tab w:val="left" w:pos="993"/>
        </w:tabs>
        <w:spacing w:line="240" w:lineRule="auto"/>
        <w:ind w:left="0" w:right="0" w:firstLine="709"/>
        <w:jc w:val="both"/>
        <w:rPr>
          <w:rFonts w:ascii="Times New Roman" w:hAnsi="Times New Roman"/>
          <w:sz w:val="26"/>
          <w:szCs w:val="26"/>
        </w:rPr>
      </w:pPr>
    </w:p>
    <w:p w:rsidR="00EC249E" w:rsidRPr="001E0C36" w:rsidRDefault="00FC3139" w:rsidP="0043735B">
      <w:pPr>
        <w:tabs>
          <w:tab w:val="left" w:pos="0"/>
          <w:tab w:val="left" w:pos="540"/>
        </w:tabs>
        <w:spacing w:line="240" w:lineRule="exact"/>
        <w:rPr>
          <w:sz w:val="26"/>
          <w:szCs w:val="26"/>
        </w:rPr>
      </w:pPr>
      <w:r w:rsidRPr="001E0C36">
        <w:rPr>
          <w:sz w:val="26"/>
          <w:szCs w:val="26"/>
        </w:rPr>
        <w:t>Первый заместитель Главы Администрации                                                                      города Переславля-Залесского</w:t>
      </w:r>
      <w:r w:rsidR="0043735B" w:rsidRPr="001E0C36">
        <w:rPr>
          <w:sz w:val="26"/>
          <w:szCs w:val="26"/>
        </w:rPr>
        <w:tab/>
        <w:t xml:space="preserve">                                                  </w:t>
      </w:r>
      <w:r w:rsidRPr="001E0C36">
        <w:rPr>
          <w:sz w:val="26"/>
          <w:szCs w:val="26"/>
        </w:rPr>
        <w:t xml:space="preserve">         </w:t>
      </w:r>
      <w:r w:rsidR="009B140D">
        <w:rPr>
          <w:sz w:val="26"/>
          <w:szCs w:val="26"/>
        </w:rPr>
        <w:t xml:space="preserve"> </w:t>
      </w:r>
      <w:r w:rsidRPr="001E0C36">
        <w:rPr>
          <w:sz w:val="26"/>
          <w:szCs w:val="26"/>
        </w:rPr>
        <w:t xml:space="preserve"> М</w:t>
      </w:r>
      <w:r w:rsidR="009B140D">
        <w:rPr>
          <w:sz w:val="26"/>
          <w:szCs w:val="26"/>
        </w:rPr>
        <w:t>.</w:t>
      </w:r>
      <w:r w:rsidRPr="001E0C36">
        <w:rPr>
          <w:sz w:val="26"/>
          <w:szCs w:val="26"/>
        </w:rPr>
        <w:t>М</w:t>
      </w:r>
      <w:r w:rsidR="0043735B" w:rsidRPr="001E0C36">
        <w:rPr>
          <w:sz w:val="26"/>
          <w:szCs w:val="26"/>
        </w:rPr>
        <w:t xml:space="preserve">. </w:t>
      </w:r>
      <w:r w:rsidRPr="001E0C36">
        <w:rPr>
          <w:sz w:val="26"/>
          <w:szCs w:val="26"/>
        </w:rPr>
        <w:t>Васильков</w:t>
      </w:r>
      <w:r w:rsidR="0043735B" w:rsidRPr="001E0C36">
        <w:rPr>
          <w:sz w:val="26"/>
          <w:szCs w:val="26"/>
          <w:lang w:eastAsia="zh-CN"/>
        </w:rPr>
        <w:t xml:space="preserve">   </w:t>
      </w:r>
    </w:p>
    <w:sectPr w:rsidR="00EC249E" w:rsidRPr="001E0C36" w:rsidSect="009B140D">
      <w:headerReference w:type="first" r:id="rId8"/>
      <w:pgSz w:w="11906" w:h="16838" w:code="9"/>
      <w:pgMar w:top="1134" w:right="850" w:bottom="709" w:left="1701" w:header="709" w:footer="709" w:gutter="0"/>
      <w:pgNumType w:start="16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018" w:rsidRDefault="00F82018">
      <w:r>
        <w:separator/>
      </w:r>
    </w:p>
  </w:endnote>
  <w:endnote w:type="continuationSeparator" w:id="0">
    <w:p w:rsidR="00F82018" w:rsidRDefault="00F82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018" w:rsidRDefault="00F82018">
      <w:r>
        <w:separator/>
      </w:r>
    </w:p>
  </w:footnote>
  <w:footnote w:type="continuationSeparator" w:id="0">
    <w:p w:rsidR="00F82018" w:rsidRDefault="00F82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2E8" w:rsidRDefault="00AE72E8">
    <w:pPr>
      <w:pStyle w:val="a5"/>
      <w:jc w:val="center"/>
    </w:pPr>
  </w:p>
  <w:p w:rsidR="00AE72E8" w:rsidRDefault="00AE72E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B82AB1AA"/>
    <w:lvl w:ilvl="0">
      <w:start w:val="2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 w:hint="default"/>
      </w:rPr>
    </w:lvl>
  </w:abstractNum>
  <w:abstractNum w:abstractNumId="1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3E435E18"/>
    <w:multiLevelType w:val="multilevel"/>
    <w:tmpl w:val="A7DE9E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34E"/>
    <w:rsid w:val="000174BC"/>
    <w:rsid w:val="000241D1"/>
    <w:rsid w:val="0002742C"/>
    <w:rsid w:val="00044A82"/>
    <w:rsid w:val="00073F83"/>
    <w:rsid w:val="000B4031"/>
    <w:rsid w:val="000D2FF0"/>
    <w:rsid w:val="00116300"/>
    <w:rsid w:val="00167FDA"/>
    <w:rsid w:val="001A12AF"/>
    <w:rsid w:val="001E0C36"/>
    <w:rsid w:val="0020201D"/>
    <w:rsid w:val="00275A01"/>
    <w:rsid w:val="002765A6"/>
    <w:rsid w:val="002A106E"/>
    <w:rsid w:val="002A4F2B"/>
    <w:rsid w:val="002C5556"/>
    <w:rsid w:val="002C7E5F"/>
    <w:rsid w:val="00340DB6"/>
    <w:rsid w:val="00363593"/>
    <w:rsid w:val="003977A9"/>
    <w:rsid w:val="003C7DDF"/>
    <w:rsid w:val="004075CC"/>
    <w:rsid w:val="00436CEE"/>
    <w:rsid w:val="0043735B"/>
    <w:rsid w:val="00456EC5"/>
    <w:rsid w:val="0049786E"/>
    <w:rsid w:val="004A3D2A"/>
    <w:rsid w:val="004E554B"/>
    <w:rsid w:val="00513CE1"/>
    <w:rsid w:val="00516CA0"/>
    <w:rsid w:val="005318AE"/>
    <w:rsid w:val="00563E1A"/>
    <w:rsid w:val="0056557D"/>
    <w:rsid w:val="00574A17"/>
    <w:rsid w:val="005A05AE"/>
    <w:rsid w:val="005B621C"/>
    <w:rsid w:val="005C0878"/>
    <w:rsid w:val="005C24BB"/>
    <w:rsid w:val="005D277E"/>
    <w:rsid w:val="005E7B5E"/>
    <w:rsid w:val="00613A39"/>
    <w:rsid w:val="00664EFD"/>
    <w:rsid w:val="006C1F19"/>
    <w:rsid w:val="006C3130"/>
    <w:rsid w:val="006C4AB5"/>
    <w:rsid w:val="006E6084"/>
    <w:rsid w:val="006F63E9"/>
    <w:rsid w:val="00751DDB"/>
    <w:rsid w:val="0078211D"/>
    <w:rsid w:val="007C0F07"/>
    <w:rsid w:val="007E2F83"/>
    <w:rsid w:val="00801010"/>
    <w:rsid w:val="0088176E"/>
    <w:rsid w:val="008857FB"/>
    <w:rsid w:val="00885B0E"/>
    <w:rsid w:val="00890F75"/>
    <w:rsid w:val="00894E9D"/>
    <w:rsid w:val="008B6F7B"/>
    <w:rsid w:val="008C18D5"/>
    <w:rsid w:val="008E141A"/>
    <w:rsid w:val="0092079F"/>
    <w:rsid w:val="009551DF"/>
    <w:rsid w:val="009B140D"/>
    <w:rsid w:val="009B4476"/>
    <w:rsid w:val="009F1CB9"/>
    <w:rsid w:val="00A214E5"/>
    <w:rsid w:val="00A70976"/>
    <w:rsid w:val="00AC09FE"/>
    <w:rsid w:val="00AE72E8"/>
    <w:rsid w:val="00AF414F"/>
    <w:rsid w:val="00B1233F"/>
    <w:rsid w:val="00B30113"/>
    <w:rsid w:val="00B326C8"/>
    <w:rsid w:val="00B40D99"/>
    <w:rsid w:val="00B45001"/>
    <w:rsid w:val="00B84B00"/>
    <w:rsid w:val="00B92FFD"/>
    <w:rsid w:val="00C36210"/>
    <w:rsid w:val="00C93D6C"/>
    <w:rsid w:val="00CA471A"/>
    <w:rsid w:val="00D25A46"/>
    <w:rsid w:val="00D774FB"/>
    <w:rsid w:val="00D8434E"/>
    <w:rsid w:val="00D95BAE"/>
    <w:rsid w:val="00D97597"/>
    <w:rsid w:val="00DC6F07"/>
    <w:rsid w:val="00E07996"/>
    <w:rsid w:val="00E140BE"/>
    <w:rsid w:val="00E42226"/>
    <w:rsid w:val="00E44EF2"/>
    <w:rsid w:val="00E71E8C"/>
    <w:rsid w:val="00E96000"/>
    <w:rsid w:val="00EB7E53"/>
    <w:rsid w:val="00EC249E"/>
    <w:rsid w:val="00F06867"/>
    <w:rsid w:val="00F61C94"/>
    <w:rsid w:val="00F82018"/>
    <w:rsid w:val="00FB5A27"/>
    <w:rsid w:val="00FC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3D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11">
    <w:name w:val="Абзац списка1"/>
    <w:basedOn w:val="a"/>
    <w:rsid w:val="0043735B"/>
    <w:pPr>
      <w:suppressAutoHyphens/>
      <w:spacing w:line="86" w:lineRule="exact"/>
      <w:ind w:left="720" w:right="352" w:firstLine="6"/>
    </w:pPr>
    <w:rPr>
      <w:rFonts w:ascii="Calibri" w:hAnsi="Calibri"/>
      <w:sz w:val="22"/>
      <w:szCs w:val="22"/>
      <w:lang w:eastAsia="zh-CN"/>
    </w:rPr>
  </w:style>
  <w:style w:type="paragraph" w:styleId="20">
    <w:name w:val="Body Text 2"/>
    <w:basedOn w:val="a"/>
    <w:link w:val="21"/>
    <w:unhideWhenUsed/>
    <w:rsid w:val="00EC249E"/>
    <w:rPr>
      <w:color w:val="666699"/>
    </w:rPr>
  </w:style>
  <w:style w:type="character" w:customStyle="1" w:styleId="22">
    <w:name w:val="Основной текст 2 Знак"/>
    <w:basedOn w:val="a0"/>
    <w:rsid w:val="00EC249E"/>
    <w:rPr>
      <w:sz w:val="24"/>
      <w:szCs w:val="24"/>
    </w:rPr>
  </w:style>
  <w:style w:type="paragraph" w:customStyle="1" w:styleId="consplusnormal">
    <w:name w:val="consplusnormal"/>
    <w:basedOn w:val="a"/>
    <w:rsid w:val="00EC249E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EC249E"/>
    <w:pPr>
      <w:spacing w:before="100" w:beforeAutospacing="1" w:after="100" w:afterAutospacing="1"/>
    </w:pPr>
  </w:style>
  <w:style w:type="paragraph" w:customStyle="1" w:styleId="ConsPlusNormal0">
    <w:name w:val="ConsPlusNormal"/>
    <w:rsid w:val="00EC2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C24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Содержимое таблицы"/>
    <w:basedOn w:val="a"/>
    <w:rsid w:val="00EC249E"/>
    <w:pPr>
      <w:suppressLineNumbers/>
      <w:suppressAutoHyphens/>
    </w:pPr>
    <w:rPr>
      <w:sz w:val="20"/>
      <w:szCs w:val="20"/>
      <w:lang w:eastAsia="ar-SA"/>
    </w:rPr>
  </w:style>
  <w:style w:type="character" w:customStyle="1" w:styleId="21">
    <w:name w:val="Основной текст 2 Знак1"/>
    <w:basedOn w:val="a0"/>
    <w:link w:val="20"/>
    <w:locked/>
    <w:rsid w:val="00EC249E"/>
    <w:rPr>
      <w:color w:val="666699"/>
      <w:sz w:val="24"/>
      <w:szCs w:val="24"/>
    </w:rPr>
  </w:style>
  <w:style w:type="table" w:styleId="a9">
    <w:name w:val="Table Grid"/>
    <w:basedOn w:val="a1"/>
    <w:uiPriority w:val="59"/>
    <w:rsid w:val="00EC249E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249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111">
    <w:name w:val="Сетка таблицы111"/>
    <w:basedOn w:val="a1"/>
    <w:next w:val="a9"/>
    <w:uiPriority w:val="59"/>
    <w:rsid w:val="00EC24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C93D6C"/>
    <w:pPr>
      <w:widowControl w:val="0"/>
      <w:autoSpaceDN w:val="0"/>
      <w:adjustRightInd w:val="0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5</cp:revision>
  <cp:lastPrinted>2020-12-01T07:53:00Z</cp:lastPrinted>
  <dcterms:created xsi:type="dcterms:W3CDTF">2020-11-23T06:19:00Z</dcterms:created>
  <dcterms:modified xsi:type="dcterms:W3CDTF">2020-12-02T06:28:00Z</dcterms:modified>
</cp:coreProperties>
</file>