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BF9" w:rsidRPr="00125BF9" w:rsidRDefault="00125BF9" w:rsidP="00125BF9">
      <w:pPr>
        <w:overflowPunct w:val="0"/>
        <w:autoSpaceDE w:val="0"/>
        <w:autoSpaceDN w:val="0"/>
        <w:adjustRightInd w:val="0"/>
        <w:spacing w:line="240" w:lineRule="auto"/>
        <w:jc w:val="center"/>
        <w:rPr>
          <w:sz w:val="26"/>
          <w:szCs w:val="26"/>
        </w:rPr>
      </w:pPr>
      <w:r>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125BF9" w:rsidRPr="00125BF9" w:rsidRDefault="00125BF9" w:rsidP="00125BF9">
      <w:pPr>
        <w:overflowPunct w:val="0"/>
        <w:autoSpaceDE w:val="0"/>
        <w:autoSpaceDN w:val="0"/>
        <w:adjustRightInd w:val="0"/>
        <w:spacing w:line="240" w:lineRule="auto"/>
        <w:jc w:val="center"/>
        <w:rPr>
          <w:sz w:val="26"/>
          <w:szCs w:val="26"/>
        </w:rPr>
      </w:pPr>
    </w:p>
    <w:p w:rsidR="00125BF9" w:rsidRPr="00125BF9" w:rsidRDefault="00125BF9" w:rsidP="00125BF9">
      <w:pPr>
        <w:spacing w:line="240" w:lineRule="auto"/>
        <w:ind w:left="283" w:hanging="283"/>
        <w:jc w:val="center"/>
        <w:rPr>
          <w:sz w:val="26"/>
          <w:szCs w:val="26"/>
        </w:rPr>
      </w:pPr>
      <w:r w:rsidRPr="00125BF9">
        <w:rPr>
          <w:sz w:val="26"/>
          <w:szCs w:val="26"/>
        </w:rPr>
        <w:t xml:space="preserve">АДМИНИСТРАЦИЯ ГОРОДСКОГО ОКРУГА </w:t>
      </w:r>
    </w:p>
    <w:p w:rsidR="00125BF9" w:rsidRPr="00125BF9" w:rsidRDefault="00125BF9" w:rsidP="00125BF9">
      <w:pPr>
        <w:spacing w:line="240" w:lineRule="auto"/>
        <w:ind w:left="283" w:hanging="283"/>
        <w:jc w:val="center"/>
        <w:rPr>
          <w:sz w:val="26"/>
          <w:szCs w:val="26"/>
        </w:rPr>
      </w:pPr>
      <w:r w:rsidRPr="00125BF9">
        <w:rPr>
          <w:sz w:val="26"/>
          <w:szCs w:val="26"/>
        </w:rPr>
        <w:t>ГОРОДА ПЕРЕСЛАВЛЯ-ЗАЛЕССКОГО</w:t>
      </w:r>
    </w:p>
    <w:p w:rsidR="00125BF9" w:rsidRPr="00125BF9" w:rsidRDefault="00125BF9" w:rsidP="00125BF9">
      <w:pPr>
        <w:spacing w:line="240" w:lineRule="auto"/>
        <w:ind w:left="283" w:hanging="283"/>
        <w:jc w:val="center"/>
        <w:rPr>
          <w:sz w:val="26"/>
          <w:szCs w:val="26"/>
        </w:rPr>
      </w:pPr>
      <w:r w:rsidRPr="00125BF9">
        <w:rPr>
          <w:sz w:val="26"/>
          <w:szCs w:val="26"/>
        </w:rPr>
        <w:t>ЯРОСЛАВСКОЙ ОБЛАСТИ</w:t>
      </w:r>
    </w:p>
    <w:p w:rsidR="00125BF9" w:rsidRPr="00125BF9" w:rsidRDefault="00125BF9" w:rsidP="00125BF9">
      <w:pPr>
        <w:spacing w:line="240" w:lineRule="auto"/>
        <w:ind w:left="283"/>
        <w:jc w:val="center"/>
        <w:rPr>
          <w:sz w:val="26"/>
          <w:szCs w:val="26"/>
        </w:rPr>
      </w:pPr>
    </w:p>
    <w:p w:rsidR="00125BF9" w:rsidRPr="00125BF9" w:rsidRDefault="00125BF9" w:rsidP="00125BF9">
      <w:pPr>
        <w:spacing w:line="240" w:lineRule="auto"/>
        <w:ind w:left="283"/>
        <w:jc w:val="center"/>
        <w:rPr>
          <w:sz w:val="26"/>
          <w:szCs w:val="26"/>
        </w:rPr>
      </w:pPr>
      <w:r w:rsidRPr="00125BF9">
        <w:rPr>
          <w:sz w:val="26"/>
          <w:szCs w:val="26"/>
        </w:rPr>
        <w:t>ПОСТАНОВЛЕНИЕ</w:t>
      </w:r>
    </w:p>
    <w:p w:rsidR="00125BF9" w:rsidRPr="00125BF9" w:rsidRDefault="00125BF9" w:rsidP="00125BF9">
      <w:pPr>
        <w:overflowPunct w:val="0"/>
        <w:autoSpaceDE w:val="0"/>
        <w:autoSpaceDN w:val="0"/>
        <w:adjustRightInd w:val="0"/>
        <w:spacing w:line="240" w:lineRule="auto"/>
        <w:jc w:val="left"/>
        <w:rPr>
          <w:sz w:val="26"/>
          <w:szCs w:val="26"/>
        </w:rPr>
      </w:pPr>
    </w:p>
    <w:p w:rsidR="00125BF9" w:rsidRPr="00125BF9" w:rsidRDefault="00125BF9" w:rsidP="00125BF9">
      <w:pPr>
        <w:overflowPunct w:val="0"/>
        <w:autoSpaceDE w:val="0"/>
        <w:autoSpaceDN w:val="0"/>
        <w:adjustRightInd w:val="0"/>
        <w:spacing w:line="240" w:lineRule="auto"/>
        <w:jc w:val="left"/>
        <w:rPr>
          <w:sz w:val="26"/>
          <w:szCs w:val="26"/>
        </w:rPr>
      </w:pPr>
    </w:p>
    <w:p w:rsidR="00125BF9" w:rsidRPr="00125BF9" w:rsidRDefault="00125BF9" w:rsidP="00125BF9">
      <w:pPr>
        <w:spacing w:line="240" w:lineRule="auto"/>
        <w:jc w:val="left"/>
        <w:rPr>
          <w:sz w:val="26"/>
          <w:szCs w:val="26"/>
        </w:rPr>
      </w:pPr>
      <w:r w:rsidRPr="00125BF9">
        <w:rPr>
          <w:sz w:val="26"/>
          <w:szCs w:val="26"/>
        </w:rPr>
        <w:t>От</w:t>
      </w:r>
      <w:r w:rsidR="00BF3F7A">
        <w:rPr>
          <w:sz w:val="26"/>
          <w:szCs w:val="26"/>
        </w:rPr>
        <w:t xml:space="preserve"> 06.09.2019</w:t>
      </w:r>
      <w:r w:rsidRPr="00125BF9">
        <w:rPr>
          <w:sz w:val="26"/>
          <w:szCs w:val="26"/>
        </w:rPr>
        <w:t xml:space="preserve"> №</w:t>
      </w:r>
      <w:r w:rsidR="00BF3F7A">
        <w:rPr>
          <w:sz w:val="26"/>
          <w:szCs w:val="26"/>
        </w:rPr>
        <w:t xml:space="preserve"> ПОС.03-2061/19</w:t>
      </w:r>
      <w:r w:rsidRPr="00125BF9">
        <w:rPr>
          <w:sz w:val="26"/>
          <w:szCs w:val="26"/>
        </w:rPr>
        <w:t xml:space="preserve"> </w:t>
      </w:r>
    </w:p>
    <w:p w:rsidR="00125BF9" w:rsidRPr="00125BF9" w:rsidRDefault="00125BF9" w:rsidP="00125BF9">
      <w:pPr>
        <w:spacing w:line="240" w:lineRule="auto"/>
        <w:jc w:val="left"/>
        <w:rPr>
          <w:sz w:val="26"/>
          <w:szCs w:val="26"/>
        </w:rPr>
      </w:pPr>
      <w:r w:rsidRPr="00125BF9">
        <w:rPr>
          <w:sz w:val="26"/>
          <w:szCs w:val="26"/>
        </w:rPr>
        <w:t>г. Переславль-Залесский</w:t>
      </w:r>
    </w:p>
    <w:p w:rsidR="00125BF9" w:rsidRPr="00125BF9" w:rsidRDefault="00125BF9" w:rsidP="00125BF9">
      <w:pPr>
        <w:overflowPunct w:val="0"/>
        <w:autoSpaceDE w:val="0"/>
        <w:autoSpaceDN w:val="0"/>
        <w:adjustRightInd w:val="0"/>
        <w:spacing w:line="360" w:lineRule="auto"/>
        <w:rPr>
          <w:sz w:val="24"/>
          <w:szCs w:val="24"/>
        </w:rPr>
      </w:pPr>
    </w:p>
    <w:p w:rsidR="00E9134B" w:rsidRPr="00E9134B" w:rsidRDefault="00E9134B" w:rsidP="00E9134B">
      <w:pPr>
        <w:spacing w:line="240" w:lineRule="auto"/>
        <w:jc w:val="left"/>
        <w:rPr>
          <w:sz w:val="26"/>
          <w:szCs w:val="26"/>
        </w:rPr>
      </w:pPr>
      <w:bookmarkStart w:id="0" w:name="_GoBack"/>
      <w:bookmarkEnd w:id="0"/>
      <w:r w:rsidRPr="00E9134B">
        <w:rPr>
          <w:sz w:val="26"/>
          <w:szCs w:val="26"/>
        </w:rPr>
        <w:t>О внесении изменений в ведомственную целевую программу</w:t>
      </w:r>
    </w:p>
    <w:p w:rsidR="00E9134B" w:rsidRPr="00E9134B" w:rsidRDefault="00E9134B" w:rsidP="00E9134B">
      <w:pPr>
        <w:spacing w:line="240" w:lineRule="auto"/>
        <w:jc w:val="left"/>
        <w:outlineLvl w:val="0"/>
        <w:rPr>
          <w:kern w:val="36"/>
          <w:sz w:val="26"/>
          <w:szCs w:val="26"/>
        </w:rPr>
      </w:pPr>
      <w:r w:rsidRPr="00E9134B">
        <w:rPr>
          <w:kern w:val="36"/>
          <w:sz w:val="26"/>
          <w:szCs w:val="26"/>
        </w:rPr>
        <w:t>«</w:t>
      </w:r>
      <w:r>
        <w:rPr>
          <w:kern w:val="36"/>
          <w:sz w:val="26"/>
          <w:szCs w:val="26"/>
        </w:rPr>
        <w:t>Развитие культуры и искусства городского округа</w:t>
      </w:r>
      <w:r w:rsidRPr="00E9134B">
        <w:rPr>
          <w:kern w:val="36"/>
          <w:sz w:val="26"/>
          <w:szCs w:val="26"/>
        </w:rPr>
        <w:t xml:space="preserve"> город  </w:t>
      </w:r>
    </w:p>
    <w:p w:rsidR="00E9134B" w:rsidRPr="00E9134B" w:rsidRDefault="00E9134B" w:rsidP="00E9134B">
      <w:pPr>
        <w:spacing w:line="240" w:lineRule="auto"/>
        <w:jc w:val="left"/>
        <w:outlineLvl w:val="0"/>
        <w:rPr>
          <w:kern w:val="36"/>
          <w:sz w:val="26"/>
          <w:szCs w:val="26"/>
        </w:rPr>
      </w:pPr>
      <w:r w:rsidRPr="00E9134B">
        <w:rPr>
          <w:kern w:val="36"/>
          <w:sz w:val="26"/>
          <w:szCs w:val="26"/>
        </w:rPr>
        <w:t>Переславль-Залесски</w:t>
      </w:r>
      <w:r>
        <w:rPr>
          <w:kern w:val="36"/>
          <w:sz w:val="26"/>
          <w:szCs w:val="26"/>
        </w:rPr>
        <w:t>й</w:t>
      </w:r>
      <w:r w:rsidRPr="00E9134B">
        <w:rPr>
          <w:kern w:val="36"/>
          <w:sz w:val="26"/>
          <w:szCs w:val="26"/>
        </w:rPr>
        <w:t xml:space="preserve">» на 2019-2021 годы, </w:t>
      </w:r>
      <w:proofErr w:type="gramStart"/>
      <w:r w:rsidRPr="00E9134B">
        <w:rPr>
          <w:kern w:val="36"/>
          <w:sz w:val="26"/>
          <w:szCs w:val="26"/>
        </w:rPr>
        <w:t>утвержденную</w:t>
      </w:r>
      <w:proofErr w:type="gramEnd"/>
      <w:r w:rsidRPr="00E9134B">
        <w:rPr>
          <w:kern w:val="36"/>
          <w:sz w:val="26"/>
          <w:szCs w:val="26"/>
        </w:rPr>
        <w:t xml:space="preserve"> </w:t>
      </w:r>
    </w:p>
    <w:p w:rsidR="00E9134B" w:rsidRPr="00E9134B" w:rsidRDefault="00E9134B" w:rsidP="00E9134B">
      <w:pPr>
        <w:spacing w:line="240" w:lineRule="auto"/>
        <w:jc w:val="left"/>
        <w:outlineLvl w:val="0"/>
        <w:rPr>
          <w:kern w:val="36"/>
          <w:sz w:val="26"/>
          <w:szCs w:val="26"/>
        </w:rPr>
      </w:pPr>
      <w:r w:rsidRPr="00E9134B">
        <w:rPr>
          <w:kern w:val="36"/>
          <w:sz w:val="26"/>
          <w:szCs w:val="26"/>
        </w:rPr>
        <w:t>постановлением Администрации городского округа</w:t>
      </w:r>
    </w:p>
    <w:p w:rsidR="00E9134B" w:rsidRDefault="00E9134B" w:rsidP="00E9134B">
      <w:pPr>
        <w:spacing w:line="240" w:lineRule="auto"/>
        <w:jc w:val="left"/>
        <w:outlineLvl w:val="0"/>
        <w:rPr>
          <w:kern w:val="36"/>
          <w:sz w:val="26"/>
          <w:szCs w:val="26"/>
        </w:rPr>
      </w:pPr>
      <w:r w:rsidRPr="00E9134B">
        <w:rPr>
          <w:kern w:val="36"/>
          <w:sz w:val="26"/>
          <w:szCs w:val="26"/>
        </w:rPr>
        <w:t xml:space="preserve">города Переславля-Залесского </w:t>
      </w:r>
      <w:r>
        <w:rPr>
          <w:kern w:val="36"/>
          <w:sz w:val="26"/>
          <w:szCs w:val="26"/>
        </w:rPr>
        <w:t>от 08.10.2018 № ПОС.03-1582</w:t>
      </w:r>
      <w:r w:rsidRPr="00E9134B">
        <w:rPr>
          <w:kern w:val="36"/>
          <w:sz w:val="26"/>
          <w:szCs w:val="26"/>
        </w:rPr>
        <w:t>/18</w:t>
      </w:r>
    </w:p>
    <w:p w:rsidR="00E9134B" w:rsidRDefault="00E9134B" w:rsidP="00E9134B">
      <w:pPr>
        <w:spacing w:line="240" w:lineRule="auto"/>
        <w:jc w:val="left"/>
        <w:outlineLvl w:val="0"/>
        <w:rPr>
          <w:kern w:val="36"/>
          <w:sz w:val="26"/>
          <w:szCs w:val="26"/>
        </w:rPr>
      </w:pPr>
    </w:p>
    <w:p w:rsidR="00350505" w:rsidRDefault="00E9134B" w:rsidP="00E9134B">
      <w:pPr>
        <w:spacing w:line="240" w:lineRule="auto"/>
        <w:ind w:firstLine="709"/>
        <w:outlineLvl w:val="0"/>
        <w:rPr>
          <w:rFonts w:eastAsia="Calibri"/>
          <w:color w:val="000000"/>
          <w:sz w:val="24"/>
          <w:szCs w:val="24"/>
        </w:rPr>
      </w:pPr>
      <w:r w:rsidRPr="00E9134B">
        <w:rPr>
          <w:bCs/>
          <w:kern w:val="36"/>
          <w:sz w:val="26"/>
          <w:szCs w:val="26"/>
        </w:rPr>
        <w:t xml:space="preserve">В соответствии со ст. 179 Бюджетного кодекса РФ, решением </w:t>
      </w:r>
      <w:proofErr w:type="spellStart"/>
      <w:r w:rsidRPr="00E9134B">
        <w:rPr>
          <w:bCs/>
          <w:kern w:val="36"/>
          <w:sz w:val="26"/>
          <w:szCs w:val="26"/>
        </w:rPr>
        <w:t>Переслав</w:t>
      </w:r>
      <w:r w:rsidR="00617D04">
        <w:rPr>
          <w:bCs/>
          <w:kern w:val="36"/>
          <w:sz w:val="26"/>
          <w:szCs w:val="26"/>
        </w:rPr>
        <w:t>ль-Залесской</w:t>
      </w:r>
      <w:proofErr w:type="spellEnd"/>
      <w:r w:rsidR="00617D04">
        <w:rPr>
          <w:bCs/>
          <w:kern w:val="36"/>
          <w:sz w:val="26"/>
          <w:szCs w:val="26"/>
        </w:rPr>
        <w:t xml:space="preserve"> городской Думы от </w:t>
      </w:r>
      <w:r w:rsidR="00561ABB">
        <w:rPr>
          <w:bCs/>
          <w:kern w:val="36"/>
          <w:sz w:val="26"/>
          <w:szCs w:val="26"/>
        </w:rPr>
        <w:t>16</w:t>
      </w:r>
      <w:r w:rsidR="002E5DF7" w:rsidRPr="002E5DF7">
        <w:rPr>
          <w:bCs/>
          <w:kern w:val="36"/>
          <w:sz w:val="26"/>
          <w:szCs w:val="26"/>
        </w:rPr>
        <w:t>.0</w:t>
      </w:r>
      <w:r w:rsidR="00561ABB">
        <w:rPr>
          <w:bCs/>
          <w:kern w:val="36"/>
          <w:sz w:val="26"/>
          <w:szCs w:val="26"/>
        </w:rPr>
        <w:t>7</w:t>
      </w:r>
      <w:r w:rsidR="002E5DF7" w:rsidRPr="002E5DF7">
        <w:rPr>
          <w:bCs/>
          <w:kern w:val="36"/>
          <w:sz w:val="26"/>
          <w:szCs w:val="26"/>
        </w:rPr>
        <w:t xml:space="preserve">.2019 </w:t>
      </w:r>
      <w:r w:rsidRPr="00E9134B">
        <w:rPr>
          <w:bCs/>
          <w:kern w:val="36"/>
          <w:sz w:val="26"/>
          <w:szCs w:val="26"/>
        </w:rPr>
        <w:t xml:space="preserve">№ </w:t>
      </w:r>
      <w:r w:rsidR="00561ABB">
        <w:rPr>
          <w:bCs/>
          <w:kern w:val="36"/>
          <w:sz w:val="26"/>
          <w:szCs w:val="26"/>
        </w:rPr>
        <w:t>74</w:t>
      </w:r>
      <w:r w:rsidRPr="00E9134B">
        <w:rPr>
          <w:bCs/>
          <w:kern w:val="36"/>
          <w:sz w:val="26"/>
          <w:szCs w:val="26"/>
        </w:rPr>
        <w:t xml:space="preserve"> «О внесении изменений в решение </w:t>
      </w:r>
      <w:proofErr w:type="spellStart"/>
      <w:r w:rsidRPr="00E9134B">
        <w:rPr>
          <w:bCs/>
          <w:kern w:val="36"/>
          <w:sz w:val="26"/>
          <w:szCs w:val="26"/>
        </w:rPr>
        <w:t>Переславль-Залесской</w:t>
      </w:r>
      <w:proofErr w:type="spellEnd"/>
      <w:r w:rsidRPr="00E9134B">
        <w:rPr>
          <w:bCs/>
          <w:kern w:val="36"/>
          <w:sz w:val="26"/>
          <w:szCs w:val="26"/>
        </w:rPr>
        <w:t xml:space="preserve"> городской Думы «О бюджете городского округа город Переславль-Залесский на 2019 год и плановый период 2020 и 2021 годов», в целях уточнения объема финансирования</w:t>
      </w:r>
      <w:bookmarkStart w:id="1" w:name="sub_1300"/>
      <w:r w:rsidR="00C0645C">
        <w:rPr>
          <w:bCs/>
          <w:kern w:val="36"/>
          <w:sz w:val="26"/>
          <w:szCs w:val="26"/>
        </w:rPr>
        <w:t xml:space="preserve"> и изменения программных мер</w:t>
      </w:r>
      <w:r w:rsidR="00D00E4E">
        <w:rPr>
          <w:bCs/>
          <w:kern w:val="36"/>
          <w:sz w:val="26"/>
          <w:szCs w:val="26"/>
        </w:rPr>
        <w:t>оприятий</w:t>
      </w:r>
      <w:r w:rsidR="00125BF9">
        <w:rPr>
          <w:bCs/>
          <w:kern w:val="36"/>
          <w:sz w:val="26"/>
          <w:szCs w:val="26"/>
        </w:rPr>
        <w:t>,</w:t>
      </w:r>
    </w:p>
    <w:p w:rsidR="00E52B2D" w:rsidRPr="00993C08" w:rsidRDefault="00E52B2D" w:rsidP="00E52B2D">
      <w:pPr>
        <w:autoSpaceDE w:val="0"/>
        <w:autoSpaceDN w:val="0"/>
        <w:adjustRightInd w:val="0"/>
        <w:spacing w:line="240" w:lineRule="auto"/>
        <w:ind w:firstLine="720"/>
        <w:rPr>
          <w:sz w:val="24"/>
          <w:szCs w:val="24"/>
        </w:rPr>
      </w:pPr>
    </w:p>
    <w:p w:rsidR="00993C08" w:rsidRPr="00125BF9" w:rsidRDefault="00993C08" w:rsidP="00993C08">
      <w:pPr>
        <w:widowControl w:val="0"/>
        <w:autoSpaceDE w:val="0"/>
        <w:autoSpaceDN w:val="0"/>
        <w:adjustRightInd w:val="0"/>
        <w:spacing w:line="240" w:lineRule="auto"/>
        <w:jc w:val="center"/>
        <w:rPr>
          <w:szCs w:val="28"/>
        </w:rPr>
      </w:pPr>
      <w:r w:rsidRPr="00125BF9">
        <w:rPr>
          <w:szCs w:val="28"/>
        </w:rPr>
        <w:t>Администрация города Переславля-Залесского постановляет:</w:t>
      </w:r>
    </w:p>
    <w:p w:rsidR="00E9134B" w:rsidRDefault="00E9134B" w:rsidP="00993C08">
      <w:pPr>
        <w:widowControl w:val="0"/>
        <w:autoSpaceDE w:val="0"/>
        <w:autoSpaceDN w:val="0"/>
        <w:adjustRightInd w:val="0"/>
        <w:spacing w:line="240" w:lineRule="auto"/>
        <w:jc w:val="center"/>
        <w:rPr>
          <w:sz w:val="26"/>
          <w:szCs w:val="26"/>
        </w:rPr>
      </w:pPr>
    </w:p>
    <w:p w:rsidR="00E9134B" w:rsidRDefault="00E9134B" w:rsidP="00E9134B">
      <w:pPr>
        <w:widowControl w:val="0"/>
        <w:autoSpaceDE w:val="0"/>
        <w:autoSpaceDN w:val="0"/>
        <w:adjustRightInd w:val="0"/>
        <w:spacing w:line="240" w:lineRule="auto"/>
        <w:ind w:firstLine="709"/>
        <w:rPr>
          <w:sz w:val="26"/>
          <w:szCs w:val="26"/>
        </w:rPr>
      </w:pPr>
      <w:r>
        <w:rPr>
          <w:sz w:val="26"/>
          <w:szCs w:val="26"/>
        </w:rPr>
        <w:t xml:space="preserve">1. </w:t>
      </w:r>
      <w:proofErr w:type="gramStart"/>
      <w:r>
        <w:rPr>
          <w:sz w:val="26"/>
          <w:szCs w:val="26"/>
        </w:rPr>
        <w:t xml:space="preserve">Внести в ведомственную целевую программу </w:t>
      </w:r>
      <w:r w:rsidRPr="002D5EF0">
        <w:rPr>
          <w:sz w:val="26"/>
          <w:szCs w:val="26"/>
        </w:rPr>
        <w:t>«</w:t>
      </w:r>
      <w:r>
        <w:rPr>
          <w:sz w:val="26"/>
          <w:szCs w:val="26"/>
        </w:rPr>
        <w:t>Развитие культуры и искусства городского округа</w:t>
      </w:r>
      <w:r w:rsidRPr="00E9134B">
        <w:rPr>
          <w:sz w:val="26"/>
          <w:szCs w:val="26"/>
        </w:rPr>
        <w:t xml:space="preserve"> город Переславль-Залесский</w:t>
      </w:r>
      <w:r w:rsidRPr="002D5EF0">
        <w:rPr>
          <w:sz w:val="26"/>
          <w:szCs w:val="26"/>
        </w:rPr>
        <w:t>»</w:t>
      </w:r>
      <w:r>
        <w:rPr>
          <w:sz w:val="26"/>
          <w:szCs w:val="26"/>
        </w:rPr>
        <w:t xml:space="preserve"> на 2019-</w:t>
      </w:r>
      <w:r w:rsidRPr="002D5EF0">
        <w:rPr>
          <w:sz w:val="26"/>
          <w:szCs w:val="26"/>
        </w:rPr>
        <w:t>2021 годы</w:t>
      </w:r>
      <w:r>
        <w:rPr>
          <w:sz w:val="26"/>
          <w:szCs w:val="26"/>
        </w:rPr>
        <w:t xml:space="preserve">, утвержденную постановлением Администрации городского округа города Переславля-Залесского от </w:t>
      </w:r>
      <w:r w:rsidRPr="001C5506">
        <w:rPr>
          <w:sz w:val="26"/>
          <w:szCs w:val="26"/>
        </w:rPr>
        <w:t xml:space="preserve">08.10.2018 </w:t>
      </w:r>
      <w:r>
        <w:rPr>
          <w:sz w:val="26"/>
          <w:szCs w:val="26"/>
        </w:rPr>
        <w:t>№ ПОС.03-1582</w:t>
      </w:r>
      <w:r w:rsidRPr="001C5506">
        <w:rPr>
          <w:sz w:val="26"/>
          <w:szCs w:val="26"/>
        </w:rPr>
        <w:t>/18</w:t>
      </w:r>
      <w:r w:rsidR="00896D0D">
        <w:rPr>
          <w:sz w:val="26"/>
          <w:szCs w:val="26"/>
        </w:rPr>
        <w:t xml:space="preserve"> </w:t>
      </w:r>
      <w:r w:rsidR="001D7BEC">
        <w:rPr>
          <w:sz w:val="26"/>
          <w:szCs w:val="26"/>
        </w:rPr>
        <w:t>(в редакции постановлений Администрации городского округа города Переславля-Залесского</w:t>
      </w:r>
      <w:r w:rsidR="000421B5">
        <w:rPr>
          <w:sz w:val="26"/>
          <w:szCs w:val="26"/>
        </w:rPr>
        <w:t xml:space="preserve"> </w:t>
      </w:r>
      <w:r w:rsidR="001D7BEC">
        <w:rPr>
          <w:sz w:val="26"/>
          <w:szCs w:val="26"/>
        </w:rPr>
        <w:t xml:space="preserve">от </w:t>
      </w:r>
      <w:r w:rsidR="001E6EE6">
        <w:rPr>
          <w:sz w:val="26"/>
          <w:szCs w:val="26"/>
        </w:rPr>
        <w:t>27.05.2019</w:t>
      </w:r>
      <w:proofErr w:type="gramEnd"/>
      <w:r w:rsidR="001E6EE6">
        <w:rPr>
          <w:sz w:val="26"/>
          <w:szCs w:val="26"/>
        </w:rPr>
        <w:t xml:space="preserve"> </w:t>
      </w:r>
      <w:r w:rsidR="00125BF9">
        <w:rPr>
          <w:sz w:val="26"/>
          <w:szCs w:val="26"/>
        </w:rPr>
        <w:t xml:space="preserve">              </w:t>
      </w:r>
      <w:proofErr w:type="gramStart"/>
      <w:r w:rsidR="001E6EE6">
        <w:rPr>
          <w:sz w:val="26"/>
          <w:szCs w:val="26"/>
        </w:rPr>
        <w:t>№ ПОС.03-1178/19, от 29.07.2019 № ПОС.03-1717/19</w:t>
      </w:r>
      <w:r w:rsidR="00ED6E02">
        <w:rPr>
          <w:sz w:val="26"/>
          <w:szCs w:val="26"/>
        </w:rPr>
        <w:t>,</w:t>
      </w:r>
      <w:r w:rsidR="00F72F74">
        <w:rPr>
          <w:sz w:val="26"/>
          <w:szCs w:val="26"/>
        </w:rPr>
        <w:t xml:space="preserve"> от 20.08.2019 № ПОС.</w:t>
      </w:r>
      <w:r w:rsidR="00A028E1">
        <w:rPr>
          <w:sz w:val="26"/>
          <w:szCs w:val="26"/>
        </w:rPr>
        <w:t>03-1896/19</w:t>
      </w:r>
      <w:r w:rsidR="001D7BEC">
        <w:rPr>
          <w:sz w:val="26"/>
          <w:szCs w:val="26"/>
        </w:rPr>
        <w:t>)</w:t>
      </w:r>
      <w:r w:rsidRPr="001C5506">
        <w:rPr>
          <w:sz w:val="26"/>
          <w:szCs w:val="26"/>
        </w:rPr>
        <w:t>, изменения</w:t>
      </w:r>
      <w:r>
        <w:rPr>
          <w:sz w:val="26"/>
          <w:szCs w:val="26"/>
        </w:rPr>
        <w:t xml:space="preserve"> </w:t>
      </w:r>
      <w:r w:rsidRPr="002E1081">
        <w:rPr>
          <w:sz w:val="26"/>
          <w:szCs w:val="26"/>
        </w:rPr>
        <w:t>согласно приложению.</w:t>
      </w:r>
      <w:proofErr w:type="gramEnd"/>
    </w:p>
    <w:p w:rsidR="00E9134B" w:rsidRPr="00E9134B" w:rsidRDefault="00E9134B" w:rsidP="00E9134B">
      <w:pPr>
        <w:spacing w:line="240" w:lineRule="auto"/>
        <w:ind w:firstLine="708"/>
        <w:rPr>
          <w:sz w:val="26"/>
          <w:szCs w:val="26"/>
        </w:rPr>
      </w:pPr>
      <w:r w:rsidRPr="00E9134B">
        <w:rPr>
          <w:sz w:val="26"/>
          <w:szCs w:val="26"/>
        </w:rPr>
        <w:t xml:space="preserve">2. Настоящее постановление разместить на официальном сайте органов местного самоуправления </w:t>
      </w:r>
      <w:proofErr w:type="gramStart"/>
      <w:r w:rsidRPr="00E9134B">
        <w:rPr>
          <w:sz w:val="26"/>
          <w:szCs w:val="26"/>
        </w:rPr>
        <w:t>г</w:t>
      </w:r>
      <w:proofErr w:type="gramEnd"/>
      <w:r w:rsidRPr="00E9134B">
        <w:rPr>
          <w:sz w:val="26"/>
          <w:szCs w:val="26"/>
        </w:rPr>
        <w:t>. Переславля-Залесского.</w:t>
      </w:r>
    </w:p>
    <w:p w:rsidR="00E9134B" w:rsidRPr="00E9134B" w:rsidRDefault="00E9134B" w:rsidP="00E9134B">
      <w:pPr>
        <w:spacing w:line="240" w:lineRule="auto"/>
        <w:ind w:firstLine="709"/>
        <w:rPr>
          <w:sz w:val="26"/>
          <w:szCs w:val="26"/>
        </w:rPr>
      </w:pPr>
      <w:r w:rsidRPr="00E9134B">
        <w:rPr>
          <w:sz w:val="26"/>
          <w:szCs w:val="26"/>
        </w:rPr>
        <w:t xml:space="preserve">3. </w:t>
      </w:r>
      <w:proofErr w:type="gramStart"/>
      <w:r w:rsidRPr="00E9134B">
        <w:rPr>
          <w:sz w:val="26"/>
          <w:szCs w:val="26"/>
        </w:rPr>
        <w:t>Контроль за</w:t>
      </w:r>
      <w:proofErr w:type="gramEnd"/>
      <w:r w:rsidRPr="00E9134B">
        <w:rPr>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p>
    <w:p w:rsidR="00E9134B" w:rsidRPr="00E9134B" w:rsidRDefault="00E9134B" w:rsidP="00E9134B">
      <w:pPr>
        <w:spacing w:line="240" w:lineRule="auto"/>
        <w:rPr>
          <w:sz w:val="26"/>
          <w:szCs w:val="26"/>
        </w:rPr>
      </w:pPr>
    </w:p>
    <w:p w:rsidR="00E9134B" w:rsidRPr="00E9134B" w:rsidRDefault="00E9134B" w:rsidP="00E9134B">
      <w:pPr>
        <w:spacing w:line="240" w:lineRule="auto"/>
        <w:rPr>
          <w:sz w:val="26"/>
          <w:szCs w:val="26"/>
        </w:rPr>
      </w:pPr>
    </w:p>
    <w:p w:rsidR="00E9134B" w:rsidRPr="00E9134B" w:rsidRDefault="00E9134B" w:rsidP="00E9134B">
      <w:pPr>
        <w:spacing w:line="240" w:lineRule="auto"/>
        <w:jc w:val="left"/>
        <w:rPr>
          <w:sz w:val="26"/>
          <w:szCs w:val="26"/>
        </w:rPr>
      </w:pPr>
    </w:p>
    <w:p w:rsidR="00E9134B" w:rsidRPr="00E9134B" w:rsidRDefault="00E9134B" w:rsidP="00E9134B">
      <w:pPr>
        <w:spacing w:line="240" w:lineRule="auto"/>
        <w:jc w:val="left"/>
        <w:rPr>
          <w:sz w:val="26"/>
          <w:szCs w:val="26"/>
        </w:rPr>
      </w:pPr>
      <w:r w:rsidRPr="00E9134B">
        <w:rPr>
          <w:sz w:val="26"/>
          <w:szCs w:val="26"/>
        </w:rPr>
        <w:t>Глава городского округа</w:t>
      </w:r>
    </w:p>
    <w:p w:rsidR="00E9134B" w:rsidRPr="00E9134B" w:rsidRDefault="00E9134B" w:rsidP="00E9134B">
      <w:pPr>
        <w:spacing w:line="240" w:lineRule="auto"/>
        <w:jc w:val="left"/>
        <w:rPr>
          <w:sz w:val="26"/>
          <w:szCs w:val="26"/>
        </w:rPr>
      </w:pPr>
      <w:r w:rsidRPr="00E9134B">
        <w:rPr>
          <w:sz w:val="26"/>
          <w:szCs w:val="26"/>
        </w:rPr>
        <w:t>города Переславля-Залесского</w:t>
      </w:r>
      <w:r w:rsidRPr="00E9134B">
        <w:rPr>
          <w:sz w:val="26"/>
          <w:szCs w:val="26"/>
        </w:rPr>
        <w:tab/>
      </w:r>
      <w:r w:rsidRPr="00E9134B">
        <w:rPr>
          <w:sz w:val="26"/>
          <w:szCs w:val="26"/>
        </w:rPr>
        <w:tab/>
      </w:r>
      <w:r w:rsidRPr="00E9134B">
        <w:rPr>
          <w:sz w:val="26"/>
          <w:szCs w:val="26"/>
        </w:rPr>
        <w:tab/>
      </w:r>
      <w:r w:rsidRPr="00E9134B">
        <w:rPr>
          <w:sz w:val="26"/>
          <w:szCs w:val="26"/>
        </w:rPr>
        <w:tab/>
        <w:t xml:space="preserve">                          В.А. Астраханцев</w:t>
      </w:r>
    </w:p>
    <w:p w:rsidR="00E9134B" w:rsidRPr="00E9134B" w:rsidRDefault="00E9134B" w:rsidP="00E9134B">
      <w:pPr>
        <w:widowControl w:val="0"/>
        <w:autoSpaceDE w:val="0"/>
        <w:autoSpaceDN w:val="0"/>
        <w:adjustRightInd w:val="0"/>
        <w:spacing w:line="240" w:lineRule="auto"/>
        <w:ind w:firstLine="709"/>
        <w:rPr>
          <w:sz w:val="26"/>
          <w:szCs w:val="26"/>
        </w:rPr>
      </w:pPr>
    </w:p>
    <w:p w:rsidR="00125BF9" w:rsidRDefault="00125BF9" w:rsidP="00E9134B">
      <w:pPr>
        <w:spacing w:line="240" w:lineRule="auto"/>
        <w:ind w:left="5387"/>
        <w:jc w:val="left"/>
        <w:rPr>
          <w:sz w:val="24"/>
          <w:szCs w:val="24"/>
        </w:rPr>
      </w:pPr>
    </w:p>
    <w:p w:rsidR="00125BF9" w:rsidRDefault="00125BF9" w:rsidP="00E9134B">
      <w:pPr>
        <w:spacing w:line="240" w:lineRule="auto"/>
        <w:ind w:left="5387"/>
        <w:jc w:val="left"/>
        <w:rPr>
          <w:sz w:val="24"/>
          <w:szCs w:val="24"/>
        </w:rPr>
      </w:pPr>
    </w:p>
    <w:p w:rsidR="00E9134B" w:rsidRPr="00E9134B" w:rsidRDefault="00E9134B" w:rsidP="00E9134B">
      <w:pPr>
        <w:spacing w:line="240" w:lineRule="auto"/>
        <w:ind w:left="5387"/>
        <w:jc w:val="left"/>
        <w:rPr>
          <w:sz w:val="24"/>
          <w:szCs w:val="24"/>
        </w:rPr>
      </w:pPr>
      <w:r w:rsidRPr="00E9134B">
        <w:rPr>
          <w:sz w:val="24"/>
          <w:szCs w:val="24"/>
        </w:rPr>
        <w:lastRenderedPageBreak/>
        <w:t>Приложение к постановлению</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Администрации городского округа</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города Переславля-Залесского</w:t>
      </w:r>
    </w:p>
    <w:p w:rsidR="00E9134B" w:rsidRDefault="00E9134B" w:rsidP="00BF3F7A">
      <w:pPr>
        <w:spacing w:line="240" w:lineRule="auto"/>
        <w:ind w:left="4679" w:firstLine="708"/>
        <w:jc w:val="left"/>
        <w:rPr>
          <w:sz w:val="26"/>
          <w:szCs w:val="26"/>
        </w:rPr>
      </w:pPr>
      <w:r w:rsidRPr="00E9134B">
        <w:rPr>
          <w:sz w:val="24"/>
          <w:szCs w:val="24"/>
        </w:rPr>
        <w:t xml:space="preserve">от  </w:t>
      </w:r>
      <w:r w:rsidR="00BF3F7A" w:rsidRPr="00BF3F7A">
        <w:rPr>
          <w:sz w:val="24"/>
          <w:szCs w:val="24"/>
        </w:rPr>
        <w:t>06.09.2019 № ПОС.03-2061/19</w:t>
      </w:r>
    </w:p>
    <w:p w:rsidR="00BF3F7A" w:rsidRPr="00E9134B" w:rsidRDefault="00BF3F7A" w:rsidP="00BF3F7A">
      <w:pPr>
        <w:spacing w:line="240" w:lineRule="auto"/>
        <w:ind w:left="4679" w:firstLine="708"/>
        <w:jc w:val="left"/>
        <w:rPr>
          <w:sz w:val="24"/>
          <w:szCs w:val="24"/>
        </w:rPr>
      </w:pPr>
    </w:p>
    <w:p w:rsidR="00E9134B" w:rsidRPr="00E9134B" w:rsidRDefault="00E9134B" w:rsidP="00E9134B">
      <w:pPr>
        <w:spacing w:line="240" w:lineRule="auto"/>
        <w:ind w:firstLine="709"/>
        <w:outlineLvl w:val="0"/>
        <w:rPr>
          <w:kern w:val="36"/>
          <w:sz w:val="24"/>
          <w:szCs w:val="24"/>
        </w:rPr>
      </w:pPr>
      <w:r w:rsidRPr="00E9134B">
        <w:rPr>
          <w:bCs/>
          <w:kern w:val="36"/>
          <w:sz w:val="24"/>
          <w:szCs w:val="24"/>
        </w:rPr>
        <w:t>Изменения, вносимые в ведомственную целевую программу</w:t>
      </w:r>
      <w:r w:rsidRPr="00E9134B">
        <w:rPr>
          <w:b/>
          <w:bCs/>
          <w:kern w:val="36"/>
          <w:sz w:val="24"/>
          <w:szCs w:val="24"/>
        </w:rPr>
        <w:t xml:space="preserve"> «</w:t>
      </w:r>
      <w:r>
        <w:rPr>
          <w:kern w:val="36"/>
          <w:sz w:val="24"/>
          <w:szCs w:val="24"/>
        </w:rPr>
        <w:t>Развитие культуры и искусства городского округа</w:t>
      </w:r>
      <w:r w:rsidRPr="00E9134B">
        <w:rPr>
          <w:kern w:val="36"/>
          <w:sz w:val="24"/>
          <w:szCs w:val="24"/>
        </w:rPr>
        <w:t xml:space="preserve"> город Переславль-Залесский» на 2019-2021 годы:</w:t>
      </w:r>
    </w:p>
    <w:p w:rsidR="00E9134B" w:rsidRPr="00E9134B" w:rsidRDefault="00E9134B" w:rsidP="00E9134B">
      <w:pPr>
        <w:spacing w:line="240" w:lineRule="auto"/>
        <w:ind w:firstLine="709"/>
        <w:outlineLvl w:val="0"/>
        <w:rPr>
          <w:b/>
          <w:bCs/>
          <w:kern w:val="36"/>
          <w:sz w:val="24"/>
          <w:szCs w:val="24"/>
        </w:rPr>
      </w:pPr>
      <w:r w:rsidRPr="00E9134B">
        <w:rPr>
          <w:kern w:val="36"/>
          <w:sz w:val="24"/>
          <w:szCs w:val="24"/>
        </w:rPr>
        <w:t xml:space="preserve">            </w:t>
      </w:r>
      <w:r w:rsidRPr="00E9134B">
        <w:rPr>
          <w:i/>
          <w:kern w:val="36"/>
          <w:sz w:val="24"/>
          <w:szCs w:val="24"/>
        </w:rPr>
        <w:t xml:space="preserve"> </w:t>
      </w:r>
    </w:p>
    <w:p w:rsidR="00E9134B" w:rsidRPr="00E9134B"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E9134B">
        <w:rPr>
          <w:sz w:val="24"/>
          <w:szCs w:val="24"/>
        </w:rPr>
        <w:t xml:space="preserve">1. </w:t>
      </w:r>
      <w:r w:rsidRPr="00E9134B">
        <w:rPr>
          <w:bCs/>
          <w:sz w:val="24"/>
          <w:szCs w:val="24"/>
        </w:rPr>
        <w:t>В</w:t>
      </w:r>
      <w:r w:rsidRPr="00E9134B">
        <w:rPr>
          <w:sz w:val="24"/>
          <w:szCs w:val="24"/>
        </w:rPr>
        <w:t xml:space="preserve"> разделе «</w:t>
      </w:r>
      <w:r>
        <w:rPr>
          <w:sz w:val="24"/>
          <w:szCs w:val="24"/>
          <w:lang w:val="en-US"/>
        </w:rPr>
        <w:t>I</w:t>
      </w:r>
      <w:r>
        <w:rPr>
          <w:sz w:val="24"/>
          <w:szCs w:val="24"/>
        </w:rPr>
        <w:t>. Паспорт П</w:t>
      </w:r>
      <w:r w:rsidRPr="00E9134B">
        <w:rPr>
          <w:sz w:val="24"/>
          <w:szCs w:val="24"/>
        </w:rPr>
        <w:t>рограммы» строку «Объемы и источники финансирования Программы» изложить в следующей редакции: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754BD3" w:rsidRPr="00AF120B" w:rsidTr="00085F17">
        <w:trPr>
          <w:trHeight w:val="500"/>
        </w:trPr>
        <w:tc>
          <w:tcPr>
            <w:tcW w:w="3510" w:type="dxa"/>
          </w:tcPr>
          <w:p w:rsidR="00754BD3" w:rsidRPr="00AF120B" w:rsidRDefault="00754BD3" w:rsidP="00754BD3">
            <w:pPr>
              <w:spacing w:line="240" w:lineRule="auto"/>
              <w:jc w:val="left"/>
              <w:rPr>
                <w:color w:val="000000"/>
                <w:sz w:val="24"/>
                <w:szCs w:val="24"/>
              </w:rPr>
            </w:pPr>
            <w:r w:rsidRPr="00AF120B">
              <w:rPr>
                <w:color w:val="000000"/>
                <w:sz w:val="24"/>
                <w:szCs w:val="24"/>
              </w:rPr>
              <w:t xml:space="preserve">Объемы и источники финансирования Программы </w:t>
            </w:r>
          </w:p>
        </w:tc>
        <w:tc>
          <w:tcPr>
            <w:tcW w:w="6318" w:type="dxa"/>
            <w:tcBorders>
              <w:bottom w:val="single" w:sz="4" w:space="0" w:color="auto"/>
            </w:tcBorders>
            <w:vAlign w:val="center"/>
          </w:tcPr>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Общая   потребность   в    финансовых    ресурсах составляет      </w:t>
            </w:r>
            <w:r w:rsidR="001E6EE6">
              <w:rPr>
                <w:color w:val="000000"/>
                <w:sz w:val="24"/>
                <w:szCs w:val="24"/>
              </w:rPr>
              <w:t>204</w:t>
            </w:r>
            <w:r w:rsidR="00A562FB">
              <w:rPr>
                <w:color w:val="000000"/>
                <w:sz w:val="24"/>
                <w:szCs w:val="24"/>
              </w:rPr>
              <w:t> 737,</w:t>
            </w:r>
            <w:r w:rsidR="000D3E28">
              <w:rPr>
                <w:color w:val="000000"/>
                <w:sz w:val="24"/>
                <w:szCs w:val="24"/>
              </w:rPr>
              <w:t xml:space="preserve"> </w:t>
            </w:r>
            <w:r w:rsidR="00A562FB">
              <w:rPr>
                <w:color w:val="000000"/>
                <w:sz w:val="24"/>
                <w:szCs w:val="24"/>
              </w:rPr>
              <w:t>901</w:t>
            </w:r>
            <w:r w:rsidR="00AE7896">
              <w:rPr>
                <w:color w:val="000000"/>
                <w:sz w:val="24"/>
                <w:szCs w:val="24"/>
              </w:rPr>
              <w:t xml:space="preserve"> </w:t>
            </w:r>
            <w:r w:rsidRPr="00AF120B">
              <w:rPr>
                <w:color w:val="000000"/>
                <w:sz w:val="24"/>
                <w:szCs w:val="24"/>
              </w:rPr>
              <w:t>тыс. руб., в том числе:</w:t>
            </w:r>
          </w:p>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 </w:t>
            </w:r>
            <w:r w:rsidRPr="00AF120B">
              <w:rPr>
                <w:sz w:val="24"/>
                <w:szCs w:val="24"/>
              </w:rPr>
              <w:t>средства бюджета городского округа –</w:t>
            </w:r>
            <w:r w:rsidR="00790E22" w:rsidRPr="00AF120B">
              <w:rPr>
                <w:sz w:val="24"/>
                <w:szCs w:val="24"/>
              </w:rPr>
              <w:t xml:space="preserve"> 15</w:t>
            </w:r>
            <w:r w:rsidR="00A562FB">
              <w:rPr>
                <w:sz w:val="24"/>
                <w:szCs w:val="24"/>
              </w:rPr>
              <w:t>7 249,926</w:t>
            </w:r>
            <w:r w:rsidR="001E6EE6">
              <w:rPr>
                <w:sz w:val="24"/>
                <w:szCs w:val="24"/>
              </w:rPr>
              <w:t xml:space="preserve"> </w:t>
            </w:r>
            <w:r w:rsidRPr="00AF120B">
              <w:rPr>
                <w:color w:val="000000"/>
                <w:sz w:val="24"/>
                <w:szCs w:val="24"/>
              </w:rPr>
              <w:t>тыс. руб.,</w:t>
            </w:r>
          </w:p>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47 487,975 тыс. руб.;</w:t>
            </w:r>
          </w:p>
          <w:p w:rsidR="00754BD3" w:rsidRPr="00AF120B" w:rsidRDefault="00754BD3" w:rsidP="00754BD3">
            <w:pPr>
              <w:tabs>
                <w:tab w:val="left" w:pos="35"/>
              </w:tabs>
              <w:spacing w:line="240" w:lineRule="auto"/>
              <w:ind w:firstLine="35"/>
              <w:rPr>
                <w:color w:val="000000"/>
                <w:sz w:val="24"/>
                <w:szCs w:val="24"/>
              </w:rPr>
            </w:pPr>
          </w:p>
          <w:p w:rsidR="00754BD3" w:rsidRPr="00AF120B" w:rsidRDefault="00754BD3" w:rsidP="00754BD3">
            <w:pPr>
              <w:spacing w:line="240" w:lineRule="auto"/>
              <w:ind w:right="16"/>
              <w:rPr>
                <w:sz w:val="24"/>
                <w:szCs w:val="24"/>
              </w:rPr>
            </w:pPr>
            <w:r w:rsidRPr="00AF120B">
              <w:rPr>
                <w:sz w:val="24"/>
                <w:szCs w:val="24"/>
              </w:rPr>
              <w:t>в том числе по годам:</w:t>
            </w:r>
          </w:p>
          <w:p w:rsidR="00754BD3" w:rsidRPr="00AF120B" w:rsidRDefault="00754BD3" w:rsidP="00754BD3">
            <w:pPr>
              <w:spacing w:line="240" w:lineRule="auto"/>
              <w:rPr>
                <w:color w:val="000000"/>
                <w:sz w:val="24"/>
                <w:szCs w:val="24"/>
              </w:rPr>
            </w:pPr>
            <w:r w:rsidRPr="00AF120B">
              <w:rPr>
                <w:color w:val="000000"/>
                <w:sz w:val="24"/>
                <w:szCs w:val="24"/>
              </w:rPr>
              <w:t xml:space="preserve">2019 г. </w:t>
            </w:r>
            <w:r w:rsidRPr="00AF120B">
              <w:rPr>
                <w:sz w:val="24"/>
                <w:szCs w:val="24"/>
              </w:rPr>
              <w:t>–</w:t>
            </w:r>
            <w:r w:rsidRPr="00AF120B">
              <w:rPr>
                <w:color w:val="000000"/>
                <w:sz w:val="24"/>
                <w:szCs w:val="24"/>
              </w:rPr>
              <w:t xml:space="preserve"> 7</w:t>
            </w:r>
            <w:r w:rsidR="00790E22" w:rsidRPr="00AF120B">
              <w:rPr>
                <w:color w:val="000000"/>
                <w:sz w:val="24"/>
                <w:szCs w:val="24"/>
              </w:rPr>
              <w:t>5 </w:t>
            </w:r>
            <w:r w:rsidR="00B225A2">
              <w:rPr>
                <w:color w:val="000000"/>
                <w:sz w:val="24"/>
                <w:szCs w:val="24"/>
              </w:rPr>
              <w:t xml:space="preserve"> 533,159</w:t>
            </w:r>
            <w:r w:rsidRPr="00AF120B">
              <w:rPr>
                <w:color w:val="000000"/>
                <w:sz w:val="24"/>
                <w:szCs w:val="24"/>
              </w:rPr>
              <w:t xml:space="preserve">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 xml:space="preserve">средства бюджета городского округа – </w:t>
            </w:r>
            <w:r w:rsidRPr="00AF120B">
              <w:rPr>
                <w:color w:val="000000"/>
                <w:sz w:val="24"/>
                <w:szCs w:val="24"/>
              </w:rPr>
              <w:t>59</w:t>
            </w:r>
            <w:r w:rsidR="00B225A2">
              <w:rPr>
                <w:color w:val="000000"/>
                <w:sz w:val="24"/>
                <w:szCs w:val="24"/>
              </w:rPr>
              <w:t> 703,834</w:t>
            </w:r>
            <w:r w:rsidRPr="00AF120B">
              <w:rPr>
                <w:color w:val="000000"/>
                <w:sz w:val="24"/>
                <w:szCs w:val="24"/>
              </w:rPr>
              <w:t xml:space="preserve">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15 829,325 тыс. руб.;</w:t>
            </w:r>
          </w:p>
          <w:p w:rsidR="00754BD3" w:rsidRPr="00AF120B" w:rsidRDefault="00754BD3" w:rsidP="00754BD3">
            <w:pPr>
              <w:spacing w:line="240" w:lineRule="auto"/>
              <w:rPr>
                <w:color w:val="000000"/>
                <w:sz w:val="24"/>
                <w:szCs w:val="24"/>
              </w:rPr>
            </w:pPr>
          </w:p>
          <w:p w:rsidR="00754BD3" w:rsidRPr="00AF120B" w:rsidRDefault="00754BD3" w:rsidP="00754BD3">
            <w:pPr>
              <w:spacing w:line="240" w:lineRule="auto"/>
              <w:rPr>
                <w:color w:val="000000"/>
                <w:sz w:val="24"/>
                <w:szCs w:val="24"/>
              </w:rPr>
            </w:pPr>
            <w:r w:rsidRPr="00AF120B">
              <w:rPr>
                <w:color w:val="000000"/>
                <w:sz w:val="24"/>
                <w:szCs w:val="24"/>
              </w:rPr>
              <w:t>2020 г. – 6</w:t>
            </w:r>
            <w:r w:rsidR="00A52511">
              <w:rPr>
                <w:color w:val="000000"/>
                <w:sz w:val="24"/>
                <w:szCs w:val="24"/>
              </w:rPr>
              <w:t>4</w:t>
            </w:r>
            <w:r w:rsidRPr="00AF120B">
              <w:rPr>
                <w:color w:val="000000"/>
                <w:sz w:val="24"/>
                <w:szCs w:val="24"/>
              </w:rPr>
              <w:t xml:space="preserve"> 833,964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 xml:space="preserve">средства бюджета городского округа – </w:t>
            </w:r>
            <w:r w:rsidR="00926D6E">
              <w:rPr>
                <w:sz w:val="24"/>
                <w:szCs w:val="24"/>
              </w:rPr>
              <w:t>49</w:t>
            </w:r>
            <w:r w:rsidRPr="00AF120B">
              <w:rPr>
                <w:color w:val="000000"/>
                <w:sz w:val="24"/>
                <w:szCs w:val="24"/>
              </w:rPr>
              <w:t xml:space="preserve"> 004,639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1</w:t>
            </w:r>
            <w:r w:rsidRPr="00AF120B">
              <w:rPr>
                <w:color w:val="000000"/>
                <w:sz w:val="24"/>
                <w:szCs w:val="24"/>
              </w:rPr>
              <w:t>5 829,325 тыс. руб.;</w:t>
            </w:r>
          </w:p>
          <w:p w:rsidR="00754BD3" w:rsidRPr="00AF120B" w:rsidRDefault="00754BD3" w:rsidP="00754BD3">
            <w:pPr>
              <w:spacing w:line="240" w:lineRule="auto"/>
              <w:rPr>
                <w:color w:val="000000"/>
                <w:sz w:val="24"/>
                <w:szCs w:val="24"/>
              </w:rPr>
            </w:pPr>
          </w:p>
          <w:p w:rsidR="00754BD3" w:rsidRPr="00AF120B" w:rsidRDefault="00754BD3" w:rsidP="00754BD3">
            <w:pPr>
              <w:spacing w:line="240" w:lineRule="auto"/>
              <w:rPr>
                <w:color w:val="000000"/>
                <w:sz w:val="24"/>
                <w:szCs w:val="24"/>
              </w:rPr>
            </w:pPr>
            <w:r w:rsidRPr="00AF120B">
              <w:rPr>
                <w:color w:val="000000"/>
                <w:sz w:val="24"/>
                <w:szCs w:val="24"/>
              </w:rPr>
              <w:t>2021 г. – 64 370,778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средства бюджета городского округа –</w:t>
            </w:r>
            <w:r w:rsidRPr="00AF120B">
              <w:rPr>
                <w:color w:val="000000"/>
                <w:sz w:val="24"/>
                <w:szCs w:val="24"/>
              </w:rPr>
              <w:t xml:space="preserve"> 48 541,453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15 829,325 тыс. руб.</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125BF9">
          <w:headerReference w:type="default" r:id="rId9"/>
          <w:pgSz w:w="11900" w:h="16800"/>
          <w:pgMar w:top="1134" w:right="567" w:bottom="1134" w:left="1701" w:header="720" w:footer="720" w:gutter="0"/>
          <w:pgNumType w:start="1"/>
          <w:cols w:space="720"/>
          <w:noEndnote/>
          <w:titlePg/>
          <w:docGrid w:linePitch="381"/>
        </w:sectPr>
      </w:pPr>
    </w:p>
    <w:p w:rsidR="007D079D" w:rsidRPr="007D079D" w:rsidRDefault="00790E22" w:rsidP="00790E22">
      <w:pPr>
        <w:pStyle w:val="ConsPlusNormal"/>
        <w:widowControl/>
        <w:ind w:firstLine="709"/>
        <w:jc w:val="both"/>
        <w:rPr>
          <w:sz w:val="24"/>
          <w:szCs w:val="24"/>
        </w:rPr>
      </w:pPr>
      <w:bookmarkStart w:id="2" w:name="sub_1301"/>
      <w:bookmarkEnd w:id="1"/>
      <w:r w:rsidRPr="00BC3B00">
        <w:rPr>
          <w:rFonts w:ascii="Times New Roman" w:hAnsi="Times New Roman" w:cs="Times New Roman"/>
          <w:sz w:val="24"/>
          <w:szCs w:val="24"/>
        </w:rPr>
        <w:lastRenderedPageBreak/>
        <w:t xml:space="preserve">2. </w:t>
      </w:r>
      <w:r>
        <w:rPr>
          <w:rFonts w:ascii="Times New Roman" w:hAnsi="Times New Roman" w:cs="Times New Roman"/>
          <w:bCs/>
          <w:sz w:val="24"/>
          <w:szCs w:val="24"/>
        </w:rPr>
        <w:t>Таблицу</w:t>
      </w:r>
      <w:r w:rsidRPr="00BC3B00">
        <w:rPr>
          <w:rFonts w:ascii="Times New Roman" w:hAnsi="Times New Roman" w:cs="Times New Roman"/>
          <w:bCs/>
          <w:sz w:val="24"/>
          <w:szCs w:val="24"/>
        </w:rPr>
        <w:t xml:space="preserve"> </w:t>
      </w:r>
      <w:r w:rsidRPr="00BC3B00">
        <w:rPr>
          <w:rFonts w:ascii="Times New Roman" w:hAnsi="Times New Roman" w:cs="Times New Roman"/>
          <w:sz w:val="24"/>
          <w:szCs w:val="24"/>
        </w:rPr>
        <w:t>раздела «</w:t>
      </w:r>
      <w:r w:rsidRPr="00BC3B00">
        <w:rPr>
          <w:rFonts w:ascii="Times New Roman" w:hAnsi="Times New Roman" w:cs="Times New Roman"/>
          <w:sz w:val="24"/>
          <w:szCs w:val="24"/>
          <w:lang w:val="en-US"/>
        </w:rPr>
        <w:t>IV</w:t>
      </w:r>
      <w:r w:rsidRPr="00BC3B00">
        <w:rPr>
          <w:rFonts w:ascii="Times New Roman" w:hAnsi="Times New Roman" w:cs="Times New Roman"/>
          <w:sz w:val="24"/>
          <w:szCs w:val="24"/>
        </w:rPr>
        <w:t>. Перечень и описание программных мероприятий по решению задач и достижению целей Программы»</w:t>
      </w:r>
      <w:r>
        <w:rPr>
          <w:rFonts w:ascii="Times New Roman" w:hAnsi="Times New Roman" w:cs="Times New Roman"/>
          <w:sz w:val="24"/>
          <w:szCs w:val="24"/>
        </w:rPr>
        <w:t xml:space="preserve"> изложить в следующей редакции</w:t>
      </w:r>
      <w:r w:rsidRPr="00BC3B00">
        <w:rPr>
          <w:rFonts w:ascii="Times New Roman" w:hAnsi="Times New Roman" w:cs="Times New Roman"/>
          <w:sz w:val="24"/>
          <w:szCs w:val="24"/>
        </w:rPr>
        <w:t xml:space="preserve">: </w:t>
      </w:r>
    </w:p>
    <w:tbl>
      <w:tblPr>
        <w:tblW w:w="14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7"/>
        <w:gridCol w:w="23"/>
        <w:gridCol w:w="3363"/>
        <w:gridCol w:w="1222"/>
        <w:gridCol w:w="17"/>
        <w:gridCol w:w="1401"/>
        <w:gridCol w:w="1559"/>
        <w:gridCol w:w="1418"/>
        <w:gridCol w:w="1401"/>
        <w:gridCol w:w="16"/>
        <w:gridCol w:w="1827"/>
        <w:gridCol w:w="16"/>
        <w:gridCol w:w="1661"/>
        <w:gridCol w:w="16"/>
      </w:tblGrid>
      <w:tr w:rsidR="007D079D" w:rsidRPr="00125BF9" w:rsidTr="00085F17">
        <w:trPr>
          <w:jc w:val="center"/>
        </w:trPr>
        <w:tc>
          <w:tcPr>
            <w:tcW w:w="810" w:type="dxa"/>
            <w:gridSpan w:val="2"/>
            <w:vMerge w:val="restart"/>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 xml:space="preserve">№ </w:t>
            </w:r>
            <w:proofErr w:type="gramStart"/>
            <w:r w:rsidRPr="00125BF9">
              <w:rPr>
                <w:rFonts w:cs="Arial"/>
                <w:sz w:val="24"/>
                <w:szCs w:val="24"/>
              </w:rPr>
              <w:t>п</w:t>
            </w:r>
            <w:proofErr w:type="gramEnd"/>
            <w:r w:rsidRPr="00125BF9">
              <w:rPr>
                <w:rFonts w:cs="Arial"/>
                <w:sz w:val="24"/>
                <w:szCs w:val="24"/>
              </w:rPr>
              <w:t>/п</w:t>
            </w:r>
          </w:p>
        </w:tc>
        <w:tc>
          <w:tcPr>
            <w:tcW w:w="3363" w:type="dxa"/>
            <w:vMerge w:val="restart"/>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125BF9" w:rsidRDefault="007D079D" w:rsidP="007D079D">
            <w:pPr>
              <w:widowControl w:val="0"/>
              <w:autoSpaceDE w:val="0"/>
              <w:autoSpaceDN w:val="0"/>
              <w:adjustRightInd w:val="0"/>
              <w:spacing w:line="240" w:lineRule="auto"/>
              <w:ind w:left="-161" w:right="-91"/>
              <w:jc w:val="center"/>
              <w:rPr>
                <w:rFonts w:cs="Arial"/>
                <w:sz w:val="24"/>
                <w:szCs w:val="24"/>
              </w:rPr>
            </w:pPr>
            <w:r w:rsidRPr="00125BF9">
              <w:rPr>
                <w:rFonts w:cs="Arial"/>
                <w:sz w:val="24"/>
                <w:szCs w:val="24"/>
              </w:rPr>
              <w:t>Единица измерения</w:t>
            </w:r>
          </w:p>
        </w:tc>
        <w:tc>
          <w:tcPr>
            <w:tcW w:w="5795" w:type="dxa"/>
            <w:gridSpan w:val="5"/>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Значение результата, объем финансирования мероприятий</w:t>
            </w:r>
          </w:p>
        </w:tc>
        <w:tc>
          <w:tcPr>
            <w:tcW w:w="1843"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Источник финансирования</w:t>
            </w:r>
          </w:p>
        </w:tc>
        <w:tc>
          <w:tcPr>
            <w:tcW w:w="1677"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Исполнители</w:t>
            </w:r>
          </w:p>
        </w:tc>
      </w:tr>
      <w:tr w:rsidR="007D079D" w:rsidRPr="00125BF9" w:rsidTr="00085F17">
        <w:trPr>
          <w:jc w:val="center"/>
        </w:trPr>
        <w:tc>
          <w:tcPr>
            <w:tcW w:w="810" w:type="dxa"/>
            <w:gridSpan w:val="2"/>
            <w:vMerge/>
            <w:shd w:val="clear" w:color="auto" w:fill="auto"/>
          </w:tcPr>
          <w:p w:rsidR="007D079D" w:rsidRPr="00125BF9" w:rsidRDefault="007D079D" w:rsidP="007D079D">
            <w:pPr>
              <w:widowControl w:val="0"/>
              <w:autoSpaceDE w:val="0"/>
              <w:autoSpaceDN w:val="0"/>
              <w:adjustRightInd w:val="0"/>
              <w:spacing w:line="240" w:lineRule="auto"/>
              <w:rPr>
                <w:rFonts w:cs="Arial"/>
                <w:sz w:val="26"/>
                <w:szCs w:val="26"/>
              </w:rPr>
            </w:pPr>
          </w:p>
        </w:tc>
        <w:tc>
          <w:tcPr>
            <w:tcW w:w="3363" w:type="dxa"/>
            <w:vMerge/>
            <w:shd w:val="clear" w:color="auto" w:fill="auto"/>
          </w:tcPr>
          <w:p w:rsidR="007D079D" w:rsidRPr="00125BF9"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125BF9"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Всего</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2019 год</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2020 год</w:t>
            </w:r>
          </w:p>
        </w:tc>
        <w:tc>
          <w:tcPr>
            <w:tcW w:w="1417"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2021 год</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rPr>
                <w:rFonts w:cs="Arial"/>
                <w:sz w:val="26"/>
                <w:szCs w:val="26"/>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rPr>
                <w:rFonts w:cs="Arial"/>
                <w:sz w:val="26"/>
                <w:szCs w:val="26"/>
              </w:rPr>
            </w:pPr>
          </w:p>
        </w:tc>
      </w:tr>
      <w:tr w:rsidR="007D079D" w:rsidRPr="00125BF9" w:rsidTr="00085F17">
        <w:trPr>
          <w:jc w:val="center"/>
        </w:trPr>
        <w:tc>
          <w:tcPr>
            <w:tcW w:w="14727" w:type="dxa"/>
            <w:gridSpan w:val="14"/>
            <w:shd w:val="clear" w:color="auto" w:fill="auto"/>
            <w:vAlign w:val="center"/>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Задача 1.</w:t>
            </w:r>
            <w:r w:rsidRPr="00125BF9">
              <w:rPr>
                <w:rFonts w:cs="Arial"/>
                <w:sz w:val="24"/>
                <w:szCs w:val="24"/>
                <w:lang w:eastAsia="en-US"/>
              </w:rPr>
              <w:t xml:space="preserve"> </w:t>
            </w:r>
            <w:r w:rsidRPr="00125BF9">
              <w:rPr>
                <w:sz w:val="24"/>
                <w:szCs w:val="24"/>
              </w:rPr>
              <w:t>Развитие информационной и издательской деятельности.</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1.1.</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lang w:eastAsia="en-US"/>
              </w:rPr>
            </w:pPr>
            <w:r w:rsidRPr="00125BF9">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 xml:space="preserve">0,000 </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ind w:right="-121"/>
              <w:jc w:val="center"/>
              <w:rPr>
                <w:rFonts w:cs="Arial"/>
                <w:sz w:val="24"/>
                <w:szCs w:val="24"/>
              </w:rPr>
            </w:pPr>
            <w:r w:rsidRPr="00125BF9">
              <w:rPr>
                <w:rFonts w:cs="Arial"/>
                <w:sz w:val="24"/>
                <w:szCs w:val="24"/>
                <w:lang w:eastAsia="en-US"/>
              </w:rPr>
              <w:t>УКТМиС</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1.2.</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 xml:space="preserve">0,000 </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учреждения культуры</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1.3.</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lang w:eastAsia="en-US"/>
              </w:rPr>
            </w:pPr>
            <w:r w:rsidRPr="00125BF9">
              <w:rPr>
                <w:rFonts w:cs="Arial"/>
                <w:sz w:val="24"/>
                <w:szCs w:val="24"/>
                <w:lang w:eastAsia="en-US"/>
              </w:rPr>
              <w:t xml:space="preserve">Деятельность по подготовке и изданию краеведческой литературы, произведений </w:t>
            </w:r>
            <w:proofErr w:type="spellStart"/>
            <w:r w:rsidRPr="00125BF9">
              <w:rPr>
                <w:rFonts w:cs="Arial"/>
                <w:sz w:val="24"/>
                <w:szCs w:val="24"/>
                <w:lang w:eastAsia="en-US"/>
              </w:rPr>
              <w:t>переславских</w:t>
            </w:r>
            <w:proofErr w:type="spellEnd"/>
            <w:r w:rsidRPr="00125BF9">
              <w:rPr>
                <w:rFonts w:cs="Arial"/>
                <w:sz w:val="24"/>
                <w:szCs w:val="24"/>
                <w:lang w:eastAsia="en-US"/>
              </w:rPr>
              <w:t xml:space="preserve"> авторов</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239,885</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89,900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76,848</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73,137</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1.4.</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lang w:eastAsia="en-US"/>
              </w:rPr>
            </w:pPr>
            <w:r w:rsidRPr="00125BF9">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 xml:space="preserve">0,000 </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ДК</w:t>
            </w:r>
          </w:p>
        </w:tc>
      </w:tr>
      <w:tr w:rsidR="007D079D" w:rsidRPr="00125BF9" w:rsidTr="00085F17">
        <w:trPr>
          <w:gridAfter w:val="1"/>
          <w:wAfter w:w="16" w:type="dxa"/>
          <w:jc w:val="center"/>
        </w:trPr>
        <w:tc>
          <w:tcPr>
            <w:tcW w:w="4173" w:type="dxa"/>
            <w:gridSpan w:val="3"/>
            <w:shd w:val="clear" w:color="auto" w:fill="auto"/>
            <w:vAlign w:val="center"/>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Итого по задаче 1:</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239,885</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89,900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76,848</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73,137</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rPr>
                <w:rFonts w:cs="Arial"/>
                <w:sz w:val="24"/>
                <w:szCs w:val="24"/>
              </w:rPr>
            </w:pPr>
          </w:p>
        </w:tc>
      </w:tr>
      <w:tr w:rsidR="007D079D" w:rsidRPr="00125BF9" w:rsidTr="00085F17">
        <w:trPr>
          <w:jc w:val="center"/>
        </w:trPr>
        <w:tc>
          <w:tcPr>
            <w:tcW w:w="14727" w:type="dxa"/>
            <w:gridSpan w:val="14"/>
            <w:shd w:val="clear" w:color="auto" w:fill="auto"/>
            <w:vAlign w:val="center"/>
          </w:tcPr>
          <w:p w:rsidR="007D079D" w:rsidRPr="00125BF9" w:rsidRDefault="007D079D" w:rsidP="007D079D">
            <w:pPr>
              <w:autoSpaceDE w:val="0"/>
              <w:autoSpaceDN w:val="0"/>
              <w:adjustRightInd w:val="0"/>
              <w:spacing w:line="240" w:lineRule="auto"/>
              <w:jc w:val="left"/>
              <w:rPr>
                <w:rFonts w:ascii="Courier New" w:eastAsia="Calibri" w:hAnsi="Courier New" w:cs="Arial"/>
                <w:sz w:val="20"/>
              </w:rPr>
            </w:pPr>
            <w:r w:rsidRPr="00125BF9">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2.1.</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lang w:eastAsia="en-US"/>
              </w:rPr>
            </w:pPr>
            <w:r w:rsidRPr="00125BF9">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2.2.</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sz w:val="24"/>
                <w:szCs w:val="24"/>
              </w:rPr>
            </w:pPr>
            <w:r w:rsidRPr="00125BF9">
              <w:rPr>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2.3.</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sz w:val="24"/>
                <w:szCs w:val="24"/>
              </w:rPr>
            </w:pPr>
            <w:r w:rsidRPr="00125BF9">
              <w:rPr>
                <w:sz w:val="24"/>
                <w:szCs w:val="24"/>
              </w:rPr>
              <w:t xml:space="preserve">Проведение косметического ремонта в муниципальных </w:t>
            </w:r>
            <w:r w:rsidRPr="00125BF9">
              <w:rPr>
                <w:sz w:val="24"/>
                <w:szCs w:val="24"/>
              </w:rPr>
              <w:lastRenderedPageBreak/>
              <w:t>библиотеках</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lastRenderedPageBreak/>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lastRenderedPageBreak/>
              <w:t>2.4.</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sz w:val="24"/>
                <w:szCs w:val="24"/>
              </w:rPr>
            </w:pPr>
            <w:r w:rsidRPr="00125BF9">
              <w:rPr>
                <w:sz w:val="24"/>
                <w:szCs w:val="24"/>
              </w:rPr>
              <w:t>Оснащение сети библиотек оборудованием и мебелью</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604,211</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250,000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184,282</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169,929</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2.5.</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sz w:val="24"/>
                <w:szCs w:val="24"/>
              </w:rPr>
            </w:pPr>
            <w:r w:rsidRPr="00125BF9">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2.6.</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sz w:val="24"/>
                <w:szCs w:val="24"/>
              </w:rPr>
            </w:pPr>
            <w:r w:rsidRPr="00125BF9">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450,000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150,000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150,000</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150,000</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2.7.</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sz w:val="24"/>
                <w:szCs w:val="24"/>
              </w:rPr>
            </w:pPr>
            <w:r w:rsidRPr="00125BF9">
              <w:rPr>
                <w:sz w:val="24"/>
                <w:szCs w:val="24"/>
              </w:rPr>
              <w:t>Пополнение книжного фонда сети библиотек</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519,930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189,930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170,000</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160,00</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2.8.</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sz w:val="24"/>
                <w:szCs w:val="24"/>
              </w:rPr>
            </w:pPr>
            <w:r w:rsidRPr="00125BF9">
              <w:rPr>
                <w:sz w:val="24"/>
                <w:szCs w:val="24"/>
              </w:rPr>
              <w:t>Приобретение ПК и оргтехники</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D079D" w:rsidRPr="00125BF9" w:rsidTr="00085F17">
        <w:trPr>
          <w:gridAfter w:val="1"/>
          <w:wAfter w:w="16" w:type="dxa"/>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2.9.</w:t>
            </w:r>
          </w:p>
        </w:tc>
        <w:tc>
          <w:tcPr>
            <w:tcW w:w="3363" w:type="dxa"/>
            <w:shd w:val="clear" w:color="auto" w:fill="auto"/>
          </w:tcPr>
          <w:p w:rsidR="007D079D" w:rsidRPr="00125BF9" w:rsidRDefault="007D079D" w:rsidP="007D079D">
            <w:pPr>
              <w:widowControl w:val="0"/>
              <w:autoSpaceDE w:val="0"/>
              <w:autoSpaceDN w:val="0"/>
              <w:adjustRightInd w:val="0"/>
              <w:spacing w:line="240" w:lineRule="auto"/>
              <w:jc w:val="left"/>
              <w:rPr>
                <w:sz w:val="24"/>
                <w:szCs w:val="24"/>
              </w:rPr>
            </w:pPr>
            <w:r w:rsidRPr="00125BF9">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14 849,475</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4 949,825</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4 949,825</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4 949,825</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областной бюджет</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90E22" w:rsidRPr="00125BF9" w:rsidTr="00085F17">
        <w:trPr>
          <w:gridAfter w:val="1"/>
          <w:wAfter w:w="16" w:type="dxa"/>
          <w:jc w:val="center"/>
        </w:trPr>
        <w:tc>
          <w:tcPr>
            <w:tcW w:w="810" w:type="dxa"/>
            <w:gridSpan w:val="2"/>
            <w:vMerge w:val="restart"/>
            <w:shd w:val="clear" w:color="auto" w:fill="auto"/>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2.10.</w:t>
            </w:r>
          </w:p>
        </w:tc>
        <w:tc>
          <w:tcPr>
            <w:tcW w:w="3363" w:type="dxa"/>
            <w:shd w:val="clear" w:color="auto" w:fill="auto"/>
          </w:tcPr>
          <w:p w:rsidR="00790E22" w:rsidRPr="00125BF9" w:rsidRDefault="00790E22" w:rsidP="007D079D">
            <w:pPr>
              <w:widowControl w:val="0"/>
              <w:autoSpaceDE w:val="0"/>
              <w:autoSpaceDN w:val="0"/>
              <w:adjustRightInd w:val="0"/>
              <w:spacing w:line="240" w:lineRule="auto"/>
              <w:jc w:val="left"/>
              <w:rPr>
                <w:sz w:val="24"/>
                <w:szCs w:val="24"/>
              </w:rPr>
            </w:pPr>
            <w:r w:rsidRPr="00125BF9">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32 238,733</w:t>
            </w:r>
          </w:p>
        </w:tc>
        <w:tc>
          <w:tcPr>
            <w:tcW w:w="1559" w:type="dxa"/>
            <w:shd w:val="clear" w:color="auto" w:fill="auto"/>
            <w:vAlign w:val="center"/>
          </w:tcPr>
          <w:p w:rsidR="00790E22" w:rsidRPr="00125BF9" w:rsidRDefault="00790E22" w:rsidP="00BA32BC">
            <w:pPr>
              <w:widowControl w:val="0"/>
              <w:autoSpaceDE w:val="0"/>
              <w:autoSpaceDN w:val="0"/>
              <w:adjustRightInd w:val="0"/>
              <w:spacing w:line="240" w:lineRule="auto"/>
              <w:jc w:val="center"/>
              <w:rPr>
                <w:rFonts w:cs="Arial"/>
                <w:sz w:val="24"/>
                <w:szCs w:val="24"/>
              </w:rPr>
            </w:pPr>
            <w:r w:rsidRPr="00125BF9">
              <w:rPr>
                <w:rFonts w:cs="Arial"/>
                <w:sz w:val="24"/>
                <w:szCs w:val="24"/>
              </w:rPr>
              <w:t>12 089,779</w:t>
            </w:r>
          </w:p>
        </w:tc>
        <w:tc>
          <w:tcPr>
            <w:tcW w:w="1418" w:type="dxa"/>
            <w:shd w:val="clear" w:color="auto" w:fill="auto"/>
            <w:vAlign w:val="center"/>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10 323,762</w:t>
            </w:r>
          </w:p>
        </w:tc>
        <w:tc>
          <w:tcPr>
            <w:tcW w:w="1401" w:type="dxa"/>
            <w:shd w:val="clear" w:color="auto" w:fill="auto"/>
            <w:vAlign w:val="center"/>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9 825,192</w:t>
            </w:r>
          </w:p>
        </w:tc>
        <w:tc>
          <w:tcPr>
            <w:tcW w:w="1843" w:type="dxa"/>
            <w:gridSpan w:val="2"/>
            <w:shd w:val="clear" w:color="auto" w:fill="auto"/>
          </w:tcPr>
          <w:p w:rsidR="00790E22" w:rsidRPr="00125BF9" w:rsidRDefault="00790E22" w:rsidP="007D079D">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D079D">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90E22" w:rsidRPr="00125BF9" w:rsidTr="00085F17">
        <w:trPr>
          <w:gridAfter w:val="1"/>
          <w:wAfter w:w="16" w:type="dxa"/>
          <w:jc w:val="center"/>
        </w:trPr>
        <w:tc>
          <w:tcPr>
            <w:tcW w:w="810" w:type="dxa"/>
            <w:gridSpan w:val="2"/>
            <w:vMerge/>
            <w:shd w:val="clear" w:color="auto" w:fill="auto"/>
          </w:tcPr>
          <w:p w:rsidR="00790E22" w:rsidRPr="00125BF9" w:rsidRDefault="00790E22" w:rsidP="007D079D">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125BF9" w:rsidRDefault="00790E22" w:rsidP="007D079D">
            <w:pPr>
              <w:widowControl w:val="0"/>
              <w:autoSpaceDE w:val="0"/>
              <w:autoSpaceDN w:val="0"/>
              <w:adjustRightInd w:val="0"/>
              <w:spacing w:line="240" w:lineRule="auto"/>
              <w:jc w:val="left"/>
              <w:rPr>
                <w:sz w:val="24"/>
                <w:szCs w:val="24"/>
              </w:rPr>
            </w:pPr>
            <w:r w:rsidRPr="00125BF9">
              <w:rPr>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12,619</w:t>
            </w:r>
          </w:p>
        </w:tc>
        <w:tc>
          <w:tcPr>
            <w:tcW w:w="1559" w:type="dxa"/>
            <w:shd w:val="clear" w:color="auto" w:fill="auto"/>
            <w:vAlign w:val="center"/>
          </w:tcPr>
          <w:p w:rsidR="00790E22" w:rsidRPr="00125BF9" w:rsidRDefault="00790E22" w:rsidP="00BA32BC">
            <w:pPr>
              <w:widowControl w:val="0"/>
              <w:autoSpaceDE w:val="0"/>
              <w:autoSpaceDN w:val="0"/>
              <w:adjustRightInd w:val="0"/>
              <w:spacing w:line="240" w:lineRule="auto"/>
              <w:jc w:val="center"/>
              <w:rPr>
                <w:rFonts w:cs="Arial"/>
                <w:sz w:val="24"/>
                <w:szCs w:val="24"/>
              </w:rPr>
            </w:pPr>
            <w:r w:rsidRPr="00125BF9">
              <w:rPr>
                <w:rFonts w:cs="Arial"/>
                <w:sz w:val="24"/>
                <w:szCs w:val="24"/>
              </w:rPr>
              <w:t>12,619</w:t>
            </w:r>
          </w:p>
        </w:tc>
        <w:tc>
          <w:tcPr>
            <w:tcW w:w="1418" w:type="dxa"/>
            <w:shd w:val="clear" w:color="auto" w:fill="auto"/>
            <w:vAlign w:val="center"/>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7D079D" w:rsidRPr="00125BF9" w:rsidTr="00085F17">
        <w:trPr>
          <w:gridAfter w:val="1"/>
          <w:wAfter w:w="16" w:type="dxa"/>
          <w:jc w:val="center"/>
        </w:trPr>
        <w:tc>
          <w:tcPr>
            <w:tcW w:w="4173" w:type="dxa"/>
            <w:gridSpan w:val="3"/>
            <w:vMerge w:val="restart"/>
            <w:shd w:val="clear" w:color="auto" w:fill="auto"/>
            <w:vAlign w:val="center"/>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Итого по задаче 2:</w:t>
            </w: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BA32BC">
            <w:pPr>
              <w:widowControl w:val="0"/>
              <w:autoSpaceDE w:val="0"/>
              <w:autoSpaceDN w:val="0"/>
              <w:adjustRightInd w:val="0"/>
              <w:spacing w:line="240" w:lineRule="auto"/>
              <w:jc w:val="center"/>
              <w:rPr>
                <w:rFonts w:cs="Arial"/>
                <w:sz w:val="24"/>
                <w:szCs w:val="24"/>
              </w:rPr>
            </w:pPr>
            <w:r w:rsidRPr="00125BF9">
              <w:rPr>
                <w:rFonts w:cs="Arial"/>
                <w:sz w:val="24"/>
                <w:szCs w:val="24"/>
              </w:rPr>
              <w:t>48 6</w:t>
            </w:r>
            <w:r w:rsidR="009A714E" w:rsidRPr="00125BF9">
              <w:rPr>
                <w:rFonts w:cs="Arial"/>
                <w:sz w:val="24"/>
                <w:szCs w:val="24"/>
              </w:rPr>
              <w:t>62</w:t>
            </w:r>
            <w:r w:rsidRPr="00125BF9">
              <w:rPr>
                <w:rFonts w:cs="Arial"/>
                <w:sz w:val="24"/>
                <w:szCs w:val="24"/>
              </w:rPr>
              <w:t>,3</w:t>
            </w:r>
            <w:r w:rsidR="00BA32BC" w:rsidRPr="00125BF9">
              <w:rPr>
                <w:rFonts w:cs="Arial"/>
                <w:sz w:val="24"/>
                <w:szCs w:val="24"/>
              </w:rPr>
              <w:t>49</w:t>
            </w:r>
          </w:p>
        </w:tc>
        <w:tc>
          <w:tcPr>
            <w:tcW w:w="1559" w:type="dxa"/>
            <w:shd w:val="clear" w:color="auto" w:fill="auto"/>
            <w:vAlign w:val="center"/>
          </w:tcPr>
          <w:p w:rsidR="007D079D" w:rsidRPr="00125BF9" w:rsidRDefault="007D079D" w:rsidP="00BA32BC">
            <w:pPr>
              <w:widowControl w:val="0"/>
              <w:autoSpaceDE w:val="0"/>
              <w:autoSpaceDN w:val="0"/>
              <w:adjustRightInd w:val="0"/>
              <w:spacing w:line="240" w:lineRule="auto"/>
              <w:jc w:val="center"/>
              <w:rPr>
                <w:rFonts w:cs="Arial"/>
                <w:sz w:val="24"/>
                <w:szCs w:val="24"/>
              </w:rPr>
            </w:pPr>
            <w:r w:rsidRPr="00125BF9">
              <w:rPr>
                <w:rFonts w:cs="Arial"/>
                <w:sz w:val="24"/>
                <w:szCs w:val="24"/>
              </w:rPr>
              <w:t>17 6</w:t>
            </w:r>
            <w:r w:rsidR="006C3EBB" w:rsidRPr="00125BF9">
              <w:rPr>
                <w:rFonts w:cs="Arial"/>
                <w:sz w:val="24"/>
                <w:szCs w:val="24"/>
              </w:rPr>
              <w:t>29</w:t>
            </w:r>
            <w:r w:rsidRPr="00125BF9">
              <w:rPr>
                <w:rFonts w:cs="Arial"/>
                <w:sz w:val="24"/>
                <w:szCs w:val="24"/>
              </w:rPr>
              <w:t>,5</w:t>
            </w:r>
            <w:r w:rsidR="00BA32BC" w:rsidRPr="00125BF9">
              <w:rPr>
                <w:rFonts w:cs="Arial"/>
                <w:sz w:val="24"/>
                <w:szCs w:val="24"/>
              </w:rPr>
              <w:t>34</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15 777,869</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15 254,946</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всего</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rPr>
                <w:rFonts w:cs="Arial"/>
                <w:sz w:val="24"/>
                <w:szCs w:val="24"/>
              </w:rPr>
            </w:pPr>
          </w:p>
        </w:tc>
      </w:tr>
      <w:tr w:rsidR="007D079D" w:rsidRPr="00125BF9" w:rsidTr="00085F17">
        <w:trPr>
          <w:gridAfter w:val="1"/>
          <w:wAfter w:w="16" w:type="dxa"/>
          <w:jc w:val="center"/>
        </w:trPr>
        <w:tc>
          <w:tcPr>
            <w:tcW w:w="4173" w:type="dxa"/>
            <w:gridSpan w:val="3"/>
            <w:vMerge/>
            <w:shd w:val="clear" w:color="auto" w:fill="auto"/>
            <w:vAlign w:val="center"/>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BA32BC">
            <w:pPr>
              <w:widowControl w:val="0"/>
              <w:autoSpaceDE w:val="0"/>
              <w:autoSpaceDN w:val="0"/>
              <w:adjustRightInd w:val="0"/>
              <w:spacing w:line="240" w:lineRule="auto"/>
              <w:jc w:val="center"/>
              <w:rPr>
                <w:rFonts w:cs="Arial"/>
                <w:sz w:val="24"/>
                <w:szCs w:val="24"/>
              </w:rPr>
            </w:pPr>
            <w:r w:rsidRPr="00125BF9">
              <w:rPr>
                <w:rFonts w:cs="Arial"/>
                <w:sz w:val="24"/>
                <w:szCs w:val="24"/>
              </w:rPr>
              <w:t>33 8</w:t>
            </w:r>
            <w:r w:rsidR="009A714E" w:rsidRPr="00125BF9">
              <w:rPr>
                <w:rFonts w:cs="Arial"/>
                <w:sz w:val="24"/>
                <w:szCs w:val="24"/>
              </w:rPr>
              <w:t>12</w:t>
            </w:r>
            <w:r w:rsidRPr="00125BF9">
              <w:rPr>
                <w:rFonts w:cs="Arial"/>
                <w:sz w:val="24"/>
                <w:szCs w:val="24"/>
              </w:rPr>
              <w:t>,</w:t>
            </w:r>
            <w:r w:rsidR="009A714E" w:rsidRPr="00125BF9">
              <w:rPr>
                <w:rFonts w:cs="Arial"/>
                <w:sz w:val="24"/>
                <w:szCs w:val="24"/>
              </w:rPr>
              <w:t>8</w:t>
            </w:r>
            <w:r w:rsidR="00BA32BC" w:rsidRPr="00125BF9">
              <w:rPr>
                <w:rFonts w:cs="Arial"/>
                <w:sz w:val="24"/>
                <w:szCs w:val="24"/>
              </w:rPr>
              <w:t>74</w:t>
            </w:r>
          </w:p>
        </w:tc>
        <w:tc>
          <w:tcPr>
            <w:tcW w:w="1559" w:type="dxa"/>
            <w:shd w:val="clear" w:color="auto" w:fill="auto"/>
            <w:vAlign w:val="center"/>
          </w:tcPr>
          <w:p w:rsidR="007D079D" w:rsidRPr="00125BF9" w:rsidRDefault="006C3EBB" w:rsidP="00BA32BC">
            <w:pPr>
              <w:widowControl w:val="0"/>
              <w:autoSpaceDE w:val="0"/>
              <w:autoSpaceDN w:val="0"/>
              <w:adjustRightInd w:val="0"/>
              <w:spacing w:line="240" w:lineRule="auto"/>
              <w:jc w:val="center"/>
              <w:rPr>
                <w:rFonts w:cs="Arial"/>
                <w:sz w:val="24"/>
                <w:szCs w:val="24"/>
              </w:rPr>
            </w:pPr>
            <w:r w:rsidRPr="00125BF9">
              <w:rPr>
                <w:rFonts w:cs="Arial"/>
                <w:sz w:val="24"/>
                <w:szCs w:val="24"/>
              </w:rPr>
              <w:t>12 6</w:t>
            </w:r>
            <w:r w:rsidR="007D079D" w:rsidRPr="00125BF9">
              <w:rPr>
                <w:rFonts w:cs="Arial"/>
                <w:sz w:val="24"/>
                <w:szCs w:val="24"/>
              </w:rPr>
              <w:t>7</w:t>
            </w:r>
            <w:r w:rsidRPr="00125BF9">
              <w:rPr>
                <w:rFonts w:cs="Arial"/>
                <w:sz w:val="24"/>
                <w:szCs w:val="24"/>
              </w:rPr>
              <w:t>9,70</w:t>
            </w:r>
            <w:r w:rsidR="00BA32BC" w:rsidRPr="00125BF9">
              <w:rPr>
                <w:rFonts w:cs="Arial"/>
                <w:sz w:val="24"/>
                <w:szCs w:val="24"/>
              </w:rPr>
              <w:t>9</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10 828,044</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10 305,121</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rPr>
                <w:rFonts w:cs="Arial"/>
                <w:sz w:val="24"/>
                <w:szCs w:val="24"/>
              </w:rPr>
            </w:pPr>
          </w:p>
        </w:tc>
      </w:tr>
      <w:tr w:rsidR="007D079D" w:rsidRPr="00125BF9" w:rsidTr="00085F17">
        <w:trPr>
          <w:gridAfter w:val="1"/>
          <w:wAfter w:w="16" w:type="dxa"/>
          <w:jc w:val="center"/>
        </w:trPr>
        <w:tc>
          <w:tcPr>
            <w:tcW w:w="4173" w:type="dxa"/>
            <w:gridSpan w:val="3"/>
            <w:vMerge/>
            <w:shd w:val="clear" w:color="auto" w:fill="auto"/>
            <w:vAlign w:val="center"/>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14 849,475</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4 949,825</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4 949,825</w:t>
            </w:r>
          </w:p>
        </w:tc>
        <w:tc>
          <w:tcPr>
            <w:tcW w:w="1401"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4 949,825</w:t>
            </w:r>
          </w:p>
        </w:tc>
        <w:tc>
          <w:tcPr>
            <w:tcW w:w="1843" w:type="dxa"/>
            <w:gridSpan w:val="2"/>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областной бюджет</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rPr>
                <w:rFonts w:cs="Arial"/>
                <w:sz w:val="24"/>
                <w:szCs w:val="24"/>
              </w:rPr>
            </w:pPr>
          </w:p>
        </w:tc>
      </w:tr>
      <w:tr w:rsidR="007D079D" w:rsidRPr="00125BF9" w:rsidTr="00085F17">
        <w:trPr>
          <w:jc w:val="center"/>
        </w:trPr>
        <w:tc>
          <w:tcPr>
            <w:tcW w:w="14727" w:type="dxa"/>
            <w:gridSpan w:val="14"/>
            <w:shd w:val="clear" w:color="auto" w:fill="auto"/>
          </w:tcPr>
          <w:p w:rsidR="007D079D" w:rsidRPr="00125BF9" w:rsidRDefault="007D079D" w:rsidP="007D079D">
            <w:pPr>
              <w:autoSpaceDE w:val="0"/>
              <w:autoSpaceDN w:val="0"/>
              <w:adjustRightInd w:val="0"/>
              <w:spacing w:line="240" w:lineRule="auto"/>
              <w:jc w:val="left"/>
              <w:rPr>
                <w:rFonts w:ascii="Courier New" w:eastAsia="Calibri" w:hAnsi="Courier New" w:cs="Arial"/>
                <w:sz w:val="20"/>
              </w:rPr>
            </w:pPr>
            <w:r w:rsidRPr="00125BF9">
              <w:rPr>
                <w:rFonts w:eastAsia="Calibri"/>
                <w:sz w:val="24"/>
                <w:szCs w:val="24"/>
              </w:rPr>
              <w:t>Задача 3. Развитие образовательных учреждений сферы культуры и искусства.</w:t>
            </w:r>
          </w:p>
        </w:tc>
      </w:tr>
      <w:tr w:rsidR="007D079D" w:rsidRPr="00125BF9" w:rsidTr="00085F17">
        <w:trPr>
          <w:gridAfter w:val="1"/>
          <w:wAfter w:w="16" w:type="dxa"/>
          <w:trHeight w:val="586"/>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lastRenderedPageBreak/>
              <w:t>3.1.</w:t>
            </w:r>
          </w:p>
        </w:tc>
        <w:tc>
          <w:tcPr>
            <w:tcW w:w="3363" w:type="dxa"/>
            <w:shd w:val="clear" w:color="auto" w:fill="auto"/>
          </w:tcPr>
          <w:p w:rsidR="007D079D" w:rsidRPr="00125BF9" w:rsidRDefault="007D079D" w:rsidP="007D079D">
            <w:pPr>
              <w:autoSpaceDE w:val="0"/>
              <w:autoSpaceDN w:val="0"/>
              <w:adjustRightInd w:val="0"/>
              <w:spacing w:line="240" w:lineRule="auto"/>
              <w:jc w:val="left"/>
              <w:rPr>
                <w:rFonts w:eastAsia="Calibri"/>
                <w:sz w:val="24"/>
                <w:szCs w:val="24"/>
              </w:rPr>
            </w:pPr>
            <w:r w:rsidRPr="00125BF9">
              <w:rPr>
                <w:rFonts w:eastAsia="Calibri"/>
                <w:sz w:val="24"/>
                <w:szCs w:val="24"/>
              </w:rPr>
              <w:t>Текущий ремонт классов в МОУ ДО ДШИ</w:t>
            </w:r>
          </w:p>
        </w:tc>
        <w:tc>
          <w:tcPr>
            <w:tcW w:w="1222"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7"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27"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eastAsia="Calibri"/>
                <w:sz w:val="24"/>
                <w:szCs w:val="24"/>
              </w:rPr>
              <w:t>МОУ ДО ДШИ</w:t>
            </w:r>
          </w:p>
        </w:tc>
      </w:tr>
      <w:tr w:rsidR="007D079D" w:rsidRPr="00125BF9" w:rsidTr="00085F17">
        <w:trPr>
          <w:gridAfter w:val="1"/>
          <w:wAfter w:w="16" w:type="dxa"/>
          <w:trHeight w:val="586"/>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3.2.</w:t>
            </w:r>
          </w:p>
        </w:tc>
        <w:tc>
          <w:tcPr>
            <w:tcW w:w="3363" w:type="dxa"/>
            <w:shd w:val="clear" w:color="auto" w:fill="auto"/>
          </w:tcPr>
          <w:p w:rsidR="007D079D" w:rsidRPr="00125BF9" w:rsidRDefault="007D079D" w:rsidP="007D079D">
            <w:pPr>
              <w:autoSpaceDE w:val="0"/>
              <w:autoSpaceDN w:val="0"/>
              <w:adjustRightInd w:val="0"/>
              <w:spacing w:line="240" w:lineRule="auto"/>
              <w:jc w:val="left"/>
              <w:rPr>
                <w:rFonts w:eastAsia="Calibri"/>
                <w:sz w:val="24"/>
                <w:szCs w:val="24"/>
              </w:rPr>
            </w:pPr>
            <w:r w:rsidRPr="00125BF9">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7"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27"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eastAsia="Calibri"/>
                <w:sz w:val="24"/>
                <w:szCs w:val="24"/>
              </w:rPr>
              <w:t>МОУ ДО ДШИ</w:t>
            </w:r>
          </w:p>
        </w:tc>
      </w:tr>
      <w:tr w:rsidR="007D079D" w:rsidRPr="00125BF9" w:rsidTr="00085F17">
        <w:trPr>
          <w:gridAfter w:val="1"/>
          <w:wAfter w:w="16" w:type="dxa"/>
          <w:trHeight w:val="586"/>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3.3.</w:t>
            </w:r>
          </w:p>
        </w:tc>
        <w:tc>
          <w:tcPr>
            <w:tcW w:w="3363" w:type="dxa"/>
            <w:shd w:val="clear" w:color="auto" w:fill="auto"/>
          </w:tcPr>
          <w:p w:rsidR="007D079D" w:rsidRPr="00125BF9" w:rsidRDefault="007D079D" w:rsidP="007D079D">
            <w:pPr>
              <w:autoSpaceDE w:val="0"/>
              <w:autoSpaceDN w:val="0"/>
              <w:adjustRightInd w:val="0"/>
              <w:spacing w:line="240" w:lineRule="auto"/>
              <w:jc w:val="left"/>
              <w:rPr>
                <w:rFonts w:eastAsia="Calibri"/>
                <w:sz w:val="24"/>
                <w:szCs w:val="24"/>
              </w:rPr>
            </w:pPr>
            <w:r w:rsidRPr="00125BF9">
              <w:rPr>
                <w:rFonts w:eastAsia="Calibri"/>
                <w:sz w:val="24"/>
                <w:szCs w:val="24"/>
              </w:rPr>
              <w:t>Приобретение ПК и оргтехники для МОУ ДО ДШИ</w:t>
            </w:r>
          </w:p>
        </w:tc>
        <w:tc>
          <w:tcPr>
            <w:tcW w:w="1222"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7"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27"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МОУ ДО ДШИ</w:t>
            </w:r>
          </w:p>
        </w:tc>
      </w:tr>
      <w:tr w:rsidR="007D079D" w:rsidRPr="00125BF9" w:rsidTr="00085F17">
        <w:trPr>
          <w:gridAfter w:val="1"/>
          <w:wAfter w:w="16" w:type="dxa"/>
          <w:trHeight w:val="586"/>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3.4.</w:t>
            </w:r>
          </w:p>
        </w:tc>
        <w:tc>
          <w:tcPr>
            <w:tcW w:w="3363" w:type="dxa"/>
            <w:shd w:val="clear" w:color="auto" w:fill="auto"/>
          </w:tcPr>
          <w:p w:rsidR="007D079D" w:rsidRPr="00125BF9" w:rsidRDefault="007D079D" w:rsidP="007D079D">
            <w:pPr>
              <w:autoSpaceDE w:val="0"/>
              <w:autoSpaceDN w:val="0"/>
              <w:adjustRightInd w:val="0"/>
              <w:spacing w:line="240" w:lineRule="auto"/>
              <w:jc w:val="left"/>
              <w:rPr>
                <w:rFonts w:eastAsia="Calibri"/>
                <w:sz w:val="24"/>
                <w:szCs w:val="24"/>
              </w:rPr>
            </w:pPr>
            <w:r w:rsidRPr="00125BF9">
              <w:rPr>
                <w:rFonts w:eastAsia="Calibri"/>
                <w:sz w:val="24"/>
                <w:szCs w:val="24"/>
              </w:rPr>
              <w:t>Оснащение музыкальными инструментами МОУ ДО ДШИ</w:t>
            </w:r>
          </w:p>
        </w:tc>
        <w:tc>
          <w:tcPr>
            <w:tcW w:w="1222"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sz w:val="24"/>
                <w:szCs w:val="24"/>
              </w:rPr>
            </w:pPr>
            <w:r w:rsidRPr="00125BF9">
              <w:rPr>
                <w:sz w:val="24"/>
                <w:szCs w:val="24"/>
              </w:rPr>
              <w:t>792,501</w:t>
            </w:r>
          </w:p>
        </w:tc>
        <w:tc>
          <w:tcPr>
            <w:tcW w:w="1559" w:type="dxa"/>
            <w:shd w:val="clear" w:color="auto" w:fill="auto"/>
            <w:vAlign w:val="center"/>
          </w:tcPr>
          <w:p w:rsidR="007D079D" w:rsidRPr="00125BF9" w:rsidRDefault="007D079D" w:rsidP="007D079D">
            <w:pPr>
              <w:spacing w:line="240" w:lineRule="auto"/>
              <w:jc w:val="center"/>
              <w:rPr>
                <w:sz w:val="24"/>
                <w:szCs w:val="24"/>
              </w:rPr>
            </w:pPr>
            <w:r w:rsidRPr="00125BF9">
              <w:rPr>
                <w:sz w:val="24"/>
                <w:szCs w:val="24"/>
              </w:rPr>
              <w:t>297,000</w:t>
            </w:r>
          </w:p>
        </w:tc>
        <w:tc>
          <w:tcPr>
            <w:tcW w:w="1418" w:type="dxa"/>
            <w:shd w:val="clear" w:color="auto" w:fill="auto"/>
            <w:vAlign w:val="center"/>
          </w:tcPr>
          <w:p w:rsidR="007D079D" w:rsidRPr="00125BF9" w:rsidRDefault="007D079D" w:rsidP="007D079D">
            <w:pPr>
              <w:spacing w:line="240" w:lineRule="auto"/>
              <w:jc w:val="center"/>
              <w:rPr>
                <w:sz w:val="24"/>
                <w:szCs w:val="24"/>
              </w:rPr>
            </w:pPr>
            <w:r w:rsidRPr="00125BF9">
              <w:rPr>
                <w:sz w:val="24"/>
                <w:szCs w:val="24"/>
              </w:rPr>
              <w:t>253,881</w:t>
            </w:r>
          </w:p>
        </w:tc>
        <w:tc>
          <w:tcPr>
            <w:tcW w:w="1417" w:type="dxa"/>
            <w:gridSpan w:val="2"/>
            <w:shd w:val="clear" w:color="auto" w:fill="auto"/>
            <w:vAlign w:val="center"/>
          </w:tcPr>
          <w:p w:rsidR="007D079D" w:rsidRPr="00125BF9" w:rsidRDefault="007D079D" w:rsidP="007D079D">
            <w:pPr>
              <w:spacing w:line="240" w:lineRule="auto"/>
              <w:jc w:val="center"/>
              <w:rPr>
                <w:sz w:val="24"/>
                <w:szCs w:val="24"/>
              </w:rPr>
            </w:pPr>
            <w:r w:rsidRPr="00125BF9">
              <w:rPr>
                <w:sz w:val="24"/>
                <w:szCs w:val="24"/>
              </w:rPr>
              <w:t>241,620</w:t>
            </w:r>
          </w:p>
        </w:tc>
        <w:tc>
          <w:tcPr>
            <w:tcW w:w="1827"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eastAsia="Calibri"/>
                <w:sz w:val="24"/>
                <w:szCs w:val="24"/>
              </w:rPr>
              <w:t>МОУ ДО ДШИ</w:t>
            </w:r>
          </w:p>
        </w:tc>
      </w:tr>
      <w:tr w:rsidR="007D079D" w:rsidRPr="00125BF9" w:rsidTr="00085F17">
        <w:trPr>
          <w:gridAfter w:val="1"/>
          <w:wAfter w:w="16" w:type="dxa"/>
          <w:trHeight w:val="586"/>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3.5.</w:t>
            </w:r>
          </w:p>
        </w:tc>
        <w:tc>
          <w:tcPr>
            <w:tcW w:w="3363" w:type="dxa"/>
            <w:shd w:val="clear" w:color="auto" w:fill="auto"/>
          </w:tcPr>
          <w:p w:rsidR="007D079D" w:rsidRPr="00125BF9" w:rsidRDefault="007D079D" w:rsidP="007D079D">
            <w:pPr>
              <w:autoSpaceDE w:val="0"/>
              <w:autoSpaceDN w:val="0"/>
              <w:adjustRightInd w:val="0"/>
              <w:spacing w:line="240" w:lineRule="auto"/>
              <w:jc w:val="left"/>
              <w:rPr>
                <w:rFonts w:eastAsia="Calibri"/>
                <w:sz w:val="24"/>
                <w:szCs w:val="24"/>
              </w:rPr>
            </w:pPr>
            <w:r w:rsidRPr="00125BF9">
              <w:rPr>
                <w:rFonts w:eastAsia="Calibri"/>
                <w:sz w:val="24"/>
                <w:szCs w:val="24"/>
              </w:rPr>
              <w:t>Приобретение расходных материалов для МОУ ДО ДШИ</w:t>
            </w:r>
          </w:p>
        </w:tc>
        <w:tc>
          <w:tcPr>
            <w:tcW w:w="1222"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7"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27"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eastAsia="Calibri"/>
                <w:sz w:val="24"/>
                <w:szCs w:val="24"/>
              </w:rPr>
              <w:t>МОУ ДО ДШИ</w:t>
            </w:r>
          </w:p>
        </w:tc>
      </w:tr>
      <w:tr w:rsidR="007D079D" w:rsidRPr="00125BF9" w:rsidTr="00085F17">
        <w:trPr>
          <w:gridAfter w:val="1"/>
          <w:wAfter w:w="16" w:type="dxa"/>
          <w:trHeight w:val="586"/>
          <w:jc w:val="center"/>
        </w:trPr>
        <w:tc>
          <w:tcPr>
            <w:tcW w:w="810"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3.6.</w:t>
            </w:r>
          </w:p>
        </w:tc>
        <w:tc>
          <w:tcPr>
            <w:tcW w:w="3363" w:type="dxa"/>
            <w:shd w:val="clear" w:color="auto" w:fill="auto"/>
          </w:tcPr>
          <w:p w:rsidR="007D079D" w:rsidRPr="00125BF9" w:rsidRDefault="007D079D" w:rsidP="007D079D">
            <w:pPr>
              <w:autoSpaceDE w:val="0"/>
              <w:autoSpaceDN w:val="0"/>
              <w:adjustRightInd w:val="0"/>
              <w:spacing w:line="240" w:lineRule="auto"/>
              <w:jc w:val="left"/>
              <w:rPr>
                <w:rFonts w:eastAsia="Calibri"/>
                <w:sz w:val="24"/>
                <w:szCs w:val="24"/>
              </w:rPr>
            </w:pPr>
            <w:r w:rsidRPr="00125BF9">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10 124,781</w:t>
            </w:r>
          </w:p>
        </w:tc>
        <w:tc>
          <w:tcPr>
            <w:tcW w:w="1559"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3 374,927</w:t>
            </w:r>
          </w:p>
        </w:tc>
        <w:tc>
          <w:tcPr>
            <w:tcW w:w="1418" w:type="dxa"/>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3 374,927</w:t>
            </w:r>
          </w:p>
        </w:tc>
        <w:tc>
          <w:tcPr>
            <w:tcW w:w="1417" w:type="dxa"/>
            <w:gridSpan w:val="2"/>
            <w:shd w:val="clear" w:color="auto" w:fill="auto"/>
            <w:vAlign w:val="center"/>
          </w:tcPr>
          <w:p w:rsidR="007D079D" w:rsidRPr="00125BF9" w:rsidRDefault="007D079D" w:rsidP="007D079D">
            <w:pPr>
              <w:widowControl w:val="0"/>
              <w:autoSpaceDE w:val="0"/>
              <w:autoSpaceDN w:val="0"/>
              <w:adjustRightInd w:val="0"/>
              <w:spacing w:line="240" w:lineRule="auto"/>
              <w:jc w:val="center"/>
              <w:rPr>
                <w:rFonts w:cs="Arial"/>
                <w:sz w:val="24"/>
                <w:szCs w:val="24"/>
              </w:rPr>
            </w:pPr>
            <w:r w:rsidRPr="00125BF9">
              <w:rPr>
                <w:rFonts w:cs="Arial"/>
                <w:sz w:val="24"/>
                <w:szCs w:val="24"/>
              </w:rPr>
              <w:t>3 374,927</w:t>
            </w:r>
          </w:p>
        </w:tc>
        <w:tc>
          <w:tcPr>
            <w:tcW w:w="1827" w:type="dxa"/>
            <w:shd w:val="clear" w:color="auto" w:fill="auto"/>
          </w:tcPr>
          <w:p w:rsidR="007D079D" w:rsidRPr="00125BF9" w:rsidRDefault="007D079D" w:rsidP="007D079D">
            <w:pPr>
              <w:widowControl w:val="0"/>
              <w:autoSpaceDE w:val="0"/>
              <w:autoSpaceDN w:val="0"/>
              <w:adjustRightInd w:val="0"/>
              <w:spacing w:line="240" w:lineRule="auto"/>
              <w:jc w:val="left"/>
              <w:rPr>
                <w:rFonts w:cs="Arial"/>
                <w:sz w:val="24"/>
                <w:szCs w:val="24"/>
              </w:rPr>
            </w:pPr>
            <w:r w:rsidRPr="00125BF9">
              <w:rPr>
                <w:rFonts w:cs="Arial"/>
                <w:sz w:val="24"/>
                <w:szCs w:val="24"/>
              </w:rPr>
              <w:t>областной бюджет</w:t>
            </w:r>
          </w:p>
        </w:tc>
        <w:tc>
          <w:tcPr>
            <w:tcW w:w="1677" w:type="dxa"/>
            <w:gridSpan w:val="2"/>
            <w:shd w:val="clear" w:color="auto" w:fill="auto"/>
          </w:tcPr>
          <w:p w:rsidR="007D079D" w:rsidRPr="00125BF9" w:rsidRDefault="007D079D" w:rsidP="007D079D">
            <w:pPr>
              <w:widowControl w:val="0"/>
              <w:autoSpaceDE w:val="0"/>
              <w:autoSpaceDN w:val="0"/>
              <w:adjustRightInd w:val="0"/>
              <w:spacing w:line="240" w:lineRule="auto"/>
              <w:jc w:val="center"/>
              <w:rPr>
                <w:rFonts w:eastAsia="Calibri"/>
                <w:sz w:val="24"/>
                <w:szCs w:val="24"/>
              </w:rPr>
            </w:pPr>
            <w:r w:rsidRPr="00125BF9">
              <w:rPr>
                <w:rFonts w:eastAsia="Calibri"/>
                <w:sz w:val="24"/>
                <w:szCs w:val="24"/>
              </w:rPr>
              <w:t>МОУ ДО ДШИ</w:t>
            </w:r>
          </w:p>
        </w:tc>
      </w:tr>
      <w:tr w:rsidR="00790E22" w:rsidRPr="00125BF9" w:rsidTr="00085F17">
        <w:trPr>
          <w:gridAfter w:val="1"/>
          <w:wAfter w:w="16" w:type="dxa"/>
          <w:trHeight w:val="586"/>
          <w:jc w:val="center"/>
        </w:trPr>
        <w:tc>
          <w:tcPr>
            <w:tcW w:w="810" w:type="dxa"/>
            <w:gridSpan w:val="2"/>
            <w:vMerge w:val="restart"/>
            <w:shd w:val="clear" w:color="auto" w:fill="auto"/>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3.7.</w:t>
            </w:r>
          </w:p>
        </w:tc>
        <w:tc>
          <w:tcPr>
            <w:tcW w:w="3363" w:type="dxa"/>
            <w:shd w:val="clear" w:color="auto" w:fill="auto"/>
          </w:tcPr>
          <w:p w:rsidR="00790E22" w:rsidRPr="00125BF9" w:rsidRDefault="00790E22" w:rsidP="007D079D">
            <w:pPr>
              <w:autoSpaceDE w:val="0"/>
              <w:autoSpaceDN w:val="0"/>
              <w:adjustRightInd w:val="0"/>
              <w:spacing w:line="240" w:lineRule="auto"/>
              <w:jc w:val="left"/>
              <w:rPr>
                <w:rFonts w:eastAsia="Calibri"/>
                <w:sz w:val="24"/>
                <w:szCs w:val="24"/>
              </w:rPr>
            </w:pPr>
            <w:r w:rsidRPr="00125BF9">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90E22" w:rsidRPr="00125BF9" w:rsidRDefault="001E6EE6" w:rsidP="007D079D">
            <w:pPr>
              <w:widowControl w:val="0"/>
              <w:autoSpaceDE w:val="0"/>
              <w:autoSpaceDN w:val="0"/>
              <w:adjustRightInd w:val="0"/>
              <w:spacing w:line="240" w:lineRule="auto"/>
              <w:jc w:val="center"/>
              <w:rPr>
                <w:sz w:val="24"/>
                <w:szCs w:val="24"/>
              </w:rPr>
            </w:pPr>
            <w:r w:rsidRPr="00125BF9">
              <w:rPr>
                <w:sz w:val="24"/>
                <w:szCs w:val="24"/>
              </w:rPr>
              <w:t>31 727,441</w:t>
            </w:r>
          </w:p>
        </w:tc>
        <w:tc>
          <w:tcPr>
            <w:tcW w:w="1559" w:type="dxa"/>
            <w:shd w:val="clear" w:color="auto" w:fill="auto"/>
            <w:vAlign w:val="center"/>
          </w:tcPr>
          <w:p w:rsidR="00790E22" w:rsidRPr="00125BF9" w:rsidRDefault="00790E22" w:rsidP="006F05A6">
            <w:pPr>
              <w:spacing w:line="240" w:lineRule="auto"/>
              <w:jc w:val="center"/>
              <w:rPr>
                <w:sz w:val="24"/>
                <w:szCs w:val="24"/>
              </w:rPr>
            </w:pPr>
            <w:r w:rsidRPr="00125BF9">
              <w:rPr>
                <w:sz w:val="24"/>
                <w:szCs w:val="24"/>
              </w:rPr>
              <w:t>12 649,816</w:t>
            </w:r>
          </w:p>
        </w:tc>
        <w:tc>
          <w:tcPr>
            <w:tcW w:w="1418" w:type="dxa"/>
            <w:shd w:val="clear" w:color="auto" w:fill="auto"/>
            <w:vAlign w:val="center"/>
          </w:tcPr>
          <w:p w:rsidR="00790E22" w:rsidRPr="00125BF9" w:rsidRDefault="000751F5" w:rsidP="007D079D">
            <w:pPr>
              <w:spacing w:line="240" w:lineRule="auto"/>
              <w:jc w:val="center"/>
              <w:rPr>
                <w:sz w:val="24"/>
                <w:szCs w:val="24"/>
              </w:rPr>
            </w:pPr>
            <w:r w:rsidRPr="00125BF9">
              <w:rPr>
                <w:sz w:val="24"/>
                <w:szCs w:val="24"/>
              </w:rPr>
              <w:t>8</w:t>
            </w:r>
            <w:r w:rsidR="00790E22" w:rsidRPr="00125BF9">
              <w:rPr>
                <w:sz w:val="24"/>
                <w:szCs w:val="24"/>
              </w:rPr>
              <w:t> 799,587</w:t>
            </w:r>
          </w:p>
        </w:tc>
        <w:tc>
          <w:tcPr>
            <w:tcW w:w="1417" w:type="dxa"/>
            <w:gridSpan w:val="2"/>
            <w:shd w:val="clear" w:color="auto" w:fill="auto"/>
            <w:vAlign w:val="center"/>
          </w:tcPr>
          <w:p w:rsidR="00790E22" w:rsidRPr="00125BF9" w:rsidRDefault="00790E22" w:rsidP="007D079D">
            <w:pPr>
              <w:spacing w:line="240" w:lineRule="auto"/>
              <w:jc w:val="center"/>
              <w:rPr>
                <w:sz w:val="24"/>
                <w:szCs w:val="24"/>
              </w:rPr>
            </w:pPr>
            <w:r w:rsidRPr="00125BF9">
              <w:rPr>
                <w:sz w:val="24"/>
                <w:szCs w:val="24"/>
              </w:rPr>
              <w:t>10 278,038</w:t>
            </w:r>
          </w:p>
        </w:tc>
        <w:tc>
          <w:tcPr>
            <w:tcW w:w="1827" w:type="dxa"/>
            <w:shd w:val="clear" w:color="auto" w:fill="auto"/>
          </w:tcPr>
          <w:p w:rsidR="00790E22" w:rsidRPr="00125BF9" w:rsidRDefault="00790E22" w:rsidP="007D079D">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D079D">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90E22" w:rsidRPr="00125BF9" w:rsidRDefault="00790E22" w:rsidP="007D079D">
            <w:pPr>
              <w:widowControl w:val="0"/>
              <w:autoSpaceDE w:val="0"/>
              <w:autoSpaceDN w:val="0"/>
              <w:adjustRightInd w:val="0"/>
              <w:spacing w:line="240" w:lineRule="auto"/>
              <w:jc w:val="center"/>
              <w:rPr>
                <w:rFonts w:cs="Arial"/>
                <w:sz w:val="24"/>
                <w:szCs w:val="24"/>
              </w:rPr>
            </w:pPr>
            <w:r w:rsidRPr="00125BF9">
              <w:rPr>
                <w:rFonts w:eastAsia="Calibri"/>
                <w:sz w:val="24"/>
                <w:szCs w:val="24"/>
              </w:rPr>
              <w:t>МОУ ДО ДШИ</w:t>
            </w:r>
          </w:p>
        </w:tc>
      </w:tr>
      <w:tr w:rsidR="00790E22" w:rsidRPr="00125BF9" w:rsidTr="00085F17">
        <w:trPr>
          <w:gridAfter w:val="1"/>
          <w:wAfter w:w="16" w:type="dxa"/>
          <w:trHeight w:val="586"/>
          <w:jc w:val="center"/>
        </w:trPr>
        <w:tc>
          <w:tcPr>
            <w:tcW w:w="810" w:type="dxa"/>
            <w:gridSpan w:val="2"/>
            <w:vMerge/>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sz w:val="24"/>
                <w:szCs w:val="24"/>
              </w:rPr>
            </w:pPr>
            <w:r w:rsidRPr="00125BF9">
              <w:rPr>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16,016</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16,016</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7"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27" w:type="dxa"/>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МОУ ДО ДШИ</w:t>
            </w:r>
          </w:p>
        </w:tc>
      </w:tr>
      <w:tr w:rsidR="00790E22" w:rsidRPr="00125BF9" w:rsidTr="00085F17">
        <w:trPr>
          <w:gridAfter w:val="1"/>
          <w:wAfter w:w="16" w:type="dxa"/>
          <w:jc w:val="center"/>
        </w:trPr>
        <w:tc>
          <w:tcPr>
            <w:tcW w:w="4173" w:type="dxa"/>
            <w:gridSpan w:val="3"/>
            <w:vMerge w:val="restart"/>
            <w:shd w:val="clear" w:color="auto" w:fill="auto"/>
            <w:vAlign w:val="center"/>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Итого по задаче 3:</w:t>
            </w:r>
          </w:p>
        </w:tc>
        <w:tc>
          <w:tcPr>
            <w:tcW w:w="1222"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90E22" w:rsidRPr="00125BF9" w:rsidRDefault="00790E22" w:rsidP="000751F5">
            <w:pPr>
              <w:widowControl w:val="0"/>
              <w:autoSpaceDE w:val="0"/>
              <w:autoSpaceDN w:val="0"/>
              <w:adjustRightInd w:val="0"/>
              <w:spacing w:line="240" w:lineRule="auto"/>
              <w:jc w:val="center"/>
              <w:rPr>
                <w:rFonts w:cs="Arial"/>
                <w:sz w:val="24"/>
                <w:szCs w:val="24"/>
              </w:rPr>
            </w:pPr>
            <w:r w:rsidRPr="00125BF9">
              <w:rPr>
                <w:rFonts w:cs="Arial"/>
                <w:sz w:val="24"/>
                <w:szCs w:val="24"/>
              </w:rPr>
              <w:t>4</w:t>
            </w:r>
            <w:r w:rsidR="000751F5" w:rsidRPr="00125BF9">
              <w:rPr>
                <w:rFonts w:cs="Arial"/>
                <w:sz w:val="24"/>
                <w:szCs w:val="24"/>
              </w:rPr>
              <w:t>2</w:t>
            </w:r>
            <w:r w:rsidRPr="00125BF9">
              <w:rPr>
                <w:rFonts w:cs="Arial"/>
                <w:sz w:val="24"/>
                <w:szCs w:val="24"/>
              </w:rPr>
              <w:t> 644,723</w:t>
            </w:r>
          </w:p>
        </w:tc>
        <w:tc>
          <w:tcPr>
            <w:tcW w:w="1559" w:type="dxa"/>
            <w:shd w:val="clear" w:color="auto" w:fill="auto"/>
            <w:vAlign w:val="center"/>
          </w:tcPr>
          <w:p w:rsidR="00790E22" w:rsidRPr="00125BF9" w:rsidRDefault="00790E22" w:rsidP="00790E22">
            <w:pPr>
              <w:spacing w:line="240" w:lineRule="auto"/>
              <w:jc w:val="center"/>
              <w:rPr>
                <w:sz w:val="24"/>
                <w:szCs w:val="24"/>
              </w:rPr>
            </w:pPr>
            <w:r w:rsidRPr="00125BF9">
              <w:rPr>
                <w:sz w:val="24"/>
                <w:szCs w:val="24"/>
              </w:rPr>
              <w:t>16 321,743</w:t>
            </w:r>
          </w:p>
        </w:tc>
        <w:tc>
          <w:tcPr>
            <w:tcW w:w="1418" w:type="dxa"/>
            <w:shd w:val="clear" w:color="auto" w:fill="auto"/>
            <w:vAlign w:val="center"/>
          </w:tcPr>
          <w:p w:rsidR="00790E22" w:rsidRPr="00125BF9" w:rsidRDefault="000751F5" w:rsidP="00790E22">
            <w:pPr>
              <w:spacing w:line="240" w:lineRule="auto"/>
              <w:jc w:val="center"/>
              <w:rPr>
                <w:sz w:val="24"/>
                <w:szCs w:val="24"/>
              </w:rPr>
            </w:pPr>
            <w:r w:rsidRPr="00125BF9">
              <w:rPr>
                <w:sz w:val="24"/>
                <w:szCs w:val="24"/>
              </w:rPr>
              <w:t>12</w:t>
            </w:r>
            <w:r w:rsidR="00790E22" w:rsidRPr="00125BF9">
              <w:rPr>
                <w:sz w:val="24"/>
                <w:szCs w:val="24"/>
              </w:rPr>
              <w:t> 428,395</w:t>
            </w:r>
          </w:p>
        </w:tc>
        <w:tc>
          <w:tcPr>
            <w:tcW w:w="1417" w:type="dxa"/>
            <w:gridSpan w:val="2"/>
            <w:shd w:val="clear" w:color="auto" w:fill="auto"/>
            <w:vAlign w:val="center"/>
          </w:tcPr>
          <w:p w:rsidR="00790E22" w:rsidRPr="00125BF9" w:rsidRDefault="00790E22" w:rsidP="00790E22">
            <w:pPr>
              <w:spacing w:line="240" w:lineRule="auto"/>
              <w:jc w:val="center"/>
              <w:rPr>
                <w:sz w:val="24"/>
                <w:szCs w:val="24"/>
              </w:rPr>
            </w:pPr>
            <w:r w:rsidRPr="00125BF9">
              <w:rPr>
                <w:sz w:val="24"/>
                <w:szCs w:val="24"/>
              </w:rPr>
              <w:t>13 894,585</w:t>
            </w:r>
          </w:p>
        </w:tc>
        <w:tc>
          <w:tcPr>
            <w:tcW w:w="1827" w:type="dxa"/>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всего</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rPr>
                <w:rFonts w:cs="Arial"/>
                <w:sz w:val="24"/>
                <w:szCs w:val="24"/>
              </w:rPr>
            </w:pPr>
          </w:p>
        </w:tc>
      </w:tr>
      <w:tr w:rsidR="00790E22" w:rsidRPr="00125BF9" w:rsidTr="00085F17">
        <w:trPr>
          <w:gridAfter w:val="1"/>
          <w:wAfter w:w="16" w:type="dxa"/>
          <w:jc w:val="center"/>
        </w:trPr>
        <w:tc>
          <w:tcPr>
            <w:tcW w:w="4173" w:type="dxa"/>
            <w:gridSpan w:val="3"/>
            <w:vMerge/>
            <w:shd w:val="clear" w:color="auto" w:fill="auto"/>
            <w:vAlign w:val="center"/>
          </w:tcPr>
          <w:p w:rsidR="00790E22" w:rsidRPr="00125BF9"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90E22" w:rsidRPr="00125BF9" w:rsidRDefault="000751F5" w:rsidP="00790E22">
            <w:pPr>
              <w:widowControl w:val="0"/>
              <w:autoSpaceDE w:val="0"/>
              <w:autoSpaceDN w:val="0"/>
              <w:adjustRightInd w:val="0"/>
              <w:spacing w:line="240" w:lineRule="auto"/>
              <w:jc w:val="center"/>
              <w:rPr>
                <w:rFonts w:cs="Arial"/>
                <w:sz w:val="24"/>
                <w:szCs w:val="24"/>
              </w:rPr>
            </w:pPr>
            <w:r w:rsidRPr="00125BF9">
              <w:rPr>
                <w:rFonts w:cs="Arial"/>
                <w:sz w:val="24"/>
                <w:szCs w:val="24"/>
              </w:rPr>
              <w:t>32</w:t>
            </w:r>
            <w:r w:rsidR="00790E22" w:rsidRPr="00125BF9">
              <w:rPr>
                <w:rFonts w:cs="Arial"/>
                <w:sz w:val="24"/>
                <w:szCs w:val="24"/>
              </w:rPr>
              <w:t> 519,942</w:t>
            </w:r>
          </w:p>
        </w:tc>
        <w:tc>
          <w:tcPr>
            <w:tcW w:w="1559" w:type="dxa"/>
            <w:shd w:val="clear" w:color="auto" w:fill="auto"/>
            <w:vAlign w:val="center"/>
          </w:tcPr>
          <w:p w:rsidR="00790E22" w:rsidRPr="00125BF9" w:rsidRDefault="00790E22" w:rsidP="00790E22">
            <w:pPr>
              <w:spacing w:line="240" w:lineRule="auto"/>
              <w:jc w:val="center"/>
              <w:rPr>
                <w:sz w:val="24"/>
                <w:szCs w:val="24"/>
              </w:rPr>
            </w:pPr>
            <w:r w:rsidRPr="00125BF9">
              <w:rPr>
                <w:sz w:val="24"/>
                <w:szCs w:val="24"/>
              </w:rPr>
              <w:t>12 946,816</w:t>
            </w:r>
          </w:p>
        </w:tc>
        <w:tc>
          <w:tcPr>
            <w:tcW w:w="1418" w:type="dxa"/>
            <w:shd w:val="clear" w:color="auto" w:fill="auto"/>
            <w:vAlign w:val="center"/>
          </w:tcPr>
          <w:p w:rsidR="00790E22" w:rsidRPr="00125BF9" w:rsidRDefault="000751F5" w:rsidP="00790E22">
            <w:pPr>
              <w:spacing w:line="240" w:lineRule="auto"/>
              <w:jc w:val="center"/>
              <w:rPr>
                <w:sz w:val="24"/>
                <w:szCs w:val="24"/>
              </w:rPr>
            </w:pPr>
            <w:r w:rsidRPr="00125BF9">
              <w:rPr>
                <w:sz w:val="24"/>
                <w:szCs w:val="24"/>
              </w:rPr>
              <w:t>9</w:t>
            </w:r>
            <w:r w:rsidR="00790E22" w:rsidRPr="00125BF9">
              <w:rPr>
                <w:sz w:val="24"/>
                <w:szCs w:val="24"/>
              </w:rPr>
              <w:t> 053,468</w:t>
            </w:r>
          </w:p>
        </w:tc>
        <w:tc>
          <w:tcPr>
            <w:tcW w:w="1417" w:type="dxa"/>
            <w:gridSpan w:val="2"/>
            <w:shd w:val="clear" w:color="auto" w:fill="auto"/>
            <w:vAlign w:val="center"/>
          </w:tcPr>
          <w:p w:rsidR="00790E22" w:rsidRPr="00125BF9" w:rsidRDefault="00790E22" w:rsidP="00790E22">
            <w:pPr>
              <w:spacing w:line="240" w:lineRule="auto"/>
              <w:jc w:val="center"/>
              <w:rPr>
                <w:sz w:val="24"/>
                <w:szCs w:val="24"/>
              </w:rPr>
            </w:pPr>
            <w:r w:rsidRPr="00125BF9">
              <w:rPr>
                <w:sz w:val="24"/>
                <w:szCs w:val="24"/>
              </w:rPr>
              <w:t>10 519,658</w:t>
            </w:r>
          </w:p>
        </w:tc>
        <w:tc>
          <w:tcPr>
            <w:tcW w:w="1827" w:type="dxa"/>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rPr>
                <w:rFonts w:cs="Arial"/>
                <w:sz w:val="24"/>
                <w:szCs w:val="24"/>
              </w:rPr>
            </w:pPr>
          </w:p>
        </w:tc>
      </w:tr>
      <w:tr w:rsidR="00790E22" w:rsidRPr="00125BF9" w:rsidTr="00085F17">
        <w:trPr>
          <w:gridAfter w:val="1"/>
          <w:wAfter w:w="16" w:type="dxa"/>
          <w:jc w:val="center"/>
        </w:trPr>
        <w:tc>
          <w:tcPr>
            <w:tcW w:w="4173" w:type="dxa"/>
            <w:gridSpan w:val="3"/>
            <w:vMerge/>
            <w:shd w:val="clear" w:color="auto" w:fill="auto"/>
            <w:vAlign w:val="center"/>
          </w:tcPr>
          <w:p w:rsidR="00790E22" w:rsidRPr="00125BF9"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18"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10 124,781</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3 374,927</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3 374,927</w:t>
            </w:r>
          </w:p>
        </w:tc>
        <w:tc>
          <w:tcPr>
            <w:tcW w:w="1417"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3 374,927</w:t>
            </w:r>
          </w:p>
        </w:tc>
        <w:tc>
          <w:tcPr>
            <w:tcW w:w="1827" w:type="dxa"/>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областной бюджет</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rPr>
                <w:rFonts w:cs="Arial"/>
                <w:sz w:val="24"/>
                <w:szCs w:val="24"/>
              </w:rPr>
            </w:pPr>
          </w:p>
        </w:tc>
      </w:tr>
      <w:tr w:rsidR="00790E22" w:rsidRPr="00125BF9" w:rsidTr="00085F17">
        <w:trPr>
          <w:jc w:val="center"/>
        </w:trPr>
        <w:tc>
          <w:tcPr>
            <w:tcW w:w="14727" w:type="dxa"/>
            <w:gridSpan w:val="14"/>
            <w:shd w:val="clear" w:color="auto" w:fill="auto"/>
          </w:tcPr>
          <w:p w:rsidR="00790E22" w:rsidRPr="00125BF9" w:rsidRDefault="00790E22" w:rsidP="00790E22">
            <w:pPr>
              <w:widowControl w:val="0"/>
              <w:autoSpaceDE w:val="0"/>
              <w:autoSpaceDN w:val="0"/>
              <w:adjustRightInd w:val="0"/>
              <w:spacing w:line="240" w:lineRule="auto"/>
              <w:rPr>
                <w:rFonts w:cs="Arial"/>
                <w:sz w:val="24"/>
                <w:szCs w:val="24"/>
              </w:rPr>
            </w:pPr>
            <w:r w:rsidRPr="00125BF9">
              <w:rPr>
                <w:rFonts w:cs="Arial"/>
                <w:sz w:val="24"/>
                <w:szCs w:val="24"/>
              </w:rPr>
              <w:t xml:space="preserve">Задача 4. </w:t>
            </w:r>
            <w:r w:rsidRPr="00125BF9">
              <w:rPr>
                <w:sz w:val="24"/>
                <w:szCs w:val="24"/>
              </w:rPr>
              <w:t>Развитие культурно-досуговых центров.</w:t>
            </w:r>
          </w:p>
        </w:tc>
      </w:tr>
      <w:tr w:rsidR="00790E22" w:rsidRPr="00125BF9" w:rsidTr="00085F17">
        <w:trPr>
          <w:gridAfter w:val="1"/>
          <w:wAfter w:w="16" w:type="dxa"/>
          <w:jc w:val="center"/>
        </w:trPr>
        <w:tc>
          <w:tcPr>
            <w:tcW w:w="810"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4.1.</w:t>
            </w: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rFonts w:eastAsia="Calibri"/>
                <w:sz w:val="24"/>
                <w:szCs w:val="24"/>
                <w:lang w:eastAsia="en-US"/>
              </w:rPr>
            </w:pPr>
            <w:r w:rsidRPr="00125BF9">
              <w:rPr>
                <w:rFonts w:eastAsia="Calibri"/>
                <w:sz w:val="24"/>
                <w:szCs w:val="24"/>
                <w:lang w:eastAsia="en-US"/>
              </w:rPr>
              <w:t xml:space="preserve">Приобретение костюмов и </w:t>
            </w:r>
            <w:r w:rsidRPr="00125BF9">
              <w:rPr>
                <w:rFonts w:eastAsia="Calibri"/>
                <w:sz w:val="24"/>
                <w:szCs w:val="24"/>
                <w:lang w:eastAsia="en-US"/>
              </w:rPr>
              <w:lastRenderedPageBreak/>
              <w:t>декораций</w:t>
            </w:r>
          </w:p>
        </w:tc>
        <w:tc>
          <w:tcPr>
            <w:tcW w:w="1239"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lastRenderedPageBreak/>
              <w:t>тыс. руб.</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310,000</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130,000</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90,000</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90,000</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lastRenderedPageBreak/>
              <w:t>городского округа</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Calibri"/>
                <w:sz w:val="24"/>
                <w:szCs w:val="24"/>
              </w:rPr>
              <w:lastRenderedPageBreak/>
              <w:t xml:space="preserve">МУК «ДК г. </w:t>
            </w:r>
            <w:r w:rsidRPr="00125BF9">
              <w:rPr>
                <w:rFonts w:cs="Calibri"/>
                <w:sz w:val="24"/>
                <w:szCs w:val="24"/>
              </w:rPr>
              <w:lastRenderedPageBreak/>
              <w:t>Переславля-Залеского»</w:t>
            </w:r>
          </w:p>
        </w:tc>
      </w:tr>
      <w:tr w:rsidR="00790E22" w:rsidRPr="00125BF9" w:rsidTr="00085F17">
        <w:trPr>
          <w:gridAfter w:val="1"/>
          <w:wAfter w:w="16" w:type="dxa"/>
          <w:jc w:val="center"/>
        </w:trPr>
        <w:tc>
          <w:tcPr>
            <w:tcW w:w="810"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lastRenderedPageBreak/>
              <w:t>4.2.</w:t>
            </w: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bCs/>
                <w:sz w:val="24"/>
                <w:szCs w:val="24"/>
              </w:rPr>
            </w:pPr>
            <w:r w:rsidRPr="00125BF9">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Calibri"/>
                <w:sz w:val="24"/>
                <w:szCs w:val="24"/>
              </w:rPr>
              <w:t>МУК «ДК г. Переславля-Залеского»</w:t>
            </w:r>
          </w:p>
        </w:tc>
      </w:tr>
      <w:tr w:rsidR="00790E22" w:rsidRPr="00125BF9" w:rsidTr="00085F17">
        <w:trPr>
          <w:gridAfter w:val="1"/>
          <w:wAfter w:w="16" w:type="dxa"/>
          <w:jc w:val="center"/>
        </w:trPr>
        <w:tc>
          <w:tcPr>
            <w:tcW w:w="810"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4.3.</w:t>
            </w: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rFonts w:cs="Calibri"/>
                <w:sz w:val="24"/>
                <w:szCs w:val="24"/>
              </w:rPr>
            </w:pPr>
            <w:r w:rsidRPr="00125BF9">
              <w:rPr>
                <w:rFonts w:cs="Calibri"/>
                <w:sz w:val="24"/>
                <w:szCs w:val="24"/>
              </w:rPr>
              <w:t>Приобретение светового оборудования</w:t>
            </w:r>
          </w:p>
        </w:tc>
        <w:tc>
          <w:tcPr>
            <w:tcW w:w="1239"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Calibri"/>
                <w:sz w:val="24"/>
                <w:szCs w:val="24"/>
              </w:rPr>
              <w:t>МУК «ДК г. Переславля-Залеского»</w:t>
            </w:r>
          </w:p>
        </w:tc>
      </w:tr>
      <w:tr w:rsidR="00790E22" w:rsidRPr="00125BF9" w:rsidTr="00085F17">
        <w:trPr>
          <w:gridAfter w:val="1"/>
          <w:wAfter w:w="16" w:type="dxa"/>
          <w:jc w:val="center"/>
        </w:trPr>
        <w:tc>
          <w:tcPr>
            <w:tcW w:w="810"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4.4.</w:t>
            </w: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rFonts w:cs="Calibri"/>
                <w:sz w:val="24"/>
                <w:szCs w:val="24"/>
              </w:rPr>
            </w:pPr>
            <w:r w:rsidRPr="00125BF9">
              <w:rPr>
                <w:rFonts w:cs="Calibri"/>
                <w:sz w:val="24"/>
                <w:szCs w:val="24"/>
              </w:rPr>
              <w:t>Приобретение ПК, оргтехники, оборудования</w:t>
            </w:r>
          </w:p>
        </w:tc>
        <w:tc>
          <w:tcPr>
            <w:tcW w:w="1239"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1 416,988</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303,540</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582,624</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530,824</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Calibri"/>
                <w:sz w:val="24"/>
                <w:szCs w:val="24"/>
              </w:rPr>
              <w:t>МУК «ДК г. Переславля-Залеского»</w:t>
            </w:r>
          </w:p>
        </w:tc>
      </w:tr>
      <w:tr w:rsidR="00790E22" w:rsidRPr="00125BF9" w:rsidTr="00085F17">
        <w:trPr>
          <w:gridAfter w:val="1"/>
          <w:wAfter w:w="16" w:type="dxa"/>
          <w:jc w:val="center"/>
        </w:trPr>
        <w:tc>
          <w:tcPr>
            <w:tcW w:w="810"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4.5.</w:t>
            </w: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rFonts w:cs="Calibri"/>
                <w:sz w:val="24"/>
                <w:szCs w:val="24"/>
              </w:rPr>
            </w:pPr>
            <w:r w:rsidRPr="00125BF9">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Calibri"/>
                <w:sz w:val="24"/>
                <w:szCs w:val="24"/>
              </w:rPr>
              <w:t>МУК «ДК г. Переславля-Залеского»</w:t>
            </w:r>
          </w:p>
        </w:tc>
      </w:tr>
      <w:tr w:rsidR="00790E22" w:rsidRPr="00125BF9" w:rsidTr="00085F17">
        <w:trPr>
          <w:gridAfter w:val="1"/>
          <w:wAfter w:w="16" w:type="dxa"/>
          <w:jc w:val="center"/>
        </w:trPr>
        <w:tc>
          <w:tcPr>
            <w:tcW w:w="810"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4.6.</w:t>
            </w: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rFonts w:cs="Calibri"/>
                <w:sz w:val="24"/>
                <w:szCs w:val="24"/>
              </w:rPr>
            </w:pPr>
            <w:r w:rsidRPr="00125BF9">
              <w:rPr>
                <w:rFonts w:cs="Calibri"/>
                <w:sz w:val="24"/>
                <w:szCs w:val="24"/>
              </w:rPr>
              <w:t>Субсидия на финансовое обеспечение выполнения муниципального задания МУК КДЦ «</w:t>
            </w:r>
            <w:proofErr w:type="spellStart"/>
            <w:r w:rsidRPr="00125BF9">
              <w:rPr>
                <w:rFonts w:cs="Calibri"/>
                <w:sz w:val="24"/>
                <w:szCs w:val="24"/>
              </w:rPr>
              <w:t>Плещей</w:t>
            </w:r>
            <w:proofErr w:type="spellEnd"/>
            <w:r w:rsidRPr="00125BF9">
              <w:rPr>
                <w:rFonts w:cs="Calibri"/>
                <w:sz w:val="24"/>
                <w:szCs w:val="24"/>
              </w:rPr>
              <w:t>»</w:t>
            </w:r>
          </w:p>
        </w:tc>
        <w:tc>
          <w:tcPr>
            <w:tcW w:w="1239"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154,330</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154,330</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Calibri"/>
                <w:sz w:val="24"/>
                <w:szCs w:val="24"/>
              </w:rPr>
              <w:t>МУК КДЦ «</w:t>
            </w:r>
            <w:proofErr w:type="spellStart"/>
            <w:r w:rsidRPr="00125BF9">
              <w:rPr>
                <w:rFonts w:cs="Calibri"/>
                <w:sz w:val="24"/>
                <w:szCs w:val="24"/>
              </w:rPr>
              <w:t>Плещей</w:t>
            </w:r>
            <w:proofErr w:type="spellEnd"/>
            <w:r w:rsidRPr="00125BF9">
              <w:rPr>
                <w:rFonts w:cs="Calibri"/>
                <w:sz w:val="24"/>
                <w:szCs w:val="24"/>
              </w:rPr>
              <w:t>»</w:t>
            </w:r>
          </w:p>
        </w:tc>
      </w:tr>
      <w:tr w:rsidR="00790E22" w:rsidRPr="00125BF9" w:rsidTr="00085F17">
        <w:trPr>
          <w:gridAfter w:val="1"/>
          <w:wAfter w:w="16" w:type="dxa"/>
          <w:jc w:val="center"/>
        </w:trPr>
        <w:tc>
          <w:tcPr>
            <w:tcW w:w="810"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4.7.</w:t>
            </w: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rFonts w:cs="Calibri"/>
                <w:sz w:val="24"/>
                <w:szCs w:val="24"/>
              </w:rPr>
            </w:pPr>
            <w:r w:rsidRPr="00125BF9">
              <w:rPr>
                <w:rFonts w:cs="Calibri"/>
                <w:sz w:val="24"/>
                <w:szCs w:val="24"/>
              </w:rPr>
              <w:t>Оснащение мебелью и оборудованием</w:t>
            </w:r>
          </w:p>
        </w:tc>
        <w:tc>
          <w:tcPr>
            <w:tcW w:w="1239"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1 100,000</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300,000</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400,000</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400,000</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Calibri"/>
                <w:sz w:val="24"/>
                <w:szCs w:val="24"/>
              </w:rPr>
              <w:t>МУК «ДК г. Переславля-Залеского»</w:t>
            </w:r>
          </w:p>
        </w:tc>
      </w:tr>
      <w:tr w:rsidR="00790E22" w:rsidRPr="00125BF9" w:rsidTr="00085F17">
        <w:trPr>
          <w:gridAfter w:val="1"/>
          <w:wAfter w:w="16" w:type="dxa"/>
          <w:jc w:val="center"/>
        </w:trPr>
        <w:tc>
          <w:tcPr>
            <w:tcW w:w="810"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4.8.</w:t>
            </w: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rFonts w:cs="Calibri"/>
                <w:sz w:val="24"/>
                <w:szCs w:val="24"/>
              </w:rPr>
            </w:pPr>
            <w:r w:rsidRPr="00125BF9">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22 513,719</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7 504,573</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7 504,573</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7 504,573</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областной бюджет</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Calibri"/>
                <w:sz w:val="24"/>
                <w:szCs w:val="24"/>
              </w:rPr>
            </w:pPr>
            <w:r w:rsidRPr="00125BF9">
              <w:rPr>
                <w:rFonts w:cs="Calibri"/>
                <w:sz w:val="24"/>
                <w:szCs w:val="24"/>
              </w:rPr>
              <w:t>МУК «ДК г. Переславля-Залеского», МУК КДЦ «</w:t>
            </w:r>
            <w:proofErr w:type="spellStart"/>
            <w:r w:rsidRPr="00125BF9">
              <w:rPr>
                <w:rFonts w:cs="Calibri"/>
                <w:sz w:val="24"/>
                <w:szCs w:val="24"/>
              </w:rPr>
              <w:t>Плещей</w:t>
            </w:r>
            <w:proofErr w:type="spellEnd"/>
            <w:r w:rsidRPr="00125BF9">
              <w:rPr>
                <w:rFonts w:cs="Calibri"/>
                <w:sz w:val="24"/>
                <w:szCs w:val="24"/>
              </w:rPr>
              <w:t>»</w:t>
            </w:r>
          </w:p>
        </w:tc>
      </w:tr>
      <w:tr w:rsidR="00790E22" w:rsidRPr="00125BF9" w:rsidTr="00085F17">
        <w:trPr>
          <w:gridAfter w:val="1"/>
          <w:wAfter w:w="16" w:type="dxa"/>
          <w:jc w:val="center"/>
        </w:trPr>
        <w:tc>
          <w:tcPr>
            <w:tcW w:w="810" w:type="dxa"/>
            <w:gridSpan w:val="2"/>
            <w:vMerge w:val="restart"/>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4.9.</w:t>
            </w: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rFonts w:cs="Calibri"/>
                <w:sz w:val="24"/>
                <w:szCs w:val="24"/>
              </w:rPr>
            </w:pPr>
            <w:r w:rsidRPr="00125BF9">
              <w:rPr>
                <w:rFonts w:cs="Calibri"/>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83 841,617</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31 338,196</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26 901,287</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25 602,134</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Calibri"/>
                <w:sz w:val="24"/>
                <w:szCs w:val="24"/>
              </w:rPr>
              <w:t>МУК «ДК г. Переславля-Залеского»</w:t>
            </w:r>
          </w:p>
        </w:tc>
      </w:tr>
      <w:tr w:rsidR="00790E22" w:rsidRPr="00125BF9" w:rsidTr="00085F17">
        <w:trPr>
          <w:gridAfter w:val="1"/>
          <w:wAfter w:w="16" w:type="dxa"/>
          <w:jc w:val="center"/>
        </w:trPr>
        <w:tc>
          <w:tcPr>
            <w:tcW w:w="810" w:type="dxa"/>
            <w:gridSpan w:val="2"/>
            <w:vMerge/>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125BF9" w:rsidRDefault="00790E22" w:rsidP="00790E22">
            <w:pPr>
              <w:widowControl w:val="0"/>
              <w:autoSpaceDE w:val="0"/>
              <w:autoSpaceDN w:val="0"/>
              <w:adjustRightInd w:val="0"/>
              <w:spacing w:line="240" w:lineRule="auto"/>
              <w:jc w:val="left"/>
              <w:rPr>
                <w:sz w:val="24"/>
                <w:szCs w:val="24"/>
              </w:rPr>
            </w:pPr>
            <w:r w:rsidRPr="00125BF9">
              <w:rPr>
                <w:sz w:val="24"/>
                <w:szCs w:val="24"/>
              </w:rPr>
              <w:t xml:space="preserve">в том числе по расходным </w:t>
            </w:r>
            <w:r w:rsidRPr="00125BF9">
              <w:rPr>
                <w:sz w:val="24"/>
                <w:szCs w:val="24"/>
              </w:rPr>
              <w:lastRenderedPageBreak/>
              <w:t>обязательствам, недофинансированным в отчетном финансовом году</w:t>
            </w:r>
          </w:p>
        </w:tc>
        <w:tc>
          <w:tcPr>
            <w:tcW w:w="1239" w:type="dxa"/>
            <w:gridSpan w:val="2"/>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lastRenderedPageBreak/>
              <w:t>тыс. руб.</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22,296</w:t>
            </w:r>
          </w:p>
        </w:tc>
        <w:tc>
          <w:tcPr>
            <w:tcW w:w="1559"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22,296</w:t>
            </w:r>
          </w:p>
        </w:tc>
        <w:tc>
          <w:tcPr>
            <w:tcW w:w="1418"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790E22" w:rsidRPr="00125BF9" w:rsidRDefault="00790E22" w:rsidP="00790E22">
            <w:pPr>
              <w:widowControl w:val="0"/>
              <w:autoSpaceDE w:val="0"/>
              <w:autoSpaceDN w:val="0"/>
              <w:adjustRightInd w:val="0"/>
              <w:spacing w:line="240" w:lineRule="auto"/>
              <w:jc w:val="left"/>
              <w:rPr>
                <w:rFonts w:cs="Arial"/>
                <w:sz w:val="24"/>
                <w:szCs w:val="24"/>
              </w:rPr>
            </w:pPr>
            <w:r w:rsidRPr="00125BF9">
              <w:rPr>
                <w:rFonts w:cs="Arial"/>
                <w:sz w:val="24"/>
                <w:szCs w:val="24"/>
              </w:rPr>
              <w:lastRenderedPageBreak/>
              <w:t>городского округа</w:t>
            </w:r>
          </w:p>
        </w:tc>
        <w:tc>
          <w:tcPr>
            <w:tcW w:w="1677" w:type="dxa"/>
            <w:gridSpan w:val="2"/>
            <w:shd w:val="clear" w:color="auto" w:fill="auto"/>
          </w:tcPr>
          <w:p w:rsidR="00790E22" w:rsidRPr="00125BF9" w:rsidRDefault="00790E22" w:rsidP="00790E22">
            <w:pPr>
              <w:widowControl w:val="0"/>
              <w:autoSpaceDE w:val="0"/>
              <w:autoSpaceDN w:val="0"/>
              <w:adjustRightInd w:val="0"/>
              <w:spacing w:line="240" w:lineRule="auto"/>
              <w:jc w:val="center"/>
              <w:rPr>
                <w:rFonts w:cs="Arial"/>
                <w:sz w:val="24"/>
                <w:szCs w:val="24"/>
              </w:rPr>
            </w:pPr>
            <w:r w:rsidRPr="00125BF9">
              <w:rPr>
                <w:rFonts w:cs="Arial"/>
                <w:sz w:val="24"/>
                <w:szCs w:val="24"/>
              </w:rPr>
              <w:lastRenderedPageBreak/>
              <w:t xml:space="preserve">МУК «ДК г. </w:t>
            </w:r>
            <w:r w:rsidRPr="00125BF9">
              <w:rPr>
                <w:rFonts w:cs="Arial"/>
                <w:sz w:val="24"/>
                <w:szCs w:val="24"/>
              </w:rPr>
              <w:lastRenderedPageBreak/>
              <w:t>Переславля-Залеского»</w:t>
            </w:r>
          </w:p>
        </w:tc>
      </w:tr>
      <w:tr w:rsidR="0025472A" w:rsidRPr="00125BF9" w:rsidTr="00085F17">
        <w:trPr>
          <w:gridAfter w:val="1"/>
          <w:wAfter w:w="16" w:type="dxa"/>
          <w:jc w:val="center"/>
        </w:trPr>
        <w:tc>
          <w:tcPr>
            <w:tcW w:w="810" w:type="dxa"/>
            <w:gridSpan w:val="2"/>
            <w:shd w:val="clear" w:color="auto" w:fill="auto"/>
          </w:tcPr>
          <w:p w:rsidR="0025472A" w:rsidRPr="00125BF9" w:rsidRDefault="002A00C1" w:rsidP="00790E22">
            <w:pPr>
              <w:widowControl w:val="0"/>
              <w:autoSpaceDE w:val="0"/>
              <w:autoSpaceDN w:val="0"/>
              <w:adjustRightInd w:val="0"/>
              <w:spacing w:line="240" w:lineRule="auto"/>
              <w:jc w:val="center"/>
              <w:rPr>
                <w:rFonts w:cs="Arial"/>
                <w:sz w:val="24"/>
                <w:szCs w:val="24"/>
              </w:rPr>
            </w:pPr>
            <w:r w:rsidRPr="00125BF9">
              <w:rPr>
                <w:rFonts w:cs="Arial"/>
                <w:sz w:val="24"/>
                <w:szCs w:val="24"/>
              </w:rPr>
              <w:lastRenderedPageBreak/>
              <w:t>4.10.</w:t>
            </w:r>
          </w:p>
        </w:tc>
        <w:tc>
          <w:tcPr>
            <w:tcW w:w="3363" w:type="dxa"/>
            <w:shd w:val="clear" w:color="auto" w:fill="auto"/>
          </w:tcPr>
          <w:p w:rsidR="0025472A" w:rsidRPr="00125BF9" w:rsidRDefault="00A24B93" w:rsidP="00790E22">
            <w:pPr>
              <w:widowControl w:val="0"/>
              <w:autoSpaceDE w:val="0"/>
              <w:autoSpaceDN w:val="0"/>
              <w:adjustRightInd w:val="0"/>
              <w:spacing w:line="240" w:lineRule="auto"/>
              <w:jc w:val="left"/>
              <w:rPr>
                <w:sz w:val="24"/>
                <w:szCs w:val="24"/>
              </w:rPr>
            </w:pPr>
            <w:r w:rsidRPr="00125BF9">
              <w:rPr>
                <w:sz w:val="24"/>
                <w:szCs w:val="24"/>
              </w:rPr>
              <w:t>Расходные обязательства, недофинансированные</w:t>
            </w:r>
            <w:r w:rsidR="00526ED1" w:rsidRPr="00125BF9">
              <w:rPr>
                <w:sz w:val="24"/>
                <w:szCs w:val="24"/>
              </w:rPr>
              <w:t xml:space="preserve"> в отчетном финансовом году</w:t>
            </w:r>
            <w:r w:rsidRPr="00125BF9">
              <w:rPr>
                <w:sz w:val="24"/>
                <w:szCs w:val="24"/>
              </w:rPr>
              <w:t>,</w:t>
            </w:r>
            <w:r w:rsidR="00526ED1" w:rsidRPr="00125BF9">
              <w:rPr>
                <w:sz w:val="24"/>
                <w:szCs w:val="24"/>
              </w:rPr>
              <w:t xml:space="preserve"> </w:t>
            </w:r>
            <w:r w:rsidR="0025472A" w:rsidRPr="00125BF9">
              <w:rPr>
                <w:sz w:val="24"/>
                <w:szCs w:val="24"/>
              </w:rPr>
              <w:t>реорганизуемых учреждений культуры</w:t>
            </w:r>
          </w:p>
        </w:tc>
        <w:tc>
          <w:tcPr>
            <w:tcW w:w="1239" w:type="dxa"/>
            <w:gridSpan w:val="2"/>
            <w:shd w:val="clear" w:color="auto" w:fill="auto"/>
            <w:vAlign w:val="center"/>
          </w:tcPr>
          <w:p w:rsidR="0025472A" w:rsidRPr="00125BF9" w:rsidRDefault="007923D9" w:rsidP="00790E22">
            <w:pPr>
              <w:widowControl w:val="0"/>
              <w:autoSpaceDE w:val="0"/>
              <w:autoSpaceDN w:val="0"/>
              <w:adjustRightInd w:val="0"/>
              <w:spacing w:line="240" w:lineRule="auto"/>
              <w:jc w:val="center"/>
              <w:rPr>
                <w:rFonts w:cs="Arial"/>
                <w:sz w:val="24"/>
                <w:szCs w:val="24"/>
              </w:rPr>
            </w:pPr>
            <w:r w:rsidRPr="00125BF9">
              <w:rPr>
                <w:rFonts w:cs="Arial"/>
                <w:sz w:val="24"/>
                <w:szCs w:val="24"/>
              </w:rPr>
              <w:t>т</w:t>
            </w:r>
            <w:r w:rsidR="0025472A" w:rsidRPr="00125BF9">
              <w:rPr>
                <w:rFonts w:cs="Arial"/>
                <w:sz w:val="24"/>
                <w:szCs w:val="24"/>
              </w:rPr>
              <w:t>ыс. руб.</w:t>
            </w:r>
          </w:p>
        </w:tc>
        <w:tc>
          <w:tcPr>
            <w:tcW w:w="1401"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411,015</w:t>
            </w:r>
          </w:p>
        </w:tc>
        <w:tc>
          <w:tcPr>
            <w:tcW w:w="1559"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411,015</w:t>
            </w:r>
          </w:p>
        </w:tc>
        <w:tc>
          <w:tcPr>
            <w:tcW w:w="1418"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0</w:t>
            </w:r>
            <w:r w:rsidR="003B1828" w:rsidRPr="00125BF9">
              <w:rPr>
                <w:rFonts w:cs="Arial"/>
                <w:sz w:val="24"/>
                <w:szCs w:val="24"/>
              </w:rPr>
              <w:t>,000</w:t>
            </w:r>
          </w:p>
        </w:tc>
        <w:tc>
          <w:tcPr>
            <w:tcW w:w="1401"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0</w:t>
            </w:r>
            <w:r w:rsidR="003B1828" w:rsidRPr="00125BF9">
              <w:rPr>
                <w:rFonts w:cs="Arial"/>
                <w:sz w:val="24"/>
                <w:szCs w:val="24"/>
              </w:rPr>
              <w:t>,000</w:t>
            </w:r>
          </w:p>
        </w:tc>
        <w:tc>
          <w:tcPr>
            <w:tcW w:w="1843" w:type="dxa"/>
            <w:gridSpan w:val="2"/>
            <w:shd w:val="clear" w:color="auto" w:fill="auto"/>
          </w:tcPr>
          <w:p w:rsidR="0025472A" w:rsidRPr="00125BF9" w:rsidRDefault="0025472A" w:rsidP="009F3F60">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9F3F60">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9F3F60">
            <w:pPr>
              <w:widowControl w:val="0"/>
              <w:autoSpaceDE w:val="0"/>
              <w:autoSpaceDN w:val="0"/>
              <w:adjustRightInd w:val="0"/>
              <w:spacing w:line="240" w:lineRule="auto"/>
              <w:jc w:val="center"/>
              <w:rPr>
                <w:rFonts w:cs="Arial"/>
                <w:sz w:val="24"/>
                <w:szCs w:val="24"/>
              </w:rPr>
            </w:pPr>
            <w:r w:rsidRPr="00125BF9">
              <w:rPr>
                <w:rFonts w:cs="Arial"/>
                <w:sz w:val="24"/>
                <w:szCs w:val="24"/>
              </w:rPr>
              <w:t>МУК «ДК г. Переславля-Залеского»</w:t>
            </w:r>
          </w:p>
        </w:tc>
      </w:tr>
      <w:tr w:rsidR="0025472A" w:rsidRPr="00125BF9" w:rsidTr="00085F17">
        <w:trPr>
          <w:gridAfter w:val="1"/>
          <w:wAfter w:w="16" w:type="dxa"/>
          <w:jc w:val="center"/>
        </w:trPr>
        <w:tc>
          <w:tcPr>
            <w:tcW w:w="4173" w:type="dxa"/>
            <w:gridSpan w:val="3"/>
            <w:vMerge w:val="restart"/>
            <w:shd w:val="clear" w:color="auto" w:fill="auto"/>
            <w:vAlign w:val="center"/>
          </w:tcPr>
          <w:p w:rsidR="0025472A" w:rsidRPr="00125BF9" w:rsidRDefault="0025472A" w:rsidP="00790E22">
            <w:pPr>
              <w:widowControl w:val="0"/>
              <w:autoSpaceDE w:val="0"/>
              <w:autoSpaceDN w:val="0"/>
              <w:adjustRightInd w:val="0"/>
              <w:spacing w:line="240" w:lineRule="auto"/>
              <w:jc w:val="left"/>
              <w:rPr>
                <w:rFonts w:cs="Arial"/>
                <w:sz w:val="24"/>
                <w:szCs w:val="24"/>
              </w:rPr>
            </w:pPr>
            <w:r w:rsidRPr="00125BF9">
              <w:rPr>
                <w:rFonts w:cs="Arial"/>
                <w:sz w:val="24"/>
                <w:szCs w:val="24"/>
              </w:rPr>
              <w:t>Итого по задаче 4:</w:t>
            </w:r>
          </w:p>
        </w:tc>
        <w:tc>
          <w:tcPr>
            <w:tcW w:w="1239" w:type="dxa"/>
            <w:gridSpan w:val="2"/>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4E6A19">
            <w:pPr>
              <w:widowControl w:val="0"/>
              <w:autoSpaceDE w:val="0"/>
              <w:autoSpaceDN w:val="0"/>
              <w:adjustRightInd w:val="0"/>
              <w:spacing w:line="240" w:lineRule="auto"/>
              <w:ind w:right="-36"/>
              <w:jc w:val="center"/>
              <w:rPr>
                <w:rFonts w:cs="Arial"/>
                <w:sz w:val="24"/>
                <w:szCs w:val="24"/>
              </w:rPr>
            </w:pPr>
            <w:r w:rsidRPr="00125BF9">
              <w:rPr>
                <w:rFonts w:cs="Arial"/>
                <w:sz w:val="24"/>
                <w:szCs w:val="24"/>
              </w:rPr>
              <w:t>109 </w:t>
            </w:r>
            <w:r w:rsidR="004E6A19" w:rsidRPr="00125BF9">
              <w:rPr>
                <w:rFonts w:cs="Arial"/>
                <w:sz w:val="24"/>
                <w:szCs w:val="24"/>
              </w:rPr>
              <w:t>747</w:t>
            </w:r>
            <w:r w:rsidRPr="00125BF9">
              <w:rPr>
                <w:rFonts w:cs="Arial"/>
                <w:sz w:val="24"/>
                <w:szCs w:val="24"/>
              </w:rPr>
              <w:t>,6</w:t>
            </w:r>
            <w:r w:rsidR="004E6A19" w:rsidRPr="00125BF9">
              <w:rPr>
                <w:rFonts w:cs="Arial"/>
                <w:sz w:val="24"/>
                <w:szCs w:val="24"/>
              </w:rPr>
              <w:t>69</w:t>
            </w:r>
          </w:p>
        </w:tc>
        <w:tc>
          <w:tcPr>
            <w:tcW w:w="1559" w:type="dxa"/>
            <w:shd w:val="clear" w:color="auto" w:fill="auto"/>
            <w:vAlign w:val="center"/>
          </w:tcPr>
          <w:p w:rsidR="0025472A" w:rsidRPr="00125BF9" w:rsidRDefault="009F3F60" w:rsidP="00790E22">
            <w:pPr>
              <w:widowControl w:val="0"/>
              <w:autoSpaceDE w:val="0"/>
              <w:autoSpaceDN w:val="0"/>
              <w:adjustRightInd w:val="0"/>
              <w:spacing w:line="240" w:lineRule="auto"/>
              <w:jc w:val="center"/>
              <w:rPr>
                <w:rFonts w:cs="Arial"/>
                <w:sz w:val="24"/>
                <w:szCs w:val="24"/>
              </w:rPr>
            </w:pPr>
            <w:r w:rsidRPr="00125BF9">
              <w:rPr>
                <w:rFonts w:cs="Arial"/>
                <w:sz w:val="24"/>
                <w:szCs w:val="24"/>
              </w:rPr>
              <w:t>40 141,654</w:t>
            </w:r>
          </w:p>
        </w:tc>
        <w:tc>
          <w:tcPr>
            <w:tcW w:w="1418"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35 478,484</w:t>
            </w:r>
          </w:p>
        </w:tc>
        <w:tc>
          <w:tcPr>
            <w:tcW w:w="1401"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34 127,531</w:t>
            </w:r>
          </w:p>
        </w:tc>
        <w:tc>
          <w:tcPr>
            <w:tcW w:w="1843" w:type="dxa"/>
            <w:gridSpan w:val="2"/>
            <w:shd w:val="clear" w:color="auto" w:fill="auto"/>
          </w:tcPr>
          <w:p w:rsidR="0025472A" w:rsidRPr="00125BF9" w:rsidRDefault="0025472A" w:rsidP="00790E22">
            <w:pPr>
              <w:widowControl w:val="0"/>
              <w:autoSpaceDE w:val="0"/>
              <w:autoSpaceDN w:val="0"/>
              <w:adjustRightInd w:val="0"/>
              <w:spacing w:line="240" w:lineRule="auto"/>
              <w:rPr>
                <w:rFonts w:cs="Arial"/>
                <w:sz w:val="24"/>
                <w:szCs w:val="24"/>
              </w:rPr>
            </w:pPr>
            <w:r w:rsidRPr="00125BF9">
              <w:rPr>
                <w:rFonts w:cs="Arial"/>
                <w:sz w:val="24"/>
                <w:szCs w:val="24"/>
              </w:rPr>
              <w:t>всего</w:t>
            </w:r>
          </w:p>
        </w:tc>
        <w:tc>
          <w:tcPr>
            <w:tcW w:w="1677" w:type="dxa"/>
            <w:gridSpan w:val="2"/>
            <w:shd w:val="clear" w:color="auto" w:fill="auto"/>
          </w:tcPr>
          <w:p w:rsidR="0025472A" w:rsidRPr="00125BF9" w:rsidRDefault="0025472A" w:rsidP="00790E22">
            <w:pPr>
              <w:widowControl w:val="0"/>
              <w:autoSpaceDE w:val="0"/>
              <w:autoSpaceDN w:val="0"/>
              <w:adjustRightInd w:val="0"/>
              <w:spacing w:line="240" w:lineRule="auto"/>
              <w:rPr>
                <w:rFonts w:cs="Arial"/>
                <w:sz w:val="24"/>
                <w:szCs w:val="24"/>
              </w:rPr>
            </w:pPr>
          </w:p>
        </w:tc>
      </w:tr>
      <w:tr w:rsidR="0025472A" w:rsidRPr="00125BF9" w:rsidTr="00085F17">
        <w:trPr>
          <w:gridAfter w:val="1"/>
          <w:wAfter w:w="16" w:type="dxa"/>
          <w:jc w:val="center"/>
        </w:trPr>
        <w:tc>
          <w:tcPr>
            <w:tcW w:w="4173" w:type="dxa"/>
            <w:gridSpan w:val="3"/>
            <w:vMerge/>
            <w:shd w:val="clear" w:color="auto" w:fill="auto"/>
            <w:vAlign w:val="center"/>
          </w:tcPr>
          <w:p w:rsidR="0025472A" w:rsidRPr="00125BF9" w:rsidRDefault="0025472A"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4E6A19">
            <w:pPr>
              <w:widowControl w:val="0"/>
              <w:autoSpaceDE w:val="0"/>
              <w:autoSpaceDN w:val="0"/>
              <w:adjustRightInd w:val="0"/>
              <w:spacing w:line="240" w:lineRule="auto"/>
              <w:jc w:val="center"/>
              <w:rPr>
                <w:rFonts w:cs="Arial"/>
                <w:sz w:val="24"/>
                <w:szCs w:val="24"/>
              </w:rPr>
            </w:pPr>
            <w:r w:rsidRPr="00125BF9">
              <w:rPr>
                <w:rFonts w:cs="Arial"/>
                <w:sz w:val="24"/>
                <w:szCs w:val="24"/>
              </w:rPr>
              <w:t>8</w:t>
            </w:r>
            <w:r w:rsidR="004E6A19" w:rsidRPr="00125BF9">
              <w:rPr>
                <w:rFonts w:cs="Arial"/>
                <w:sz w:val="24"/>
                <w:szCs w:val="24"/>
              </w:rPr>
              <w:t>7 233,950</w:t>
            </w:r>
          </w:p>
        </w:tc>
        <w:tc>
          <w:tcPr>
            <w:tcW w:w="1559" w:type="dxa"/>
            <w:shd w:val="clear" w:color="auto" w:fill="auto"/>
            <w:vAlign w:val="center"/>
          </w:tcPr>
          <w:p w:rsidR="0025472A" w:rsidRPr="00125BF9" w:rsidRDefault="0025472A" w:rsidP="009F3F60">
            <w:pPr>
              <w:widowControl w:val="0"/>
              <w:autoSpaceDE w:val="0"/>
              <w:autoSpaceDN w:val="0"/>
              <w:adjustRightInd w:val="0"/>
              <w:spacing w:line="240" w:lineRule="auto"/>
              <w:jc w:val="center"/>
              <w:rPr>
                <w:rFonts w:cs="Arial"/>
                <w:sz w:val="24"/>
                <w:szCs w:val="24"/>
              </w:rPr>
            </w:pPr>
            <w:r w:rsidRPr="00125BF9">
              <w:rPr>
                <w:rFonts w:cs="Arial"/>
                <w:sz w:val="24"/>
                <w:szCs w:val="24"/>
              </w:rPr>
              <w:t>32</w:t>
            </w:r>
            <w:r w:rsidR="009F3F60" w:rsidRPr="00125BF9">
              <w:rPr>
                <w:rFonts w:cs="Arial"/>
                <w:sz w:val="24"/>
                <w:szCs w:val="24"/>
              </w:rPr>
              <w:t> 637,081</w:t>
            </w:r>
          </w:p>
        </w:tc>
        <w:tc>
          <w:tcPr>
            <w:tcW w:w="1418"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27 973,911</w:t>
            </w:r>
          </w:p>
        </w:tc>
        <w:tc>
          <w:tcPr>
            <w:tcW w:w="1401"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26 622,958</w:t>
            </w:r>
          </w:p>
        </w:tc>
        <w:tc>
          <w:tcPr>
            <w:tcW w:w="1843" w:type="dxa"/>
            <w:gridSpan w:val="2"/>
            <w:shd w:val="clear" w:color="auto" w:fill="auto"/>
          </w:tcPr>
          <w:p w:rsidR="0025472A" w:rsidRPr="00125BF9" w:rsidRDefault="0025472A"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790E22">
            <w:pPr>
              <w:widowControl w:val="0"/>
              <w:autoSpaceDE w:val="0"/>
              <w:autoSpaceDN w:val="0"/>
              <w:adjustRightInd w:val="0"/>
              <w:spacing w:line="240" w:lineRule="auto"/>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790E22">
            <w:pPr>
              <w:widowControl w:val="0"/>
              <w:autoSpaceDE w:val="0"/>
              <w:autoSpaceDN w:val="0"/>
              <w:adjustRightInd w:val="0"/>
              <w:spacing w:line="240" w:lineRule="auto"/>
              <w:rPr>
                <w:rFonts w:cs="Arial"/>
                <w:sz w:val="24"/>
                <w:szCs w:val="24"/>
              </w:rPr>
            </w:pPr>
          </w:p>
        </w:tc>
      </w:tr>
      <w:tr w:rsidR="0025472A" w:rsidRPr="00125BF9" w:rsidTr="00085F17">
        <w:trPr>
          <w:gridAfter w:val="1"/>
          <w:wAfter w:w="16" w:type="dxa"/>
          <w:jc w:val="center"/>
        </w:trPr>
        <w:tc>
          <w:tcPr>
            <w:tcW w:w="4173" w:type="dxa"/>
            <w:gridSpan w:val="3"/>
            <w:vMerge/>
            <w:shd w:val="clear" w:color="auto" w:fill="auto"/>
            <w:vAlign w:val="center"/>
          </w:tcPr>
          <w:p w:rsidR="0025472A" w:rsidRPr="00125BF9" w:rsidRDefault="0025472A"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22 513,719</w:t>
            </w:r>
          </w:p>
        </w:tc>
        <w:tc>
          <w:tcPr>
            <w:tcW w:w="1559"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7 504,573</w:t>
            </w:r>
          </w:p>
        </w:tc>
        <w:tc>
          <w:tcPr>
            <w:tcW w:w="1418"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7 504,573</w:t>
            </w:r>
          </w:p>
        </w:tc>
        <w:tc>
          <w:tcPr>
            <w:tcW w:w="1401"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7 504,573</w:t>
            </w:r>
          </w:p>
        </w:tc>
        <w:tc>
          <w:tcPr>
            <w:tcW w:w="1843" w:type="dxa"/>
            <w:gridSpan w:val="2"/>
            <w:shd w:val="clear" w:color="auto" w:fill="auto"/>
          </w:tcPr>
          <w:p w:rsidR="0025472A" w:rsidRPr="00125BF9" w:rsidRDefault="0025472A" w:rsidP="00790E22">
            <w:pPr>
              <w:widowControl w:val="0"/>
              <w:autoSpaceDE w:val="0"/>
              <w:autoSpaceDN w:val="0"/>
              <w:adjustRightInd w:val="0"/>
              <w:spacing w:line="240" w:lineRule="auto"/>
              <w:jc w:val="left"/>
              <w:rPr>
                <w:rFonts w:cs="Arial"/>
                <w:sz w:val="24"/>
                <w:szCs w:val="24"/>
              </w:rPr>
            </w:pPr>
            <w:r w:rsidRPr="00125BF9">
              <w:rPr>
                <w:rFonts w:cs="Arial"/>
                <w:sz w:val="24"/>
                <w:szCs w:val="24"/>
              </w:rPr>
              <w:t>областной бюджет</w:t>
            </w:r>
          </w:p>
        </w:tc>
        <w:tc>
          <w:tcPr>
            <w:tcW w:w="1677" w:type="dxa"/>
            <w:gridSpan w:val="2"/>
            <w:shd w:val="clear" w:color="auto" w:fill="auto"/>
          </w:tcPr>
          <w:p w:rsidR="0025472A" w:rsidRPr="00125BF9" w:rsidRDefault="0025472A" w:rsidP="00790E22">
            <w:pPr>
              <w:widowControl w:val="0"/>
              <w:autoSpaceDE w:val="0"/>
              <w:autoSpaceDN w:val="0"/>
              <w:adjustRightInd w:val="0"/>
              <w:spacing w:line="240" w:lineRule="auto"/>
              <w:rPr>
                <w:rFonts w:cs="Arial"/>
                <w:sz w:val="24"/>
                <w:szCs w:val="24"/>
              </w:rPr>
            </w:pPr>
          </w:p>
        </w:tc>
      </w:tr>
      <w:tr w:rsidR="0025472A" w:rsidRPr="00125BF9" w:rsidTr="00085F17">
        <w:trPr>
          <w:gridAfter w:val="1"/>
          <w:wAfter w:w="16" w:type="dxa"/>
          <w:jc w:val="center"/>
        </w:trPr>
        <w:tc>
          <w:tcPr>
            <w:tcW w:w="14711" w:type="dxa"/>
            <w:gridSpan w:val="13"/>
            <w:shd w:val="clear" w:color="auto" w:fill="auto"/>
            <w:vAlign w:val="center"/>
          </w:tcPr>
          <w:p w:rsidR="0025472A" w:rsidRPr="00125BF9" w:rsidRDefault="0025472A" w:rsidP="00790E22">
            <w:pPr>
              <w:widowControl w:val="0"/>
              <w:autoSpaceDE w:val="0"/>
              <w:autoSpaceDN w:val="0"/>
              <w:adjustRightInd w:val="0"/>
              <w:spacing w:line="240" w:lineRule="auto"/>
              <w:rPr>
                <w:rFonts w:cs="Arial"/>
                <w:sz w:val="24"/>
                <w:szCs w:val="24"/>
              </w:rPr>
            </w:pPr>
            <w:r w:rsidRPr="00125BF9">
              <w:rPr>
                <w:rFonts w:cs="Arial"/>
                <w:sz w:val="24"/>
                <w:szCs w:val="24"/>
              </w:rPr>
              <w:t xml:space="preserve">Задача 5. </w:t>
            </w:r>
            <w:r w:rsidRPr="00125BF9">
              <w:rPr>
                <w:sz w:val="24"/>
                <w:szCs w:val="24"/>
              </w:rPr>
              <w:t>Проведение социально значимых мероприятий, формирование новых культурных продуктов.</w:t>
            </w:r>
          </w:p>
        </w:tc>
      </w:tr>
      <w:tr w:rsidR="0025472A" w:rsidRPr="00125BF9" w:rsidTr="00085F17">
        <w:trPr>
          <w:gridAfter w:val="1"/>
          <w:wAfter w:w="16" w:type="dxa"/>
          <w:jc w:val="center"/>
        </w:trPr>
        <w:tc>
          <w:tcPr>
            <w:tcW w:w="787" w:type="dxa"/>
            <w:vMerge w:val="restart"/>
            <w:shd w:val="clear" w:color="auto" w:fill="auto"/>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5.1.</w:t>
            </w:r>
          </w:p>
        </w:tc>
        <w:tc>
          <w:tcPr>
            <w:tcW w:w="3386"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2D16A6">
            <w:pPr>
              <w:widowControl w:val="0"/>
              <w:autoSpaceDE w:val="0"/>
              <w:autoSpaceDN w:val="0"/>
              <w:adjustRightInd w:val="0"/>
              <w:spacing w:line="240" w:lineRule="auto"/>
              <w:jc w:val="center"/>
              <w:rPr>
                <w:rFonts w:cs="Arial"/>
                <w:sz w:val="24"/>
                <w:szCs w:val="24"/>
              </w:rPr>
            </w:pPr>
            <w:r w:rsidRPr="00125BF9">
              <w:rPr>
                <w:rFonts w:cs="Arial"/>
                <w:sz w:val="24"/>
                <w:szCs w:val="24"/>
              </w:rPr>
              <w:t>2 778,989</w:t>
            </w:r>
          </w:p>
        </w:tc>
        <w:tc>
          <w:tcPr>
            <w:tcW w:w="1559" w:type="dxa"/>
            <w:shd w:val="clear" w:color="auto" w:fill="auto"/>
            <w:vAlign w:val="center"/>
          </w:tcPr>
          <w:p w:rsidR="0025472A" w:rsidRPr="00125BF9" w:rsidRDefault="0025472A" w:rsidP="003B06C6">
            <w:pPr>
              <w:widowControl w:val="0"/>
              <w:autoSpaceDE w:val="0"/>
              <w:autoSpaceDN w:val="0"/>
              <w:adjustRightInd w:val="0"/>
              <w:spacing w:line="240" w:lineRule="auto"/>
              <w:jc w:val="center"/>
              <w:rPr>
                <w:rFonts w:cs="Arial"/>
                <w:sz w:val="24"/>
                <w:szCs w:val="24"/>
              </w:rPr>
            </w:pPr>
            <w:r w:rsidRPr="00125BF9">
              <w:rPr>
                <w:rFonts w:cs="Arial"/>
                <w:sz w:val="24"/>
                <w:szCs w:val="24"/>
              </w:rPr>
              <w:t>1 095,828</w:t>
            </w:r>
          </w:p>
        </w:tc>
        <w:tc>
          <w:tcPr>
            <w:tcW w:w="1418"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855,476</w:t>
            </w:r>
          </w:p>
        </w:tc>
        <w:tc>
          <w:tcPr>
            <w:tcW w:w="1401" w:type="dxa"/>
            <w:shd w:val="clear" w:color="auto" w:fill="auto"/>
            <w:vAlign w:val="center"/>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Arial"/>
                <w:sz w:val="24"/>
                <w:szCs w:val="24"/>
              </w:rPr>
              <w:t>827,685</w:t>
            </w:r>
          </w:p>
        </w:tc>
        <w:tc>
          <w:tcPr>
            <w:tcW w:w="1843" w:type="dxa"/>
            <w:gridSpan w:val="2"/>
            <w:shd w:val="clear" w:color="auto" w:fill="auto"/>
          </w:tcPr>
          <w:p w:rsidR="0025472A" w:rsidRPr="00125BF9" w:rsidRDefault="0025472A" w:rsidP="00790E22">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790E22">
            <w:pPr>
              <w:widowControl w:val="0"/>
              <w:autoSpaceDE w:val="0"/>
              <w:autoSpaceDN w:val="0"/>
              <w:adjustRightInd w:val="0"/>
              <w:spacing w:line="240" w:lineRule="auto"/>
              <w:rPr>
                <w:rFonts w:cs="Arial"/>
                <w:sz w:val="24"/>
                <w:szCs w:val="24"/>
              </w:rPr>
            </w:pPr>
            <w:r w:rsidRPr="00125BF9">
              <w:rPr>
                <w:rFonts w:cs="Arial"/>
                <w:sz w:val="24"/>
                <w:szCs w:val="24"/>
              </w:rPr>
              <w:t>городского округа</w:t>
            </w:r>
          </w:p>
        </w:tc>
        <w:tc>
          <w:tcPr>
            <w:tcW w:w="1677" w:type="dxa"/>
            <w:gridSpan w:val="2"/>
            <w:vMerge w:val="restart"/>
            <w:shd w:val="clear" w:color="auto" w:fill="auto"/>
          </w:tcPr>
          <w:p w:rsidR="0025472A" w:rsidRPr="00125BF9" w:rsidRDefault="0025472A" w:rsidP="00790E22">
            <w:pPr>
              <w:widowControl w:val="0"/>
              <w:autoSpaceDE w:val="0"/>
              <w:autoSpaceDN w:val="0"/>
              <w:adjustRightInd w:val="0"/>
              <w:spacing w:line="240" w:lineRule="auto"/>
              <w:jc w:val="center"/>
              <w:rPr>
                <w:rFonts w:cs="Arial"/>
                <w:sz w:val="24"/>
                <w:szCs w:val="24"/>
              </w:rPr>
            </w:pPr>
            <w:r w:rsidRPr="00125BF9">
              <w:rPr>
                <w:rFonts w:cs="Calibri"/>
                <w:sz w:val="24"/>
                <w:szCs w:val="24"/>
              </w:rPr>
              <w:t>УКТМиС, МУК «ДК г. Переславля-Залеского»</w:t>
            </w:r>
          </w:p>
        </w:tc>
      </w:tr>
      <w:tr w:rsidR="0025472A" w:rsidRPr="00125BF9" w:rsidTr="00085F17">
        <w:trPr>
          <w:gridAfter w:val="1"/>
          <w:wAfter w:w="16" w:type="dxa"/>
          <w:jc w:val="center"/>
        </w:trPr>
        <w:tc>
          <w:tcPr>
            <w:tcW w:w="787" w:type="dxa"/>
            <w:vMerge/>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p>
        </w:tc>
        <w:tc>
          <w:tcPr>
            <w:tcW w:w="3386"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95,828</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95,828</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vMerge/>
            <w:shd w:val="clear" w:color="auto" w:fill="auto"/>
          </w:tcPr>
          <w:p w:rsidR="0025472A" w:rsidRPr="00125BF9" w:rsidRDefault="0025472A" w:rsidP="008E64B7">
            <w:pPr>
              <w:widowControl w:val="0"/>
              <w:autoSpaceDE w:val="0"/>
              <w:autoSpaceDN w:val="0"/>
              <w:adjustRightInd w:val="0"/>
              <w:spacing w:line="240" w:lineRule="auto"/>
              <w:jc w:val="center"/>
              <w:rPr>
                <w:rFonts w:cs="Calibri"/>
                <w:sz w:val="24"/>
                <w:szCs w:val="24"/>
              </w:rPr>
            </w:pPr>
          </w:p>
        </w:tc>
      </w:tr>
      <w:tr w:rsidR="0025472A" w:rsidRPr="00125BF9" w:rsidTr="00085F17">
        <w:trPr>
          <w:gridAfter w:val="1"/>
          <w:wAfter w:w="16" w:type="dxa"/>
          <w:jc w:val="center"/>
        </w:trPr>
        <w:tc>
          <w:tcPr>
            <w:tcW w:w="787" w:type="dxa"/>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5.2.</w:t>
            </w:r>
          </w:p>
        </w:tc>
        <w:tc>
          <w:tcPr>
            <w:tcW w:w="3386"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Проведение социально-значимых мероприятий и акций МУК ГБО</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132,000</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50,000</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47,000</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35,000</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25472A" w:rsidRPr="00125BF9" w:rsidTr="00085F17">
        <w:trPr>
          <w:gridAfter w:val="1"/>
          <w:wAfter w:w="16" w:type="dxa"/>
          <w:jc w:val="center"/>
        </w:trPr>
        <w:tc>
          <w:tcPr>
            <w:tcW w:w="787" w:type="dxa"/>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5.3.</w:t>
            </w:r>
          </w:p>
        </w:tc>
        <w:tc>
          <w:tcPr>
            <w:tcW w:w="3386"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80,000</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35,000</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25,000</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20,000</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МОУ ДО ДШИ</w:t>
            </w:r>
          </w:p>
        </w:tc>
      </w:tr>
      <w:tr w:rsidR="0025472A" w:rsidRPr="00125BF9" w:rsidTr="00085F17">
        <w:trPr>
          <w:gridAfter w:val="1"/>
          <w:wAfter w:w="16" w:type="dxa"/>
          <w:jc w:val="center"/>
        </w:trPr>
        <w:tc>
          <w:tcPr>
            <w:tcW w:w="4173" w:type="dxa"/>
            <w:gridSpan w:val="3"/>
            <w:shd w:val="clear" w:color="auto" w:fill="auto"/>
            <w:vAlign w:val="center"/>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Итого по задаче 5:</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2 990,989</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1 180,828</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927,476</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882,685</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rPr>
                <w:rFonts w:cs="Arial"/>
                <w:sz w:val="24"/>
                <w:szCs w:val="24"/>
              </w:rPr>
            </w:pPr>
          </w:p>
        </w:tc>
      </w:tr>
      <w:tr w:rsidR="0025472A" w:rsidRPr="00125BF9" w:rsidTr="00085F17">
        <w:trPr>
          <w:gridAfter w:val="1"/>
          <w:wAfter w:w="16" w:type="dxa"/>
          <w:jc w:val="center"/>
        </w:trPr>
        <w:tc>
          <w:tcPr>
            <w:tcW w:w="14711" w:type="dxa"/>
            <w:gridSpan w:val="13"/>
            <w:shd w:val="clear" w:color="auto" w:fill="auto"/>
            <w:vAlign w:val="center"/>
          </w:tcPr>
          <w:p w:rsidR="0025472A" w:rsidRPr="00125BF9" w:rsidRDefault="0025472A" w:rsidP="008E64B7">
            <w:pPr>
              <w:widowControl w:val="0"/>
              <w:autoSpaceDE w:val="0"/>
              <w:autoSpaceDN w:val="0"/>
              <w:adjustRightInd w:val="0"/>
              <w:spacing w:line="240" w:lineRule="auto"/>
              <w:rPr>
                <w:rFonts w:cs="Arial"/>
                <w:sz w:val="24"/>
                <w:szCs w:val="24"/>
              </w:rPr>
            </w:pPr>
            <w:r w:rsidRPr="00125BF9">
              <w:rPr>
                <w:rFonts w:cs="Arial"/>
                <w:sz w:val="24"/>
                <w:szCs w:val="24"/>
              </w:rPr>
              <w:lastRenderedPageBreak/>
              <w:t xml:space="preserve">Задача 6. </w:t>
            </w:r>
            <w:r w:rsidRPr="00125BF9">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25472A" w:rsidRPr="00125BF9" w:rsidTr="00085F17">
        <w:trPr>
          <w:gridAfter w:val="1"/>
          <w:wAfter w:w="16" w:type="dxa"/>
          <w:jc w:val="center"/>
        </w:trPr>
        <w:tc>
          <w:tcPr>
            <w:tcW w:w="787" w:type="dxa"/>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6.1.</w:t>
            </w:r>
          </w:p>
        </w:tc>
        <w:tc>
          <w:tcPr>
            <w:tcW w:w="3386"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165,000</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55,000</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55,000</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55,000</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Calibri"/>
                <w:sz w:val="24"/>
                <w:szCs w:val="24"/>
              </w:rPr>
              <w:t>УКТМиС, учреждения культуры</w:t>
            </w:r>
          </w:p>
        </w:tc>
      </w:tr>
      <w:tr w:rsidR="0025472A" w:rsidRPr="00125BF9" w:rsidTr="00085F17">
        <w:trPr>
          <w:gridAfter w:val="1"/>
          <w:wAfter w:w="16" w:type="dxa"/>
          <w:jc w:val="center"/>
        </w:trPr>
        <w:tc>
          <w:tcPr>
            <w:tcW w:w="787" w:type="dxa"/>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6.2.</w:t>
            </w:r>
          </w:p>
        </w:tc>
        <w:tc>
          <w:tcPr>
            <w:tcW w:w="3386"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248,595</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100,000</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77,497</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71,098</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Calibri"/>
                <w:sz w:val="24"/>
                <w:szCs w:val="24"/>
              </w:rPr>
              <w:t>учреждения культуры</w:t>
            </w:r>
          </w:p>
        </w:tc>
      </w:tr>
      <w:tr w:rsidR="0025472A" w:rsidRPr="00125BF9" w:rsidTr="00085F17">
        <w:trPr>
          <w:gridAfter w:val="1"/>
          <w:wAfter w:w="16" w:type="dxa"/>
          <w:jc w:val="center"/>
        </w:trPr>
        <w:tc>
          <w:tcPr>
            <w:tcW w:w="4173" w:type="dxa"/>
            <w:gridSpan w:val="3"/>
            <w:shd w:val="clear" w:color="auto" w:fill="auto"/>
            <w:vAlign w:val="center"/>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Итого по задаче 6:</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413,595</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155,000</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132,497</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126,098</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rPr>
                <w:rFonts w:cs="Arial"/>
                <w:sz w:val="24"/>
                <w:szCs w:val="24"/>
              </w:rPr>
            </w:pPr>
          </w:p>
        </w:tc>
      </w:tr>
      <w:tr w:rsidR="0025472A" w:rsidRPr="00125BF9" w:rsidTr="00085F17">
        <w:trPr>
          <w:gridAfter w:val="1"/>
          <w:wAfter w:w="16" w:type="dxa"/>
          <w:jc w:val="center"/>
        </w:trPr>
        <w:tc>
          <w:tcPr>
            <w:tcW w:w="14711" w:type="dxa"/>
            <w:gridSpan w:val="13"/>
            <w:shd w:val="clear" w:color="auto" w:fill="auto"/>
            <w:vAlign w:val="center"/>
          </w:tcPr>
          <w:p w:rsidR="0025472A" w:rsidRPr="00125BF9" w:rsidRDefault="0025472A" w:rsidP="008E64B7">
            <w:pPr>
              <w:widowControl w:val="0"/>
              <w:autoSpaceDE w:val="0"/>
              <w:autoSpaceDN w:val="0"/>
              <w:adjustRightInd w:val="0"/>
              <w:spacing w:line="240" w:lineRule="auto"/>
              <w:rPr>
                <w:rFonts w:cs="Arial"/>
                <w:sz w:val="24"/>
                <w:szCs w:val="24"/>
              </w:rPr>
            </w:pPr>
            <w:r w:rsidRPr="00125BF9">
              <w:rPr>
                <w:rFonts w:cs="Arial"/>
                <w:sz w:val="24"/>
                <w:szCs w:val="24"/>
              </w:rPr>
              <w:t xml:space="preserve">Задача 7. </w:t>
            </w:r>
            <w:r w:rsidRPr="00125BF9">
              <w:rPr>
                <w:sz w:val="24"/>
                <w:szCs w:val="24"/>
              </w:rPr>
              <w:t>Повышение квалификации работников культуры, привлечение молодых специалистов.</w:t>
            </w:r>
          </w:p>
        </w:tc>
      </w:tr>
      <w:tr w:rsidR="0025472A" w:rsidRPr="00125BF9" w:rsidTr="00085F17">
        <w:trPr>
          <w:gridAfter w:val="1"/>
          <w:wAfter w:w="16" w:type="dxa"/>
          <w:jc w:val="center"/>
        </w:trPr>
        <w:tc>
          <w:tcPr>
            <w:tcW w:w="787" w:type="dxa"/>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7.1.</w:t>
            </w:r>
          </w:p>
        </w:tc>
        <w:tc>
          <w:tcPr>
            <w:tcW w:w="3386"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Повышение квалификации работников МОУ ДО ДШИ</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0,000</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МОУ ДО ДШИ</w:t>
            </w:r>
          </w:p>
        </w:tc>
      </w:tr>
      <w:tr w:rsidR="0025472A" w:rsidRPr="00125BF9" w:rsidTr="00085F17">
        <w:trPr>
          <w:gridAfter w:val="1"/>
          <w:wAfter w:w="16" w:type="dxa"/>
          <w:jc w:val="center"/>
        </w:trPr>
        <w:tc>
          <w:tcPr>
            <w:tcW w:w="787" w:type="dxa"/>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7.2.</w:t>
            </w:r>
          </w:p>
        </w:tc>
        <w:tc>
          <w:tcPr>
            <w:tcW w:w="3386"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Повышение квалификации работников МУК ГБО</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13,895</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5,500</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4,395</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4,000</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МУК ГБО</w:t>
            </w:r>
          </w:p>
        </w:tc>
      </w:tr>
      <w:tr w:rsidR="0025472A" w:rsidRPr="00125BF9" w:rsidTr="00085F17">
        <w:trPr>
          <w:gridAfter w:val="1"/>
          <w:wAfter w:w="16" w:type="dxa"/>
          <w:jc w:val="center"/>
        </w:trPr>
        <w:tc>
          <w:tcPr>
            <w:tcW w:w="787" w:type="dxa"/>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7.3.</w:t>
            </w:r>
          </w:p>
        </w:tc>
        <w:tc>
          <w:tcPr>
            <w:tcW w:w="3386"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24,796</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9,000</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8,000</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7,796</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МУК «ДК г. Переславля-Залеского»</w:t>
            </w:r>
          </w:p>
        </w:tc>
      </w:tr>
      <w:tr w:rsidR="0025472A" w:rsidRPr="00125BF9" w:rsidTr="00085F17">
        <w:trPr>
          <w:gridAfter w:val="1"/>
          <w:wAfter w:w="16" w:type="dxa"/>
          <w:jc w:val="center"/>
        </w:trPr>
        <w:tc>
          <w:tcPr>
            <w:tcW w:w="4173" w:type="dxa"/>
            <w:gridSpan w:val="3"/>
            <w:shd w:val="clear" w:color="auto" w:fill="auto"/>
            <w:vAlign w:val="center"/>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Итого по задаче 7:</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38,691</w:t>
            </w:r>
          </w:p>
        </w:tc>
        <w:tc>
          <w:tcPr>
            <w:tcW w:w="1559"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14,500</w:t>
            </w:r>
          </w:p>
        </w:tc>
        <w:tc>
          <w:tcPr>
            <w:tcW w:w="1418"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12,395</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11,796</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rPr>
                <w:rFonts w:cs="Arial"/>
                <w:sz w:val="24"/>
                <w:szCs w:val="24"/>
              </w:rPr>
            </w:pPr>
          </w:p>
        </w:tc>
      </w:tr>
      <w:tr w:rsidR="0025472A" w:rsidRPr="00125BF9" w:rsidTr="00085F17">
        <w:trPr>
          <w:gridAfter w:val="1"/>
          <w:wAfter w:w="16" w:type="dxa"/>
          <w:jc w:val="center"/>
        </w:trPr>
        <w:tc>
          <w:tcPr>
            <w:tcW w:w="4173" w:type="dxa"/>
            <w:gridSpan w:val="3"/>
            <w:vMerge w:val="restart"/>
            <w:shd w:val="clear" w:color="auto" w:fill="auto"/>
            <w:vAlign w:val="center"/>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ИТОГО ПО ПРОГРАММЕ:</w:t>
            </w: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3124C8">
            <w:pPr>
              <w:widowControl w:val="0"/>
              <w:autoSpaceDE w:val="0"/>
              <w:autoSpaceDN w:val="0"/>
              <w:adjustRightInd w:val="0"/>
              <w:spacing w:line="240" w:lineRule="auto"/>
              <w:ind w:right="-36"/>
              <w:jc w:val="center"/>
              <w:rPr>
                <w:sz w:val="24"/>
                <w:szCs w:val="24"/>
              </w:rPr>
            </w:pPr>
            <w:r w:rsidRPr="00125BF9">
              <w:rPr>
                <w:sz w:val="24"/>
                <w:szCs w:val="24"/>
              </w:rPr>
              <w:t>204 </w:t>
            </w:r>
            <w:r w:rsidR="003124C8" w:rsidRPr="00125BF9">
              <w:rPr>
                <w:sz w:val="24"/>
                <w:szCs w:val="24"/>
              </w:rPr>
              <w:t>737</w:t>
            </w:r>
            <w:r w:rsidRPr="00125BF9">
              <w:rPr>
                <w:sz w:val="24"/>
                <w:szCs w:val="24"/>
              </w:rPr>
              <w:t>,</w:t>
            </w:r>
            <w:r w:rsidR="003124C8" w:rsidRPr="00125BF9">
              <w:rPr>
                <w:sz w:val="24"/>
                <w:szCs w:val="24"/>
              </w:rPr>
              <w:t>901</w:t>
            </w:r>
          </w:p>
        </w:tc>
        <w:tc>
          <w:tcPr>
            <w:tcW w:w="1559" w:type="dxa"/>
            <w:shd w:val="clear" w:color="auto" w:fill="auto"/>
            <w:vAlign w:val="center"/>
          </w:tcPr>
          <w:p w:rsidR="0025472A" w:rsidRPr="00125BF9" w:rsidRDefault="0025472A" w:rsidP="003124C8">
            <w:pPr>
              <w:autoSpaceDE w:val="0"/>
              <w:autoSpaceDN w:val="0"/>
              <w:spacing w:line="240" w:lineRule="auto"/>
              <w:jc w:val="center"/>
              <w:rPr>
                <w:sz w:val="24"/>
                <w:szCs w:val="24"/>
              </w:rPr>
            </w:pPr>
            <w:r w:rsidRPr="00125BF9">
              <w:rPr>
                <w:sz w:val="24"/>
                <w:szCs w:val="24"/>
              </w:rPr>
              <w:t>75 </w:t>
            </w:r>
            <w:r w:rsidR="003124C8" w:rsidRPr="00125BF9">
              <w:rPr>
                <w:sz w:val="24"/>
                <w:szCs w:val="24"/>
              </w:rPr>
              <w:t>533</w:t>
            </w:r>
            <w:r w:rsidRPr="00125BF9">
              <w:rPr>
                <w:sz w:val="24"/>
                <w:szCs w:val="24"/>
              </w:rPr>
              <w:t>,1</w:t>
            </w:r>
            <w:r w:rsidR="003124C8" w:rsidRPr="00125BF9">
              <w:rPr>
                <w:sz w:val="24"/>
                <w:szCs w:val="24"/>
              </w:rPr>
              <w:t>59</w:t>
            </w:r>
          </w:p>
        </w:tc>
        <w:tc>
          <w:tcPr>
            <w:tcW w:w="1418" w:type="dxa"/>
            <w:shd w:val="clear" w:color="auto" w:fill="auto"/>
            <w:vAlign w:val="center"/>
          </w:tcPr>
          <w:p w:rsidR="0025472A" w:rsidRPr="00125BF9" w:rsidRDefault="0025472A" w:rsidP="008E64B7">
            <w:pPr>
              <w:autoSpaceDE w:val="0"/>
              <w:autoSpaceDN w:val="0"/>
              <w:spacing w:line="240" w:lineRule="auto"/>
              <w:jc w:val="center"/>
              <w:rPr>
                <w:sz w:val="24"/>
                <w:szCs w:val="24"/>
              </w:rPr>
            </w:pPr>
            <w:r w:rsidRPr="00125BF9">
              <w:rPr>
                <w:sz w:val="24"/>
                <w:szCs w:val="24"/>
              </w:rPr>
              <w:t>64 833,964</w:t>
            </w:r>
          </w:p>
        </w:tc>
        <w:tc>
          <w:tcPr>
            <w:tcW w:w="1401" w:type="dxa"/>
            <w:shd w:val="clear" w:color="auto" w:fill="auto"/>
            <w:vAlign w:val="center"/>
          </w:tcPr>
          <w:p w:rsidR="0025472A" w:rsidRPr="00125BF9" w:rsidRDefault="0025472A" w:rsidP="008E64B7">
            <w:pPr>
              <w:autoSpaceDE w:val="0"/>
              <w:autoSpaceDN w:val="0"/>
              <w:spacing w:line="240" w:lineRule="auto"/>
              <w:jc w:val="center"/>
              <w:rPr>
                <w:sz w:val="24"/>
                <w:szCs w:val="24"/>
              </w:rPr>
            </w:pPr>
            <w:r w:rsidRPr="00125BF9">
              <w:rPr>
                <w:sz w:val="24"/>
                <w:szCs w:val="24"/>
              </w:rPr>
              <w:t>64 370,778</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rPr>
                <w:rFonts w:cs="Arial"/>
                <w:sz w:val="24"/>
                <w:szCs w:val="24"/>
              </w:rPr>
            </w:pPr>
            <w:r w:rsidRPr="00125BF9">
              <w:rPr>
                <w:rFonts w:cs="Arial"/>
                <w:sz w:val="24"/>
                <w:szCs w:val="24"/>
              </w:rPr>
              <w:t>всего</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rPr>
                <w:rFonts w:cs="Arial"/>
                <w:sz w:val="24"/>
                <w:szCs w:val="24"/>
              </w:rPr>
            </w:pPr>
          </w:p>
        </w:tc>
      </w:tr>
      <w:tr w:rsidR="0025472A" w:rsidRPr="00125BF9" w:rsidTr="00085F17">
        <w:trPr>
          <w:gridAfter w:val="1"/>
          <w:wAfter w:w="16" w:type="dxa"/>
          <w:jc w:val="center"/>
        </w:trPr>
        <w:tc>
          <w:tcPr>
            <w:tcW w:w="4173" w:type="dxa"/>
            <w:gridSpan w:val="3"/>
            <w:vMerge/>
            <w:shd w:val="clear" w:color="auto" w:fill="auto"/>
            <w:vAlign w:val="center"/>
          </w:tcPr>
          <w:p w:rsidR="0025472A" w:rsidRPr="00125BF9" w:rsidRDefault="0025472A" w:rsidP="008E64B7">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3124C8">
            <w:pPr>
              <w:widowControl w:val="0"/>
              <w:autoSpaceDE w:val="0"/>
              <w:autoSpaceDN w:val="0"/>
              <w:adjustRightInd w:val="0"/>
              <w:spacing w:line="240" w:lineRule="auto"/>
              <w:ind w:right="-36"/>
              <w:jc w:val="center"/>
              <w:rPr>
                <w:sz w:val="24"/>
                <w:szCs w:val="24"/>
              </w:rPr>
            </w:pPr>
            <w:r w:rsidRPr="00125BF9">
              <w:rPr>
                <w:sz w:val="24"/>
                <w:szCs w:val="24"/>
              </w:rPr>
              <w:t>15</w:t>
            </w:r>
            <w:r w:rsidR="003124C8" w:rsidRPr="00125BF9">
              <w:rPr>
                <w:sz w:val="24"/>
                <w:szCs w:val="24"/>
              </w:rPr>
              <w:t>7 249,926</w:t>
            </w:r>
          </w:p>
        </w:tc>
        <w:tc>
          <w:tcPr>
            <w:tcW w:w="1559" w:type="dxa"/>
            <w:shd w:val="clear" w:color="auto" w:fill="auto"/>
            <w:vAlign w:val="center"/>
          </w:tcPr>
          <w:p w:rsidR="0025472A" w:rsidRPr="00125BF9" w:rsidRDefault="0025472A" w:rsidP="006D3DEC">
            <w:pPr>
              <w:autoSpaceDE w:val="0"/>
              <w:autoSpaceDN w:val="0"/>
              <w:spacing w:line="240" w:lineRule="auto"/>
              <w:jc w:val="center"/>
              <w:rPr>
                <w:sz w:val="24"/>
                <w:szCs w:val="24"/>
              </w:rPr>
            </w:pPr>
            <w:r w:rsidRPr="00125BF9">
              <w:rPr>
                <w:sz w:val="24"/>
                <w:szCs w:val="24"/>
              </w:rPr>
              <w:t>59</w:t>
            </w:r>
            <w:r w:rsidR="003124C8" w:rsidRPr="00125BF9">
              <w:rPr>
                <w:sz w:val="24"/>
                <w:szCs w:val="24"/>
              </w:rPr>
              <w:t xml:space="preserve"> 703,834</w:t>
            </w:r>
          </w:p>
        </w:tc>
        <w:tc>
          <w:tcPr>
            <w:tcW w:w="1418" w:type="dxa"/>
            <w:shd w:val="clear" w:color="auto" w:fill="auto"/>
            <w:vAlign w:val="center"/>
          </w:tcPr>
          <w:p w:rsidR="0025472A" w:rsidRPr="00125BF9" w:rsidRDefault="0025472A" w:rsidP="008E64B7">
            <w:pPr>
              <w:autoSpaceDE w:val="0"/>
              <w:autoSpaceDN w:val="0"/>
              <w:spacing w:line="240" w:lineRule="auto"/>
              <w:jc w:val="center"/>
              <w:rPr>
                <w:sz w:val="24"/>
                <w:szCs w:val="24"/>
              </w:rPr>
            </w:pPr>
            <w:r w:rsidRPr="00125BF9">
              <w:rPr>
                <w:sz w:val="24"/>
                <w:szCs w:val="24"/>
              </w:rPr>
              <w:t>49 004,639</w:t>
            </w:r>
          </w:p>
        </w:tc>
        <w:tc>
          <w:tcPr>
            <w:tcW w:w="1401" w:type="dxa"/>
            <w:shd w:val="clear" w:color="auto" w:fill="auto"/>
            <w:vAlign w:val="center"/>
          </w:tcPr>
          <w:p w:rsidR="0025472A" w:rsidRPr="00125BF9" w:rsidRDefault="0025472A" w:rsidP="008E64B7">
            <w:pPr>
              <w:autoSpaceDE w:val="0"/>
              <w:autoSpaceDN w:val="0"/>
              <w:spacing w:line="240" w:lineRule="auto"/>
              <w:jc w:val="center"/>
              <w:rPr>
                <w:sz w:val="24"/>
                <w:szCs w:val="24"/>
              </w:rPr>
            </w:pPr>
            <w:r w:rsidRPr="00125BF9">
              <w:rPr>
                <w:sz w:val="24"/>
                <w:szCs w:val="24"/>
              </w:rPr>
              <w:t>48 541,453</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jc w:val="left"/>
              <w:rPr>
                <w:rFonts w:cs="Arial"/>
                <w:sz w:val="24"/>
                <w:szCs w:val="24"/>
              </w:rPr>
            </w:pPr>
            <w:r w:rsidRPr="00125BF9">
              <w:rPr>
                <w:rFonts w:cs="Arial"/>
                <w:sz w:val="24"/>
                <w:szCs w:val="24"/>
              </w:rPr>
              <w:t>бюджет</w:t>
            </w:r>
          </w:p>
          <w:p w:rsidR="0025472A" w:rsidRPr="00125BF9" w:rsidRDefault="0025472A" w:rsidP="008E64B7">
            <w:pPr>
              <w:widowControl w:val="0"/>
              <w:autoSpaceDE w:val="0"/>
              <w:autoSpaceDN w:val="0"/>
              <w:adjustRightInd w:val="0"/>
              <w:spacing w:line="240" w:lineRule="auto"/>
              <w:rPr>
                <w:rFonts w:cs="Arial"/>
                <w:sz w:val="24"/>
                <w:szCs w:val="24"/>
              </w:rPr>
            </w:pPr>
            <w:r w:rsidRPr="00125BF9">
              <w:rPr>
                <w:rFonts w:cs="Arial"/>
                <w:sz w:val="24"/>
                <w:szCs w:val="24"/>
              </w:rPr>
              <w:t>городского округа</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rPr>
                <w:rFonts w:cs="Arial"/>
                <w:sz w:val="24"/>
                <w:szCs w:val="24"/>
              </w:rPr>
            </w:pPr>
          </w:p>
        </w:tc>
      </w:tr>
      <w:tr w:rsidR="0025472A" w:rsidRPr="00125BF9" w:rsidTr="00085F17">
        <w:trPr>
          <w:gridAfter w:val="1"/>
          <w:wAfter w:w="16" w:type="dxa"/>
          <w:jc w:val="center"/>
        </w:trPr>
        <w:tc>
          <w:tcPr>
            <w:tcW w:w="4173" w:type="dxa"/>
            <w:gridSpan w:val="3"/>
            <w:vMerge/>
            <w:shd w:val="clear" w:color="auto" w:fill="auto"/>
            <w:vAlign w:val="center"/>
          </w:tcPr>
          <w:p w:rsidR="0025472A" w:rsidRPr="00125BF9" w:rsidRDefault="0025472A" w:rsidP="008E64B7">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25472A" w:rsidRPr="00125BF9" w:rsidRDefault="0025472A" w:rsidP="008E64B7">
            <w:pPr>
              <w:widowControl w:val="0"/>
              <w:autoSpaceDE w:val="0"/>
              <w:autoSpaceDN w:val="0"/>
              <w:adjustRightInd w:val="0"/>
              <w:spacing w:line="240" w:lineRule="auto"/>
              <w:jc w:val="center"/>
              <w:rPr>
                <w:rFonts w:cs="Arial"/>
                <w:sz w:val="24"/>
                <w:szCs w:val="24"/>
              </w:rPr>
            </w:pPr>
            <w:r w:rsidRPr="00125BF9">
              <w:rPr>
                <w:rFonts w:cs="Arial"/>
                <w:sz w:val="24"/>
                <w:szCs w:val="24"/>
              </w:rPr>
              <w:t>тыс. руб.</w:t>
            </w:r>
          </w:p>
        </w:tc>
        <w:tc>
          <w:tcPr>
            <w:tcW w:w="1401" w:type="dxa"/>
            <w:shd w:val="clear" w:color="auto" w:fill="auto"/>
            <w:vAlign w:val="center"/>
          </w:tcPr>
          <w:p w:rsidR="0025472A" w:rsidRPr="00125BF9" w:rsidRDefault="0025472A" w:rsidP="008E64B7">
            <w:pPr>
              <w:widowControl w:val="0"/>
              <w:autoSpaceDE w:val="0"/>
              <w:autoSpaceDN w:val="0"/>
              <w:adjustRightInd w:val="0"/>
              <w:spacing w:line="240" w:lineRule="auto"/>
              <w:ind w:right="-36"/>
              <w:jc w:val="center"/>
              <w:rPr>
                <w:sz w:val="24"/>
                <w:szCs w:val="24"/>
              </w:rPr>
            </w:pPr>
            <w:r w:rsidRPr="00125BF9">
              <w:rPr>
                <w:sz w:val="24"/>
                <w:szCs w:val="24"/>
              </w:rPr>
              <w:t>47 487,975</w:t>
            </w:r>
          </w:p>
        </w:tc>
        <w:tc>
          <w:tcPr>
            <w:tcW w:w="1559" w:type="dxa"/>
            <w:shd w:val="clear" w:color="auto" w:fill="auto"/>
            <w:vAlign w:val="center"/>
          </w:tcPr>
          <w:p w:rsidR="0025472A" w:rsidRPr="00125BF9" w:rsidRDefault="0025472A" w:rsidP="008E64B7">
            <w:pPr>
              <w:autoSpaceDE w:val="0"/>
              <w:autoSpaceDN w:val="0"/>
              <w:spacing w:line="240" w:lineRule="auto"/>
              <w:jc w:val="center"/>
              <w:rPr>
                <w:sz w:val="24"/>
                <w:szCs w:val="24"/>
              </w:rPr>
            </w:pPr>
            <w:r w:rsidRPr="00125BF9">
              <w:rPr>
                <w:sz w:val="24"/>
                <w:szCs w:val="24"/>
              </w:rPr>
              <w:t>15 829,325</w:t>
            </w:r>
          </w:p>
        </w:tc>
        <w:tc>
          <w:tcPr>
            <w:tcW w:w="1418" w:type="dxa"/>
            <w:shd w:val="clear" w:color="auto" w:fill="auto"/>
            <w:vAlign w:val="center"/>
          </w:tcPr>
          <w:p w:rsidR="0025472A" w:rsidRPr="00125BF9" w:rsidRDefault="0025472A" w:rsidP="008E64B7">
            <w:pPr>
              <w:autoSpaceDE w:val="0"/>
              <w:autoSpaceDN w:val="0"/>
              <w:spacing w:line="240" w:lineRule="auto"/>
              <w:jc w:val="center"/>
              <w:rPr>
                <w:sz w:val="24"/>
                <w:szCs w:val="24"/>
              </w:rPr>
            </w:pPr>
            <w:r w:rsidRPr="00125BF9">
              <w:rPr>
                <w:sz w:val="24"/>
                <w:szCs w:val="24"/>
              </w:rPr>
              <w:t>15 829,325</w:t>
            </w:r>
          </w:p>
        </w:tc>
        <w:tc>
          <w:tcPr>
            <w:tcW w:w="1401" w:type="dxa"/>
            <w:shd w:val="clear" w:color="auto" w:fill="auto"/>
            <w:vAlign w:val="center"/>
          </w:tcPr>
          <w:p w:rsidR="0025472A" w:rsidRPr="00125BF9" w:rsidRDefault="0025472A" w:rsidP="008E64B7">
            <w:pPr>
              <w:autoSpaceDE w:val="0"/>
              <w:autoSpaceDN w:val="0"/>
              <w:spacing w:line="240" w:lineRule="auto"/>
              <w:jc w:val="center"/>
              <w:rPr>
                <w:sz w:val="24"/>
                <w:szCs w:val="24"/>
              </w:rPr>
            </w:pPr>
            <w:r w:rsidRPr="00125BF9">
              <w:rPr>
                <w:sz w:val="24"/>
                <w:szCs w:val="24"/>
              </w:rPr>
              <w:t>15 829,325</w:t>
            </w:r>
          </w:p>
        </w:tc>
        <w:tc>
          <w:tcPr>
            <w:tcW w:w="1843" w:type="dxa"/>
            <w:gridSpan w:val="2"/>
            <w:shd w:val="clear" w:color="auto" w:fill="auto"/>
          </w:tcPr>
          <w:p w:rsidR="0025472A" w:rsidRPr="00125BF9" w:rsidRDefault="0025472A" w:rsidP="008E64B7">
            <w:pPr>
              <w:widowControl w:val="0"/>
              <w:autoSpaceDE w:val="0"/>
              <w:autoSpaceDN w:val="0"/>
              <w:adjustRightInd w:val="0"/>
              <w:spacing w:line="240" w:lineRule="auto"/>
              <w:rPr>
                <w:rFonts w:cs="Arial"/>
                <w:sz w:val="24"/>
                <w:szCs w:val="24"/>
              </w:rPr>
            </w:pPr>
            <w:r w:rsidRPr="00125BF9">
              <w:rPr>
                <w:rFonts w:cs="Arial"/>
                <w:sz w:val="24"/>
                <w:szCs w:val="24"/>
              </w:rPr>
              <w:t>областной бюджет</w:t>
            </w:r>
          </w:p>
        </w:tc>
        <w:tc>
          <w:tcPr>
            <w:tcW w:w="1677" w:type="dxa"/>
            <w:gridSpan w:val="2"/>
            <w:shd w:val="clear" w:color="auto" w:fill="auto"/>
          </w:tcPr>
          <w:p w:rsidR="0025472A" w:rsidRPr="00125BF9" w:rsidRDefault="0025472A" w:rsidP="008E64B7">
            <w:pPr>
              <w:widowControl w:val="0"/>
              <w:autoSpaceDE w:val="0"/>
              <w:autoSpaceDN w:val="0"/>
              <w:adjustRightInd w:val="0"/>
              <w:spacing w:line="240" w:lineRule="auto"/>
              <w:rPr>
                <w:rFonts w:cs="Arial"/>
                <w:sz w:val="24"/>
                <w:szCs w:val="24"/>
              </w:rPr>
            </w:pPr>
          </w:p>
        </w:tc>
      </w:tr>
    </w:tbl>
    <w:p w:rsidR="007D079D" w:rsidRPr="007D079D" w:rsidRDefault="007D079D" w:rsidP="007D079D">
      <w:pPr>
        <w:spacing w:line="240" w:lineRule="auto"/>
        <w:ind w:left="567"/>
        <w:contextualSpacing/>
        <w:jc w:val="left"/>
        <w:rPr>
          <w:sz w:val="24"/>
          <w:szCs w:val="24"/>
        </w:rPr>
      </w:pPr>
    </w:p>
    <w:p w:rsidR="004E3045" w:rsidRDefault="004E3045" w:rsidP="00AC471A">
      <w:pPr>
        <w:shd w:val="clear" w:color="auto" w:fill="FFFFFF"/>
        <w:tabs>
          <w:tab w:val="left" w:pos="2189"/>
        </w:tabs>
        <w:spacing w:line="240" w:lineRule="atLeast"/>
        <w:jc w:val="left"/>
        <w:rPr>
          <w:bCs/>
          <w:color w:val="000000"/>
          <w:sz w:val="22"/>
          <w:szCs w:val="22"/>
        </w:rPr>
      </w:pPr>
    </w:p>
    <w:p w:rsidR="007F25B2" w:rsidRDefault="007F25B2" w:rsidP="000363E8">
      <w:pPr>
        <w:shd w:val="clear" w:color="auto" w:fill="FFFFFF"/>
        <w:tabs>
          <w:tab w:val="left" w:pos="2189"/>
        </w:tabs>
        <w:spacing w:line="240" w:lineRule="atLeast"/>
        <w:jc w:val="left"/>
        <w:rPr>
          <w:b/>
          <w:bCs/>
          <w:color w:val="000000"/>
          <w:sz w:val="22"/>
          <w:szCs w:val="22"/>
        </w:rPr>
        <w:sectPr w:rsidR="007F25B2" w:rsidSect="00790E22">
          <w:pgSz w:w="16838" w:h="11906" w:orient="landscape"/>
          <w:pgMar w:top="1134" w:right="850" w:bottom="1134" w:left="1701" w:header="708" w:footer="708" w:gutter="0"/>
          <w:cols w:space="720"/>
          <w:docGrid w:linePitch="381"/>
        </w:sectPr>
      </w:pPr>
    </w:p>
    <w:p w:rsidR="000363E8" w:rsidRPr="000363E8" w:rsidRDefault="007F25B2" w:rsidP="007F25B2">
      <w:pPr>
        <w:tabs>
          <w:tab w:val="left" w:pos="5103"/>
        </w:tabs>
        <w:autoSpaceDE w:val="0"/>
        <w:autoSpaceDN w:val="0"/>
        <w:adjustRightInd w:val="0"/>
        <w:spacing w:line="240" w:lineRule="auto"/>
        <w:ind w:firstLine="709"/>
        <w:rPr>
          <w:bCs/>
          <w:color w:val="000000"/>
          <w:sz w:val="22"/>
          <w:szCs w:val="22"/>
        </w:rPr>
      </w:pPr>
      <w:r w:rsidRPr="007F25B2">
        <w:rPr>
          <w:sz w:val="24"/>
          <w:szCs w:val="24"/>
        </w:rPr>
        <w:lastRenderedPageBreak/>
        <w:t>3. Т</w:t>
      </w:r>
      <w:r w:rsidRPr="007F25B2">
        <w:rPr>
          <w:bCs/>
          <w:sz w:val="24"/>
          <w:szCs w:val="24"/>
        </w:rPr>
        <w:t>аблицу раздела «</w:t>
      </w:r>
      <w:r w:rsidRPr="007F25B2">
        <w:rPr>
          <w:sz w:val="24"/>
          <w:szCs w:val="24"/>
          <w:lang w:val="en-US"/>
        </w:rPr>
        <w:t>V</w:t>
      </w:r>
      <w:r w:rsidRPr="007F25B2">
        <w:rPr>
          <w:sz w:val="24"/>
          <w:szCs w:val="24"/>
        </w:rPr>
        <w:t xml:space="preserve">. Сведения о распределении объемов и источников финансирования по годам» изложить в следующей редакции: </w:t>
      </w: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0363E8" w:rsidRPr="00125BF9"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 xml:space="preserve">Наименование </w:t>
            </w:r>
          </w:p>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Потребность (тыс. руб.)</w:t>
            </w:r>
          </w:p>
        </w:tc>
      </w:tr>
      <w:tr w:rsidR="000363E8" w:rsidRPr="00125BF9"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125BF9"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125BF9"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В том числе по годам</w:t>
            </w:r>
          </w:p>
        </w:tc>
      </w:tr>
      <w:tr w:rsidR="000363E8" w:rsidRPr="00125BF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25BF9"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25BF9"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25BF9"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2021 год</w:t>
            </w:r>
          </w:p>
        </w:tc>
      </w:tr>
      <w:tr w:rsidR="000363E8" w:rsidRPr="00125BF9"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125BF9" w:rsidRDefault="000363E8"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25BF9" w:rsidRDefault="000363E8"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73,137</w:t>
            </w:r>
          </w:p>
        </w:tc>
      </w:tr>
      <w:tr w:rsidR="000363E8" w:rsidRPr="00125BF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125BF9" w:rsidRDefault="000363E8"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125BF9" w:rsidRDefault="000363E8"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125BF9" w:rsidRDefault="000363E8"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73,137</w:t>
            </w:r>
          </w:p>
        </w:tc>
      </w:tr>
      <w:tr w:rsidR="00B63706" w:rsidRPr="00125BF9"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48 662,349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17 629,534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15 777,869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15 254,946</w:t>
            </w:r>
          </w:p>
        </w:tc>
      </w:tr>
      <w:tr w:rsidR="00B63706" w:rsidRPr="00125BF9"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33 812,874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12 679,709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10 828,044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10 305,121</w:t>
            </w:r>
          </w:p>
        </w:tc>
      </w:tr>
      <w:tr w:rsidR="00B63706" w:rsidRPr="00125BF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14 849,475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4 949,825</w:t>
            </w:r>
          </w:p>
        </w:tc>
      </w:tr>
      <w:tr w:rsidR="00B63706" w:rsidRPr="00125BF9"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FB426D" w:rsidP="00EC5DB3">
            <w:pPr>
              <w:widowControl w:val="0"/>
              <w:autoSpaceDE w:val="0"/>
              <w:autoSpaceDN w:val="0"/>
              <w:adjustRightInd w:val="0"/>
              <w:spacing w:line="240" w:lineRule="auto"/>
              <w:jc w:val="center"/>
              <w:rPr>
                <w:sz w:val="24"/>
                <w:szCs w:val="24"/>
              </w:rPr>
            </w:pPr>
            <w:r w:rsidRPr="00125BF9">
              <w:rPr>
                <w:sz w:val="24"/>
                <w:szCs w:val="24"/>
              </w:rPr>
              <w:t>42</w:t>
            </w:r>
            <w:r w:rsidR="00B63706" w:rsidRPr="00125BF9">
              <w:rPr>
                <w:sz w:val="24"/>
                <w:szCs w:val="24"/>
              </w:rPr>
              <w:t> 644,723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spacing w:line="240" w:lineRule="auto"/>
              <w:jc w:val="center"/>
              <w:rPr>
                <w:sz w:val="24"/>
                <w:szCs w:val="24"/>
              </w:rPr>
            </w:pPr>
            <w:r w:rsidRPr="00125BF9">
              <w:rPr>
                <w:sz w:val="24"/>
                <w:szCs w:val="24"/>
              </w:rPr>
              <w:t>16 321,743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FB426D">
            <w:pPr>
              <w:spacing w:line="240" w:lineRule="auto"/>
              <w:jc w:val="center"/>
              <w:rPr>
                <w:sz w:val="24"/>
                <w:szCs w:val="24"/>
              </w:rPr>
            </w:pPr>
            <w:r w:rsidRPr="00125BF9">
              <w:rPr>
                <w:sz w:val="24"/>
                <w:szCs w:val="24"/>
              </w:rPr>
              <w:t>1</w:t>
            </w:r>
            <w:r w:rsidR="00FB426D" w:rsidRPr="00125BF9">
              <w:rPr>
                <w:sz w:val="24"/>
                <w:szCs w:val="24"/>
              </w:rPr>
              <w:t>2</w:t>
            </w:r>
            <w:r w:rsidRPr="00125BF9">
              <w:rPr>
                <w:sz w:val="24"/>
                <w:szCs w:val="24"/>
              </w:rPr>
              <w:t> 428,395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pacing w:line="240" w:lineRule="auto"/>
              <w:jc w:val="center"/>
              <w:rPr>
                <w:sz w:val="24"/>
                <w:szCs w:val="24"/>
              </w:rPr>
            </w:pPr>
            <w:r w:rsidRPr="00125BF9">
              <w:rPr>
                <w:sz w:val="24"/>
                <w:szCs w:val="24"/>
              </w:rPr>
              <w:t>13 894,585</w:t>
            </w:r>
          </w:p>
        </w:tc>
      </w:tr>
      <w:tr w:rsidR="00B63706" w:rsidRPr="00125BF9"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A75A27">
            <w:pPr>
              <w:widowControl w:val="0"/>
              <w:autoSpaceDE w:val="0"/>
              <w:autoSpaceDN w:val="0"/>
              <w:adjustRightInd w:val="0"/>
              <w:spacing w:line="240" w:lineRule="auto"/>
              <w:jc w:val="center"/>
              <w:rPr>
                <w:sz w:val="24"/>
                <w:szCs w:val="24"/>
              </w:rPr>
            </w:pPr>
            <w:r w:rsidRPr="00125BF9">
              <w:rPr>
                <w:sz w:val="24"/>
                <w:szCs w:val="24"/>
              </w:rPr>
              <w:t>3</w:t>
            </w:r>
            <w:r w:rsidR="00A75A27" w:rsidRPr="00125BF9">
              <w:rPr>
                <w:sz w:val="24"/>
                <w:szCs w:val="24"/>
              </w:rPr>
              <w:t>2</w:t>
            </w:r>
            <w:r w:rsidRPr="00125BF9">
              <w:rPr>
                <w:sz w:val="24"/>
                <w:szCs w:val="24"/>
              </w:rPr>
              <w:t> 519,942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spacing w:line="240" w:lineRule="auto"/>
              <w:jc w:val="center"/>
              <w:rPr>
                <w:sz w:val="24"/>
                <w:szCs w:val="24"/>
              </w:rPr>
            </w:pPr>
            <w:r w:rsidRPr="00125BF9">
              <w:rPr>
                <w:sz w:val="24"/>
                <w:szCs w:val="24"/>
              </w:rPr>
              <w:t>12 946,816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FB426D" w:rsidP="00EC5DB3">
            <w:pPr>
              <w:spacing w:line="240" w:lineRule="auto"/>
              <w:jc w:val="center"/>
              <w:rPr>
                <w:sz w:val="24"/>
                <w:szCs w:val="24"/>
              </w:rPr>
            </w:pPr>
            <w:r w:rsidRPr="00125BF9">
              <w:rPr>
                <w:sz w:val="24"/>
                <w:szCs w:val="24"/>
              </w:rPr>
              <w:t>9</w:t>
            </w:r>
            <w:r w:rsidR="00B63706" w:rsidRPr="00125BF9">
              <w:rPr>
                <w:sz w:val="24"/>
                <w:szCs w:val="24"/>
              </w:rPr>
              <w:t> 053,468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pacing w:line="240" w:lineRule="auto"/>
              <w:jc w:val="center"/>
              <w:rPr>
                <w:sz w:val="24"/>
                <w:szCs w:val="24"/>
              </w:rPr>
            </w:pPr>
            <w:r w:rsidRPr="00125BF9">
              <w:rPr>
                <w:sz w:val="24"/>
                <w:szCs w:val="24"/>
              </w:rPr>
              <w:t>10 519,658</w:t>
            </w:r>
          </w:p>
        </w:tc>
      </w:tr>
      <w:tr w:rsidR="00B63706" w:rsidRPr="00125BF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10 124,781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3 374,927</w:t>
            </w:r>
          </w:p>
        </w:tc>
      </w:tr>
      <w:tr w:rsidR="00B63706" w:rsidRPr="00125BF9"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3124C8" w:rsidP="003124C8">
            <w:pPr>
              <w:widowControl w:val="0"/>
              <w:autoSpaceDE w:val="0"/>
              <w:autoSpaceDN w:val="0"/>
              <w:adjustRightInd w:val="0"/>
              <w:spacing w:line="240" w:lineRule="auto"/>
              <w:ind w:right="-36"/>
              <w:jc w:val="center"/>
              <w:rPr>
                <w:sz w:val="24"/>
                <w:szCs w:val="24"/>
              </w:rPr>
            </w:pPr>
            <w:r w:rsidRPr="00125BF9">
              <w:rPr>
                <w:sz w:val="24"/>
                <w:szCs w:val="24"/>
              </w:rPr>
              <w:t>109 747,669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3124C8" w:rsidP="000525F3">
            <w:pPr>
              <w:widowControl w:val="0"/>
              <w:autoSpaceDE w:val="0"/>
              <w:autoSpaceDN w:val="0"/>
              <w:adjustRightInd w:val="0"/>
              <w:spacing w:line="240" w:lineRule="auto"/>
              <w:jc w:val="center"/>
              <w:rPr>
                <w:sz w:val="24"/>
                <w:szCs w:val="24"/>
              </w:rPr>
            </w:pPr>
            <w:r w:rsidRPr="00125BF9">
              <w:rPr>
                <w:sz w:val="24"/>
                <w:szCs w:val="24"/>
              </w:rPr>
              <w:t>40 141,654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35 478,484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34 127,531</w:t>
            </w:r>
          </w:p>
        </w:tc>
      </w:tr>
      <w:tr w:rsidR="00B63706" w:rsidRPr="00125BF9"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0525F3" w:rsidP="003124C8">
            <w:pPr>
              <w:widowControl w:val="0"/>
              <w:autoSpaceDE w:val="0"/>
              <w:autoSpaceDN w:val="0"/>
              <w:adjustRightInd w:val="0"/>
              <w:spacing w:line="240" w:lineRule="auto"/>
              <w:jc w:val="center"/>
              <w:rPr>
                <w:sz w:val="24"/>
                <w:szCs w:val="24"/>
              </w:rPr>
            </w:pPr>
            <w:r w:rsidRPr="00125BF9">
              <w:rPr>
                <w:sz w:val="24"/>
                <w:szCs w:val="24"/>
              </w:rPr>
              <w:t>8</w:t>
            </w:r>
            <w:r w:rsidR="003124C8" w:rsidRPr="00125BF9">
              <w:rPr>
                <w:sz w:val="24"/>
                <w:szCs w:val="24"/>
              </w:rPr>
              <w:t>7 233,950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3124C8" w:rsidP="00EC5DB3">
            <w:pPr>
              <w:widowControl w:val="0"/>
              <w:autoSpaceDE w:val="0"/>
              <w:autoSpaceDN w:val="0"/>
              <w:adjustRightInd w:val="0"/>
              <w:spacing w:line="240" w:lineRule="auto"/>
              <w:jc w:val="center"/>
              <w:rPr>
                <w:sz w:val="24"/>
                <w:szCs w:val="24"/>
              </w:rPr>
            </w:pPr>
            <w:r w:rsidRPr="00125BF9">
              <w:rPr>
                <w:sz w:val="24"/>
                <w:szCs w:val="24"/>
              </w:rPr>
              <w:t>32 637,081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27 973,911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26 622,958</w:t>
            </w:r>
          </w:p>
        </w:tc>
      </w:tr>
      <w:tr w:rsidR="00B63706" w:rsidRPr="00125BF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22 513,719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widowControl w:val="0"/>
              <w:autoSpaceDE w:val="0"/>
              <w:autoSpaceDN w:val="0"/>
              <w:adjustRightInd w:val="0"/>
              <w:spacing w:line="240" w:lineRule="auto"/>
              <w:jc w:val="center"/>
              <w:rPr>
                <w:sz w:val="24"/>
                <w:szCs w:val="24"/>
              </w:rPr>
            </w:pPr>
            <w:r w:rsidRPr="00125BF9">
              <w:rPr>
                <w:sz w:val="24"/>
                <w:szCs w:val="24"/>
              </w:rPr>
              <w:t>7 504,573</w:t>
            </w:r>
          </w:p>
        </w:tc>
      </w:tr>
      <w:tr w:rsidR="00B63706" w:rsidRPr="00125BF9"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EA206F"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2 990,989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EA206F"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1 180,828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882,685</w:t>
            </w:r>
          </w:p>
        </w:tc>
      </w:tr>
      <w:tr w:rsidR="00B63706" w:rsidRPr="00125BF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EA206F"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2 990,989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EA206F"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1 180,828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882,685</w:t>
            </w:r>
          </w:p>
        </w:tc>
      </w:tr>
      <w:tr w:rsidR="00B63706" w:rsidRPr="00125BF9"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6. Поддержка молодых 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126,098</w:t>
            </w:r>
          </w:p>
        </w:tc>
      </w:tr>
      <w:tr w:rsidR="00B63706" w:rsidRPr="00125BF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126,098</w:t>
            </w:r>
          </w:p>
        </w:tc>
      </w:tr>
      <w:tr w:rsidR="00B63706" w:rsidRPr="00125BF9"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11,796</w:t>
            </w:r>
          </w:p>
        </w:tc>
      </w:tr>
      <w:tr w:rsidR="00B63706" w:rsidRPr="00125BF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125BF9"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r w:rsidRPr="00125BF9">
              <w:rPr>
                <w:bCs/>
                <w:color w:val="000000"/>
                <w:sz w:val="24"/>
                <w:szCs w:val="24"/>
              </w:rPr>
              <w:t>11,796</w:t>
            </w:r>
          </w:p>
        </w:tc>
      </w:tr>
      <w:tr w:rsidR="00B63706" w:rsidRPr="00125BF9" w:rsidTr="00E9134B">
        <w:tc>
          <w:tcPr>
            <w:tcW w:w="2978" w:type="dxa"/>
            <w:vMerge w:val="restart"/>
            <w:tcBorders>
              <w:left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EA206F" w:rsidP="00C5587E">
            <w:pPr>
              <w:widowControl w:val="0"/>
              <w:autoSpaceDE w:val="0"/>
              <w:autoSpaceDN w:val="0"/>
              <w:adjustRightInd w:val="0"/>
              <w:spacing w:line="240" w:lineRule="auto"/>
              <w:ind w:right="-36"/>
              <w:jc w:val="center"/>
              <w:rPr>
                <w:sz w:val="24"/>
                <w:szCs w:val="24"/>
              </w:rPr>
            </w:pPr>
            <w:r w:rsidRPr="00125BF9">
              <w:rPr>
                <w:sz w:val="24"/>
                <w:szCs w:val="24"/>
              </w:rPr>
              <w:t>204</w:t>
            </w:r>
            <w:r w:rsidR="00C5587E" w:rsidRPr="00125BF9">
              <w:rPr>
                <w:sz w:val="24"/>
                <w:szCs w:val="24"/>
              </w:rPr>
              <w:t> 737,901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EA206F" w:rsidP="00C5587E">
            <w:pPr>
              <w:autoSpaceDE w:val="0"/>
              <w:autoSpaceDN w:val="0"/>
              <w:spacing w:line="240" w:lineRule="auto"/>
              <w:jc w:val="center"/>
              <w:rPr>
                <w:sz w:val="24"/>
                <w:szCs w:val="24"/>
              </w:rPr>
            </w:pPr>
            <w:r w:rsidRPr="00125BF9">
              <w:rPr>
                <w:sz w:val="24"/>
                <w:szCs w:val="24"/>
              </w:rPr>
              <w:t>75</w:t>
            </w:r>
            <w:r w:rsidR="00C5587E" w:rsidRPr="00125BF9">
              <w:rPr>
                <w:sz w:val="24"/>
                <w:szCs w:val="24"/>
              </w:rPr>
              <w:t> 533,159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053B44">
            <w:pPr>
              <w:autoSpaceDE w:val="0"/>
              <w:autoSpaceDN w:val="0"/>
              <w:spacing w:line="240" w:lineRule="auto"/>
              <w:jc w:val="center"/>
              <w:rPr>
                <w:sz w:val="24"/>
                <w:szCs w:val="24"/>
              </w:rPr>
            </w:pPr>
            <w:r w:rsidRPr="00125BF9">
              <w:rPr>
                <w:sz w:val="24"/>
                <w:szCs w:val="24"/>
              </w:rPr>
              <w:t>6</w:t>
            </w:r>
            <w:r w:rsidR="00053B44" w:rsidRPr="00125BF9">
              <w:rPr>
                <w:sz w:val="24"/>
                <w:szCs w:val="24"/>
              </w:rPr>
              <w:t>4</w:t>
            </w:r>
            <w:r w:rsidRPr="00125BF9">
              <w:rPr>
                <w:sz w:val="24"/>
                <w:szCs w:val="24"/>
              </w:rPr>
              <w:t> 833,964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autoSpaceDE w:val="0"/>
              <w:autoSpaceDN w:val="0"/>
              <w:spacing w:line="240" w:lineRule="auto"/>
              <w:jc w:val="center"/>
              <w:rPr>
                <w:sz w:val="24"/>
                <w:szCs w:val="24"/>
              </w:rPr>
            </w:pPr>
            <w:r w:rsidRPr="00125BF9">
              <w:rPr>
                <w:sz w:val="24"/>
                <w:szCs w:val="24"/>
              </w:rPr>
              <w:t>64 370,778</w:t>
            </w:r>
          </w:p>
        </w:tc>
      </w:tr>
      <w:tr w:rsidR="00B63706" w:rsidRPr="00125BF9" w:rsidTr="00E9134B">
        <w:tc>
          <w:tcPr>
            <w:tcW w:w="2978" w:type="dxa"/>
            <w:vMerge/>
            <w:tcBorders>
              <w:left w:val="single" w:sz="4" w:space="0" w:color="auto"/>
              <w:right w:val="single" w:sz="4" w:space="0" w:color="auto"/>
            </w:tcBorders>
            <w:tcMar>
              <w:top w:w="102" w:type="dxa"/>
              <w:left w:w="62" w:type="dxa"/>
              <w:bottom w:w="102" w:type="dxa"/>
              <w:right w:w="62" w:type="dxa"/>
            </w:tcMar>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C5587E" w:rsidP="00EC5DB3">
            <w:pPr>
              <w:widowControl w:val="0"/>
              <w:autoSpaceDE w:val="0"/>
              <w:autoSpaceDN w:val="0"/>
              <w:adjustRightInd w:val="0"/>
              <w:spacing w:line="240" w:lineRule="auto"/>
              <w:ind w:right="-36"/>
              <w:jc w:val="center"/>
              <w:rPr>
                <w:sz w:val="24"/>
                <w:szCs w:val="24"/>
              </w:rPr>
            </w:pPr>
            <w:r w:rsidRPr="00125BF9">
              <w:rPr>
                <w:sz w:val="24"/>
                <w:szCs w:val="24"/>
              </w:rPr>
              <w:t>157 249,926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EA206F" w:rsidP="00C5587E">
            <w:pPr>
              <w:autoSpaceDE w:val="0"/>
              <w:autoSpaceDN w:val="0"/>
              <w:spacing w:line="240" w:lineRule="auto"/>
              <w:jc w:val="center"/>
              <w:rPr>
                <w:sz w:val="24"/>
                <w:szCs w:val="24"/>
              </w:rPr>
            </w:pPr>
            <w:r w:rsidRPr="00125BF9">
              <w:rPr>
                <w:sz w:val="24"/>
                <w:szCs w:val="24"/>
              </w:rPr>
              <w:t>59</w:t>
            </w:r>
            <w:r w:rsidR="00C5587E" w:rsidRPr="00125BF9">
              <w:rPr>
                <w:sz w:val="24"/>
                <w:szCs w:val="24"/>
              </w:rPr>
              <w:t> 703,834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053B44" w:rsidP="00EC5DB3">
            <w:pPr>
              <w:autoSpaceDE w:val="0"/>
              <w:autoSpaceDN w:val="0"/>
              <w:spacing w:line="240" w:lineRule="auto"/>
              <w:jc w:val="center"/>
              <w:rPr>
                <w:sz w:val="24"/>
                <w:szCs w:val="24"/>
              </w:rPr>
            </w:pPr>
            <w:r w:rsidRPr="00125BF9">
              <w:rPr>
                <w:sz w:val="24"/>
                <w:szCs w:val="24"/>
              </w:rPr>
              <w:t>49</w:t>
            </w:r>
            <w:r w:rsidR="00B63706" w:rsidRPr="00125BF9">
              <w:rPr>
                <w:sz w:val="24"/>
                <w:szCs w:val="24"/>
              </w:rPr>
              <w:t> 004,639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autoSpaceDE w:val="0"/>
              <w:autoSpaceDN w:val="0"/>
              <w:spacing w:line="240" w:lineRule="auto"/>
              <w:jc w:val="center"/>
              <w:rPr>
                <w:sz w:val="24"/>
                <w:szCs w:val="24"/>
              </w:rPr>
            </w:pPr>
            <w:r w:rsidRPr="00125BF9">
              <w:rPr>
                <w:sz w:val="24"/>
                <w:szCs w:val="24"/>
              </w:rPr>
              <w:t>48 541,453</w:t>
            </w:r>
          </w:p>
        </w:tc>
      </w:tr>
      <w:tr w:rsidR="00B63706" w:rsidRPr="00125BF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125BF9" w:rsidRDefault="00B63706" w:rsidP="0017404E">
            <w:pPr>
              <w:shd w:val="clear" w:color="auto" w:fill="FFFFFF"/>
              <w:tabs>
                <w:tab w:val="left" w:pos="2189"/>
              </w:tabs>
              <w:spacing w:line="240" w:lineRule="auto"/>
              <w:jc w:val="left"/>
              <w:rPr>
                <w:bCs/>
                <w:color w:val="000000"/>
                <w:sz w:val="24"/>
                <w:szCs w:val="24"/>
              </w:rPr>
            </w:pPr>
            <w:r w:rsidRPr="00125BF9">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widowControl w:val="0"/>
              <w:autoSpaceDE w:val="0"/>
              <w:autoSpaceDN w:val="0"/>
              <w:adjustRightInd w:val="0"/>
              <w:spacing w:line="240" w:lineRule="auto"/>
              <w:ind w:right="-36"/>
              <w:jc w:val="center"/>
              <w:rPr>
                <w:sz w:val="24"/>
                <w:szCs w:val="24"/>
              </w:rPr>
            </w:pPr>
            <w:r w:rsidRPr="00125BF9">
              <w:rPr>
                <w:sz w:val="24"/>
                <w:szCs w:val="24"/>
              </w:rPr>
              <w:t>47 487,975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125BF9" w:rsidRDefault="00B63706" w:rsidP="00EC5DB3">
            <w:pPr>
              <w:autoSpaceDE w:val="0"/>
              <w:autoSpaceDN w:val="0"/>
              <w:spacing w:line="240" w:lineRule="auto"/>
              <w:jc w:val="center"/>
              <w:rPr>
                <w:sz w:val="24"/>
                <w:szCs w:val="24"/>
              </w:rPr>
            </w:pPr>
            <w:r w:rsidRPr="00125BF9">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autoSpaceDE w:val="0"/>
              <w:autoSpaceDN w:val="0"/>
              <w:spacing w:line="240" w:lineRule="auto"/>
              <w:jc w:val="center"/>
              <w:rPr>
                <w:sz w:val="24"/>
                <w:szCs w:val="24"/>
              </w:rPr>
            </w:pPr>
            <w:r w:rsidRPr="00125BF9">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125BF9" w:rsidRDefault="00B63706" w:rsidP="00EC5DB3">
            <w:pPr>
              <w:autoSpaceDE w:val="0"/>
              <w:autoSpaceDN w:val="0"/>
              <w:spacing w:line="240" w:lineRule="auto"/>
              <w:jc w:val="center"/>
              <w:rPr>
                <w:sz w:val="24"/>
                <w:szCs w:val="24"/>
              </w:rPr>
            </w:pPr>
            <w:r w:rsidRPr="00125BF9">
              <w:rPr>
                <w:sz w:val="24"/>
                <w:szCs w:val="24"/>
              </w:rPr>
              <w:t>15 829,325</w:t>
            </w:r>
          </w:p>
        </w:tc>
      </w:tr>
      <w:bookmarkEnd w:id="2"/>
    </w:tbl>
    <w:p w:rsidR="00461F23" w:rsidRDefault="00461F23" w:rsidP="00460BAB">
      <w:pPr>
        <w:shd w:val="clear" w:color="auto" w:fill="FFFFFF"/>
        <w:tabs>
          <w:tab w:val="left" w:pos="2189"/>
        </w:tabs>
        <w:spacing w:line="240" w:lineRule="atLeast"/>
        <w:jc w:val="center"/>
        <w:rPr>
          <w:bCs/>
          <w:color w:val="000000"/>
          <w:sz w:val="22"/>
          <w:szCs w:val="22"/>
        </w:rPr>
      </w:pPr>
    </w:p>
    <w:sectPr w:rsidR="00461F23"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460" w:rsidRDefault="00B61460" w:rsidP="00460BAB">
      <w:pPr>
        <w:spacing w:line="240" w:lineRule="auto"/>
      </w:pPr>
      <w:r>
        <w:separator/>
      </w:r>
    </w:p>
  </w:endnote>
  <w:endnote w:type="continuationSeparator" w:id="0">
    <w:p w:rsidR="00B61460" w:rsidRDefault="00B61460"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460" w:rsidRDefault="00B61460" w:rsidP="00460BAB">
      <w:pPr>
        <w:spacing w:line="240" w:lineRule="auto"/>
      </w:pPr>
      <w:r>
        <w:separator/>
      </w:r>
    </w:p>
  </w:footnote>
  <w:footnote w:type="continuationSeparator" w:id="0">
    <w:p w:rsidR="00B61460" w:rsidRDefault="00B61460"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F60" w:rsidRPr="00C7293B" w:rsidRDefault="009F3F60"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2247"/>
    <w:rsid w:val="000030C4"/>
    <w:rsid w:val="0000426E"/>
    <w:rsid w:val="00006740"/>
    <w:rsid w:val="00026F11"/>
    <w:rsid w:val="000275A5"/>
    <w:rsid w:val="00027D38"/>
    <w:rsid w:val="000300AF"/>
    <w:rsid w:val="00030903"/>
    <w:rsid w:val="00030E25"/>
    <w:rsid w:val="00031F4C"/>
    <w:rsid w:val="00032511"/>
    <w:rsid w:val="0003549B"/>
    <w:rsid w:val="000363E8"/>
    <w:rsid w:val="000367A3"/>
    <w:rsid w:val="0004006F"/>
    <w:rsid w:val="000421B5"/>
    <w:rsid w:val="00043360"/>
    <w:rsid w:val="00043CCF"/>
    <w:rsid w:val="000442D6"/>
    <w:rsid w:val="000502B3"/>
    <w:rsid w:val="00051666"/>
    <w:rsid w:val="000525F3"/>
    <w:rsid w:val="00052B5F"/>
    <w:rsid w:val="00052F68"/>
    <w:rsid w:val="0005366B"/>
    <w:rsid w:val="00053955"/>
    <w:rsid w:val="00053B44"/>
    <w:rsid w:val="0005472B"/>
    <w:rsid w:val="00056F84"/>
    <w:rsid w:val="00060215"/>
    <w:rsid w:val="0006039E"/>
    <w:rsid w:val="000718AC"/>
    <w:rsid w:val="00072B94"/>
    <w:rsid w:val="000731B3"/>
    <w:rsid w:val="00073914"/>
    <w:rsid w:val="000751F5"/>
    <w:rsid w:val="00077264"/>
    <w:rsid w:val="000777A8"/>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38E7"/>
    <w:rsid w:val="000A3F88"/>
    <w:rsid w:val="000B21F9"/>
    <w:rsid w:val="000B30ED"/>
    <w:rsid w:val="000B41B7"/>
    <w:rsid w:val="000B50BA"/>
    <w:rsid w:val="000B5B4A"/>
    <w:rsid w:val="000B5C2E"/>
    <w:rsid w:val="000C115E"/>
    <w:rsid w:val="000C3C47"/>
    <w:rsid w:val="000C3DAB"/>
    <w:rsid w:val="000C416A"/>
    <w:rsid w:val="000C5A6A"/>
    <w:rsid w:val="000C6324"/>
    <w:rsid w:val="000D3E28"/>
    <w:rsid w:val="000D6216"/>
    <w:rsid w:val="000E4CF7"/>
    <w:rsid w:val="000F396D"/>
    <w:rsid w:val="000F4841"/>
    <w:rsid w:val="000F6011"/>
    <w:rsid w:val="000F617F"/>
    <w:rsid w:val="000F6DE4"/>
    <w:rsid w:val="00101FE8"/>
    <w:rsid w:val="00103D13"/>
    <w:rsid w:val="00106965"/>
    <w:rsid w:val="00106C0A"/>
    <w:rsid w:val="00110CCC"/>
    <w:rsid w:val="001132D2"/>
    <w:rsid w:val="001142B4"/>
    <w:rsid w:val="00115EEE"/>
    <w:rsid w:val="00125BF9"/>
    <w:rsid w:val="00126894"/>
    <w:rsid w:val="00127235"/>
    <w:rsid w:val="00131CDD"/>
    <w:rsid w:val="00133CF8"/>
    <w:rsid w:val="00133DD7"/>
    <w:rsid w:val="0013465E"/>
    <w:rsid w:val="00135CD4"/>
    <w:rsid w:val="0014223E"/>
    <w:rsid w:val="00142A99"/>
    <w:rsid w:val="00143AEF"/>
    <w:rsid w:val="00143F69"/>
    <w:rsid w:val="00147254"/>
    <w:rsid w:val="00151C1E"/>
    <w:rsid w:val="0015474B"/>
    <w:rsid w:val="001561F8"/>
    <w:rsid w:val="00156DCA"/>
    <w:rsid w:val="001579F1"/>
    <w:rsid w:val="00162466"/>
    <w:rsid w:val="00163E57"/>
    <w:rsid w:val="00166220"/>
    <w:rsid w:val="0017404E"/>
    <w:rsid w:val="001763CD"/>
    <w:rsid w:val="001765DB"/>
    <w:rsid w:val="00177A2D"/>
    <w:rsid w:val="00177CB9"/>
    <w:rsid w:val="00180B29"/>
    <w:rsid w:val="00183406"/>
    <w:rsid w:val="0018429D"/>
    <w:rsid w:val="0018539F"/>
    <w:rsid w:val="00187F44"/>
    <w:rsid w:val="001937C7"/>
    <w:rsid w:val="001941D9"/>
    <w:rsid w:val="0019588B"/>
    <w:rsid w:val="00195A03"/>
    <w:rsid w:val="001961DA"/>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8B8"/>
    <w:rsid w:val="001D0695"/>
    <w:rsid w:val="001D11A2"/>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7218"/>
    <w:rsid w:val="002012B2"/>
    <w:rsid w:val="00201BD1"/>
    <w:rsid w:val="00202683"/>
    <w:rsid w:val="0020341A"/>
    <w:rsid w:val="00205A85"/>
    <w:rsid w:val="00210343"/>
    <w:rsid w:val="002109CE"/>
    <w:rsid w:val="00211415"/>
    <w:rsid w:val="00214D7A"/>
    <w:rsid w:val="00214FE0"/>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72A"/>
    <w:rsid w:val="00254928"/>
    <w:rsid w:val="00254977"/>
    <w:rsid w:val="00254F8C"/>
    <w:rsid w:val="00261E59"/>
    <w:rsid w:val="00264FF3"/>
    <w:rsid w:val="0026506B"/>
    <w:rsid w:val="0026615C"/>
    <w:rsid w:val="00267B89"/>
    <w:rsid w:val="002714F3"/>
    <w:rsid w:val="0027256E"/>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6A6"/>
    <w:rsid w:val="002D18B5"/>
    <w:rsid w:val="002D2C15"/>
    <w:rsid w:val="002D383F"/>
    <w:rsid w:val="002D6E34"/>
    <w:rsid w:val="002D7935"/>
    <w:rsid w:val="002E0F05"/>
    <w:rsid w:val="002E299A"/>
    <w:rsid w:val="002E3544"/>
    <w:rsid w:val="002E448D"/>
    <w:rsid w:val="002E5DF7"/>
    <w:rsid w:val="002E6C05"/>
    <w:rsid w:val="002E6D0B"/>
    <w:rsid w:val="002F0018"/>
    <w:rsid w:val="002F05CE"/>
    <w:rsid w:val="002F11B5"/>
    <w:rsid w:val="002F287B"/>
    <w:rsid w:val="002F2A84"/>
    <w:rsid w:val="002F3C5B"/>
    <w:rsid w:val="002F3E2A"/>
    <w:rsid w:val="002F4992"/>
    <w:rsid w:val="002F517C"/>
    <w:rsid w:val="002F7B39"/>
    <w:rsid w:val="00300E15"/>
    <w:rsid w:val="003029E0"/>
    <w:rsid w:val="00304A37"/>
    <w:rsid w:val="00304A59"/>
    <w:rsid w:val="003065EE"/>
    <w:rsid w:val="00307534"/>
    <w:rsid w:val="0031093A"/>
    <w:rsid w:val="00310CD1"/>
    <w:rsid w:val="003124C8"/>
    <w:rsid w:val="00312B67"/>
    <w:rsid w:val="00313AD2"/>
    <w:rsid w:val="00314C9D"/>
    <w:rsid w:val="003154DC"/>
    <w:rsid w:val="00315E7E"/>
    <w:rsid w:val="00316A62"/>
    <w:rsid w:val="00322363"/>
    <w:rsid w:val="003311E1"/>
    <w:rsid w:val="00331824"/>
    <w:rsid w:val="003342B3"/>
    <w:rsid w:val="00334657"/>
    <w:rsid w:val="00336531"/>
    <w:rsid w:val="00336E3E"/>
    <w:rsid w:val="00337E36"/>
    <w:rsid w:val="003401B6"/>
    <w:rsid w:val="00345417"/>
    <w:rsid w:val="00345E9D"/>
    <w:rsid w:val="00346004"/>
    <w:rsid w:val="003475DA"/>
    <w:rsid w:val="00350505"/>
    <w:rsid w:val="003519CF"/>
    <w:rsid w:val="0035248F"/>
    <w:rsid w:val="00352CD8"/>
    <w:rsid w:val="00353B84"/>
    <w:rsid w:val="00354A8B"/>
    <w:rsid w:val="0035547A"/>
    <w:rsid w:val="003608B8"/>
    <w:rsid w:val="003608C6"/>
    <w:rsid w:val="0036366B"/>
    <w:rsid w:val="00364E2D"/>
    <w:rsid w:val="00366AB5"/>
    <w:rsid w:val="00366E36"/>
    <w:rsid w:val="00371067"/>
    <w:rsid w:val="00372165"/>
    <w:rsid w:val="00372642"/>
    <w:rsid w:val="003728FD"/>
    <w:rsid w:val="0037333E"/>
    <w:rsid w:val="00374E67"/>
    <w:rsid w:val="0037728B"/>
    <w:rsid w:val="003858BD"/>
    <w:rsid w:val="00386C8F"/>
    <w:rsid w:val="00387262"/>
    <w:rsid w:val="003935EA"/>
    <w:rsid w:val="00393B80"/>
    <w:rsid w:val="0039448E"/>
    <w:rsid w:val="003950EF"/>
    <w:rsid w:val="00395F72"/>
    <w:rsid w:val="0039633E"/>
    <w:rsid w:val="003A0360"/>
    <w:rsid w:val="003A1C6A"/>
    <w:rsid w:val="003A22F0"/>
    <w:rsid w:val="003A27BD"/>
    <w:rsid w:val="003A287E"/>
    <w:rsid w:val="003A41CA"/>
    <w:rsid w:val="003A4357"/>
    <w:rsid w:val="003A4BAB"/>
    <w:rsid w:val="003A5B1B"/>
    <w:rsid w:val="003A6572"/>
    <w:rsid w:val="003A6D1B"/>
    <w:rsid w:val="003B06C6"/>
    <w:rsid w:val="003B07D1"/>
    <w:rsid w:val="003B0F29"/>
    <w:rsid w:val="003B1828"/>
    <w:rsid w:val="003B1CEF"/>
    <w:rsid w:val="003B358F"/>
    <w:rsid w:val="003B35C9"/>
    <w:rsid w:val="003B77F0"/>
    <w:rsid w:val="003C0118"/>
    <w:rsid w:val="003C1CF0"/>
    <w:rsid w:val="003C711C"/>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FF9"/>
    <w:rsid w:val="004164E4"/>
    <w:rsid w:val="004207F0"/>
    <w:rsid w:val="00421466"/>
    <w:rsid w:val="00423580"/>
    <w:rsid w:val="00424973"/>
    <w:rsid w:val="00426C85"/>
    <w:rsid w:val="004328CF"/>
    <w:rsid w:val="00433CD3"/>
    <w:rsid w:val="00436813"/>
    <w:rsid w:val="00436E51"/>
    <w:rsid w:val="00441D44"/>
    <w:rsid w:val="00443E5C"/>
    <w:rsid w:val="004444A6"/>
    <w:rsid w:val="004445C8"/>
    <w:rsid w:val="00450BAB"/>
    <w:rsid w:val="004544F8"/>
    <w:rsid w:val="004563B1"/>
    <w:rsid w:val="00456B71"/>
    <w:rsid w:val="00457EBE"/>
    <w:rsid w:val="00460BAB"/>
    <w:rsid w:val="00461C8D"/>
    <w:rsid w:val="00461F23"/>
    <w:rsid w:val="00463828"/>
    <w:rsid w:val="004641C1"/>
    <w:rsid w:val="00464766"/>
    <w:rsid w:val="0046726C"/>
    <w:rsid w:val="00470615"/>
    <w:rsid w:val="00475116"/>
    <w:rsid w:val="0047630D"/>
    <w:rsid w:val="004805DE"/>
    <w:rsid w:val="0048082B"/>
    <w:rsid w:val="00480F1B"/>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76E1"/>
    <w:rsid w:val="004B07CC"/>
    <w:rsid w:val="004B1017"/>
    <w:rsid w:val="004B3495"/>
    <w:rsid w:val="004B3666"/>
    <w:rsid w:val="004B4A20"/>
    <w:rsid w:val="004B4BA8"/>
    <w:rsid w:val="004B56D3"/>
    <w:rsid w:val="004B6EE1"/>
    <w:rsid w:val="004B7334"/>
    <w:rsid w:val="004B78E7"/>
    <w:rsid w:val="004C0ABB"/>
    <w:rsid w:val="004C6AEA"/>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F20"/>
    <w:rsid w:val="0050207B"/>
    <w:rsid w:val="00502377"/>
    <w:rsid w:val="00504A6C"/>
    <w:rsid w:val="00504ED0"/>
    <w:rsid w:val="005070C6"/>
    <w:rsid w:val="00510BAF"/>
    <w:rsid w:val="00512946"/>
    <w:rsid w:val="00516537"/>
    <w:rsid w:val="005168CB"/>
    <w:rsid w:val="005170B7"/>
    <w:rsid w:val="00517244"/>
    <w:rsid w:val="0051769D"/>
    <w:rsid w:val="005177B6"/>
    <w:rsid w:val="00521BCD"/>
    <w:rsid w:val="0052297B"/>
    <w:rsid w:val="00525967"/>
    <w:rsid w:val="00526ED1"/>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7A57"/>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54F7"/>
    <w:rsid w:val="005B5C8F"/>
    <w:rsid w:val="005B5DFF"/>
    <w:rsid w:val="005B5ECB"/>
    <w:rsid w:val="005C0B4D"/>
    <w:rsid w:val="005C21A9"/>
    <w:rsid w:val="005C264C"/>
    <w:rsid w:val="005C3161"/>
    <w:rsid w:val="005D1092"/>
    <w:rsid w:val="005D1293"/>
    <w:rsid w:val="005D38DC"/>
    <w:rsid w:val="005E4312"/>
    <w:rsid w:val="005F161A"/>
    <w:rsid w:val="005F7814"/>
    <w:rsid w:val="0060150B"/>
    <w:rsid w:val="00601AC7"/>
    <w:rsid w:val="006024A0"/>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3F1"/>
    <w:rsid w:val="00637843"/>
    <w:rsid w:val="00637AB4"/>
    <w:rsid w:val="006409C7"/>
    <w:rsid w:val="006440C0"/>
    <w:rsid w:val="0064462A"/>
    <w:rsid w:val="0064474F"/>
    <w:rsid w:val="00644D25"/>
    <w:rsid w:val="006452F2"/>
    <w:rsid w:val="00650549"/>
    <w:rsid w:val="00653A02"/>
    <w:rsid w:val="00654917"/>
    <w:rsid w:val="00660421"/>
    <w:rsid w:val="00660F53"/>
    <w:rsid w:val="006614B6"/>
    <w:rsid w:val="006616B9"/>
    <w:rsid w:val="006617AD"/>
    <w:rsid w:val="00665AC8"/>
    <w:rsid w:val="006667DE"/>
    <w:rsid w:val="00667948"/>
    <w:rsid w:val="00670D47"/>
    <w:rsid w:val="00671F36"/>
    <w:rsid w:val="00673063"/>
    <w:rsid w:val="006745A8"/>
    <w:rsid w:val="00680374"/>
    <w:rsid w:val="0068125B"/>
    <w:rsid w:val="006824A1"/>
    <w:rsid w:val="00693D5D"/>
    <w:rsid w:val="00693E98"/>
    <w:rsid w:val="00697EDE"/>
    <w:rsid w:val="006A1293"/>
    <w:rsid w:val="006A1E17"/>
    <w:rsid w:val="006A1F64"/>
    <w:rsid w:val="006A3D6D"/>
    <w:rsid w:val="006A505E"/>
    <w:rsid w:val="006A5EE3"/>
    <w:rsid w:val="006A7B20"/>
    <w:rsid w:val="006A7DC3"/>
    <w:rsid w:val="006B18EB"/>
    <w:rsid w:val="006B208E"/>
    <w:rsid w:val="006B3E55"/>
    <w:rsid w:val="006B5512"/>
    <w:rsid w:val="006B5540"/>
    <w:rsid w:val="006C1B53"/>
    <w:rsid w:val="006C240F"/>
    <w:rsid w:val="006C3282"/>
    <w:rsid w:val="006C3EBB"/>
    <w:rsid w:val="006C5EA2"/>
    <w:rsid w:val="006D262F"/>
    <w:rsid w:val="006D2EA2"/>
    <w:rsid w:val="006D30C8"/>
    <w:rsid w:val="006D3DEC"/>
    <w:rsid w:val="006D40FB"/>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5CC3"/>
    <w:rsid w:val="00705CC7"/>
    <w:rsid w:val="007061ED"/>
    <w:rsid w:val="007070CE"/>
    <w:rsid w:val="00707A11"/>
    <w:rsid w:val="007130C5"/>
    <w:rsid w:val="00713C72"/>
    <w:rsid w:val="007148E6"/>
    <w:rsid w:val="007161E7"/>
    <w:rsid w:val="00716487"/>
    <w:rsid w:val="00716654"/>
    <w:rsid w:val="007175D1"/>
    <w:rsid w:val="007252FA"/>
    <w:rsid w:val="00726898"/>
    <w:rsid w:val="00726C18"/>
    <w:rsid w:val="00726F38"/>
    <w:rsid w:val="00732511"/>
    <w:rsid w:val="00733247"/>
    <w:rsid w:val="00734335"/>
    <w:rsid w:val="00742CD9"/>
    <w:rsid w:val="00742E4A"/>
    <w:rsid w:val="00742F77"/>
    <w:rsid w:val="00743F83"/>
    <w:rsid w:val="0074415E"/>
    <w:rsid w:val="00744B00"/>
    <w:rsid w:val="007467F4"/>
    <w:rsid w:val="00750D92"/>
    <w:rsid w:val="00753248"/>
    <w:rsid w:val="00754BD3"/>
    <w:rsid w:val="00757FE4"/>
    <w:rsid w:val="00760DD8"/>
    <w:rsid w:val="0076548E"/>
    <w:rsid w:val="00772BEC"/>
    <w:rsid w:val="00772F11"/>
    <w:rsid w:val="00775AA4"/>
    <w:rsid w:val="0077619F"/>
    <w:rsid w:val="007822F1"/>
    <w:rsid w:val="00787D7D"/>
    <w:rsid w:val="00790065"/>
    <w:rsid w:val="0079017C"/>
    <w:rsid w:val="00790E22"/>
    <w:rsid w:val="007923D9"/>
    <w:rsid w:val="00792409"/>
    <w:rsid w:val="0079363D"/>
    <w:rsid w:val="00793AAF"/>
    <w:rsid w:val="007A04B9"/>
    <w:rsid w:val="007A12AD"/>
    <w:rsid w:val="007A1FA9"/>
    <w:rsid w:val="007A2C3C"/>
    <w:rsid w:val="007A57DD"/>
    <w:rsid w:val="007B01B8"/>
    <w:rsid w:val="007B1293"/>
    <w:rsid w:val="007B146B"/>
    <w:rsid w:val="007B14FD"/>
    <w:rsid w:val="007B2030"/>
    <w:rsid w:val="007B24D9"/>
    <w:rsid w:val="007B4C84"/>
    <w:rsid w:val="007B5594"/>
    <w:rsid w:val="007B696E"/>
    <w:rsid w:val="007B7189"/>
    <w:rsid w:val="007C2124"/>
    <w:rsid w:val="007C3166"/>
    <w:rsid w:val="007C4523"/>
    <w:rsid w:val="007C7174"/>
    <w:rsid w:val="007C75CF"/>
    <w:rsid w:val="007C79EA"/>
    <w:rsid w:val="007D079D"/>
    <w:rsid w:val="007D1137"/>
    <w:rsid w:val="007D2179"/>
    <w:rsid w:val="007D3025"/>
    <w:rsid w:val="007D4362"/>
    <w:rsid w:val="007D4BA0"/>
    <w:rsid w:val="007D5C54"/>
    <w:rsid w:val="007D6F50"/>
    <w:rsid w:val="007D71E0"/>
    <w:rsid w:val="007D72FA"/>
    <w:rsid w:val="007D7981"/>
    <w:rsid w:val="007E0634"/>
    <w:rsid w:val="007E06AD"/>
    <w:rsid w:val="007E3AFD"/>
    <w:rsid w:val="007E643D"/>
    <w:rsid w:val="007E6719"/>
    <w:rsid w:val="007F0897"/>
    <w:rsid w:val="007F143B"/>
    <w:rsid w:val="007F25B2"/>
    <w:rsid w:val="007F2F30"/>
    <w:rsid w:val="007F591D"/>
    <w:rsid w:val="008075E1"/>
    <w:rsid w:val="008112AB"/>
    <w:rsid w:val="00814A51"/>
    <w:rsid w:val="008158F3"/>
    <w:rsid w:val="00817B3D"/>
    <w:rsid w:val="00825772"/>
    <w:rsid w:val="00827AF6"/>
    <w:rsid w:val="0083569A"/>
    <w:rsid w:val="0083599F"/>
    <w:rsid w:val="008362DB"/>
    <w:rsid w:val="00840C6E"/>
    <w:rsid w:val="008415C0"/>
    <w:rsid w:val="00842563"/>
    <w:rsid w:val="00842B21"/>
    <w:rsid w:val="00844C33"/>
    <w:rsid w:val="00844CE6"/>
    <w:rsid w:val="00844F01"/>
    <w:rsid w:val="00845E6D"/>
    <w:rsid w:val="00845FC3"/>
    <w:rsid w:val="00850EC4"/>
    <w:rsid w:val="00854D05"/>
    <w:rsid w:val="00856C10"/>
    <w:rsid w:val="008649E4"/>
    <w:rsid w:val="00864FF3"/>
    <w:rsid w:val="00866560"/>
    <w:rsid w:val="00867633"/>
    <w:rsid w:val="00867CCB"/>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B6C"/>
    <w:rsid w:val="00896D0D"/>
    <w:rsid w:val="008974B3"/>
    <w:rsid w:val="008A3774"/>
    <w:rsid w:val="008A4C35"/>
    <w:rsid w:val="008A5CEF"/>
    <w:rsid w:val="008A6BAA"/>
    <w:rsid w:val="008B3425"/>
    <w:rsid w:val="008B388C"/>
    <w:rsid w:val="008B3D59"/>
    <w:rsid w:val="008B453B"/>
    <w:rsid w:val="008C0F25"/>
    <w:rsid w:val="008C2817"/>
    <w:rsid w:val="008C3083"/>
    <w:rsid w:val="008C3D33"/>
    <w:rsid w:val="008C652C"/>
    <w:rsid w:val="008C7366"/>
    <w:rsid w:val="008D046D"/>
    <w:rsid w:val="008D2146"/>
    <w:rsid w:val="008D231C"/>
    <w:rsid w:val="008D272A"/>
    <w:rsid w:val="008D409D"/>
    <w:rsid w:val="008E1D1A"/>
    <w:rsid w:val="008E311A"/>
    <w:rsid w:val="008E312A"/>
    <w:rsid w:val="008E38C3"/>
    <w:rsid w:val="008E639C"/>
    <w:rsid w:val="008E64B7"/>
    <w:rsid w:val="008F0B98"/>
    <w:rsid w:val="008F10FF"/>
    <w:rsid w:val="008F13BF"/>
    <w:rsid w:val="008F1819"/>
    <w:rsid w:val="008F2722"/>
    <w:rsid w:val="008F336C"/>
    <w:rsid w:val="008F427B"/>
    <w:rsid w:val="008F5184"/>
    <w:rsid w:val="008F65D2"/>
    <w:rsid w:val="008F6AB9"/>
    <w:rsid w:val="008F7B17"/>
    <w:rsid w:val="0090188B"/>
    <w:rsid w:val="00903839"/>
    <w:rsid w:val="00905A4F"/>
    <w:rsid w:val="00914883"/>
    <w:rsid w:val="0091699F"/>
    <w:rsid w:val="00916A5E"/>
    <w:rsid w:val="00920C0C"/>
    <w:rsid w:val="00920E2B"/>
    <w:rsid w:val="0092141C"/>
    <w:rsid w:val="00923167"/>
    <w:rsid w:val="00923403"/>
    <w:rsid w:val="0092436B"/>
    <w:rsid w:val="00926237"/>
    <w:rsid w:val="00926D6E"/>
    <w:rsid w:val="00935215"/>
    <w:rsid w:val="00936D5E"/>
    <w:rsid w:val="00937AD7"/>
    <w:rsid w:val="00941E53"/>
    <w:rsid w:val="00943360"/>
    <w:rsid w:val="009445F6"/>
    <w:rsid w:val="00945990"/>
    <w:rsid w:val="0094691B"/>
    <w:rsid w:val="00964046"/>
    <w:rsid w:val="00967B90"/>
    <w:rsid w:val="00971221"/>
    <w:rsid w:val="00971D55"/>
    <w:rsid w:val="00971E42"/>
    <w:rsid w:val="0097248D"/>
    <w:rsid w:val="009756CD"/>
    <w:rsid w:val="009818C4"/>
    <w:rsid w:val="00981ACA"/>
    <w:rsid w:val="0098521C"/>
    <w:rsid w:val="00985F1F"/>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A714E"/>
    <w:rsid w:val="009A7353"/>
    <w:rsid w:val="009B18FE"/>
    <w:rsid w:val="009B3917"/>
    <w:rsid w:val="009B3E99"/>
    <w:rsid w:val="009B3EE7"/>
    <w:rsid w:val="009B5AF7"/>
    <w:rsid w:val="009B5C67"/>
    <w:rsid w:val="009B6E6A"/>
    <w:rsid w:val="009C13B6"/>
    <w:rsid w:val="009C3719"/>
    <w:rsid w:val="009C3CDB"/>
    <w:rsid w:val="009C6148"/>
    <w:rsid w:val="009D0995"/>
    <w:rsid w:val="009D2A12"/>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9C2"/>
    <w:rsid w:val="00A018FC"/>
    <w:rsid w:val="00A01F18"/>
    <w:rsid w:val="00A028E1"/>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24B93"/>
    <w:rsid w:val="00A33964"/>
    <w:rsid w:val="00A37A28"/>
    <w:rsid w:val="00A40935"/>
    <w:rsid w:val="00A411FE"/>
    <w:rsid w:val="00A418FB"/>
    <w:rsid w:val="00A437C6"/>
    <w:rsid w:val="00A46550"/>
    <w:rsid w:val="00A46A76"/>
    <w:rsid w:val="00A503BA"/>
    <w:rsid w:val="00A52511"/>
    <w:rsid w:val="00A52FA3"/>
    <w:rsid w:val="00A54CBE"/>
    <w:rsid w:val="00A55690"/>
    <w:rsid w:val="00A562FB"/>
    <w:rsid w:val="00A5696B"/>
    <w:rsid w:val="00A579EA"/>
    <w:rsid w:val="00A57D7A"/>
    <w:rsid w:val="00A60855"/>
    <w:rsid w:val="00A61747"/>
    <w:rsid w:val="00A6253D"/>
    <w:rsid w:val="00A630D5"/>
    <w:rsid w:val="00A6403D"/>
    <w:rsid w:val="00A651B2"/>
    <w:rsid w:val="00A66C99"/>
    <w:rsid w:val="00A723E6"/>
    <w:rsid w:val="00A732FA"/>
    <w:rsid w:val="00A75A27"/>
    <w:rsid w:val="00A7675A"/>
    <w:rsid w:val="00A77136"/>
    <w:rsid w:val="00A77213"/>
    <w:rsid w:val="00A816BC"/>
    <w:rsid w:val="00A83093"/>
    <w:rsid w:val="00A90D41"/>
    <w:rsid w:val="00A94145"/>
    <w:rsid w:val="00A95C47"/>
    <w:rsid w:val="00A969DA"/>
    <w:rsid w:val="00A96D79"/>
    <w:rsid w:val="00A97096"/>
    <w:rsid w:val="00AA0BA0"/>
    <w:rsid w:val="00AA2728"/>
    <w:rsid w:val="00AA4EF2"/>
    <w:rsid w:val="00AA74A4"/>
    <w:rsid w:val="00AA74F9"/>
    <w:rsid w:val="00AB02DB"/>
    <w:rsid w:val="00AB04CF"/>
    <w:rsid w:val="00AB2B62"/>
    <w:rsid w:val="00AB3635"/>
    <w:rsid w:val="00AB3EA4"/>
    <w:rsid w:val="00AB42BA"/>
    <w:rsid w:val="00AB6019"/>
    <w:rsid w:val="00AB695C"/>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4176"/>
    <w:rsid w:val="00AF47C1"/>
    <w:rsid w:val="00AF5DA1"/>
    <w:rsid w:val="00B000AF"/>
    <w:rsid w:val="00B00E2E"/>
    <w:rsid w:val="00B022CB"/>
    <w:rsid w:val="00B02ED2"/>
    <w:rsid w:val="00B04FA8"/>
    <w:rsid w:val="00B04FF1"/>
    <w:rsid w:val="00B06EDF"/>
    <w:rsid w:val="00B11604"/>
    <w:rsid w:val="00B11B80"/>
    <w:rsid w:val="00B1228B"/>
    <w:rsid w:val="00B15367"/>
    <w:rsid w:val="00B154A9"/>
    <w:rsid w:val="00B1604A"/>
    <w:rsid w:val="00B16A17"/>
    <w:rsid w:val="00B225A2"/>
    <w:rsid w:val="00B31D9F"/>
    <w:rsid w:val="00B366E2"/>
    <w:rsid w:val="00B41E9F"/>
    <w:rsid w:val="00B42FF8"/>
    <w:rsid w:val="00B45918"/>
    <w:rsid w:val="00B45DEF"/>
    <w:rsid w:val="00B46B0A"/>
    <w:rsid w:val="00B51294"/>
    <w:rsid w:val="00B512B9"/>
    <w:rsid w:val="00B54E5F"/>
    <w:rsid w:val="00B54FD3"/>
    <w:rsid w:val="00B5771E"/>
    <w:rsid w:val="00B57D13"/>
    <w:rsid w:val="00B61460"/>
    <w:rsid w:val="00B61DB7"/>
    <w:rsid w:val="00B63550"/>
    <w:rsid w:val="00B63706"/>
    <w:rsid w:val="00B64B1D"/>
    <w:rsid w:val="00B65524"/>
    <w:rsid w:val="00B70F5F"/>
    <w:rsid w:val="00B73386"/>
    <w:rsid w:val="00B73B5D"/>
    <w:rsid w:val="00B74DB6"/>
    <w:rsid w:val="00B75C49"/>
    <w:rsid w:val="00B77119"/>
    <w:rsid w:val="00B81C76"/>
    <w:rsid w:val="00B82209"/>
    <w:rsid w:val="00B84806"/>
    <w:rsid w:val="00B94639"/>
    <w:rsid w:val="00B95C1C"/>
    <w:rsid w:val="00B96A2F"/>
    <w:rsid w:val="00B971DF"/>
    <w:rsid w:val="00BA02EA"/>
    <w:rsid w:val="00BA32BC"/>
    <w:rsid w:val="00BA5784"/>
    <w:rsid w:val="00BA595D"/>
    <w:rsid w:val="00BB1337"/>
    <w:rsid w:val="00BB18DF"/>
    <w:rsid w:val="00BB2557"/>
    <w:rsid w:val="00BB4D42"/>
    <w:rsid w:val="00BC02A4"/>
    <w:rsid w:val="00BC1019"/>
    <w:rsid w:val="00BC138C"/>
    <w:rsid w:val="00BC3B6D"/>
    <w:rsid w:val="00BD040D"/>
    <w:rsid w:val="00BD0677"/>
    <w:rsid w:val="00BD121B"/>
    <w:rsid w:val="00BD1CE5"/>
    <w:rsid w:val="00BD2F2E"/>
    <w:rsid w:val="00BD36B3"/>
    <w:rsid w:val="00BD4FD9"/>
    <w:rsid w:val="00BD6438"/>
    <w:rsid w:val="00BD6806"/>
    <w:rsid w:val="00BE2465"/>
    <w:rsid w:val="00BE2B71"/>
    <w:rsid w:val="00BE4C85"/>
    <w:rsid w:val="00BE54C2"/>
    <w:rsid w:val="00BE5995"/>
    <w:rsid w:val="00BE7184"/>
    <w:rsid w:val="00BE7D4F"/>
    <w:rsid w:val="00BF01AF"/>
    <w:rsid w:val="00BF1A00"/>
    <w:rsid w:val="00BF248B"/>
    <w:rsid w:val="00BF3F7A"/>
    <w:rsid w:val="00BF6E26"/>
    <w:rsid w:val="00BF7B7D"/>
    <w:rsid w:val="00C005C6"/>
    <w:rsid w:val="00C0132C"/>
    <w:rsid w:val="00C0333F"/>
    <w:rsid w:val="00C05FD4"/>
    <w:rsid w:val="00C0645C"/>
    <w:rsid w:val="00C06802"/>
    <w:rsid w:val="00C07448"/>
    <w:rsid w:val="00C101AD"/>
    <w:rsid w:val="00C1204E"/>
    <w:rsid w:val="00C12800"/>
    <w:rsid w:val="00C139AB"/>
    <w:rsid w:val="00C15067"/>
    <w:rsid w:val="00C15A34"/>
    <w:rsid w:val="00C20C4D"/>
    <w:rsid w:val="00C21D7C"/>
    <w:rsid w:val="00C23632"/>
    <w:rsid w:val="00C26647"/>
    <w:rsid w:val="00C27704"/>
    <w:rsid w:val="00C332B2"/>
    <w:rsid w:val="00C40518"/>
    <w:rsid w:val="00C40596"/>
    <w:rsid w:val="00C40A1D"/>
    <w:rsid w:val="00C416D3"/>
    <w:rsid w:val="00C46132"/>
    <w:rsid w:val="00C46511"/>
    <w:rsid w:val="00C47BB2"/>
    <w:rsid w:val="00C47E6A"/>
    <w:rsid w:val="00C518F4"/>
    <w:rsid w:val="00C52B75"/>
    <w:rsid w:val="00C540B3"/>
    <w:rsid w:val="00C5587E"/>
    <w:rsid w:val="00C56FA8"/>
    <w:rsid w:val="00C60554"/>
    <w:rsid w:val="00C6200D"/>
    <w:rsid w:val="00C62A91"/>
    <w:rsid w:val="00C64040"/>
    <w:rsid w:val="00C64C42"/>
    <w:rsid w:val="00C6607D"/>
    <w:rsid w:val="00C707C6"/>
    <w:rsid w:val="00C70B81"/>
    <w:rsid w:val="00C71000"/>
    <w:rsid w:val="00C7141B"/>
    <w:rsid w:val="00C73CF7"/>
    <w:rsid w:val="00C75136"/>
    <w:rsid w:val="00C7576A"/>
    <w:rsid w:val="00C80FB1"/>
    <w:rsid w:val="00C84F2E"/>
    <w:rsid w:val="00C91848"/>
    <w:rsid w:val="00C92A04"/>
    <w:rsid w:val="00C96BFF"/>
    <w:rsid w:val="00C96C5B"/>
    <w:rsid w:val="00C96E75"/>
    <w:rsid w:val="00CA013A"/>
    <w:rsid w:val="00CA0B24"/>
    <w:rsid w:val="00CA0E71"/>
    <w:rsid w:val="00CA25F6"/>
    <w:rsid w:val="00CA5490"/>
    <w:rsid w:val="00CA57CC"/>
    <w:rsid w:val="00CA5AE0"/>
    <w:rsid w:val="00CA6318"/>
    <w:rsid w:val="00CA6D9E"/>
    <w:rsid w:val="00CA7E0C"/>
    <w:rsid w:val="00CB068D"/>
    <w:rsid w:val="00CB0A1E"/>
    <w:rsid w:val="00CB410A"/>
    <w:rsid w:val="00CB6100"/>
    <w:rsid w:val="00CB7212"/>
    <w:rsid w:val="00CC0225"/>
    <w:rsid w:val="00CC1489"/>
    <w:rsid w:val="00CC1ACE"/>
    <w:rsid w:val="00CC3091"/>
    <w:rsid w:val="00CC4300"/>
    <w:rsid w:val="00CD30F8"/>
    <w:rsid w:val="00CD6C02"/>
    <w:rsid w:val="00CE23D1"/>
    <w:rsid w:val="00CE508D"/>
    <w:rsid w:val="00CF12EE"/>
    <w:rsid w:val="00CF17CB"/>
    <w:rsid w:val="00CF2CDD"/>
    <w:rsid w:val="00CF5F52"/>
    <w:rsid w:val="00D00872"/>
    <w:rsid w:val="00D00E4E"/>
    <w:rsid w:val="00D01E3C"/>
    <w:rsid w:val="00D021AF"/>
    <w:rsid w:val="00D04C9C"/>
    <w:rsid w:val="00D04F30"/>
    <w:rsid w:val="00D10E93"/>
    <w:rsid w:val="00D113DB"/>
    <w:rsid w:val="00D15551"/>
    <w:rsid w:val="00D15FBC"/>
    <w:rsid w:val="00D16FB8"/>
    <w:rsid w:val="00D21439"/>
    <w:rsid w:val="00D225F6"/>
    <w:rsid w:val="00D23F1B"/>
    <w:rsid w:val="00D249F9"/>
    <w:rsid w:val="00D25555"/>
    <w:rsid w:val="00D25AF9"/>
    <w:rsid w:val="00D2663F"/>
    <w:rsid w:val="00D3057A"/>
    <w:rsid w:val="00D331E4"/>
    <w:rsid w:val="00D37897"/>
    <w:rsid w:val="00D4048B"/>
    <w:rsid w:val="00D42F5C"/>
    <w:rsid w:val="00D4419D"/>
    <w:rsid w:val="00D458A2"/>
    <w:rsid w:val="00D46CA5"/>
    <w:rsid w:val="00D50893"/>
    <w:rsid w:val="00D52C13"/>
    <w:rsid w:val="00D563D5"/>
    <w:rsid w:val="00D56ED8"/>
    <w:rsid w:val="00D57930"/>
    <w:rsid w:val="00D57DFF"/>
    <w:rsid w:val="00D600F8"/>
    <w:rsid w:val="00D6194B"/>
    <w:rsid w:val="00D632DD"/>
    <w:rsid w:val="00D6344C"/>
    <w:rsid w:val="00D64452"/>
    <w:rsid w:val="00D64D9C"/>
    <w:rsid w:val="00D65A7A"/>
    <w:rsid w:val="00D75887"/>
    <w:rsid w:val="00D75B99"/>
    <w:rsid w:val="00D77FEB"/>
    <w:rsid w:val="00D853AF"/>
    <w:rsid w:val="00D91712"/>
    <w:rsid w:val="00D966B8"/>
    <w:rsid w:val="00D97453"/>
    <w:rsid w:val="00D97AFB"/>
    <w:rsid w:val="00DA1AB8"/>
    <w:rsid w:val="00DA2554"/>
    <w:rsid w:val="00DA5156"/>
    <w:rsid w:val="00DA6E3C"/>
    <w:rsid w:val="00DA7A67"/>
    <w:rsid w:val="00DB215D"/>
    <w:rsid w:val="00DB3DDB"/>
    <w:rsid w:val="00DB43BB"/>
    <w:rsid w:val="00DB5737"/>
    <w:rsid w:val="00DC08CA"/>
    <w:rsid w:val="00DC2EB6"/>
    <w:rsid w:val="00DC3F20"/>
    <w:rsid w:val="00DC40DA"/>
    <w:rsid w:val="00DC50C0"/>
    <w:rsid w:val="00DC6792"/>
    <w:rsid w:val="00DD0C13"/>
    <w:rsid w:val="00DD0D8E"/>
    <w:rsid w:val="00DD1F0D"/>
    <w:rsid w:val="00DD266B"/>
    <w:rsid w:val="00DD48FC"/>
    <w:rsid w:val="00DD5990"/>
    <w:rsid w:val="00DD5E10"/>
    <w:rsid w:val="00DD5F15"/>
    <w:rsid w:val="00DD6067"/>
    <w:rsid w:val="00DD7B24"/>
    <w:rsid w:val="00DD7E9C"/>
    <w:rsid w:val="00DE135A"/>
    <w:rsid w:val="00DE4DB0"/>
    <w:rsid w:val="00DE5C45"/>
    <w:rsid w:val="00DF099F"/>
    <w:rsid w:val="00DF0B87"/>
    <w:rsid w:val="00DF0E5B"/>
    <w:rsid w:val="00DF1077"/>
    <w:rsid w:val="00DF1CEA"/>
    <w:rsid w:val="00DF2204"/>
    <w:rsid w:val="00DF3764"/>
    <w:rsid w:val="00DF50FD"/>
    <w:rsid w:val="00DF5720"/>
    <w:rsid w:val="00DF5A6A"/>
    <w:rsid w:val="00DF5E29"/>
    <w:rsid w:val="00E011A0"/>
    <w:rsid w:val="00E04F42"/>
    <w:rsid w:val="00E0550D"/>
    <w:rsid w:val="00E12103"/>
    <w:rsid w:val="00E12A8A"/>
    <w:rsid w:val="00E13254"/>
    <w:rsid w:val="00E139BF"/>
    <w:rsid w:val="00E14E57"/>
    <w:rsid w:val="00E16734"/>
    <w:rsid w:val="00E167AC"/>
    <w:rsid w:val="00E3244C"/>
    <w:rsid w:val="00E32A2D"/>
    <w:rsid w:val="00E35DE1"/>
    <w:rsid w:val="00E3735F"/>
    <w:rsid w:val="00E37DF6"/>
    <w:rsid w:val="00E4268D"/>
    <w:rsid w:val="00E44EE8"/>
    <w:rsid w:val="00E45650"/>
    <w:rsid w:val="00E47649"/>
    <w:rsid w:val="00E51C7C"/>
    <w:rsid w:val="00E52B2D"/>
    <w:rsid w:val="00E53598"/>
    <w:rsid w:val="00E54AC9"/>
    <w:rsid w:val="00E54E7C"/>
    <w:rsid w:val="00E559E7"/>
    <w:rsid w:val="00E55A70"/>
    <w:rsid w:val="00E577AF"/>
    <w:rsid w:val="00E60573"/>
    <w:rsid w:val="00E607D5"/>
    <w:rsid w:val="00E61F03"/>
    <w:rsid w:val="00E63BEE"/>
    <w:rsid w:val="00E64F1C"/>
    <w:rsid w:val="00E65A49"/>
    <w:rsid w:val="00E66FF6"/>
    <w:rsid w:val="00E8225D"/>
    <w:rsid w:val="00E84BE2"/>
    <w:rsid w:val="00E85102"/>
    <w:rsid w:val="00E877F9"/>
    <w:rsid w:val="00E87AF1"/>
    <w:rsid w:val="00E9134B"/>
    <w:rsid w:val="00E93E46"/>
    <w:rsid w:val="00E94C85"/>
    <w:rsid w:val="00EA074F"/>
    <w:rsid w:val="00EA0CEB"/>
    <w:rsid w:val="00EA206F"/>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48EF"/>
    <w:rsid w:val="00F24FFE"/>
    <w:rsid w:val="00F2588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049F"/>
    <w:rsid w:val="00F632FA"/>
    <w:rsid w:val="00F63695"/>
    <w:rsid w:val="00F6526F"/>
    <w:rsid w:val="00F65DB2"/>
    <w:rsid w:val="00F666FB"/>
    <w:rsid w:val="00F70C69"/>
    <w:rsid w:val="00F724A2"/>
    <w:rsid w:val="00F72806"/>
    <w:rsid w:val="00F72F74"/>
    <w:rsid w:val="00F7394C"/>
    <w:rsid w:val="00F73DF4"/>
    <w:rsid w:val="00F77965"/>
    <w:rsid w:val="00F807E3"/>
    <w:rsid w:val="00F84F5D"/>
    <w:rsid w:val="00F85CB7"/>
    <w:rsid w:val="00F94A84"/>
    <w:rsid w:val="00F96D6C"/>
    <w:rsid w:val="00FA0EBC"/>
    <w:rsid w:val="00FA3F80"/>
    <w:rsid w:val="00FA742F"/>
    <w:rsid w:val="00FB07C3"/>
    <w:rsid w:val="00FB11AC"/>
    <w:rsid w:val="00FB2E6E"/>
    <w:rsid w:val="00FB3000"/>
    <w:rsid w:val="00FB426D"/>
    <w:rsid w:val="00FB43B2"/>
    <w:rsid w:val="00FC5D1C"/>
    <w:rsid w:val="00FC6CF3"/>
    <w:rsid w:val="00FC779A"/>
    <w:rsid w:val="00FD0CCB"/>
    <w:rsid w:val="00FD2900"/>
    <w:rsid w:val="00FD38FE"/>
    <w:rsid w:val="00FD4C68"/>
    <w:rsid w:val="00FD5519"/>
    <w:rsid w:val="00FD7064"/>
    <w:rsid w:val="00FD72E3"/>
    <w:rsid w:val="00FD75DB"/>
    <w:rsid w:val="00FE0465"/>
    <w:rsid w:val="00FE532F"/>
    <w:rsid w:val="00FE6288"/>
    <w:rsid w:val="00FE6FBF"/>
    <w:rsid w:val="00FF0CA5"/>
    <w:rsid w:val="00FF0DDB"/>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592B-E036-4ED1-A05B-FFFC08A1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1992</Words>
  <Characters>11361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6</cp:revision>
  <cp:lastPrinted>2019-09-04T05:54:00Z</cp:lastPrinted>
  <dcterms:created xsi:type="dcterms:W3CDTF">2019-09-02T05:56:00Z</dcterms:created>
  <dcterms:modified xsi:type="dcterms:W3CDTF">2019-09-06T06:14:00Z</dcterms:modified>
</cp:coreProperties>
</file>