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6E0" w:rsidRPr="007626E0" w:rsidRDefault="007626E0" w:rsidP="007626E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6E0" w:rsidRPr="007626E0" w:rsidRDefault="007626E0" w:rsidP="007626E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26E0" w:rsidRPr="007626E0" w:rsidRDefault="007626E0" w:rsidP="007626E0">
      <w:pPr>
        <w:ind w:left="283" w:hanging="283"/>
        <w:jc w:val="center"/>
        <w:rPr>
          <w:sz w:val="26"/>
          <w:szCs w:val="26"/>
        </w:rPr>
      </w:pPr>
      <w:r w:rsidRPr="007626E0">
        <w:rPr>
          <w:sz w:val="26"/>
          <w:szCs w:val="26"/>
        </w:rPr>
        <w:t xml:space="preserve">АДМИНИСТРАЦИЯ ГОРОДСКОГО ОКРУГА </w:t>
      </w:r>
    </w:p>
    <w:p w:rsidR="007626E0" w:rsidRPr="007626E0" w:rsidRDefault="007626E0" w:rsidP="007626E0">
      <w:pPr>
        <w:ind w:left="283" w:hanging="283"/>
        <w:jc w:val="center"/>
        <w:rPr>
          <w:sz w:val="26"/>
          <w:szCs w:val="26"/>
        </w:rPr>
      </w:pPr>
      <w:r w:rsidRPr="007626E0">
        <w:rPr>
          <w:sz w:val="26"/>
          <w:szCs w:val="26"/>
        </w:rPr>
        <w:t>ГОРОДА ПЕРЕСЛАВЛЯ-ЗАЛЕССКОГО</w:t>
      </w:r>
    </w:p>
    <w:p w:rsidR="007626E0" w:rsidRPr="007626E0" w:rsidRDefault="007626E0" w:rsidP="007626E0">
      <w:pPr>
        <w:ind w:left="283" w:hanging="283"/>
        <w:jc w:val="center"/>
        <w:rPr>
          <w:sz w:val="26"/>
          <w:szCs w:val="26"/>
        </w:rPr>
      </w:pPr>
      <w:r w:rsidRPr="007626E0">
        <w:rPr>
          <w:sz w:val="26"/>
          <w:szCs w:val="26"/>
        </w:rPr>
        <w:t>ЯРОСЛАВСКОЙ ОБЛАСТИ</w:t>
      </w:r>
    </w:p>
    <w:p w:rsidR="007626E0" w:rsidRPr="007626E0" w:rsidRDefault="007626E0" w:rsidP="007626E0">
      <w:pPr>
        <w:ind w:left="283"/>
        <w:jc w:val="center"/>
        <w:rPr>
          <w:sz w:val="26"/>
          <w:szCs w:val="26"/>
        </w:rPr>
      </w:pPr>
    </w:p>
    <w:p w:rsidR="007626E0" w:rsidRPr="007626E0" w:rsidRDefault="007626E0" w:rsidP="007626E0">
      <w:pPr>
        <w:ind w:left="283"/>
        <w:jc w:val="center"/>
        <w:rPr>
          <w:sz w:val="26"/>
          <w:szCs w:val="26"/>
        </w:rPr>
      </w:pPr>
      <w:r w:rsidRPr="007626E0">
        <w:rPr>
          <w:sz w:val="26"/>
          <w:szCs w:val="26"/>
        </w:rPr>
        <w:t>ПОСТАНОВЛЕНИЕ</w:t>
      </w:r>
    </w:p>
    <w:p w:rsidR="007626E0" w:rsidRPr="007626E0" w:rsidRDefault="007626E0" w:rsidP="007626E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626E0" w:rsidRPr="007626E0" w:rsidRDefault="007626E0" w:rsidP="007626E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626E0" w:rsidRPr="007626E0" w:rsidRDefault="007626E0" w:rsidP="007626E0">
      <w:pPr>
        <w:rPr>
          <w:sz w:val="26"/>
          <w:szCs w:val="26"/>
        </w:rPr>
      </w:pPr>
      <w:r w:rsidRPr="007626E0">
        <w:rPr>
          <w:sz w:val="26"/>
          <w:szCs w:val="26"/>
        </w:rPr>
        <w:t>От</w:t>
      </w:r>
      <w:r w:rsidR="00636C15">
        <w:rPr>
          <w:sz w:val="26"/>
          <w:szCs w:val="26"/>
        </w:rPr>
        <w:t xml:space="preserve"> 06.09.2019</w:t>
      </w:r>
      <w:r w:rsidRPr="007626E0">
        <w:rPr>
          <w:sz w:val="26"/>
          <w:szCs w:val="26"/>
        </w:rPr>
        <w:t xml:space="preserve"> №</w:t>
      </w:r>
      <w:r w:rsidR="00636C15">
        <w:rPr>
          <w:sz w:val="26"/>
          <w:szCs w:val="26"/>
        </w:rPr>
        <w:t xml:space="preserve"> ПОС.03-2077/19</w:t>
      </w:r>
      <w:r w:rsidRPr="007626E0">
        <w:rPr>
          <w:sz w:val="26"/>
          <w:szCs w:val="26"/>
        </w:rPr>
        <w:t xml:space="preserve"> </w:t>
      </w:r>
    </w:p>
    <w:p w:rsidR="007626E0" w:rsidRPr="007626E0" w:rsidRDefault="007626E0" w:rsidP="007626E0">
      <w:pPr>
        <w:rPr>
          <w:sz w:val="26"/>
          <w:szCs w:val="26"/>
        </w:rPr>
      </w:pPr>
      <w:r w:rsidRPr="007626E0">
        <w:rPr>
          <w:sz w:val="26"/>
          <w:szCs w:val="26"/>
        </w:rPr>
        <w:t>г. Переславль-Залесский</w:t>
      </w:r>
    </w:p>
    <w:p w:rsidR="007626E0" w:rsidRPr="007626E0" w:rsidRDefault="007626E0" w:rsidP="007626E0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0A56D9" w:rsidRPr="00910422" w:rsidRDefault="000A56D9" w:rsidP="000A56D9">
      <w:pPr>
        <w:contextualSpacing/>
        <w:rPr>
          <w:sz w:val="26"/>
          <w:szCs w:val="26"/>
        </w:rPr>
      </w:pPr>
      <w:bookmarkStart w:id="0" w:name="_GoBack"/>
      <w:bookmarkEnd w:id="0"/>
      <w:r w:rsidRPr="00910422">
        <w:rPr>
          <w:sz w:val="26"/>
          <w:szCs w:val="26"/>
        </w:rPr>
        <w:t>О внесении изменений в постановление Администрации</w:t>
      </w:r>
    </w:p>
    <w:p w:rsidR="000A56D9" w:rsidRPr="00910422" w:rsidRDefault="000A56D9" w:rsidP="000A56D9">
      <w:pPr>
        <w:contextualSpacing/>
        <w:rPr>
          <w:sz w:val="26"/>
          <w:szCs w:val="26"/>
        </w:rPr>
      </w:pPr>
      <w:r w:rsidRPr="00910422">
        <w:rPr>
          <w:sz w:val="26"/>
          <w:szCs w:val="26"/>
        </w:rPr>
        <w:t>г. Переславля-Залесского от 28.05.2012 № 678</w:t>
      </w:r>
    </w:p>
    <w:p w:rsidR="000A56D9" w:rsidRPr="00910422" w:rsidRDefault="000A56D9" w:rsidP="000A56D9">
      <w:pPr>
        <w:contextualSpacing/>
        <w:rPr>
          <w:sz w:val="26"/>
          <w:szCs w:val="26"/>
        </w:rPr>
      </w:pPr>
      <w:r w:rsidRPr="00910422">
        <w:rPr>
          <w:sz w:val="26"/>
          <w:szCs w:val="26"/>
        </w:rPr>
        <w:t xml:space="preserve">«Выдача разрешения на вступление в брак лицам, </w:t>
      </w:r>
    </w:p>
    <w:p w:rsidR="000A56D9" w:rsidRPr="00910422" w:rsidRDefault="000A56D9" w:rsidP="000A56D9">
      <w:pPr>
        <w:contextualSpacing/>
        <w:rPr>
          <w:sz w:val="26"/>
          <w:szCs w:val="26"/>
        </w:rPr>
      </w:pPr>
      <w:r w:rsidRPr="00910422">
        <w:rPr>
          <w:sz w:val="26"/>
          <w:szCs w:val="26"/>
        </w:rPr>
        <w:t xml:space="preserve">достигшим возраста шестнадцати лет» </w:t>
      </w:r>
    </w:p>
    <w:p w:rsidR="000A56D9" w:rsidRPr="00910422" w:rsidRDefault="000A56D9" w:rsidP="000A56D9">
      <w:pPr>
        <w:contextualSpacing/>
        <w:rPr>
          <w:sz w:val="26"/>
          <w:szCs w:val="26"/>
        </w:rPr>
      </w:pPr>
      <w:proofErr w:type="gramStart"/>
      <w:r w:rsidRPr="00910422">
        <w:rPr>
          <w:sz w:val="26"/>
          <w:szCs w:val="26"/>
        </w:rPr>
        <w:t xml:space="preserve">(в редакции постановления Администрации </w:t>
      </w:r>
      <w:proofErr w:type="gramEnd"/>
    </w:p>
    <w:p w:rsidR="000A56D9" w:rsidRPr="00910422" w:rsidRDefault="00A87D97" w:rsidP="000A56D9">
      <w:pPr>
        <w:contextualSpacing/>
        <w:rPr>
          <w:sz w:val="26"/>
          <w:szCs w:val="26"/>
        </w:rPr>
      </w:pPr>
      <w:r w:rsidRPr="00910422">
        <w:rPr>
          <w:sz w:val="26"/>
          <w:szCs w:val="26"/>
        </w:rPr>
        <w:t>г. Переславля-Залесского от 14.02.2017 № ПОС.03-0140/17</w:t>
      </w:r>
      <w:r w:rsidR="000A56D9" w:rsidRPr="00910422">
        <w:rPr>
          <w:sz w:val="26"/>
          <w:szCs w:val="26"/>
        </w:rPr>
        <w:t>)</w:t>
      </w:r>
    </w:p>
    <w:p w:rsidR="000A56D9" w:rsidRPr="00910422" w:rsidRDefault="000A56D9" w:rsidP="000A56D9">
      <w:pPr>
        <w:contextualSpacing/>
        <w:jc w:val="both"/>
        <w:rPr>
          <w:sz w:val="26"/>
          <w:szCs w:val="26"/>
        </w:rPr>
      </w:pPr>
    </w:p>
    <w:p w:rsidR="000A56D9" w:rsidRPr="00910422" w:rsidRDefault="000A56D9" w:rsidP="0045029D">
      <w:pPr>
        <w:shd w:val="clear" w:color="auto" w:fill="FFFFFF"/>
        <w:jc w:val="both"/>
        <w:rPr>
          <w:sz w:val="26"/>
          <w:szCs w:val="26"/>
        </w:rPr>
      </w:pPr>
      <w:r w:rsidRPr="00910422">
        <w:rPr>
          <w:sz w:val="26"/>
          <w:szCs w:val="26"/>
        </w:rPr>
        <w:tab/>
        <w:t>В соответствии</w:t>
      </w:r>
      <w:r w:rsidR="007D72DD" w:rsidRPr="00910422">
        <w:rPr>
          <w:sz w:val="26"/>
          <w:szCs w:val="26"/>
        </w:rPr>
        <w:t xml:space="preserve"> с Федеральным законом от 29.12.2017 № 479-ФЗ «</w:t>
      </w:r>
      <w:r w:rsidR="007D72DD" w:rsidRPr="00910422">
        <w:rPr>
          <w:rStyle w:val="blk"/>
          <w:bCs/>
          <w:color w:val="333333"/>
          <w:sz w:val="26"/>
          <w:szCs w:val="26"/>
        </w:rPr>
        <w:t>О внесении изменений в Федеральный закон «Об организации предоставления государственных и муниципальных услуг», Федеральным за</w:t>
      </w:r>
      <w:r w:rsidR="00AC5A12">
        <w:rPr>
          <w:rStyle w:val="blk"/>
          <w:bCs/>
          <w:color w:val="333333"/>
          <w:sz w:val="26"/>
          <w:szCs w:val="26"/>
        </w:rPr>
        <w:t>коном от 19.07.2018 № 204-ФЗ «</w:t>
      </w:r>
      <w:r w:rsidR="007D72DD" w:rsidRPr="00910422">
        <w:rPr>
          <w:sz w:val="26"/>
          <w:szCs w:val="26"/>
        </w:rPr>
        <w:t>«</w:t>
      </w:r>
      <w:r w:rsidR="007D72DD" w:rsidRPr="00910422">
        <w:rPr>
          <w:rStyle w:val="blk"/>
          <w:bCs/>
          <w:color w:val="333333"/>
          <w:sz w:val="26"/>
          <w:szCs w:val="26"/>
        </w:rPr>
        <w:t xml:space="preserve">О внесении изменений в Федеральный закон «Об организации предоставления государственных и муниципальных услуг», </w:t>
      </w:r>
    </w:p>
    <w:p w:rsidR="000A56D9" w:rsidRPr="00910422" w:rsidRDefault="000A56D9" w:rsidP="000A56D9">
      <w:pPr>
        <w:rPr>
          <w:sz w:val="26"/>
          <w:szCs w:val="26"/>
        </w:rPr>
      </w:pPr>
    </w:p>
    <w:p w:rsidR="000A56D9" w:rsidRPr="00910422" w:rsidRDefault="000A56D9" w:rsidP="000A56D9">
      <w:pPr>
        <w:jc w:val="center"/>
        <w:rPr>
          <w:sz w:val="26"/>
          <w:szCs w:val="26"/>
        </w:rPr>
      </w:pPr>
      <w:r w:rsidRPr="00AB23E0">
        <w:rPr>
          <w:sz w:val="28"/>
          <w:szCs w:val="28"/>
        </w:rPr>
        <w:t>Администрация города Переславля-Залесского постановляет</w:t>
      </w:r>
      <w:r w:rsidRPr="00910422">
        <w:rPr>
          <w:sz w:val="26"/>
          <w:szCs w:val="26"/>
        </w:rPr>
        <w:t>:</w:t>
      </w:r>
    </w:p>
    <w:p w:rsidR="000A56D9" w:rsidRPr="00910422" w:rsidRDefault="000A56D9" w:rsidP="000A56D9">
      <w:pPr>
        <w:contextualSpacing/>
        <w:rPr>
          <w:sz w:val="26"/>
          <w:szCs w:val="26"/>
        </w:rPr>
      </w:pPr>
    </w:p>
    <w:p w:rsidR="000A56D9" w:rsidRPr="00910422" w:rsidRDefault="000A56D9" w:rsidP="000A56D9">
      <w:pPr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ab/>
        <w:t xml:space="preserve">1. </w:t>
      </w:r>
      <w:proofErr w:type="gramStart"/>
      <w:r w:rsidRPr="00910422">
        <w:rPr>
          <w:sz w:val="26"/>
          <w:szCs w:val="26"/>
        </w:rPr>
        <w:t xml:space="preserve">Внести в Административный регламент предоставления муниципальной услуги «Выдача разрешения на вступление в брак лицам, достигшим возраста </w:t>
      </w:r>
      <w:r w:rsidR="007626E0">
        <w:rPr>
          <w:sz w:val="26"/>
          <w:szCs w:val="26"/>
        </w:rPr>
        <w:t xml:space="preserve">                    </w:t>
      </w:r>
      <w:r w:rsidRPr="00910422">
        <w:rPr>
          <w:sz w:val="26"/>
          <w:szCs w:val="26"/>
        </w:rPr>
        <w:t>16 лет», утвержденный постановлением Администрации г. Переславля-Залесского от 28.05.2012 № 678 (в редакции постановления Администрации г. Пересла</w:t>
      </w:r>
      <w:r w:rsidR="0045029D" w:rsidRPr="00910422">
        <w:rPr>
          <w:sz w:val="26"/>
          <w:szCs w:val="26"/>
        </w:rPr>
        <w:t>вля-Залесского от 14.02</w:t>
      </w:r>
      <w:r w:rsidRPr="00910422">
        <w:rPr>
          <w:sz w:val="26"/>
          <w:szCs w:val="26"/>
        </w:rPr>
        <w:t>.201</w:t>
      </w:r>
      <w:r w:rsidR="0045029D" w:rsidRPr="00910422">
        <w:rPr>
          <w:sz w:val="26"/>
          <w:szCs w:val="26"/>
        </w:rPr>
        <w:t>7 № ПОС.03-0140/17</w:t>
      </w:r>
      <w:r w:rsidRPr="00910422">
        <w:rPr>
          <w:sz w:val="26"/>
          <w:szCs w:val="26"/>
        </w:rPr>
        <w:t>), следующие изменения:</w:t>
      </w:r>
      <w:proofErr w:type="gramEnd"/>
    </w:p>
    <w:p w:rsidR="009D1432" w:rsidRDefault="000A56D9" w:rsidP="001D046D">
      <w:pPr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ab/>
        <w:t xml:space="preserve">- </w:t>
      </w:r>
      <w:r w:rsidR="009D1432" w:rsidRPr="009D1432">
        <w:rPr>
          <w:sz w:val="26"/>
          <w:szCs w:val="26"/>
        </w:rPr>
        <w:t xml:space="preserve">п. </w:t>
      </w:r>
      <w:r w:rsidR="009D1432">
        <w:rPr>
          <w:sz w:val="26"/>
          <w:szCs w:val="26"/>
        </w:rPr>
        <w:t xml:space="preserve">1.3 </w:t>
      </w:r>
      <w:r w:rsidR="001C6435" w:rsidRPr="00910422">
        <w:rPr>
          <w:sz w:val="26"/>
          <w:szCs w:val="26"/>
        </w:rPr>
        <w:t>постановления Администрации го</w:t>
      </w:r>
      <w:r w:rsidR="009D1432">
        <w:rPr>
          <w:sz w:val="26"/>
          <w:szCs w:val="26"/>
        </w:rPr>
        <w:t>рода Переславля-Залесского от 28.05</w:t>
      </w:r>
      <w:r w:rsidR="001C6435" w:rsidRPr="00910422">
        <w:rPr>
          <w:sz w:val="26"/>
          <w:szCs w:val="26"/>
        </w:rPr>
        <w:t>.201</w:t>
      </w:r>
      <w:r w:rsidR="009D1432">
        <w:rPr>
          <w:sz w:val="26"/>
          <w:szCs w:val="26"/>
        </w:rPr>
        <w:t xml:space="preserve">2 № 678 читать в следующей редакции: </w:t>
      </w:r>
    </w:p>
    <w:p w:rsidR="009D1432" w:rsidRPr="002616EF" w:rsidRDefault="009D1432" w:rsidP="009D1432">
      <w:pPr>
        <w:pStyle w:val="1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9D1432">
        <w:rPr>
          <w:rFonts w:ascii="Times New Roman" w:hAnsi="Times New Roman"/>
          <w:sz w:val="26"/>
          <w:szCs w:val="26"/>
        </w:rPr>
        <w:t>«1.3</w:t>
      </w:r>
      <w:r>
        <w:rPr>
          <w:sz w:val="26"/>
          <w:szCs w:val="26"/>
        </w:rPr>
        <w:t xml:space="preserve">. </w:t>
      </w:r>
      <w:r w:rsidRPr="002616EF">
        <w:rPr>
          <w:rFonts w:ascii="Times New Roman" w:hAnsi="Times New Roman"/>
          <w:sz w:val="26"/>
          <w:szCs w:val="26"/>
        </w:rPr>
        <w:t>Требования к порядку информирования о порядке предоставления муниципальной услуги:</w:t>
      </w:r>
    </w:p>
    <w:p w:rsidR="009D1432" w:rsidRPr="002616EF" w:rsidRDefault="009D1432" w:rsidP="009D1432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2616EF">
        <w:rPr>
          <w:sz w:val="26"/>
          <w:szCs w:val="26"/>
        </w:rPr>
        <w:t xml:space="preserve">Информацию о предоставлении муниципальной услуги можно получить в управлении делами </w:t>
      </w:r>
      <w:r w:rsidR="004B7C24">
        <w:rPr>
          <w:sz w:val="26"/>
          <w:szCs w:val="26"/>
        </w:rPr>
        <w:t xml:space="preserve">и кадрами </w:t>
      </w:r>
      <w:r w:rsidRPr="002616EF">
        <w:rPr>
          <w:sz w:val="26"/>
          <w:szCs w:val="26"/>
        </w:rPr>
        <w:t xml:space="preserve">Администрации </w:t>
      </w:r>
      <w:proofErr w:type="gramStart"/>
      <w:r w:rsidR="004B7C24">
        <w:rPr>
          <w:sz w:val="26"/>
          <w:szCs w:val="26"/>
        </w:rPr>
        <w:t>г</w:t>
      </w:r>
      <w:proofErr w:type="gramEnd"/>
      <w:r w:rsidR="004B7C24">
        <w:rPr>
          <w:sz w:val="26"/>
          <w:szCs w:val="26"/>
        </w:rPr>
        <w:t>. Переславля-Залесского</w:t>
      </w:r>
      <w:r w:rsidR="00730F89">
        <w:rPr>
          <w:sz w:val="26"/>
          <w:szCs w:val="26"/>
        </w:rPr>
        <w:t xml:space="preserve"> </w:t>
      </w:r>
      <w:r w:rsidRPr="002616EF">
        <w:rPr>
          <w:sz w:val="26"/>
          <w:szCs w:val="26"/>
        </w:rPr>
        <w:t>(далее – управление).</w:t>
      </w:r>
    </w:p>
    <w:p w:rsidR="009D1432" w:rsidRPr="002616EF" w:rsidRDefault="009D1432" w:rsidP="009D1432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proofErr w:type="gramStart"/>
      <w:r w:rsidRPr="002616EF">
        <w:rPr>
          <w:color w:val="000000"/>
          <w:sz w:val="26"/>
          <w:szCs w:val="26"/>
        </w:rPr>
        <w:t>Местонахождение управления: пл. Народная, д.1, г. Переславль-Залесский, Администрация г. Переславля-Залесского, 152020, тел./факс (</w:t>
      </w:r>
      <w:r w:rsidR="00C8778A">
        <w:rPr>
          <w:color w:val="000000"/>
          <w:sz w:val="26"/>
          <w:szCs w:val="26"/>
        </w:rPr>
        <w:t>48535) 32719, факс (48535) 32719</w:t>
      </w:r>
      <w:r w:rsidRPr="002616EF">
        <w:rPr>
          <w:color w:val="000000"/>
          <w:sz w:val="26"/>
          <w:szCs w:val="26"/>
        </w:rPr>
        <w:t>.</w:t>
      </w:r>
      <w:proofErr w:type="gramEnd"/>
    </w:p>
    <w:p w:rsidR="009D1432" w:rsidRPr="002616EF" w:rsidRDefault="009D1432" w:rsidP="009D1432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2616EF">
        <w:rPr>
          <w:color w:val="000000"/>
          <w:sz w:val="26"/>
          <w:szCs w:val="26"/>
        </w:rPr>
        <w:t>График работы управления:</w:t>
      </w:r>
    </w:p>
    <w:p w:rsidR="009D1432" w:rsidRPr="002616EF" w:rsidRDefault="009D1432" w:rsidP="009D1432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2616EF">
        <w:rPr>
          <w:color w:val="000000"/>
          <w:sz w:val="26"/>
          <w:szCs w:val="26"/>
        </w:rPr>
        <w:t>понедельник – четверг с 08.00 до 17.00</w:t>
      </w:r>
    </w:p>
    <w:p w:rsidR="009D1432" w:rsidRPr="002616EF" w:rsidRDefault="009D1432" w:rsidP="009D1432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2616EF">
        <w:rPr>
          <w:color w:val="000000"/>
          <w:sz w:val="26"/>
          <w:szCs w:val="26"/>
        </w:rPr>
        <w:t>пятница с 08.00 до 16.00</w:t>
      </w:r>
    </w:p>
    <w:p w:rsidR="009D1432" w:rsidRPr="002616EF" w:rsidRDefault="009D1432" w:rsidP="009D1432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2616EF">
        <w:rPr>
          <w:color w:val="000000"/>
          <w:sz w:val="26"/>
          <w:szCs w:val="26"/>
        </w:rPr>
        <w:lastRenderedPageBreak/>
        <w:t>обед с 12.00 до 13.00</w:t>
      </w:r>
    </w:p>
    <w:p w:rsidR="009D1432" w:rsidRPr="002616EF" w:rsidRDefault="009D1432" w:rsidP="009D1432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2616EF">
        <w:rPr>
          <w:color w:val="000000"/>
          <w:sz w:val="26"/>
          <w:szCs w:val="26"/>
        </w:rPr>
        <w:t>суббота, воскресенье – выходные дни.</w:t>
      </w:r>
    </w:p>
    <w:p w:rsidR="009D1432" w:rsidRPr="002616EF" w:rsidRDefault="009D1432" w:rsidP="009D1432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2616EF">
        <w:rPr>
          <w:color w:val="000000"/>
          <w:sz w:val="26"/>
          <w:szCs w:val="26"/>
        </w:rPr>
        <w:t>Прием и консультирование граждан по вопросам, связанным с предоставлением муниципальной услуги, осуществляется в соответствии со следующим графиком: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9D1432" w:rsidRPr="002616EF" w:rsidTr="00252588">
        <w:tc>
          <w:tcPr>
            <w:tcW w:w="4927" w:type="dxa"/>
          </w:tcPr>
          <w:p w:rsidR="009D1432" w:rsidRPr="002616EF" w:rsidRDefault="009D1432" w:rsidP="0025258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2616EF">
              <w:rPr>
                <w:color w:val="000000"/>
                <w:sz w:val="26"/>
                <w:szCs w:val="26"/>
              </w:rPr>
              <w:t>Понедельник-четверг</w:t>
            </w:r>
          </w:p>
        </w:tc>
        <w:tc>
          <w:tcPr>
            <w:tcW w:w="4927" w:type="dxa"/>
          </w:tcPr>
          <w:p w:rsidR="009D1432" w:rsidRPr="002616EF" w:rsidRDefault="009D1432" w:rsidP="0025258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2616EF">
              <w:rPr>
                <w:color w:val="000000"/>
                <w:sz w:val="26"/>
                <w:szCs w:val="26"/>
              </w:rPr>
              <w:t>с 8.30 до 11.30, с 13.30 до 16.30</w:t>
            </w:r>
          </w:p>
        </w:tc>
      </w:tr>
      <w:tr w:rsidR="009D1432" w:rsidRPr="002616EF" w:rsidTr="00252588">
        <w:tc>
          <w:tcPr>
            <w:tcW w:w="4927" w:type="dxa"/>
          </w:tcPr>
          <w:p w:rsidR="009D1432" w:rsidRPr="002616EF" w:rsidRDefault="009D1432" w:rsidP="0025258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2616EF">
              <w:rPr>
                <w:color w:val="000000"/>
                <w:sz w:val="26"/>
                <w:szCs w:val="26"/>
              </w:rPr>
              <w:t>Пятница</w:t>
            </w:r>
          </w:p>
        </w:tc>
        <w:tc>
          <w:tcPr>
            <w:tcW w:w="4927" w:type="dxa"/>
          </w:tcPr>
          <w:p w:rsidR="009D1432" w:rsidRPr="002616EF" w:rsidRDefault="009D1432" w:rsidP="00252588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2616EF">
              <w:rPr>
                <w:color w:val="000000"/>
                <w:sz w:val="26"/>
                <w:szCs w:val="26"/>
              </w:rPr>
              <w:t>с 08.30 до 11.30, с 13.30 до 15.30</w:t>
            </w:r>
          </w:p>
        </w:tc>
      </w:tr>
    </w:tbl>
    <w:p w:rsidR="009D1432" w:rsidRPr="002616EF" w:rsidRDefault="009D1432" w:rsidP="009D1432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 w:rsidRPr="002616EF">
        <w:rPr>
          <w:color w:val="000000"/>
          <w:sz w:val="26"/>
          <w:szCs w:val="26"/>
        </w:rPr>
        <w:tab/>
        <w:t>Контактные телефоны: (48535) 31343, (48535) 32719, (48535) 30885.</w:t>
      </w:r>
    </w:p>
    <w:p w:rsidR="009D1432" w:rsidRPr="002616EF" w:rsidRDefault="009D1432" w:rsidP="009D1432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2616EF">
        <w:rPr>
          <w:color w:val="000000"/>
          <w:sz w:val="26"/>
          <w:szCs w:val="26"/>
        </w:rPr>
        <w:t xml:space="preserve">Адрес электронной почты: </w:t>
      </w:r>
      <w:proofErr w:type="spellStart"/>
      <w:r w:rsidRPr="002616EF">
        <w:rPr>
          <w:color w:val="000000"/>
          <w:sz w:val="26"/>
          <w:szCs w:val="26"/>
          <w:lang w:val="en-US"/>
        </w:rPr>
        <w:t>gorod</w:t>
      </w:r>
      <w:proofErr w:type="spellEnd"/>
      <w:r w:rsidRPr="002616EF">
        <w:rPr>
          <w:color w:val="000000"/>
          <w:sz w:val="26"/>
          <w:szCs w:val="26"/>
        </w:rPr>
        <w:t>@</w:t>
      </w:r>
      <w:proofErr w:type="spellStart"/>
      <w:r w:rsidR="00604F58">
        <w:rPr>
          <w:color w:val="000000"/>
          <w:sz w:val="26"/>
          <w:szCs w:val="26"/>
          <w:lang w:val="en-US"/>
        </w:rPr>
        <w:t>admpereslavl</w:t>
      </w:r>
      <w:proofErr w:type="spellEnd"/>
      <w:r w:rsidR="00604F58" w:rsidRPr="00556AF5">
        <w:rPr>
          <w:color w:val="000000"/>
          <w:sz w:val="26"/>
          <w:szCs w:val="26"/>
        </w:rPr>
        <w:t>.</w:t>
      </w:r>
      <w:proofErr w:type="spellStart"/>
      <w:r w:rsidR="00604F58">
        <w:rPr>
          <w:color w:val="000000"/>
          <w:sz w:val="26"/>
          <w:szCs w:val="26"/>
          <w:lang w:val="en-US"/>
        </w:rPr>
        <w:t>ru</w:t>
      </w:r>
      <w:proofErr w:type="spellEnd"/>
      <w:r w:rsidRPr="002616EF">
        <w:rPr>
          <w:color w:val="000000"/>
          <w:sz w:val="26"/>
          <w:szCs w:val="26"/>
        </w:rPr>
        <w:t>.</w:t>
      </w:r>
    </w:p>
    <w:p w:rsidR="009D1432" w:rsidRPr="002616EF" w:rsidRDefault="009D1432" w:rsidP="009D1432">
      <w:pPr>
        <w:pStyle w:val="a8"/>
        <w:ind w:firstLine="708"/>
        <w:rPr>
          <w:rFonts w:ascii="Times New Roman" w:hAnsi="Times New Roman"/>
          <w:sz w:val="26"/>
          <w:szCs w:val="26"/>
        </w:rPr>
      </w:pPr>
      <w:r w:rsidRPr="002616EF">
        <w:rPr>
          <w:rFonts w:ascii="Times New Roman" w:hAnsi="Times New Roman"/>
          <w:sz w:val="26"/>
          <w:szCs w:val="26"/>
        </w:rPr>
        <w:t xml:space="preserve">Информация о порядке предоставления муниципальной услуги размещается на официальном сайте органов местного самоуправления </w:t>
      </w:r>
      <w:proofErr w:type="gramStart"/>
      <w:r w:rsidRPr="002616EF">
        <w:rPr>
          <w:rFonts w:ascii="Times New Roman" w:hAnsi="Times New Roman"/>
          <w:sz w:val="26"/>
          <w:szCs w:val="26"/>
        </w:rPr>
        <w:t>г</w:t>
      </w:r>
      <w:proofErr w:type="gramEnd"/>
      <w:r w:rsidRPr="002616EF">
        <w:rPr>
          <w:rFonts w:ascii="Times New Roman" w:hAnsi="Times New Roman"/>
          <w:sz w:val="26"/>
          <w:szCs w:val="26"/>
        </w:rPr>
        <w:t>. Переславля-Залесского (</w:t>
      </w:r>
      <w:hyperlink r:id="rId7" w:history="1">
        <w:r w:rsidR="00215583" w:rsidRPr="00F7191B">
          <w:rPr>
            <w:rStyle w:val="a7"/>
            <w:sz w:val="26"/>
            <w:szCs w:val="26"/>
            <w:lang w:val="en-US"/>
          </w:rPr>
          <w:t>http</w:t>
        </w:r>
        <w:r w:rsidR="00215583" w:rsidRPr="00F7191B">
          <w:rPr>
            <w:rStyle w:val="a7"/>
            <w:sz w:val="26"/>
            <w:szCs w:val="26"/>
          </w:rPr>
          <w:t>://</w:t>
        </w:r>
        <w:r w:rsidR="00215583" w:rsidRPr="00F7191B">
          <w:rPr>
            <w:rStyle w:val="a7"/>
            <w:sz w:val="26"/>
            <w:szCs w:val="26"/>
            <w:lang w:val="en-US"/>
          </w:rPr>
          <w:t>admpereslavl</w:t>
        </w:r>
        <w:r w:rsidR="00215583" w:rsidRPr="00F7191B">
          <w:rPr>
            <w:rStyle w:val="a7"/>
            <w:sz w:val="26"/>
            <w:szCs w:val="26"/>
          </w:rPr>
          <w:t>.</w:t>
        </w:r>
        <w:r w:rsidR="00215583" w:rsidRPr="00F7191B">
          <w:rPr>
            <w:rStyle w:val="a7"/>
            <w:sz w:val="26"/>
            <w:szCs w:val="26"/>
            <w:lang w:val="en-US"/>
          </w:rPr>
          <w:t>ru</w:t>
        </w:r>
      </w:hyperlink>
      <w:r w:rsidRPr="002616EF">
        <w:rPr>
          <w:rFonts w:ascii="Times New Roman" w:hAnsi="Times New Roman"/>
          <w:sz w:val="26"/>
          <w:szCs w:val="26"/>
        </w:rPr>
        <w:t>), Едином портале государственных и муниципальных услуг Ярославской области (</w:t>
      </w:r>
      <w:hyperlink r:id="rId8" w:history="1">
        <w:r w:rsidRPr="002616EF">
          <w:rPr>
            <w:rStyle w:val="a7"/>
            <w:sz w:val="26"/>
            <w:szCs w:val="26"/>
          </w:rPr>
          <w:t>http://yar.gosuslugi.ru</w:t>
        </w:r>
      </w:hyperlink>
      <w:r w:rsidRPr="002616EF">
        <w:rPr>
          <w:rFonts w:ascii="Times New Roman" w:hAnsi="Times New Roman"/>
          <w:sz w:val="26"/>
          <w:szCs w:val="26"/>
        </w:rPr>
        <w:t>., с момента размещения информации).</w:t>
      </w:r>
    </w:p>
    <w:p w:rsidR="009D1432" w:rsidRPr="002616EF" w:rsidRDefault="009D1432" w:rsidP="009D1432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2616EF">
        <w:rPr>
          <w:rFonts w:ascii="Times New Roman" w:hAnsi="Times New Roman"/>
          <w:sz w:val="26"/>
          <w:szCs w:val="26"/>
        </w:rPr>
        <w:t>Информация о ходе предоставления муниципальной услуги доводится специалистами при личном контакте с заявителями, с использованием почтовой, телефонной связи, посредством электронной почты и сети Интернет.</w:t>
      </w:r>
    </w:p>
    <w:p w:rsidR="009D1432" w:rsidRPr="002616EF" w:rsidRDefault="009D1432" w:rsidP="009D1432">
      <w:pPr>
        <w:pStyle w:val="a8"/>
        <w:ind w:firstLine="708"/>
        <w:rPr>
          <w:rFonts w:ascii="Times New Roman" w:hAnsi="Times New Roman"/>
          <w:sz w:val="26"/>
          <w:szCs w:val="26"/>
        </w:rPr>
      </w:pPr>
      <w:r w:rsidRPr="002616EF">
        <w:rPr>
          <w:rFonts w:ascii="Times New Roman" w:hAnsi="Times New Roman"/>
          <w:sz w:val="26"/>
          <w:szCs w:val="26"/>
        </w:rPr>
        <w:t>Информационные материалы размещаются на информационном стенде, а также на странице управления делами в сети Интернет.</w:t>
      </w:r>
    </w:p>
    <w:p w:rsidR="002C180D" w:rsidRDefault="00FA17CC" w:rsidP="00FA17CC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2616EF">
        <w:rPr>
          <w:sz w:val="26"/>
          <w:szCs w:val="26"/>
        </w:rPr>
        <w:t xml:space="preserve">- </w:t>
      </w:r>
      <w:r w:rsidR="002C180D">
        <w:rPr>
          <w:sz w:val="26"/>
          <w:szCs w:val="26"/>
        </w:rPr>
        <w:t>п. 2.2</w:t>
      </w:r>
      <w:r w:rsidR="002C180D" w:rsidRPr="002616EF">
        <w:rPr>
          <w:sz w:val="26"/>
          <w:szCs w:val="26"/>
        </w:rPr>
        <w:t xml:space="preserve">  раздела </w:t>
      </w:r>
      <w:r w:rsidR="002C180D" w:rsidRPr="002616EF">
        <w:rPr>
          <w:sz w:val="26"/>
          <w:szCs w:val="26"/>
          <w:lang w:val="en-US"/>
        </w:rPr>
        <w:t>II</w:t>
      </w:r>
      <w:r w:rsidR="002C180D" w:rsidRPr="002616EF">
        <w:rPr>
          <w:sz w:val="26"/>
          <w:szCs w:val="26"/>
        </w:rPr>
        <w:t xml:space="preserve"> изложить в следующей редакции:</w:t>
      </w:r>
    </w:p>
    <w:p w:rsidR="002C180D" w:rsidRDefault="002C180D" w:rsidP="00FA17CC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 Муниципальная услуга предоставляется управлением»</w:t>
      </w:r>
      <w:r w:rsidR="00872EDA">
        <w:rPr>
          <w:sz w:val="26"/>
          <w:szCs w:val="26"/>
        </w:rPr>
        <w:t>.</w:t>
      </w:r>
    </w:p>
    <w:p w:rsidR="006A66FC" w:rsidRPr="002616EF" w:rsidRDefault="00872EDA" w:rsidP="00FA17CC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A17CC" w:rsidRPr="002616EF">
        <w:rPr>
          <w:sz w:val="26"/>
          <w:szCs w:val="26"/>
        </w:rPr>
        <w:t xml:space="preserve">п. 2.3 </w:t>
      </w:r>
      <w:r w:rsidR="006A66FC" w:rsidRPr="002616EF">
        <w:rPr>
          <w:sz w:val="26"/>
          <w:szCs w:val="26"/>
        </w:rPr>
        <w:t xml:space="preserve"> раздела</w:t>
      </w:r>
      <w:r w:rsidR="00FA17CC" w:rsidRPr="002616EF">
        <w:rPr>
          <w:sz w:val="26"/>
          <w:szCs w:val="26"/>
        </w:rPr>
        <w:t xml:space="preserve"> </w:t>
      </w:r>
      <w:r w:rsidR="00FA17CC" w:rsidRPr="002616EF">
        <w:rPr>
          <w:sz w:val="26"/>
          <w:szCs w:val="26"/>
          <w:lang w:val="en-US"/>
        </w:rPr>
        <w:t>II</w:t>
      </w:r>
      <w:r w:rsidR="00FA17CC" w:rsidRPr="002616EF">
        <w:rPr>
          <w:sz w:val="26"/>
          <w:szCs w:val="26"/>
        </w:rPr>
        <w:t xml:space="preserve"> </w:t>
      </w:r>
      <w:r w:rsidR="006A66FC" w:rsidRPr="002616EF">
        <w:rPr>
          <w:sz w:val="26"/>
          <w:szCs w:val="26"/>
        </w:rPr>
        <w:t>изложить в следующей редакции:</w:t>
      </w:r>
    </w:p>
    <w:p w:rsidR="006A66FC" w:rsidRPr="002616EF" w:rsidRDefault="006A66FC" w:rsidP="00FA17CC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2616EF">
        <w:rPr>
          <w:sz w:val="26"/>
          <w:szCs w:val="26"/>
        </w:rPr>
        <w:t>«При предоставлении муниципальной услуги управление не вправе требовать от заявителя:</w:t>
      </w:r>
    </w:p>
    <w:p w:rsidR="006A66FC" w:rsidRPr="002616EF" w:rsidRDefault="006A66FC" w:rsidP="00FA17CC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2616EF">
        <w:rPr>
          <w:sz w:val="26"/>
          <w:szCs w:val="26"/>
        </w:rPr>
        <w:t>-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услуг, утвержденный решением городской Думы;</w:t>
      </w:r>
    </w:p>
    <w:p w:rsidR="00FA17CC" w:rsidRPr="002616EF" w:rsidRDefault="006A66FC" w:rsidP="00FA17CC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r w:rsidRPr="002616EF">
        <w:rPr>
          <w:sz w:val="26"/>
          <w:szCs w:val="26"/>
        </w:rPr>
        <w:t>-</w:t>
      </w:r>
      <w:r w:rsidR="00FA17CC" w:rsidRPr="002616EF">
        <w:rPr>
          <w:rStyle w:val="blk"/>
          <w:color w:val="333333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17CC" w:rsidRPr="002616EF" w:rsidRDefault="00FA17CC" w:rsidP="00FA17CC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1" w:name="dst291"/>
      <w:bookmarkEnd w:id="1"/>
      <w:r w:rsidRPr="002616EF">
        <w:rPr>
          <w:rStyle w:val="blk"/>
          <w:color w:val="333333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17CC" w:rsidRPr="002616EF" w:rsidRDefault="00FA17CC" w:rsidP="00FA17CC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2" w:name="dst292"/>
      <w:bookmarkEnd w:id="2"/>
      <w:r w:rsidRPr="002616EF">
        <w:rPr>
          <w:rStyle w:val="blk"/>
          <w:color w:val="333333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17CC" w:rsidRPr="002616EF" w:rsidRDefault="00FA17CC" w:rsidP="00FA17CC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3" w:name="dst293"/>
      <w:bookmarkEnd w:id="3"/>
      <w:r w:rsidRPr="002616EF">
        <w:rPr>
          <w:rStyle w:val="blk"/>
          <w:color w:val="333333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государственной или муниципальной услуги;</w:t>
      </w:r>
    </w:p>
    <w:p w:rsidR="00FA17CC" w:rsidRPr="00910422" w:rsidRDefault="00FA17CC" w:rsidP="00FA17CC">
      <w:pPr>
        <w:shd w:val="clear" w:color="auto" w:fill="FFFFFF"/>
        <w:spacing w:line="290" w:lineRule="atLeast"/>
        <w:ind w:firstLine="540"/>
        <w:jc w:val="both"/>
        <w:rPr>
          <w:color w:val="333333"/>
          <w:sz w:val="26"/>
          <w:szCs w:val="26"/>
        </w:rPr>
      </w:pPr>
      <w:bookmarkStart w:id="4" w:name="dst294"/>
      <w:bookmarkEnd w:id="4"/>
      <w:proofErr w:type="gramStart"/>
      <w:r w:rsidRPr="002616EF">
        <w:rPr>
          <w:rStyle w:val="blk"/>
          <w:color w:val="333333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="00944491" w:rsidRPr="002616EF">
        <w:rPr>
          <w:rStyle w:val="blk"/>
          <w:color w:val="333333"/>
          <w:sz w:val="26"/>
          <w:szCs w:val="26"/>
        </w:rPr>
        <w:t>предоставляющего муниципальную</w:t>
      </w:r>
      <w:r w:rsidRPr="002616EF">
        <w:rPr>
          <w:rStyle w:val="blk"/>
          <w:color w:val="333333"/>
          <w:sz w:val="26"/>
          <w:szCs w:val="26"/>
        </w:rPr>
        <w:t xml:space="preserve"> услугу, государственного или муниципального </w:t>
      </w:r>
      <w:r w:rsidRPr="002616EF">
        <w:rPr>
          <w:rStyle w:val="blk"/>
          <w:color w:val="333333"/>
          <w:sz w:val="26"/>
          <w:szCs w:val="26"/>
        </w:rPr>
        <w:lastRenderedPageBreak/>
        <w:t>служащего,  при первоначальном отказе в приеме документов, необходимых для предоставления или муниципальной услуги, либо</w:t>
      </w:r>
      <w:r w:rsidRPr="00910422">
        <w:rPr>
          <w:rStyle w:val="blk"/>
          <w:color w:val="333333"/>
          <w:sz w:val="26"/>
          <w:szCs w:val="26"/>
        </w:rPr>
        <w:t xml:space="preserve"> в предоставлении 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</w:t>
      </w:r>
      <w:proofErr w:type="gramEnd"/>
      <w:r w:rsidRPr="00910422">
        <w:rPr>
          <w:rStyle w:val="blk"/>
          <w:color w:val="333333"/>
          <w:sz w:val="26"/>
          <w:szCs w:val="26"/>
        </w:rPr>
        <w:t xml:space="preserve"> услуги,</w:t>
      </w:r>
      <w:proofErr w:type="gramStart"/>
      <w:r w:rsidRPr="00910422">
        <w:rPr>
          <w:rStyle w:val="blk"/>
          <w:color w:val="333333"/>
          <w:sz w:val="26"/>
          <w:szCs w:val="26"/>
        </w:rPr>
        <w:t xml:space="preserve"> ,</w:t>
      </w:r>
      <w:proofErr w:type="gramEnd"/>
      <w:r w:rsidRPr="00910422">
        <w:rPr>
          <w:rStyle w:val="blk"/>
          <w:color w:val="333333"/>
          <w:sz w:val="26"/>
          <w:szCs w:val="26"/>
        </w:rPr>
        <w:t xml:space="preserve"> уведомляется заявитель, а также приносятся извинения за доставленные неудобства.</w:t>
      </w:r>
    </w:p>
    <w:p w:rsidR="00400720" w:rsidRPr="00910422" w:rsidRDefault="00400720" w:rsidP="000B3CC0">
      <w:pPr>
        <w:ind w:firstLine="709"/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 xml:space="preserve">- п. 5. 1 раздела </w:t>
      </w:r>
      <w:r w:rsidRPr="00910422">
        <w:rPr>
          <w:sz w:val="26"/>
          <w:szCs w:val="26"/>
          <w:lang w:val="en-US"/>
        </w:rPr>
        <w:t>V</w:t>
      </w:r>
      <w:r w:rsidRPr="00910422">
        <w:rPr>
          <w:sz w:val="26"/>
          <w:szCs w:val="26"/>
        </w:rPr>
        <w:t xml:space="preserve"> дополнить </w:t>
      </w:r>
      <w:r w:rsidR="00594246">
        <w:rPr>
          <w:sz w:val="26"/>
          <w:szCs w:val="26"/>
        </w:rPr>
        <w:t>абзацами следующего содержания</w:t>
      </w:r>
      <w:r w:rsidRPr="00910422">
        <w:rPr>
          <w:sz w:val="26"/>
          <w:szCs w:val="26"/>
        </w:rPr>
        <w:t>:</w:t>
      </w:r>
    </w:p>
    <w:p w:rsidR="00400720" w:rsidRPr="00910422" w:rsidRDefault="00400720" w:rsidP="000B3CC0">
      <w:pPr>
        <w:ind w:firstLine="709"/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>-</w:t>
      </w:r>
      <w:r w:rsidR="00FC27D3">
        <w:rPr>
          <w:sz w:val="26"/>
          <w:szCs w:val="26"/>
        </w:rPr>
        <w:t xml:space="preserve"> </w:t>
      </w:r>
      <w:r w:rsidRPr="00910422">
        <w:rPr>
          <w:sz w:val="26"/>
          <w:szCs w:val="26"/>
        </w:rPr>
        <w:t>«</w:t>
      </w:r>
      <w:r w:rsidR="00FC27D3">
        <w:rPr>
          <w:sz w:val="26"/>
          <w:szCs w:val="26"/>
        </w:rPr>
        <w:t xml:space="preserve"> </w:t>
      </w:r>
      <w:r w:rsidRPr="00910422">
        <w:rPr>
          <w:sz w:val="26"/>
          <w:szCs w:val="26"/>
        </w:rPr>
        <w:t>приостановление пре</w:t>
      </w:r>
      <w:r w:rsidR="00986C10" w:rsidRPr="00910422">
        <w:rPr>
          <w:sz w:val="26"/>
          <w:szCs w:val="26"/>
        </w:rPr>
        <w:t xml:space="preserve">доставления муниципальной услуги, если основания приостановления не предусмотрены федеральными </w:t>
      </w:r>
      <w:proofErr w:type="gramStart"/>
      <w:r w:rsidR="00986C10" w:rsidRPr="00910422">
        <w:rPr>
          <w:sz w:val="26"/>
          <w:szCs w:val="26"/>
        </w:rPr>
        <w:t>законами</w:t>
      </w:r>
      <w:proofErr w:type="gramEnd"/>
      <w:r w:rsidR="00986C10" w:rsidRPr="00910422">
        <w:rPr>
          <w:sz w:val="26"/>
          <w:szCs w:val="26"/>
        </w:rPr>
        <w:t xml:space="preserve"> принятыми в соответствии с ними нормативными правовыми актами Российской Федерации, законами и иными нормативными правовыми актами субъектов Российской Федерации</w:t>
      </w:r>
    </w:p>
    <w:p w:rsidR="00986C10" w:rsidRPr="00910422" w:rsidRDefault="00986C10" w:rsidP="000B3CC0">
      <w:pPr>
        <w:ind w:firstLine="709"/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>-требование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</w:t>
      </w:r>
      <w:r w:rsidR="00CE7BAC" w:rsidRPr="00910422">
        <w:rPr>
          <w:sz w:val="26"/>
          <w:szCs w:val="26"/>
        </w:rPr>
        <w:t>кументов, необходимых при предста</w:t>
      </w:r>
      <w:r w:rsidRPr="00910422">
        <w:rPr>
          <w:sz w:val="26"/>
          <w:szCs w:val="26"/>
        </w:rPr>
        <w:t>влении муниципальной услуги</w:t>
      </w:r>
      <w:r w:rsidR="00CE7BAC" w:rsidRPr="00910422">
        <w:rPr>
          <w:sz w:val="26"/>
          <w:szCs w:val="26"/>
        </w:rPr>
        <w:t>, либо в предоставлении муниципальной услуги.</w:t>
      </w:r>
    </w:p>
    <w:p w:rsidR="00643040" w:rsidRPr="00910422" w:rsidRDefault="00027C87" w:rsidP="00E16314">
      <w:pPr>
        <w:ind w:firstLine="709"/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 xml:space="preserve">-раздел </w:t>
      </w:r>
      <w:r w:rsidR="00E16314" w:rsidRPr="00910422">
        <w:rPr>
          <w:sz w:val="26"/>
          <w:szCs w:val="26"/>
          <w:lang w:val="en-US"/>
        </w:rPr>
        <w:t>V</w:t>
      </w:r>
      <w:r w:rsidR="00E16314" w:rsidRPr="00910422">
        <w:rPr>
          <w:sz w:val="26"/>
          <w:szCs w:val="26"/>
        </w:rPr>
        <w:t xml:space="preserve"> дополнить </w:t>
      </w:r>
      <w:r w:rsidR="009D27F0">
        <w:rPr>
          <w:sz w:val="26"/>
          <w:szCs w:val="26"/>
        </w:rPr>
        <w:t>пунктами 5.15, 5.16 следующего содержания</w:t>
      </w:r>
      <w:r w:rsidR="00E16314" w:rsidRPr="00910422">
        <w:rPr>
          <w:sz w:val="26"/>
          <w:szCs w:val="26"/>
        </w:rPr>
        <w:t>:</w:t>
      </w:r>
    </w:p>
    <w:p w:rsidR="00E16314" w:rsidRPr="00910422" w:rsidRDefault="00EE1D94" w:rsidP="00E16314">
      <w:pPr>
        <w:ind w:firstLine="709"/>
        <w:contextualSpacing/>
        <w:jc w:val="both"/>
        <w:rPr>
          <w:color w:val="333333"/>
          <w:sz w:val="26"/>
          <w:szCs w:val="26"/>
          <w:shd w:val="clear" w:color="auto" w:fill="FFFFFF"/>
        </w:rPr>
      </w:pPr>
      <w:r>
        <w:rPr>
          <w:sz w:val="26"/>
          <w:szCs w:val="26"/>
        </w:rPr>
        <w:t>«</w:t>
      </w:r>
      <w:r w:rsidR="00E16314" w:rsidRPr="00910422">
        <w:rPr>
          <w:sz w:val="26"/>
          <w:szCs w:val="26"/>
        </w:rPr>
        <w:t>5.15</w:t>
      </w:r>
      <w:proofErr w:type="gramStart"/>
      <w:r w:rsidR="00E16314" w:rsidRPr="00910422">
        <w:rPr>
          <w:sz w:val="26"/>
          <w:szCs w:val="26"/>
        </w:rPr>
        <w:t xml:space="preserve"> </w:t>
      </w:r>
      <w:r w:rsidR="00E16314" w:rsidRPr="00910422">
        <w:rPr>
          <w:color w:val="333333"/>
          <w:sz w:val="26"/>
          <w:szCs w:val="26"/>
          <w:shd w:val="clear" w:color="auto" w:fill="FFFFFF"/>
        </w:rPr>
        <w:t>В</w:t>
      </w:r>
      <w:proofErr w:type="gramEnd"/>
      <w:r w:rsidR="00E16314" w:rsidRPr="00910422">
        <w:rPr>
          <w:color w:val="333333"/>
          <w:sz w:val="26"/>
          <w:szCs w:val="26"/>
          <w:shd w:val="clear" w:color="auto" w:fill="FFFFFF"/>
        </w:rPr>
        <w:t xml:space="preserve"> случае признания жалобы подлежащей удовлетворению в ответе заявителю,  дается информация о действиях, осуществляемых органом, предоставляющим муниципальную услугу, органом, предоставляющим муниципальную услугу,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16314" w:rsidRPr="00910422" w:rsidRDefault="00E16314" w:rsidP="00E16314">
      <w:pPr>
        <w:ind w:firstLine="709"/>
        <w:contextualSpacing/>
        <w:jc w:val="both"/>
        <w:rPr>
          <w:sz w:val="26"/>
          <w:szCs w:val="26"/>
        </w:rPr>
      </w:pPr>
      <w:r w:rsidRPr="00910422">
        <w:rPr>
          <w:color w:val="333333"/>
          <w:sz w:val="26"/>
          <w:szCs w:val="26"/>
          <w:shd w:val="clear" w:color="auto" w:fill="FFFFFF"/>
        </w:rPr>
        <w:t>5.16</w:t>
      </w:r>
      <w:proofErr w:type="gramStart"/>
      <w:r w:rsidRPr="00910422">
        <w:rPr>
          <w:color w:val="333333"/>
          <w:sz w:val="26"/>
          <w:szCs w:val="26"/>
          <w:shd w:val="clear" w:color="auto" w:fill="FFFFFF"/>
        </w:rPr>
        <w:t xml:space="preserve"> В</w:t>
      </w:r>
      <w:proofErr w:type="gramEnd"/>
      <w:r w:rsidRPr="00910422">
        <w:rPr>
          <w:color w:val="333333"/>
          <w:sz w:val="26"/>
          <w:szCs w:val="26"/>
          <w:shd w:val="clear" w:color="auto" w:fill="FFFFFF"/>
        </w:rPr>
        <w:t xml:space="preserve">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</w:t>
      </w:r>
      <w:r w:rsidR="002F6101">
        <w:rPr>
          <w:color w:val="333333"/>
          <w:sz w:val="26"/>
          <w:szCs w:val="26"/>
          <w:shd w:val="clear" w:color="auto" w:fill="FFFFFF"/>
        </w:rPr>
        <w:t>».</w:t>
      </w:r>
    </w:p>
    <w:p w:rsidR="000A56D9" w:rsidRPr="00910422" w:rsidRDefault="000A56D9" w:rsidP="000A56D9">
      <w:pPr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ab/>
        <w:t xml:space="preserve">2.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910422">
        <w:rPr>
          <w:sz w:val="26"/>
          <w:szCs w:val="26"/>
        </w:rPr>
        <w:t>г</w:t>
      </w:r>
      <w:proofErr w:type="gramEnd"/>
      <w:r w:rsidRPr="00910422">
        <w:rPr>
          <w:sz w:val="26"/>
          <w:szCs w:val="26"/>
        </w:rPr>
        <w:t>. Переславля-Залесского в информационно-телекоммуникационной сети «Интернет».</w:t>
      </w:r>
    </w:p>
    <w:p w:rsidR="000A56D9" w:rsidRDefault="000A56D9" w:rsidP="000A56D9">
      <w:pPr>
        <w:contextualSpacing/>
        <w:jc w:val="both"/>
        <w:rPr>
          <w:sz w:val="26"/>
          <w:szCs w:val="26"/>
        </w:rPr>
      </w:pPr>
      <w:r w:rsidRPr="00910422">
        <w:rPr>
          <w:sz w:val="26"/>
          <w:szCs w:val="26"/>
        </w:rPr>
        <w:tab/>
        <w:t>3. Постановление вступает в силу п</w:t>
      </w:r>
      <w:r w:rsidR="00C34B35" w:rsidRPr="00910422">
        <w:rPr>
          <w:sz w:val="26"/>
          <w:szCs w:val="26"/>
        </w:rPr>
        <w:t>осле официального опубликования.</w:t>
      </w:r>
    </w:p>
    <w:p w:rsidR="00C34B35" w:rsidRPr="00910422" w:rsidRDefault="007A1986" w:rsidP="007A198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 w:rsidR="00C34B35" w:rsidRPr="00910422">
        <w:rPr>
          <w:sz w:val="26"/>
          <w:szCs w:val="26"/>
        </w:rPr>
        <w:t>Контроль за</w:t>
      </w:r>
      <w:proofErr w:type="gramEnd"/>
      <w:r w:rsidR="00C34B35" w:rsidRPr="00910422">
        <w:rPr>
          <w:sz w:val="26"/>
          <w:szCs w:val="26"/>
        </w:rPr>
        <w:t xml:space="preserve"> исполнением данного постановления возложить на заместителя Главы Администрации города Переславля-Залесского В.В. Маркову.</w:t>
      </w:r>
    </w:p>
    <w:p w:rsidR="00C34B35" w:rsidRDefault="00C34B35" w:rsidP="00C34B35">
      <w:pPr>
        <w:contextualSpacing/>
        <w:jc w:val="both"/>
        <w:rPr>
          <w:sz w:val="26"/>
          <w:szCs w:val="26"/>
        </w:rPr>
      </w:pPr>
    </w:p>
    <w:p w:rsidR="007A1986" w:rsidRDefault="007A1986" w:rsidP="00C34B35">
      <w:pPr>
        <w:contextualSpacing/>
        <w:jc w:val="both"/>
        <w:rPr>
          <w:sz w:val="26"/>
          <w:szCs w:val="26"/>
        </w:rPr>
      </w:pPr>
    </w:p>
    <w:p w:rsidR="007626E0" w:rsidRDefault="007626E0" w:rsidP="00C34B35">
      <w:pPr>
        <w:contextualSpacing/>
        <w:jc w:val="both"/>
        <w:rPr>
          <w:sz w:val="26"/>
          <w:szCs w:val="26"/>
        </w:rPr>
      </w:pPr>
    </w:p>
    <w:p w:rsidR="00211270" w:rsidRDefault="007A1986" w:rsidP="00C34B3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</w:t>
      </w:r>
    </w:p>
    <w:p w:rsidR="007A1986" w:rsidRPr="00910422" w:rsidRDefault="007A1986" w:rsidP="00C34B35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                                            </w:t>
      </w:r>
      <w:r w:rsidR="007626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В.А. Астраханцев</w:t>
      </w:r>
    </w:p>
    <w:sectPr w:rsidR="007A1986" w:rsidRPr="00910422" w:rsidSect="007626E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0E4A"/>
    <w:multiLevelType w:val="hybridMultilevel"/>
    <w:tmpl w:val="781AEE96"/>
    <w:lvl w:ilvl="0" w:tplc="B9AC6D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763FDD"/>
    <w:multiLevelType w:val="hybridMultilevel"/>
    <w:tmpl w:val="FB0CBEE2"/>
    <w:lvl w:ilvl="0" w:tplc="082E30F8">
      <w:start w:val="1"/>
      <w:numFmt w:val="decimal"/>
      <w:lvlText w:val="%1."/>
      <w:lvlJc w:val="left"/>
      <w:pPr>
        <w:ind w:left="915" w:hanging="37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AB7"/>
    <w:rsid w:val="00007BBE"/>
    <w:rsid w:val="00022013"/>
    <w:rsid w:val="00026A76"/>
    <w:rsid w:val="00027C87"/>
    <w:rsid w:val="000317FB"/>
    <w:rsid w:val="00036EE0"/>
    <w:rsid w:val="00070680"/>
    <w:rsid w:val="0009124A"/>
    <w:rsid w:val="000A56D9"/>
    <w:rsid w:val="000A6055"/>
    <w:rsid w:val="000B3CC0"/>
    <w:rsid w:val="000F7EBA"/>
    <w:rsid w:val="00104CBA"/>
    <w:rsid w:val="00114920"/>
    <w:rsid w:val="00130B8D"/>
    <w:rsid w:val="00132777"/>
    <w:rsid w:val="00174F7D"/>
    <w:rsid w:val="0018762B"/>
    <w:rsid w:val="001B7DA4"/>
    <w:rsid w:val="001C6435"/>
    <w:rsid w:val="001C708D"/>
    <w:rsid w:val="001D046D"/>
    <w:rsid w:val="001D4A4B"/>
    <w:rsid w:val="001E05A7"/>
    <w:rsid w:val="00211270"/>
    <w:rsid w:val="00215583"/>
    <w:rsid w:val="0023209E"/>
    <w:rsid w:val="00252533"/>
    <w:rsid w:val="002616EF"/>
    <w:rsid w:val="002C180D"/>
    <w:rsid w:val="002F6101"/>
    <w:rsid w:val="0030342D"/>
    <w:rsid w:val="00344A1B"/>
    <w:rsid w:val="00357757"/>
    <w:rsid w:val="00380A22"/>
    <w:rsid w:val="00382C87"/>
    <w:rsid w:val="00396676"/>
    <w:rsid w:val="003B4FFF"/>
    <w:rsid w:val="003D125C"/>
    <w:rsid w:val="00400720"/>
    <w:rsid w:val="004064D6"/>
    <w:rsid w:val="00420B82"/>
    <w:rsid w:val="00426A28"/>
    <w:rsid w:val="0045029D"/>
    <w:rsid w:val="004838E4"/>
    <w:rsid w:val="004B7C24"/>
    <w:rsid w:val="004D71F6"/>
    <w:rsid w:val="00514305"/>
    <w:rsid w:val="0053204C"/>
    <w:rsid w:val="00546F47"/>
    <w:rsid w:val="00556AF5"/>
    <w:rsid w:val="0058658E"/>
    <w:rsid w:val="00594246"/>
    <w:rsid w:val="005A344E"/>
    <w:rsid w:val="005E2059"/>
    <w:rsid w:val="005E2B79"/>
    <w:rsid w:val="005F263A"/>
    <w:rsid w:val="00604F58"/>
    <w:rsid w:val="00636C15"/>
    <w:rsid w:val="00643040"/>
    <w:rsid w:val="00652FF0"/>
    <w:rsid w:val="00662E11"/>
    <w:rsid w:val="00682119"/>
    <w:rsid w:val="006A66FC"/>
    <w:rsid w:val="006A7B02"/>
    <w:rsid w:val="006C1652"/>
    <w:rsid w:val="006D1DCF"/>
    <w:rsid w:val="006E2415"/>
    <w:rsid w:val="00712105"/>
    <w:rsid w:val="00717927"/>
    <w:rsid w:val="00730F89"/>
    <w:rsid w:val="00733619"/>
    <w:rsid w:val="007626E0"/>
    <w:rsid w:val="007A1986"/>
    <w:rsid w:val="007D72DD"/>
    <w:rsid w:val="008525C1"/>
    <w:rsid w:val="00872EDA"/>
    <w:rsid w:val="00887691"/>
    <w:rsid w:val="008A5AC7"/>
    <w:rsid w:val="008B65B2"/>
    <w:rsid w:val="008C2C67"/>
    <w:rsid w:val="008E2E2E"/>
    <w:rsid w:val="00901C5A"/>
    <w:rsid w:val="00910422"/>
    <w:rsid w:val="009210A2"/>
    <w:rsid w:val="00944491"/>
    <w:rsid w:val="00982A57"/>
    <w:rsid w:val="00986C10"/>
    <w:rsid w:val="009A0BC0"/>
    <w:rsid w:val="009D1432"/>
    <w:rsid w:val="009D27F0"/>
    <w:rsid w:val="009E0FF9"/>
    <w:rsid w:val="009E13BC"/>
    <w:rsid w:val="00A3367E"/>
    <w:rsid w:val="00A65422"/>
    <w:rsid w:val="00A87D97"/>
    <w:rsid w:val="00A91B76"/>
    <w:rsid w:val="00A94273"/>
    <w:rsid w:val="00A9687C"/>
    <w:rsid w:val="00AB23E0"/>
    <w:rsid w:val="00AC5A12"/>
    <w:rsid w:val="00B50E96"/>
    <w:rsid w:val="00BA3DC7"/>
    <w:rsid w:val="00BF00A0"/>
    <w:rsid w:val="00C31630"/>
    <w:rsid w:val="00C34B35"/>
    <w:rsid w:val="00C3710B"/>
    <w:rsid w:val="00C45422"/>
    <w:rsid w:val="00C45839"/>
    <w:rsid w:val="00C56311"/>
    <w:rsid w:val="00C743BC"/>
    <w:rsid w:val="00C8778A"/>
    <w:rsid w:val="00CB6F40"/>
    <w:rsid w:val="00CE7BAC"/>
    <w:rsid w:val="00D02B63"/>
    <w:rsid w:val="00D37A42"/>
    <w:rsid w:val="00D55D29"/>
    <w:rsid w:val="00D87552"/>
    <w:rsid w:val="00D96AB7"/>
    <w:rsid w:val="00DB377B"/>
    <w:rsid w:val="00DD585F"/>
    <w:rsid w:val="00DE139D"/>
    <w:rsid w:val="00E16314"/>
    <w:rsid w:val="00E418F7"/>
    <w:rsid w:val="00ED3F94"/>
    <w:rsid w:val="00ED45E9"/>
    <w:rsid w:val="00EE1D94"/>
    <w:rsid w:val="00EE7235"/>
    <w:rsid w:val="00F071BC"/>
    <w:rsid w:val="00F3079F"/>
    <w:rsid w:val="00F976F7"/>
    <w:rsid w:val="00FA17CC"/>
    <w:rsid w:val="00FB2A23"/>
    <w:rsid w:val="00FC27D3"/>
    <w:rsid w:val="00FD04C7"/>
    <w:rsid w:val="00FD3C01"/>
    <w:rsid w:val="00FD4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54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AB7"/>
    <w:pPr>
      <w:ind w:left="720"/>
      <w:contextualSpacing/>
    </w:pPr>
  </w:style>
  <w:style w:type="paragraph" w:customStyle="1" w:styleId="a4">
    <w:name w:val="Заголовок_пост"/>
    <w:basedOn w:val="a"/>
    <w:rsid w:val="00D96AB7"/>
    <w:pPr>
      <w:tabs>
        <w:tab w:val="left" w:pos="10440"/>
      </w:tabs>
      <w:ind w:left="720" w:right="4627"/>
    </w:pPr>
    <w:rPr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D96A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6A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454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C454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4542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rvps2">
    <w:name w:val="rvps2"/>
    <w:basedOn w:val="a"/>
    <w:rsid w:val="00C45422"/>
    <w:pPr>
      <w:spacing w:before="100" w:beforeAutospacing="1" w:after="100" w:afterAutospacing="1"/>
    </w:pPr>
    <w:rPr>
      <w:color w:val="000000"/>
    </w:rPr>
  </w:style>
  <w:style w:type="character" w:customStyle="1" w:styleId="rvts6">
    <w:name w:val="rvts6"/>
    <w:basedOn w:val="a0"/>
    <w:rsid w:val="00C45422"/>
  </w:style>
  <w:style w:type="character" w:styleId="a7">
    <w:name w:val="Hyperlink"/>
    <w:basedOn w:val="a0"/>
    <w:uiPriority w:val="99"/>
    <w:unhideWhenUsed/>
    <w:rsid w:val="000A56D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0A56D9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56D9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blk">
    <w:name w:val="blk"/>
    <w:basedOn w:val="a0"/>
    <w:rsid w:val="007D72DD"/>
  </w:style>
  <w:style w:type="paragraph" w:customStyle="1" w:styleId="11">
    <w:name w:val="Абзац списка1"/>
    <w:basedOn w:val="a"/>
    <w:uiPriority w:val="99"/>
    <w:rsid w:val="009D14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99"/>
    <w:qFormat/>
    <w:rsid w:val="009D143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0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5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6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43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52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r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dmpereslav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6A4F-AAB7-4C81-AD78-8C670BC1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3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УПР СОЦ</cp:lastModifiedBy>
  <cp:revision>49</cp:revision>
  <cp:lastPrinted>2019-09-04T08:18:00Z</cp:lastPrinted>
  <dcterms:created xsi:type="dcterms:W3CDTF">2019-06-05T10:51:00Z</dcterms:created>
  <dcterms:modified xsi:type="dcterms:W3CDTF">2019-09-06T07:31:00Z</dcterms:modified>
</cp:coreProperties>
</file>