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F44" w:rsidRPr="00577F44" w:rsidRDefault="00577F44" w:rsidP="00577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F44" w:rsidRPr="00577F44" w:rsidRDefault="00577F44" w:rsidP="00577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577F44" w:rsidRPr="00577F44" w:rsidRDefault="00577F44" w:rsidP="00577F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77F44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77F44" w:rsidRPr="00577F44" w:rsidRDefault="00577F44" w:rsidP="00577F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77F44" w:rsidRPr="00577F44" w:rsidRDefault="00D13F41" w:rsidP="00577F4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:rsidR="00577F44" w:rsidRPr="00577F44" w:rsidRDefault="00577F44" w:rsidP="0057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F44" w:rsidRPr="00577F44" w:rsidRDefault="00577F44" w:rsidP="00577F44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</w:rPr>
      </w:pPr>
    </w:p>
    <w:p w:rsidR="00577F44" w:rsidRPr="00577F44" w:rsidRDefault="00577F44" w:rsidP="00577F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7F44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D13F41">
        <w:rPr>
          <w:rFonts w:ascii="Times New Roman" w:eastAsia="Times New Roman" w:hAnsi="Times New Roman" w:cs="Times New Roman"/>
          <w:sz w:val="26"/>
          <w:szCs w:val="26"/>
        </w:rPr>
        <w:t>12.11.2021 №ПОС.03-2177/21</w:t>
      </w:r>
    </w:p>
    <w:p w:rsidR="00577F44" w:rsidRPr="00577F44" w:rsidRDefault="00577F44" w:rsidP="00577F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7F44" w:rsidRPr="00577F44" w:rsidRDefault="00577F44" w:rsidP="00577F4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7F44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577F44" w:rsidRPr="00577F44" w:rsidRDefault="00577F44" w:rsidP="0057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7F44" w:rsidRPr="00577F44" w:rsidRDefault="00577F44" w:rsidP="00577F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7F44" w:rsidRPr="0000228C" w:rsidRDefault="00577F44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28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00228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583369">
        <w:rPr>
          <w:rFonts w:ascii="Times New Roman" w:hAnsi="Times New Roman" w:cs="Times New Roman"/>
          <w:sz w:val="26"/>
          <w:szCs w:val="26"/>
        </w:rPr>
        <w:t>от 30</w:t>
      </w:r>
      <w:r w:rsidRPr="0000228C">
        <w:rPr>
          <w:rFonts w:ascii="Times New Roman" w:hAnsi="Times New Roman" w:cs="Times New Roman"/>
          <w:sz w:val="26"/>
          <w:szCs w:val="26"/>
        </w:rPr>
        <w:t>.0</w:t>
      </w:r>
      <w:r w:rsidR="00583369">
        <w:rPr>
          <w:rFonts w:ascii="Times New Roman" w:hAnsi="Times New Roman" w:cs="Times New Roman"/>
          <w:sz w:val="26"/>
          <w:szCs w:val="26"/>
        </w:rPr>
        <w:t>9.2021 №</w:t>
      </w:r>
      <w:r w:rsidR="00350E96">
        <w:rPr>
          <w:rFonts w:ascii="Times New Roman" w:hAnsi="Times New Roman" w:cs="Times New Roman"/>
          <w:sz w:val="26"/>
          <w:szCs w:val="26"/>
        </w:rPr>
        <w:t xml:space="preserve"> </w:t>
      </w:r>
      <w:r w:rsidR="00350E96" w:rsidRPr="006A4638">
        <w:rPr>
          <w:rFonts w:ascii="Times New Roman" w:hAnsi="Times New Roman" w:cs="Times New Roman"/>
          <w:sz w:val="26"/>
          <w:szCs w:val="26"/>
        </w:rPr>
        <w:t>78</w:t>
      </w:r>
      <w:r w:rsidR="00583369" w:rsidRPr="00350E9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583369" w:rsidRPr="0000228C">
        <w:rPr>
          <w:rFonts w:ascii="Times New Roman" w:hAnsi="Times New Roman" w:cs="Times New Roman"/>
          <w:sz w:val="26"/>
          <w:szCs w:val="26"/>
        </w:rPr>
        <w:t>«</w:t>
      </w:r>
      <w:r w:rsidRPr="0000228C">
        <w:rPr>
          <w:rFonts w:ascii="Times New Roman" w:hAnsi="Times New Roman" w:cs="Times New Roman"/>
          <w:sz w:val="26"/>
          <w:szCs w:val="26"/>
        </w:rPr>
        <w:t xml:space="preserve">О внесении изменений </w:t>
      </w:r>
      <w:r w:rsidRPr="0000228C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Pr="0000228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583369" w:rsidRPr="0000228C">
        <w:rPr>
          <w:rFonts w:ascii="Times New Roman" w:hAnsi="Times New Roman"/>
          <w:sz w:val="26"/>
          <w:szCs w:val="26"/>
        </w:rPr>
        <w:t>10.12.2020 №</w:t>
      </w:r>
      <w:r w:rsidRPr="0000228C">
        <w:rPr>
          <w:rFonts w:ascii="Times New Roman" w:hAnsi="Times New Roman"/>
          <w:sz w:val="26"/>
          <w:szCs w:val="26"/>
        </w:rPr>
        <w:t xml:space="preserve">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  </w:t>
      </w:r>
      <w:r w:rsidR="00583369" w:rsidRPr="0000228C">
        <w:rPr>
          <w:rFonts w:ascii="Times New Roman" w:hAnsi="Times New Roman"/>
          <w:sz w:val="26"/>
          <w:szCs w:val="26"/>
        </w:rPr>
        <w:t>уточнения объема</w:t>
      </w:r>
      <w:r w:rsidRPr="0000228C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583369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6D7590" w:rsidRPr="0000228C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577F44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7F44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оциальная поддержка </w:t>
      </w:r>
      <w:proofErr w:type="gramStart"/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09.07.2019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13.02.2020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proofErr w:type="gramEnd"/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proofErr w:type="gramStart"/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13.07.2020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10.11.2020 №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>ПОС.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28.12.2020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 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19.03.2021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07.06.2021 </w:t>
      </w:r>
      <w:r w:rsidR="00577F4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577F44">
        <w:rPr>
          <w:rFonts w:ascii="Times New Roman" w:eastAsia="Times New Roman" w:hAnsi="Times New Roman" w:cs="Times New Roman"/>
          <w:sz w:val="26"/>
          <w:szCs w:val="26"/>
        </w:rPr>
        <w:t>, от 06.07.2021 № ПОС.</w:t>
      </w:r>
      <w:r w:rsidR="0085002B">
        <w:rPr>
          <w:rFonts w:ascii="Times New Roman" w:eastAsia="Times New Roman" w:hAnsi="Times New Roman" w:cs="Times New Roman"/>
          <w:sz w:val="26"/>
          <w:szCs w:val="26"/>
        </w:rPr>
        <w:t>03-1279/21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, от 06.08.2021  </w:t>
      </w:r>
      <w:r w:rsidR="00577F44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№ ПОС.03-1533/21</w:t>
      </w:r>
      <w:proofErr w:type="gramEnd"/>
      <w:r w:rsidR="00577F44"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 w:rsidR="0058336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350E96" w:rsidRPr="006A463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настоящее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0228C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lastRenderedPageBreak/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постановления </w:t>
      </w:r>
      <w:r w:rsidR="002B784E"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возложить на заместителя Главы Администрации города Переславля-Залесского </w:t>
      </w:r>
      <w:r w:rsidR="0085002B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Эппель Т.А.</w:t>
      </w:r>
    </w:p>
    <w:p w:rsidR="00832039" w:rsidRPr="0000228C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AAA" w:rsidRDefault="00CA5AA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77F44" w:rsidRPr="0000228C" w:rsidRDefault="00577F44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E71" w:rsidRPr="0000228C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 xml:space="preserve">     И.Е.</w:t>
      </w:r>
      <w:r w:rsidR="00577F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>Строкинова</w:t>
      </w:r>
      <w:proofErr w:type="spellEnd"/>
    </w:p>
    <w:p w:rsidR="00802537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77F44" w:rsidRDefault="00577F44" w:rsidP="00D13F41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D13F41" w:rsidRDefault="00D13F41" w:rsidP="00D13F41">
      <w:pPr>
        <w:tabs>
          <w:tab w:val="center" w:pos="4536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D13F41">
        <w:rPr>
          <w:rFonts w:ascii="Times New Roman" w:eastAsia="Times New Roman" w:hAnsi="Times New Roman" w:cs="Times New Roman"/>
          <w:sz w:val="26"/>
          <w:szCs w:val="26"/>
        </w:rPr>
        <w:t>12.11.2021 №ПОС.03-2177/21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proofErr w:type="gramEnd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</w:t>
      </w:r>
      <w:r w:rsidR="00583369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озици</w:t>
      </w:r>
      <w:r w:rsidR="00350E96" w:rsidRPr="00577F44">
        <w:rPr>
          <w:rFonts w:ascii="Times New Roman" w:eastAsia="Times New Roman" w:hAnsi="Times New Roman" w:cs="Times New Roman"/>
          <w:sz w:val="26"/>
          <w:szCs w:val="26"/>
          <w:lang w:eastAsia="en-US"/>
        </w:rPr>
        <w:t>ю</w:t>
      </w:r>
      <w:r w:rsidR="00583369" w:rsidRPr="00350E96">
        <w:rPr>
          <w:rFonts w:ascii="Times New Roman" w:eastAsia="Times New Roman" w:hAnsi="Times New Roman" w:cs="Times New Roman"/>
          <w:color w:val="FF0000"/>
          <w:sz w:val="26"/>
          <w:szCs w:val="26"/>
          <w:lang w:eastAsia="en-US"/>
        </w:rPr>
        <w:t xml:space="preserve"> </w:t>
      </w:r>
      <w:r w:rsidR="00583369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</w:t>
      </w:r>
      <w:r w:rsidR="0085002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,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85002B" w:rsidRPr="00056174" w:rsidTr="002E33B1">
        <w:tc>
          <w:tcPr>
            <w:tcW w:w="3758" w:type="dxa"/>
          </w:tcPr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85002B" w:rsidRPr="0085002B" w:rsidRDefault="0085002B" w:rsidP="0085002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6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Всего по программе </w:t>
            </w:r>
            <w:r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50E96" w:rsidRPr="006A4638">
              <w:rPr>
                <w:rFonts w:ascii="Times New Roman" w:hAnsi="Times New Roman" w:cs="Times New Roman"/>
                <w:sz w:val="26"/>
                <w:szCs w:val="26"/>
              </w:rPr>
              <w:t>1 609 134,0</w:t>
            </w:r>
            <w:r w:rsidR="0085002B" w:rsidRPr="006A4638">
              <w:rPr>
                <w:rFonts w:ascii="Times New Roman" w:hAnsi="Times New Roman" w:cs="Times New Roman"/>
                <w:sz w:val="26"/>
                <w:szCs w:val="26"/>
              </w:rPr>
              <w:t xml:space="preserve"> тыс</w:t>
            </w:r>
            <w:r w:rsidR="0085002B"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. руб.,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бюдж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ета городского округа – 23 249,6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средства о</w:t>
            </w:r>
            <w:r w:rsidR="00D96E74">
              <w:rPr>
                <w:rFonts w:ascii="Times New Roman" w:hAnsi="Times New Roman" w:cs="Times New Roman"/>
                <w:sz w:val="26"/>
                <w:szCs w:val="26"/>
              </w:rPr>
              <w:t>бластного бюджета – 1 057 397,9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D96E74">
              <w:rPr>
                <w:rFonts w:ascii="Times New Roman" w:hAnsi="Times New Roman" w:cs="Times New Roman"/>
                <w:sz w:val="26"/>
                <w:szCs w:val="26"/>
              </w:rPr>
              <w:t>федерального бюджета – 528 486,5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437 765,1 тыс. руб., в том числе: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8 159,1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323 661,</w:t>
            </w:r>
            <w:r w:rsidR="00350E96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7 тыс.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2020 г. – 564 652,2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7 853,3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областного бюджета – 356 556,9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D96E74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2021 г. – 606 716,7</w:t>
            </w:r>
            <w:r w:rsidR="0085002B"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A17953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7 237,2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</w:t>
            </w:r>
            <w:r w:rsidR="00D96E74">
              <w:rPr>
                <w:rFonts w:ascii="Times New Roman" w:hAnsi="Times New Roman" w:cs="Times New Roman"/>
                <w:bCs/>
                <w:sz w:val="26"/>
                <w:szCs w:val="26"/>
              </w:rPr>
              <w:t>а областного бюджета – 377 179,3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D96E74">
              <w:rPr>
                <w:rFonts w:ascii="Times New Roman" w:hAnsi="Times New Roman" w:cs="Times New Roman"/>
                <w:bCs/>
                <w:sz w:val="26"/>
                <w:szCs w:val="26"/>
              </w:rPr>
              <w:t>федерального бюджета – 222 300,2</w:t>
            </w:r>
            <w:r w:rsidRPr="0085002B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85002B" w:rsidRPr="0085002B" w:rsidRDefault="0085002B" w:rsidP="0085002B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500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Справочно</w:t>
            </w:r>
            <w:proofErr w:type="spellEnd"/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2022 г. –  532 423,2 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бюджета–226 901,2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300 476,8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5 045,2 тыс. руб.</w:t>
            </w:r>
          </w:p>
          <w:p w:rsidR="0085002B" w:rsidRPr="0085002B" w:rsidRDefault="0085002B" w:rsidP="0085002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568 723,5 </w:t>
            </w: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–228 377,7тыс.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335 372,3 тыс. руб.;</w:t>
            </w:r>
          </w:p>
          <w:p w:rsidR="0085002B" w:rsidRPr="0085002B" w:rsidRDefault="0085002B" w:rsidP="0085002B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5002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</w:tbl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00228C" w:rsidRDefault="00A1795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EB0B7C">
        <w:rPr>
          <w:rFonts w:ascii="Times New Roman" w:eastAsia="Times New Roman" w:hAnsi="Times New Roman" w:cs="Times New Roman"/>
          <w:sz w:val="26"/>
          <w:szCs w:val="26"/>
        </w:rPr>
        <w:t>2</w:t>
      </w:r>
      <w:r w:rsidR="00D0052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386184" w:rsidRPr="00577F44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577F44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577F44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DC1D55" w:rsidRPr="00577F44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DC1D55" w:rsidRPr="00577F44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577F44" w:rsidTr="00F017AF">
        <w:tc>
          <w:tcPr>
            <w:tcW w:w="3720" w:type="dxa"/>
            <w:vMerge/>
            <w:vAlign w:val="center"/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386184" w:rsidRPr="00577F44" w:rsidTr="00F017AF">
        <w:tc>
          <w:tcPr>
            <w:tcW w:w="3720" w:type="dxa"/>
          </w:tcPr>
          <w:p w:rsidR="00DC1D55" w:rsidRPr="00577F44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577F44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577F44" w:rsidTr="00F017AF">
        <w:trPr>
          <w:trHeight w:val="891"/>
        </w:trPr>
        <w:tc>
          <w:tcPr>
            <w:tcW w:w="3720" w:type="dxa"/>
            <w:vAlign w:val="center"/>
          </w:tcPr>
          <w:p w:rsidR="00DC1D55" w:rsidRPr="00577F44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577F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Ярославской области</w:t>
            </w:r>
            <w:r w:rsidRPr="00577F44">
              <w:rPr>
                <w:rFonts w:ascii="Times New Roman" w:hAnsi="Times New Roman" w:cs="Times New Roman"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577F44" w:rsidRDefault="00E807E7" w:rsidP="009F0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F039D4" w:rsidRPr="00577F44">
              <w:rPr>
                <w:rFonts w:ascii="Times New Roman" w:hAnsi="Times New Roman" w:cs="Times New Roman"/>
                <w:bCs/>
                <w:sz w:val="26"/>
                <w:szCs w:val="26"/>
              </w:rPr>
              <w:t> 584 471,8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577F44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577F44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F039D4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bCs/>
                <w:sz w:val="26"/>
                <w:szCs w:val="26"/>
              </w:rPr>
              <w:t>597 911,2</w:t>
            </w:r>
          </w:p>
        </w:tc>
      </w:tr>
      <w:tr w:rsidR="00386184" w:rsidRPr="00577F44" w:rsidTr="00F017AF">
        <w:trPr>
          <w:trHeight w:val="20"/>
        </w:trPr>
        <w:tc>
          <w:tcPr>
            <w:tcW w:w="3720" w:type="dxa"/>
            <w:vAlign w:val="center"/>
          </w:tcPr>
          <w:p w:rsidR="00DC1D55" w:rsidRPr="00577F44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577F44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577F44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577F44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5 800,0</w:t>
            </w:r>
          </w:p>
        </w:tc>
      </w:tr>
      <w:tr w:rsidR="00386184" w:rsidRPr="00577F44" w:rsidTr="00F017AF">
        <w:tc>
          <w:tcPr>
            <w:tcW w:w="3720" w:type="dxa"/>
            <w:vAlign w:val="center"/>
          </w:tcPr>
          <w:p w:rsidR="00DC1D55" w:rsidRPr="00577F44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577F44" w:rsidRDefault="00F039D4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1 036 280,6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577F44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F039D4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369 811,0</w:t>
            </w:r>
          </w:p>
        </w:tc>
      </w:tr>
      <w:tr w:rsidR="00386184" w:rsidRPr="00577F44" w:rsidTr="00F017AF">
        <w:tc>
          <w:tcPr>
            <w:tcW w:w="3720" w:type="dxa"/>
            <w:vAlign w:val="center"/>
          </w:tcPr>
          <w:p w:rsidR="00DC1D55" w:rsidRPr="00577F44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577F44" w:rsidRDefault="00F039D4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528 486,5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577F44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F039D4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 xml:space="preserve">  222 300,2</w:t>
            </w:r>
          </w:p>
        </w:tc>
      </w:tr>
      <w:tr w:rsidR="00386184" w:rsidRPr="00577F44" w:rsidTr="00F017AF">
        <w:tc>
          <w:tcPr>
            <w:tcW w:w="3720" w:type="dxa"/>
          </w:tcPr>
          <w:p w:rsidR="00DC1D55" w:rsidRPr="00577F4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577F44" w:rsidTr="00F017AF">
        <w:tc>
          <w:tcPr>
            <w:tcW w:w="3720" w:type="dxa"/>
          </w:tcPr>
          <w:p w:rsidR="00DC1D55" w:rsidRPr="00577F4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577F44">
              <w:rPr>
                <w:rFonts w:ascii="Times New Roman" w:hAnsi="Times New Roman" w:cs="Times New Roman"/>
                <w:sz w:val="26"/>
                <w:szCs w:val="26"/>
              </w:rPr>
              <w:t xml:space="preserve">Ярославской области </w:t>
            </w: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577F44" w:rsidRDefault="00EB0B7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22 649,9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577F44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EB0B7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7 855,6</w:t>
            </w:r>
          </w:p>
        </w:tc>
      </w:tr>
      <w:tr w:rsidR="00386184" w:rsidRPr="00577F44" w:rsidTr="00F017AF">
        <w:trPr>
          <w:trHeight w:val="412"/>
        </w:trPr>
        <w:tc>
          <w:tcPr>
            <w:tcW w:w="3720" w:type="dxa"/>
            <w:vAlign w:val="center"/>
          </w:tcPr>
          <w:p w:rsidR="00DC1D55" w:rsidRPr="00577F44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577F44" w:rsidRDefault="00386184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EB0B7C" w:rsidRPr="00577F44">
              <w:rPr>
                <w:rFonts w:ascii="Times New Roman" w:hAnsi="Times New Roman" w:cs="Times New Roman"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577F44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EB0B7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732,2</w:t>
            </w:r>
          </w:p>
        </w:tc>
      </w:tr>
      <w:tr w:rsidR="00386184" w:rsidRPr="00577F44" w:rsidTr="00F017AF">
        <w:tc>
          <w:tcPr>
            <w:tcW w:w="3720" w:type="dxa"/>
            <w:vAlign w:val="center"/>
          </w:tcPr>
          <w:p w:rsidR="00DC1D55" w:rsidRPr="00577F44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577F44" w:rsidRDefault="00B52C64" w:rsidP="00EB0B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EB0B7C" w:rsidRPr="00577F44">
              <w:rPr>
                <w:rFonts w:ascii="Times New Roman" w:hAnsi="Times New Roman" w:cs="Times New Roman"/>
                <w:sz w:val="26"/>
                <w:szCs w:val="26"/>
              </w:rPr>
              <w:t> 338,0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577F44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EB0B7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7 123,4</w:t>
            </w:r>
          </w:p>
        </w:tc>
      </w:tr>
      <w:tr w:rsidR="00386184" w:rsidRPr="00577F44" w:rsidTr="00F017AF">
        <w:tc>
          <w:tcPr>
            <w:tcW w:w="3720" w:type="dxa"/>
          </w:tcPr>
          <w:p w:rsidR="00DC1D55" w:rsidRPr="00577F4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577F44" w:rsidTr="00512C6B">
        <w:tc>
          <w:tcPr>
            <w:tcW w:w="3720" w:type="dxa"/>
          </w:tcPr>
          <w:p w:rsidR="00DC1D55" w:rsidRPr="00577F4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«Доступная среда» на 2019-</w:t>
            </w:r>
            <w:r w:rsidRPr="00577F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2021 годы </w:t>
            </w:r>
          </w:p>
        </w:tc>
        <w:tc>
          <w:tcPr>
            <w:tcW w:w="1633" w:type="dxa"/>
            <w:vAlign w:val="center"/>
          </w:tcPr>
          <w:p w:rsidR="00F039D4" w:rsidRPr="00577F44" w:rsidRDefault="00F039D4" w:rsidP="00512C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1D55" w:rsidRPr="00577F44" w:rsidRDefault="00B52C64" w:rsidP="00512C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 w:rsidR="00512C6B" w:rsidRPr="00577F4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512C6B" w:rsidRPr="00577F44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83,3</w:t>
            </w:r>
          </w:p>
        </w:tc>
        <w:tc>
          <w:tcPr>
            <w:tcW w:w="1417" w:type="dxa"/>
            <w:vAlign w:val="center"/>
          </w:tcPr>
          <w:p w:rsidR="00DC1D55" w:rsidRPr="00577F44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B52C64" w:rsidP="0099457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6563C" w:rsidRPr="00577F4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6184" w:rsidRPr="00577F44" w:rsidTr="00512C6B">
        <w:tc>
          <w:tcPr>
            <w:tcW w:w="3720" w:type="dxa"/>
          </w:tcPr>
          <w:p w:rsidR="00DC1D55" w:rsidRPr="00577F44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577F44" w:rsidRDefault="00B52C64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 w:rsidR="00512C6B" w:rsidRPr="00577F4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577F44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B52C64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6563C" w:rsidRPr="00577F4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6184" w:rsidRPr="00577F44" w:rsidTr="00F017AF">
        <w:tc>
          <w:tcPr>
            <w:tcW w:w="3720" w:type="dxa"/>
          </w:tcPr>
          <w:p w:rsidR="00DC1D55" w:rsidRPr="00577F4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577F4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577F44" w:rsidTr="00F017AF">
        <w:tc>
          <w:tcPr>
            <w:tcW w:w="3720" w:type="dxa"/>
          </w:tcPr>
          <w:p w:rsidR="00DC1D55" w:rsidRPr="00577F44" w:rsidRDefault="00DC1D55" w:rsidP="00D6608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577F44">
              <w:rPr>
                <w:rFonts w:ascii="Times New Roman" w:hAnsi="Times New Roman" w:cs="Times New Roman"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577F44" w:rsidRDefault="00F039D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1 850,3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577F44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F039D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944,9</w:t>
            </w:r>
          </w:p>
        </w:tc>
      </w:tr>
      <w:tr w:rsidR="00386184" w:rsidRPr="00577F44" w:rsidTr="00F017AF">
        <w:tc>
          <w:tcPr>
            <w:tcW w:w="3720" w:type="dxa"/>
          </w:tcPr>
          <w:p w:rsidR="00DC1D55" w:rsidRPr="00577F44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577F4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1071,0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577F44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577F44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2E02" w:rsidRPr="00577F44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386184" w:rsidRPr="00577F44" w:rsidTr="00F017AF">
        <w:tc>
          <w:tcPr>
            <w:tcW w:w="3720" w:type="dxa"/>
            <w:vAlign w:val="center"/>
          </w:tcPr>
          <w:p w:rsidR="00DC1D55" w:rsidRPr="00577F4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577F44" w:rsidRDefault="00F039D4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779,3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577F44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F039D4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244,9</w:t>
            </w:r>
          </w:p>
        </w:tc>
      </w:tr>
      <w:tr w:rsidR="00386184" w:rsidRPr="00577F44" w:rsidTr="00F017AF">
        <w:tc>
          <w:tcPr>
            <w:tcW w:w="3720" w:type="dxa"/>
            <w:vAlign w:val="center"/>
          </w:tcPr>
          <w:p w:rsidR="00DC1D55" w:rsidRPr="00577F44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577F44" w:rsidRDefault="00350E96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1 609 134,0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577F44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F039D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606 716,7</w:t>
            </w:r>
          </w:p>
        </w:tc>
      </w:tr>
      <w:tr w:rsidR="00386184" w:rsidRPr="00577F44" w:rsidTr="00F017AF">
        <w:tc>
          <w:tcPr>
            <w:tcW w:w="3720" w:type="dxa"/>
            <w:vAlign w:val="center"/>
          </w:tcPr>
          <w:p w:rsidR="00DC1D55" w:rsidRPr="00577F44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  <w:p w:rsidR="00062472" w:rsidRPr="00577F44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577F44" w:rsidRDefault="00386184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B0B7C" w:rsidRPr="00577F4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EB0B7C" w:rsidRPr="00577F44"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577F44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EB0B7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7 237,2</w:t>
            </w:r>
          </w:p>
        </w:tc>
      </w:tr>
      <w:tr w:rsidR="00386184" w:rsidRPr="00577F44" w:rsidTr="00F017AF">
        <w:tc>
          <w:tcPr>
            <w:tcW w:w="3720" w:type="dxa"/>
            <w:vAlign w:val="center"/>
          </w:tcPr>
          <w:p w:rsidR="00DC1D55" w:rsidRPr="00577F44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  <w:p w:rsidR="00062472" w:rsidRPr="00577F44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577F44" w:rsidRDefault="00B52C64" w:rsidP="00EB0B7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039D4" w:rsidRPr="00577F44">
              <w:rPr>
                <w:rFonts w:ascii="Times New Roman" w:hAnsi="Times New Roman" w:cs="Times New Roman"/>
                <w:sz w:val="26"/>
                <w:szCs w:val="26"/>
              </w:rPr>
              <w:t> 057 39</w:t>
            </w:r>
            <w:r w:rsidR="001E52FA" w:rsidRPr="00577F44">
              <w:rPr>
                <w:rFonts w:ascii="Times New Roman" w:hAnsi="Times New Roman" w:cs="Times New Roman"/>
                <w:sz w:val="26"/>
                <w:szCs w:val="26"/>
              </w:rPr>
              <w:t>7,9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577F44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1E52FA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377 179,3</w:t>
            </w:r>
          </w:p>
        </w:tc>
      </w:tr>
      <w:tr w:rsidR="00386184" w:rsidRPr="00577F44" w:rsidTr="00A679DF">
        <w:tc>
          <w:tcPr>
            <w:tcW w:w="3720" w:type="dxa"/>
            <w:vAlign w:val="center"/>
          </w:tcPr>
          <w:p w:rsidR="00DC1D55" w:rsidRPr="00577F44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  <w:p w:rsidR="00062472" w:rsidRPr="00577F44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577F44" w:rsidRDefault="001E52FA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528 486,5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577F44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577F44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77F44" w:rsidRDefault="001E52FA" w:rsidP="009F0864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77F44">
              <w:rPr>
                <w:rFonts w:ascii="Times New Roman" w:hAnsi="Times New Roman" w:cs="Times New Roman"/>
                <w:sz w:val="26"/>
                <w:szCs w:val="26"/>
              </w:rPr>
              <w:t xml:space="preserve">  222 300,2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1E52FA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proofErr w:type="gramStart"/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разделе</w:t>
      </w:r>
      <w:proofErr w:type="gramEnd"/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1E52FA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программе – </w:t>
            </w:r>
            <w:r w:rsidR="001E52FA">
              <w:rPr>
                <w:rFonts w:ascii="Times New Roman" w:eastAsia="Times New Roman" w:hAnsi="Times New Roman" w:cs="Times New Roman"/>
                <w:sz w:val="26"/>
                <w:szCs w:val="26"/>
              </w:rPr>
              <w:t>1 584 471,8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19 704,7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1E52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областного бюджета – 1 036 280,6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1E52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528 486,5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1E52FA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597 911,2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5 800,0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1E52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369 811,0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1E52FA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222 300,2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2DE5" w:rsidRDefault="001E52FA" w:rsidP="00EB2A9A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.2</w:t>
      </w:r>
      <w:r w:rsidR="00D60BF9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3A6F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п. 7.4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EB2A9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D169B2" w:rsidRPr="00D169B2">
        <w:rPr>
          <w:rFonts w:ascii="Times New Roman" w:hAnsi="Times New Roman" w:cs="Times New Roman"/>
          <w:sz w:val="26"/>
          <w:szCs w:val="26"/>
        </w:rPr>
        <w:t>Городская целевая программа «Поддержка социально ориентированных некоммерческих организаций в городском округе город Переславль-Залесский Ярославской области» на 2019-2021 годы</w:t>
      </w:r>
      <w:r w:rsidR="00EB2A9A">
        <w:rPr>
          <w:rFonts w:ascii="Times New Roman" w:hAnsi="Times New Roman" w:cs="Times New Roman"/>
          <w:sz w:val="26"/>
          <w:szCs w:val="26"/>
        </w:rPr>
        <w:t>»</w:t>
      </w:r>
      <w:r w:rsidR="00D169B2">
        <w:rPr>
          <w:rFonts w:ascii="Times New Roman" w:hAnsi="Times New Roman" w:cs="Times New Roman"/>
          <w:sz w:val="26"/>
          <w:szCs w:val="26"/>
        </w:rPr>
        <w:t xml:space="preserve">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D169B2" w:rsidRPr="00D169B2" w:rsidTr="0000407E">
        <w:tc>
          <w:tcPr>
            <w:tcW w:w="3227" w:type="dxa"/>
            <w:shd w:val="clear" w:color="auto" w:fill="auto"/>
          </w:tcPr>
          <w:p w:rsidR="00D169B2" w:rsidRPr="00D169B2" w:rsidRDefault="00D169B2" w:rsidP="0000407E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3" w:type="dxa"/>
            <w:shd w:val="clear" w:color="auto" w:fill="auto"/>
          </w:tcPr>
          <w:p w:rsidR="00EB2A9A" w:rsidRDefault="00B90DD3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1 850,3</w:t>
            </w:r>
            <w:r w:rsidR="00D169B2" w:rsidRPr="00D169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9B2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</w:t>
            </w:r>
            <w:r w:rsidR="00EB2A9A">
              <w:rPr>
                <w:rFonts w:ascii="Times New Roman" w:eastAsia="Calibri" w:hAnsi="Times New Roman" w:cs="Times New Roman"/>
                <w:sz w:val="26"/>
                <w:szCs w:val="26"/>
              </w:rPr>
              <w:t>ства областного бюджета -  779,3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 1071,0 тыс. руб.;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в том числе по годам</w:t>
            </w:r>
          </w:p>
          <w:p w:rsidR="00D169B2" w:rsidRPr="00D169B2" w:rsidRDefault="00D169B2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 год -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470,3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270,3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бюджета городского округа – 200,0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9B2" w:rsidRPr="00D169B2" w:rsidRDefault="00D169B2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 - 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 xml:space="preserve">435,1 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 -  264,1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169B2" w:rsidRPr="00D169B2" w:rsidRDefault="00EB2A9A" w:rsidP="00EB2A9A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2021 год – 944,9</w:t>
            </w:r>
            <w:r w:rsidR="00D169B2"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 в том числе: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</w:t>
            </w:r>
            <w:r w:rsidR="00EB2A9A">
              <w:rPr>
                <w:rFonts w:ascii="Times New Roman" w:eastAsia="Calibri" w:hAnsi="Times New Roman" w:cs="Times New Roman"/>
                <w:sz w:val="26"/>
                <w:szCs w:val="26"/>
              </w:rPr>
              <w:t>о бюджета-  244,9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D169B2" w:rsidRPr="00D169B2" w:rsidRDefault="00D169B2" w:rsidP="00EB2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700,0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</w:t>
            </w:r>
            <w:r w:rsidRPr="00D169B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руб.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2022 г. –200,0 тыс. руб., в том числе:</w:t>
            </w:r>
          </w:p>
          <w:p w:rsidR="00D169B2" w:rsidRPr="00D169B2" w:rsidRDefault="00D169B2" w:rsidP="00EB2A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–200,0 тыс. руб.,</w:t>
            </w:r>
          </w:p>
          <w:p w:rsidR="00D169B2" w:rsidRPr="00D169B2" w:rsidRDefault="00D169B2" w:rsidP="00EB2A9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2023 г. –200,0 тыс. руб., в том числе:</w:t>
            </w:r>
          </w:p>
          <w:p w:rsidR="00D169B2" w:rsidRPr="00D169B2" w:rsidRDefault="00D169B2" w:rsidP="00EB2A9A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D169B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–200,0 тыс. руб.</w:t>
            </w:r>
          </w:p>
        </w:tc>
      </w:tr>
    </w:tbl>
    <w:p w:rsidR="00D169B2" w:rsidRPr="00D169B2" w:rsidRDefault="00D169B2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D169B2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D169B2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22E58" w:rsidRPr="00D169B2" w:rsidSect="00577F4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8D" w:rsidRDefault="004E558D" w:rsidP="009C5A4C">
      <w:pPr>
        <w:spacing w:after="0" w:line="240" w:lineRule="auto"/>
      </w:pPr>
      <w:r>
        <w:separator/>
      </w:r>
    </w:p>
  </w:endnote>
  <w:endnote w:type="continuationSeparator" w:id="0">
    <w:p w:rsidR="004E558D" w:rsidRDefault="004E558D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8D" w:rsidRDefault="004E558D" w:rsidP="009C5A4C">
      <w:pPr>
        <w:spacing w:after="0" w:line="240" w:lineRule="auto"/>
      </w:pPr>
      <w:r>
        <w:separator/>
      </w:r>
    </w:p>
  </w:footnote>
  <w:footnote w:type="continuationSeparator" w:id="0">
    <w:p w:rsidR="004E558D" w:rsidRDefault="004E558D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5344"/>
    <w:rsid w:val="00046C49"/>
    <w:rsid w:val="00062472"/>
    <w:rsid w:val="00064BF7"/>
    <w:rsid w:val="0007052D"/>
    <w:rsid w:val="0007491E"/>
    <w:rsid w:val="000857DA"/>
    <w:rsid w:val="000B3356"/>
    <w:rsid w:val="000C0483"/>
    <w:rsid w:val="000C5B34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52FA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0E96"/>
    <w:rsid w:val="003519CA"/>
    <w:rsid w:val="00357E90"/>
    <w:rsid w:val="00363A61"/>
    <w:rsid w:val="00372A22"/>
    <w:rsid w:val="003765BE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7577"/>
    <w:rsid w:val="004D29CF"/>
    <w:rsid w:val="004E558D"/>
    <w:rsid w:val="004F06F9"/>
    <w:rsid w:val="004F731C"/>
    <w:rsid w:val="00510131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67CFC"/>
    <w:rsid w:val="0057664E"/>
    <w:rsid w:val="00577F44"/>
    <w:rsid w:val="005804D8"/>
    <w:rsid w:val="00583369"/>
    <w:rsid w:val="00583910"/>
    <w:rsid w:val="00584A6F"/>
    <w:rsid w:val="00584E1B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A4638"/>
    <w:rsid w:val="006B4C64"/>
    <w:rsid w:val="006C0EBB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275B5"/>
    <w:rsid w:val="00740382"/>
    <w:rsid w:val="00751411"/>
    <w:rsid w:val="00755AF2"/>
    <w:rsid w:val="007604B3"/>
    <w:rsid w:val="00764162"/>
    <w:rsid w:val="0076479B"/>
    <w:rsid w:val="00782556"/>
    <w:rsid w:val="007842BC"/>
    <w:rsid w:val="00791C9B"/>
    <w:rsid w:val="00792DDE"/>
    <w:rsid w:val="00794B40"/>
    <w:rsid w:val="007965C2"/>
    <w:rsid w:val="007A63D0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5CC3"/>
    <w:rsid w:val="0084691E"/>
    <w:rsid w:val="00847533"/>
    <w:rsid w:val="0085002B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00E4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27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17953"/>
    <w:rsid w:val="00A24F2B"/>
    <w:rsid w:val="00A25476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23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E50B9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74FD"/>
    <w:rsid w:val="00B62F01"/>
    <w:rsid w:val="00B644E7"/>
    <w:rsid w:val="00B67461"/>
    <w:rsid w:val="00B75C22"/>
    <w:rsid w:val="00B90DD3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72222"/>
    <w:rsid w:val="00C8617B"/>
    <w:rsid w:val="00C90AE4"/>
    <w:rsid w:val="00C913F0"/>
    <w:rsid w:val="00C919D5"/>
    <w:rsid w:val="00CA1918"/>
    <w:rsid w:val="00CA5AAA"/>
    <w:rsid w:val="00CB34A9"/>
    <w:rsid w:val="00CC6FFC"/>
    <w:rsid w:val="00CC72DA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3F41"/>
    <w:rsid w:val="00D1443D"/>
    <w:rsid w:val="00D169B2"/>
    <w:rsid w:val="00D276B0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96E74"/>
    <w:rsid w:val="00DA0B50"/>
    <w:rsid w:val="00DA4A41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447D"/>
    <w:rsid w:val="00E807E7"/>
    <w:rsid w:val="00E832B8"/>
    <w:rsid w:val="00E96308"/>
    <w:rsid w:val="00EA76D3"/>
    <w:rsid w:val="00EB0B7C"/>
    <w:rsid w:val="00EB28F2"/>
    <w:rsid w:val="00EB2A9A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039D4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B5C1F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B5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77F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F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577F4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DD47B-6AE2-492B-9C79-C3D8E2DAA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17</cp:revision>
  <cp:lastPrinted>2021-11-11T07:30:00Z</cp:lastPrinted>
  <dcterms:created xsi:type="dcterms:W3CDTF">2021-06-18T05:18:00Z</dcterms:created>
  <dcterms:modified xsi:type="dcterms:W3CDTF">2021-11-12T12:20:00Z</dcterms:modified>
</cp:coreProperties>
</file>