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07" w:rsidRPr="007A5807" w:rsidRDefault="007A5807" w:rsidP="007A58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807" w:rsidRPr="007A5807" w:rsidRDefault="007A5807" w:rsidP="007A5807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7A5807" w:rsidRPr="007A5807" w:rsidRDefault="007A5807" w:rsidP="007A5807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7A5807" w:rsidRPr="007A5807" w:rsidRDefault="007A5807" w:rsidP="007A580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A5807" w:rsidRPr="007A5807" w:rsidRDefault="007A5807" w:rsidP="007A5807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5807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7A5807" w:rsidRPr="007A5807" w:rsidRDefault="007A5807" w:rsidP="007A5807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A5807" w:rsidRPr="007A5807" w:rsidRDefault="007A5807" w:rsidP="007A5807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5807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7A5807" w:rsidRPr="007A5807" w:rsidRDefault="007A5807" w:rsidP="007A5807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A5807" w:rsidRPr="007A5807" w:rsidRDefault="007A5807" w:rsidP="007A580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A5807" w:rsidRPr="007A5807" w:rsidRDefault="007A5807" w:rsidP="007A580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5807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5672CA">
        <w:rPr>
          <w:rFonts w:ascii="Times New Roman" w:eastAsia="Times New Roman" w:hAnsi="Times New Roman"/>
          <w:sz w:val="26"/>
          <w:szCs w:val="26"/>
          <w:lang w:eastAsia="ru-RU"/>
        </w:rPr>
        <w:t xml:space="preserve"> 15.11.2021</w:t>
      </w:r>
      <w:r w:rsidRPr="007A5807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5672CA">
        <w:rPr>
          <w:rFonts w:ascii="Times New Roman" w:eastAsia="Times New Roman" w:hAnsi="Times New Roman"/>
          <w:sz w:val="26"/>
          <w:szCs w:val="26"/>
          <w:lang w:eastAsia="ru-RU"/>
        </w:rPr>
        <w:t>ПОС.03-2195/21</w:t>
      </w:r>
      <w:r w:rsidRPr="007A580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7A5807" w:rsidRPr="007A5807" w:rsidRDefault="007A5807" w:rsidP="007A580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5807">
        <w:rPr>
          <w:rFonts w:ascii="Times New Roman" w:eastAsia="Times New Roman" w:hAnsi="Times New Roman"/>
          <w:sz w:val="26"/>
          <w:szCs w:val="26"/>
          <w:lang w:eastAsia="ru-RU"/>
        </w:rPr>
        <w:t>город Переславль-Залесский</w:t>
      </w:r>
    </w:p>
    <w:p w:rsidR="007A5807" w:rsidRDefault="007A5807" w:rsidP="00034DF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A5807" w:rsidRDefault="007A5807" w:rsidP="00034DF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34DF5" w:rsidRPr="00034DF5" w:rsidRDefault="00034DF5" w:rsidP="00034DF5">
      <w:pPr>
        <w:spacing w:after="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034DF5">
        <w:rPr>
          <w:rFonts w:ascii="Times New Roman" w:hAnsi="Times New Roman"/>
          <w:sz w:val="26"/>
          <w:szCs w:val="26"/>
        </w:rPr>
        <w:t>Об утверждении норматива стоимости</w:t>
      </w:r>
    </w:p>
    <w:p w:rsidR="00034DF5" w:rsidRPr="00034DF5" w:rsidRDefault="00034DF5" w:rsidP="00034DF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 xml:space="preserve">1 квадратного метра общей площади </w:t>
      </w:r>
    </w:p>
    <w:p w:rsidR="00034DF5" w:rsidRPr="00034DF5" w:rsidRDefault="00034DF5" w:rsidP="00034DF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 xml:space="preserve">жилого помещения для расчета </w:t>
      </w:r>
      <w:proofErr w:type="gramStart"/>
      <w:r w:rsidRPr="00034DF5">
        <w:rPr>
          <w:rFonts w:ascii="Times New Roman" w:hAnsi="Times New Roman"/>
          <w:sz w:val="26"/>
          <w:szCs w:val="26"/>
        </w:rPr>
        <w:t>социальных</w:t>
      </w:r>
      <w:proofErr w:type="gramEnd"/>
      <w:r w:rsidRPr="00034DF5">
        <w:rPr>
          <w:rFonts w:ascii="Times New Roman" w:hAnsi="Times New Roman"/>
          <w:sz w:val="26"/>
          <w:szCs w:val="26"/>
        </w:rPr>
        <w:t xml:space="preserve"> </w:t>
      </w:r>
    </w:p>
    <w:p w:rsidR="00034DF5" w:rsidRPr="00034DF5" w:rsidRDefault="009F7390" w:rsidP="00034DF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выплат на</w:t>
      </w:r>
      <w:r w:rsidR="00034DF5" w:rsidRPr="00034DF5">
        <w:rPr>
          <w:rFonts w:ascii="Times New Roman" w:hAnsi="Times New Roman"/>
          <w:sz w:val="26"/>
          <w:szCs w:val="26"/>
        </w:rPr>
        <w:t xml:space="preserve"> </w:t>
      </w:r>
      <w:r w:rsidR="00034DF5" w:rsidRPr="00034DF5">
        <w:rPr>
          <w:rFonts w:ascii="Times New Roman" w:hAnsi="Times New Roman"/>
          <w:sz w:val="26"/>
          <w:szCs w:val="26"/>
          <w:lang w:val="en-US"/>
        </w:rPr>
        <w:t>I</w:t>
      </w:r>
      <w:r w:rsidR="00796115">
        <w:rPr>
          <w:rFonts w:ascii="Times New Roman" w:hAnsi="Times New Roman"/>
          <w:sz w:val="26"/>
          <w:szCs w:val="26"/>
          <w:lang w:val="en-US"/>
        </w:rPr>
        <w:t>V</w:t>
      </w:r>
      <w:r>
        <w:rPr>
          <w:rFonts w:ascii="Times New Roman" w:hAnsi="Times New Roman"/>
          <w:sz w:val="26"/>
          <w:szCs w:val="26"/>
        </w:rPr>
        <w:t xml:space="preserve"> квартал</w:t>
      </w:r>
      <w:r w:rsidR="00034DF5" w:rsidRPr="00034DF5">
        <w:rPr>
          <w:rFonts w:ascii="Times New Roman" w:hAnsi="Times New Roman"/>
          <w:sz w:val="26"/>
          <w:szCs w:val="26"/>
        </w:rPr>
        <w:t xml:space="preserve"> 20</w:t>
      </w:r>
      <w:r w:rsidR="00034DF5">
        <w:rPr>
          <w:rFonts w:ascii="Times New Roman" w:hAnsi="Times New Roman"/>
          <w:sz w:val="26"/>
          <w:szCs w:val="26"/>
        </w:rPr>
        <w:t>21</w:t>
      </w:r>
      <w:r w:rsidR="00034DF5" w:rsidRPr="00034DF5">
        <w:rPr>
          <w:rFonts w:ascii="Times New Roman" w:hAnsi="Times New Roman"/>
          <w:sz w:val="26"/>
          <w:szCs w:val="26"/>
        </w:rPr>
        <w:t xml:space="preserve"> года </w:t>
      </w:r>
    </w:p>
    <w:p w:rsidR="00C43405" w:rsidRPr="000C4266" w:rsidRDefault="00C43405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62BD2" w:rsidRPr="00562BD2" w:rsidRDefault="0087757D" w:rsidP="008A5472">
      <w:pPr>
        <w:pStyle w:val="a6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ar-SA"/>
        </w:rPr>
        <w:t xml:space="preserve">В </w:t>
      </w:r>
      <w:r w:rsidRPr="00562BD2">
        <w:rPr>
          <w:color w:val="000000"/>
          <w:sz w:val="26"/>
          <w:szCs w:val="26"/>
          <w:lang w:eastAsia="ar-SA"/>
        </w:rPr>
        <w:t xml:space="preserve">соответствии </w:t>
      </w:r>
      <w:r w:rsidR="00562BD2" w:rsidRPr="00562BD2">
        <w:rPr>
          <w:sz w:val="26"/>
          <w:szCs w:val="26"/>
        </w:rPr>
        <w:t xml:space="preserve">с приказом Министерства строительства и жилищно-коммунального хозяйства Российской </w:t>
      </w:r>
      <w:r w:rsidR="00562BD2" w:rsidRPr="00734F71">
        <w:rPr>
          <w:sz w:val="26"/>
          <w:szCs w:val="26"/>
        </w:rPr>
        <w:t xml:space="preserve">Федерации </w:t>
      </w:r>
      <w:r w:rsidR="00562BD2" w:rsidRPr="00734F71">
        <w:rPr>
          <w:color w:val="000000" w:themeColor="text1"/>
          <w:sz w:val="26"/>
          <w:szCs w:val="26"/>
        </w:rPr>
        <w:t xml:space="preserve">от </w:t>
      </w:r>
      <w:r w:rsidR="008B7E78" w:rsidRPr="00734F71">
        <w:rPr>
          <w:color w:val="000000" w:themeColor="text1"/>
          <w:sz w:val="26"/>
          <w:szCs w:val="26"/>
        </w:rPr>
        <w:t>28</w:t>
      </w:r>
      <w:r w:rsidR="00562BD2" w:rsidRPr="00734F71">
        <w:rPr>
          <w:color w:val="000000" w:themeColor="text1"/>
          <w:sz w:val="26"/>
          <w:szCs w:val="26"/>
        </w:rPr>
        <w:t>.</w:t>
      </w:r>
      <w:r w:rsidR="008B7E78" w:rsidRPr="00734F71">
        <w:rPr>
          <w:color w:val="000000" w:themeColor="text1"/>
          <w:sz w:val="26"/>
          <w:szCs w:val="26"/>
        </w:rPr>
        <w:t>09</w:t>
      </w:r>
      <w:r w:rsidR="009D00E2" w:rsidRPr="00734F71">
        <w:rPr>
          <w:color w:val="000000" w:themeColor="text1"/>
          <w:sz w:val="26"/>
          <w:szCs w:val="26"/>
        </w:rPr>
        <w:t>.2021</w:t>
      </w:r>
      <w:r w:rsidR="00562BD2" w:rsidRPr="00734F71">
        <w:rPr>
          <w:color w:val="000000" w:themeColor="text1"/>
          <w:sz w:val="26"/>
          <w:szCs w:val="26"/>
        </w:rPr>
        <w:t xml:space="preserve"> № </w:t>
      </w:r>
      <w:r w:rsidR="008B7E78" w:rsidRPr="00734F71">
        <w:rPr>
          <w:color w:val="000000" w:themeColor="text1"/>
          <w:sz w:val="26"/>
          <w:szCs w:val="26"/>
        </w:rPr>
        <w:t>699</w:t>
      </w:r>
      <w:r w:rsidR="00562BD2" w:rsidRPr="00734F71">
        <w:rPr>
          <w:color w:val="000000" w:themeColor="text1"/>
          <w:sz w:val="26"/>
          <w:szCs w:val="26"/>
        </w:rPr>
        <w:t>/</w:t>
      </w:r>
      <w:proofErr w:type="spellStart"/>
      <w:proofErr w:type="gramStart"/>
      <w:r w:rsidR="00562BD2" w:rsidRPr="00734F71">
        <w:rPr>
          <w:color w:val="000000" w:themeColor="text1"/>
          <w:sz w:val="26"/>
          <w:szCs w:val="26"/>
        </w:rPr>
        <w:t>пр</w:t>
      </w:r>
      <w:proofErr w:type="spellEnd"/>
      <w:proofErr w:type="gramEnd"/>
      <w:r w:rsidR="00562BD2" w:rsidRPr="00734F71">
        <w:rPr>
          <w:color w:val="000000" w:themeColor="text1"/>
          <w:sz w:val="26"/>
          <w:szCs w:val="26"/>
        </w:rPr>
        <w:t xml:space="preserve"> «</w:t>
      </w:r>
      <w:r w:rsidR="008B7E78" w:rsidRPr="00734F71">
        <w:rPr>
          <w:color w:val="000000" w:themeColor="text1"/>
          <w:sz w:val="26"/>
          <w:szCs w:val="26"/>
        </w:rPr>
        <w:t>О</w:t>
      </w:r>
      <w:r w:rsidR="009F7390" w:rsidRPr="00734F71">
        <w:rPr>
          <w:color w:val="000000" w:themeColor="text1"/>
          <w:sz w:val="26"/>
          <w:szCs w:val="26"/>
        </w:rPr>
        <w:t xml:space="preserve"> показателях средней рыночной стоимости одного квадратного метра общей площади жилого помещения по субъектам Российской Федерации </w:t>
      </w:r>
      <w:r w:rsidR="00CA1274" w:rsidRPr="00734F71">
        <w:rPr>
          <w:color w:val="000000" w:themeColor="text1"/>
          <w:sz w:val="26"/>
          <w:szCs w:val="26"/>
        </w:rPr>
        <w:t>на I</w:t>
      </w:r>
      <w:r w:rsidR="008B7E78" w:rsidRPr="00734F71">
        <w:rPr>
          <w:color w:val="000000" w:themeColor="text1"/>
          <w:sz w:val="26"/>
          <w:szCs w:val="26"/>
          <w:lang w:val="en-US"/>
        </w:rPr>
        <w:t>V</w:t>
      </w:r>
      <w:r w:rsidR="00CA1274" w:rsidRPr="00734F71">
        <w:rPr>
          <w:color w:val="000000" w:themeColor="text1"/>
          <w:sz w:val="26"/>
          <w:szCs w:val="26"/>
        </w:rPr>
        <w:t xml:space="preserve"> квартал 2021 года</w:t>
      </w:r>
      <w:r w:rsidR="00625E61" w:rsidRPr="00734F71">
        <w:rPr>
          <w:color w:val="000000" w:themeColor="text1"/>
          <w:sz w:val="26"/>
          <w:szCs w:val="26"/>
        </w:rPr>
        <w:t>»</w:t>
      </w:r>
      <w:r w:rsidR="00562BD2" w:rsidRPr="00734F71">
        <w:rPr>
          <w:color w:val="000000" w:themeColor="text1"/>
          <w:sz w:val="26"/>
          <w:szCs w:val="26"/>
        </w:rPr>
        <w:t>,</w:t>
      </w:r>
      <w:r w:rsidR="00562BD2" w:rsidRPr="00562BD2">
        <w:rPr>
          <w:sz w:val="26"/>
          <w:szCs w:val="26"/>
        </w:rPr>
        <w:t xml:space="preserve"> Положением о порядке предост</w:t>
      </w:r>
      <w:r w:rsidR="00701680">
        <w:rPr>
          <w:sz w:val="26"/>
          <w:szCs w:val="26"/>
        </w:rPr>
        <w:t>авления молодым семьям, нуждающимся в улучшении жилищных условий, социальных выплат</w:t>
      </w:r>
      <w:r w:rsidR="00562BD2" w:rsidRPr="00562BD2">
        <w:rPr>
          <w:sz w:val="26"/>
          <w:szCs w:val="26"/>
        </w:rPr>
        <w:t xml:space="preserve"> на приобретение (строительство) жилья</w:t>
      </w:r>
      <w:r w:rsidR="00701680">
        <w:rPr>
          <w:sz w:val="26"/>
          <w:szCs w:val="26"/>
        </w:rPr>
        <w:t xml:space="preserve"> и их использования</w:t>
      </w:r>
      <w:r w:rsidR="00562BD2" w:rsidRPr="00562BD2">
        <w:rPr>
          <w:sz w:val="26"/>
          <w:szCs w:val="26"/>
        </w:rPr>
        <w:t>, утвержденного постановлением Правите</w:t>
      </w:r>
      <w:r w:rsidR="00701680">
        <w:rPr>
          <w:sz w:val="26"/>
          <w:szCs w:val="26"/>
        </w:rPr>
        <w:t xml:space="preserve">льства Ярославской </w:t>
      </w:r>
      <w:proofErr w:type="gramStart"/>
      <w:r w:rsidR="00701680">
        <w:rPr>
          <w:sz w:val="26"/>
          <w:szCs w:val="26"/>
        </w:rPr>
        <w:t>области от 11.06.2020 № 514</w:t>
      </w:r>
      <w:r w:rsidR="00562BD2" w:rsidRPr="00562BD2">
        <w:rPr>
          <w:sz w:val="26"/>
          <w:szCs w:val="26"/>
        </w:rPr>
        <w:t>-п, постановлением Правительства Ярославской области от 21.02.2020 № 147-п «Об утверждении государственной программы Ярославской области «Обеспечение доступным и комфортным жильем населения Ярославской области» на 2020-2025 годы и признании утратившими силу и частично утратившими силу отдельных постановлений Правительства области», постановлением</w:t>
      </w:r>
      <w:r w:rsidR="00625E61">
        <w:rPr>
          <w:sz w:val="26"/>
          <w:szCs w:val="26"/>
        </w:rPr>
        <w:t xml:space="preserve"> Администрации </w:t>
      </w:r>
      <w:r w:rsidR="00562BD2" w:rsidRPr="00562BD2">
        <w:rPr>
          <w:sz w:val="26"/>
          <w:szCs w:val="26"/>
        </w:rPr>
        <w:t xml:space="preserve"> города Переславля-Залесского от 26.09.2018 № ПОС.03-1478/18 «Об утверждении</w:t>
      </w:r>
      <w:proofErr w:type="gramEnd"/>
      <w:r w:rsidR="00562BD2" w:rsidRPr="00562BD2">
        <w:rPr>
          <w:sz w:val="26"/>
          <w:szCs w:val="26"/>
        </w:rPr>
        <w:t xml:space="preserve"> городской целевой программы «Жилище» на 2019-2021 годы»</w:t>
      </w:r>
      <w:r w:rsidR="00562BD2">
        <w:rPr>
          <w:sz w:val="26"/>
          <w:szCs w:val="26"/>
        </w:rPr>
        <w:t>,</w:t>
      </w:r>
    </w:p>
    <w:p w:rsidR="00F45BFA" w:rsidRDefault="00F45BFA" w:rsidP="00C434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3073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C43405" w:rsidRPr="002A3073" w:rsidRDefault="00C43405" w:rsidP="00C43405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034DF5" w:rsidRDefault="006D57C5" w:rsidP="007A58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034DF5" w:rsidRPr="00034DF5">
        <w:rPr>
          <w:rFonts w:ascii="Times New Roman" w:hAnsi="Times New Roman"/>
          <w:sz w:val="26"/>
          <w:szCs w:val="26"/>
        </w:rPr>
        <w:t xml:space="preserve">Утвердить норматив стоимости </w:t>
      </w:r>
      <w:smartTag w:uri="urn:schemas-microsoft-com:office:smarttags" w:element="metricconverter">
        <w:smartTagPr>
          <w:attr w:name="ProductID" w:val="1 кв. м"/>
        </w:smartTagPr>
        <w:r w:rsidR="00034DF5" w:rsidRPr="00034DF5">
          <w:rPr>
            <w:rFonts w:ascii="Times New Roman" w:hAnsi="Times New Roman"/>
            <w:sz w:val="26"/>
            <w:szCs w:val="26"/>
          </w:rPr>
          <w:t>1 кв. м.</w:t>
        </w:r>
      </w:smartTag>
      <w:r w:rsidR="00034DF5" w:rsidRPr="00034DF5">
        <w:rPr>
          <w:rFonts w:ascii="Times New Roman" w:hAnsi="Times New Roman"/>
          <w:sz w:val="26"/>
          <w:szCs w:val="26"/>
        </w:rPr>
        <w:t xml:space="preserve"> общей площади жилья по городскому округу город Переславль-Залесский</w:t>
      </w:r>
      <w:r w:rsidR="00625E61">
        <w:rPr>
          <w:rFonts w:ascii="Times New Roman" w:hAnsi="Times New Roman"/>
          <w:sz w:val="26"/>
          <w:szCs w:val="26"/>
        </w:rPr>
        <w:t xml:space="preserve"> Ярославской области</w:t>
      </w:r>
      <w:r w:rsidR="009F7390">
        <w:rPr>
          <w:rFonts w:ascii="Times New Roman" w:hAnsi="Times New Roman"/>
          <w:sz w:val="26"/>
          <w:szCs w:val="26"/>
        </w:rPr>
        <w:t xml:space="preserve"> на</w:t>
      </w:r>
      <w:r w:rsidR="009F7390" w:rsidRPr="009F7390">
        <w:rPr>
          <w:rFonts w:ascii="Times New Roman" w:hAnsi="Times New Roman"/>
          <w:sz w:val="26"/>
          <w:szCs w:val="26"/>
        </w:rPr>
        <w:t xml:space="preserve"> </w:t>
      </w:r>
      <w:r w:rsidR="00796115">
        <w:rPr>
          <w:rFonts w:ascii="Times New Roman" w:hAnsi="Times New Roman"/>
          <w:sz w:val="26"/>
          <w:szCs w:val="26"/>
        </w:rPr>
        <w:t>IV</w:t>
      </w:r>
      <w:r w:rsidR="00562BD2">
        <w:rPr>
          <w:rFonts w:ascii="Times New Roman" w:hAnsi="Times New Roman"/>
          <w:sz w:val="26"/>
          <w:szCs w:val="26"/>
        </w:rPr>
        <w:t xml:space="preserve"> квартал 2021</w:t>
      </w:r>
      <w:r w:rsidR="00034DF5" w:rsidRPr="00034DF5">
        <w:rPr>
          <w:rFonts w:ascii="Times New Roman" w:hAnsi="Times New Roman"/>
          <w:sz w:val="26"/>
          <w:szCs w:val="26"/>
        </w:rPr>
        <w:t xml:space="preserve"> года в </w:t>
      </w:r>
      <w:r w:rsidR="00562BD2">
        <w:rPr>
          <w:rFonts w:ascii="Times New Roman" w:hAnsi="Times New Roman"/>
          <w:color w:val="000000" w:themeColor="text1"/>
          <w:sz w:val="26"/>
          <w:szCs w:val="26"/>
        </w:rPr>
        <w:t xml:space="preserve">размере </w:t>
      </w:r>
      <w:r w:rsidR="009F7390" w:rsidRPr="00734F71">
        <w:rPr>
          <w:rFonts w:ascii="Times New Roman" w:hAnsi="Times New Roman"/>
          <w:color w:val="000000" w:themeColor="text1"/>
          <w:sz w:val="26"/>
          <w:szCs w:val="26"/>
        </w:rPr>
        <w:t>29</w:t>
      </w:r>
      <w:r w:rsidR="00304E9C">
        <w:rPr>
          <w:rFonts w:ascii="Times New Roman" w:hAnsi="Times New Roman"/>
          <w:color w:val="000000" w:themeColor="text1"/>
          <w:sz w:val="26"/>
          <w:szCs w:val="26"/>
        </w:rPr>
        <w:t>774</w:t>
      </w:r>
      <w:r w:rsidR="00034DF5" w:rsidRPr="00734F71">
        <w:rPr>
          <w:rFonts w:ascii="Times New Roman" w:hAnsi="Times New Roman"/>
          <w:color w:val="000000" w:themeColor="text1"/>
          <w:sz w:val="26"/>
          <w:szCs w:val="26"/>
        </w:rPr>
        <w:t>,00</w:t>
      </w:r>
      <w:r w:rsidR="00682869" w:rsidRPr="00734F71">
        <w:rPr>
          <w:rFonts w:ascii="Times New Roman" w:hAnsi="Times New Roman"/>
          <w:sz w:val="26"/>
          <w:szCs w:val="26"/>
        </w:rPr>
        <w:t xml:space="preserve"> рубл</w:t>
      </w:r>
      <w:r w:rsidR="00304E9C">
        <w:rPr>
          <w:rFonts w:ascii="Times New Roman" w:hAnsi="Times New Roman"/>
          <w:sz w:val="26"/>
          <w:szCs w:val="26"/>
        </w:rPr>
        <w:t>я</w:t>
      </w:r>
      <w:r w:rsidR="00034DF5" w:rsidRPr="00034DF5">
        <w:rPr>
          <w:rFonts w:ascii="Times New Roman" w:hAnsi="Times New Roman"/>
          <w:sz w:val="26"/>
          <w:szCs w:val="26"/>
        </w:rPr>
        <w:t xml:space="preserve"> для расчета размера социальных выплат, выделяемых:</w:t>
      </w:r>
    </w:p>
    <w:p w:rsidR="00034DF5" w:rsidRPr="00034DF5" w:rsidRDefault="00D3749D" w:rsidP="007A58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034DF5" w:rsidRPr="00034DF5">
        <w:rPr>
          <w:rFonts w:ascii="Times New Roman" w:hAnsi="Times New Roman"/>
          <w:sz w:val="26"/>
          <w:szCs w:val="26"/>
        </w:rPr>
        <w:t xml:space="preserve">– молодым семьям – участникам подпрограммы </w:t>
      </w:r>
      <w:r w:rsidR="00034DF5" w:rsidRPr="00034DF5">
        <w:rPr>
          <w:rStyle w:val="FontStyle91"/>
        </w:rPr>
        <w:t>«</w:t>
      </w:r>
      <w:r w:rsidR="00034DF5" w:rsidRPr="00034DF5">
        <w:rPr>
          <w:rFonts w:ascii="Times New Roman" w:hAnsi="Times New Roman"/>
          <w:sz w:val="26"/>
          <w:szCs w:val="26"/>
        </w:rPr>
        <w:t>Муниципальная поддержка молодых сем</w:t>
      </w:r>
      <w:r w:rsidR="00701680">
        <w:rPr>
          <w:rFonts w:ascii="Times New Roman" w:hAnsi="Times New Roman"/>
          <w:sz w:val="26"/>
          <w:szCs w:val="26"/>
        </w:rPr>
        <w:t>ей городского округа город Переславль-Залесский Ярославской области</w:t>
      </w:r>
      <w:r w:rsidR="00034DF5" w:rsidRPr="00034DF5">
        <w:rPr>
          <w:rFonts w:ascii="Times New Roman" w:hAnsi="Times New Roman"/>
          <w:sz w:val="26"/>
          <w:szCs w:val="26"/>
        </w:rPr>
        <w:t xml:space="preserve"> в приобретении (строительстве) жилья» городской целевой программы «Жилище» на 2019-2021 годы, утвержденной пос</w:t>
      </w:r>
      <w:r w:rsidR="009F7390">
        <w:rPr>
          <w:rFonts w:ascii="Times New Roman" w:hAnsi="Times New Roman"/>
          <w:sz w:val="26"/>
          <w:szCs w:val="26"/>
        </w:rPr>
        <w:t xml:space="preserve">тановлением </w:t>
      </w:r>
      <w:r w:rsidR="009F7390">
        <w:rPr>
          <w:rFonts w:ascii="Times New Roman" w:hAnsi="Times New Roman"/>
          <w:sz w:val="26"/>
          <w:szCs w:val="26"/>
        </w:rPr>
        <w:lastRenderedPageBreak/>
        <w:t xml:space="preserve">Администрации </w:t>
      </w:r>
      <w:r w:rsidR="00A2046E">
        <w:rPr>
          <w:rFonts w:ascii="Times New Roman" w:hAnsi="Times New Roman"/>
          <w:sz w:val="26"/>
          <w:szCs w:val="26"/>
        </w:rPr>
        <w:t>город</w:t>
      </w:r>
      <w:r w:rsidR="00625E61">
        <w:rPr>
          <w:rFonts w:ascii="Times New Roman" w:hAnsi="Times New Roman"/>
          <w:sz w:val="26"/>
          <w:szCs w:val="26"/>
        </w:rPr>
        <w:t>а</w:t>
      </w:r>
      <w:r w:rsidR="00034DF5" w:rsidRPr="00034DF5">
        <w:rPr>
          <w:rFonts w:ascii="Times New Roman" w:hAnsi="Times New Roman"/>
          <w:sz w:val="26"/>
          <w:szCs w:val="26"/>
        </w:rPr>
        <w:t xml:space="preserve"> Переславля-Залесского от 26.09.2018 № ПОС.03-1478/18 «Об утверждении городской целевой программы «Жилище» на 2019-2021 годы»;</w:t>
      </w:r>
    </w:p>
    <w:p w:rsidR="00034DF5" w:rsidRPr="00034DF5" w:rsidRDefault="00034DF5" w:rsidP="007A58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>– многодетным семьям – участникам государственной программы «Обеспечение доступным и комфортным жильем населения Ярославской области» на 2020-2025 годы, утвержденной постановлением Правительства Ярославской области от 21.02.2020 № 147-п;</w:t>
      </w:r>
    </w:p>
    <w:p w:rsidR="00034DF5" w:rsidRPr="00034DF5" w:rsidRDefault="00034DF5" w:rsidP="007A58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 xml:space="preserve">– семьям – участникам подпрограммы «Государственная и муниципальная поддержка </w:t>
      </w:r>
      <w:r w:rsidR="00A2046E">
        <w:rPr>
          <w:rFonts w:ascii="Times New Roman" w:hAnsi="Times New Roman"/>
          <w:sz w:val="26"/>
          <w:szCs w:val="26"/>
        </w:rPr>
        <w:t>граждан городского округа город Переславль</w:t>
      </w:r>
      <w:r w:rsidRPr="00034DF5">
        <w:rPr>
          <w:rFonts w:ascii="Times New Roman" w:hAnsi="Times New Roman"/>
          <w:sz w:val="26"/>
          <w:szCs w:val="26"/>
        </w:rPr>
        <w:t>-Залесск</w:t>
      </w:r>
      <w:r w:rsidR="00A2046E">
        <w:rPr>
          <w:rFonts w:ascii="Times New Roman" w:hAnsi="Times New Roman"/>
          <w:sz w:val="26"/>
          <w:szCs w:val="26"/>
        </w:rPr>
        <w:t>ий Ярославской области</w:t>
      </w:r>
      <w:r w:rsidRPr="00034DF5">
        <w:rPr>
          <w:rFonts w:ascii="Times New Roman" w:hAnsi="Times New Roman"/>
          <w:sz w:val="26"/>
          <w:szCs w:val="26"/>
        </w:rPr>
        <w:t xml:space="preserve"> в сфере ипотечного жилищного кредитования» городской целевой программы «Жилище» на 2019-2021 годы, утвержденной постановлением Админи</w:t>
      </w:r>
      <w:r w:rsidR="00E00A30">
        <w:rPr>
          <w:rFonts w:ascii="Times New Roman" w:hAnsi="Times New Roman"/>
          <w:sz w:val="26"/>
          <w:szCs w:val="26"/>
        </w:rPr>
        <w:t xml:space="preserve">страции </w:t>
      </w:r>
      <w:r w:rsidR="00701680">
        <w:rPr>
          <w:rFonts w:ascii="Times New Roman" w:hAnsi="Times New Roman"/>
          <w:sz w:val="26"/>
          <w:szCs w:val="26"/>
        </w:rPr>
        <w:t xml:space="preserve"> город</w:t>
      </w:r>
      <w:r w:rsidR="00E00A30">
        <w:rPr>
          <w:rFonts w:ascii="Times New Roman" w:hAnsi="Times New Roman"/>
          <w:sz w:val="26"/>
          <w:szCs w:val="26"/>
        </w:rPr>
        <w:t>а Переславля-Залесского</w:t>
      </w:r>
      <w:r w:rsidRPr="00034DF5">
        <w:rPr>
          <w:rFonts w:ascii="Times New Roman" w:hAnsi="Times New Roman"/>
          <w:sz w:val="26"/>
          <w:szCs w:val="26"/>
        </w:rPr>
        <w:t xml:space="preserve"> от 26.09.2018 № ПОС.03-1478/18 «Об утверждении городской целевой программы «Жилище» на 2019-2021 годы».</w:t>
      </w:r>
    </w:p>
    <w:p w:rsidR="00F45BFA" w:rsidRPr="000C4266" w:rsidRDefault="00F45BFA" w:rsidP="007A58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C43405" w:rsidRDefault="00F45BFA" w:rsidP="007A58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0C4266">
        <w:rPr>
          <w:rFonts w:ascii="Times New Roman" w:hAnsi="Times New Roman"/>
          <w:sz w:val="26"/>
          <w:szCs w:val="26"/>
        </w:rPr>
        <w:t>Ко</w:t>
      </w:r>
      <w:r w:rsidR="005A3C4C">
        <w:rPr>
          <w:rFonts w:ascii="Times New Roman" w:hAnsi="Times New Roman"/>
          <w:sz w:val="26"/>
          <w:szCs w:val="26"/>
        </w:rPr>
        <w:t>нтроль за</w:t>
      </w:r>
      <w:proofErr w:type="gramEnd"/>
      <w:r w:rsidR="005A3C4C">
        <w:rPr>
          <w:rFonts w:ascii="Times New Roman" w:hAnsi="Times New Roman"/>
          <w:sz w:val="26"/>
          <w:szCs w:val="26"/>
        </w:rPr>
        <w:t xml:space="preserve"> исполнением</w:t>
      </w:r>
      <w:r w:rsidRPr="000C4266">
        <w:rPr>
          <w:rFonts w:ascii="Times New Roman" w:hAnsi="Times New Roman"/>
          <w:sz w:val="26"/>
          <w:szCs w:val="26"/>
        </w:rPr>
        <w:t xml:space="preserve"> постановления возложить на заместителя Главы Администрации города Переславля-</w:t>
      </w:r>
      <w:r w:rsidRPr="00734F71">
        <w:rPr>
          <w:rFonts w:ascii="Times New Roman" w:hAnsi="Times New Roman"/>
          <w:sz w:val="26"/>
          <w:szCs w:val="26"/>
        </w:rPr>
        <w:t>Залесског</w:t>
      </w:r>
      <w:r w:rsidR="00EF6840" w:rsidRPr="00734F71">
        <w:rPr>
          <w:rFonts w:ascii="Times New Roman" w:hAnsi="Times New Roman"/>
          <w:sz w:val="26"/>
          <w:szCs w:val="26"/>
        </w:rPr>
        <w:t>о</w:t>
      </w:r>
      <w:r w:rsidR="009F7390" w:rsidRPr="00734F71">
        <w:rPr>
          <w:rFonts w:ascii="Times New Roman" w:hAnsi="Times New Roman"/>
          <w:sz w:val="26"/>
          <w:szCs w:val="26"/>
        </w:rPr>
        <w:t xml:space="preserve"> Ильину Т.С</w:t>
      </w:r>
      <w:r w:rsidR="00844DCA" w:rsidRPr="00734F71">
        <w:rPr>
          <w:rFonts w:ascii="Times New Roman" w:hAnsi="Times New Roman"/>
          <w:sz w:val="26"/>
          <w:szCs w:val="26"/>
        </w:rPr>
        <w:t>.</w:t>
      </w:r>
    </w:p>
    <w:p w:rsidR="00C43405" w:rsidRDefault="00C43405" w:rsidP="007A58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43405" w:rsidRDefault="00C43405" w:rsidP="007A58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969D3" w:rsidRDefault="006969D3" w:rsidP="007A580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43405" w:rsidRPr="009D00E2" w:rsidRDefault="006969D3" w:rsidP="007A580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города Переславля-Залесского                 </w:t>
      </w:r>
      <w:r w:rsidR="009D00E2">
        <w:rPr>
          <w:rFonts w:ascii="Times New Roman" w:hAnsi="Times New Roman"/>
          <w:color w:val="000000"/>
          <w:sz w:val="26"/>
          <w:szCs w:val="26"/>
        </w:rPr>
        <w:t xml:space="preserve">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>И.Е.</w:t>
      </w:r>
      <w:r w:rsidR="00295DC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Строкинова</w:t>
      </w:r>
      <w:proofErr w:type="spellEnd"/>
    </w:p>
    <w:sectPr w:rsidR="00C43405" w:rsidRPr="009D00E2" w:rsidSect="001759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DC8" w:rsidRDefault="00831DC8" w:rsidP="006969D3">
      <w:pPr>
        <w:spacing w:after="0" w:line="240" w:lineRule="auto"/>
      </w:pPr>
      <w:r>
        <w:separator/>
      </w:r>
    </w:p>
  </w:endnote>
  <w:endnote w:type="continuationSeparator" w:id="0">
    <w:p w:rsidR="00831DC8" w:rsidRDefault="00831DC8" w:rsidP="00696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DC8" w:rsidRDefault="00831DC8" w:rsidP="006969D3">
      <w:pPr>
        <w:spacing w:after="0" w:line="240" w:lineRule="auto"/>
      </w:pPr>
      <w:r>
        <w:separator/>
      </w:r>
    </w:p>
  </w:footnote>
  <w:footnote w:type="continuationSeparator" w:id="0">
    <w:p w:rsidR="00831DC8" w:rsidRDefault="00831DC8" w:rsidP="006969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132C8"/>
    <w:rsid w:val="00004D6C"/>
    <w:rsid w:val="00007D97"/>
    <w:rsid w:val="000221C0"/>
    <w:rsid w:val="00022D85"/>
    <w:rsid w:val="00023AA2"/>
    <w:rsid w:val="00034DF5"/>
    <w:rsid w:val="0003644B"/>
    <w:rsid w:val="00040653"/>
    <w:rsid w:val="000743AD"/>
    <w:rsid w:val="00086E06"/>
    <w:rsid w:val="000A32EA"/>
    <w:rsid w:val="000C4266"/>
    <w:rsid w:val="000D0A09"/>
    <w:rsid w:val="000D14AB"/>
    <w:rsid w:val="000D21E4"/>
    <w:rsid w:val="000F33F1"/>
    <w:rsid w:val="000F7E5E"/>
    <w:rsid w:val="00100EB5"/>
    <w:rsid w:val="001073EB"/>
    <w:rsid w:val="00111AA6"/>
    <w:rsid w:val="001132C8"/>
    <w:rsid w:val="00115BC2"/>
    <w:rsid w:val="00143B10"/>
    <w:rsid w:val="00155D48"/>
    <w:rsid w:val="00161198"/>
    <w:rsid w:val="0018783F"/>
    <w:rsid w:val="001A38A5"/>
    <w:rsid w:val="001E10EB"/>
    <w:rsid w:val="001E2CE0"/>
    <w:rsid w:val="001F25FB"/>
    <w:rsid w:val="00207E23"/>
    <w:rsid w:val="00220F6A"/>
    <w:rsid w:val="002219CC"/>
    <w:rsid w:val="0027198B"/>
    <w:rsid w:val="002749ED"/>
    <w:rsid w:val="0029069F"/>
    <w:rsid w:val="00295DCB"/>
    <w:rsid w:val="002A3073"/>
    <w:rsid w:val="002D5804"/>
    <w:rsid w:val="002F1B02"/>
    <w:rsid w:val="002F3043"/>
    <w:rsid w:val="002F545B"/>
    <w:rsid w:val="00304E9C"/>
    <w:rsid w:val="0030602D"/>
    <w:rsid w:val="0032626A"/>
    <w:rsid w:val="00336821"/>
    <w:rsid w:val="00351B01"/>
    <w:rsid w:val="00360B5B"/>
    <w:rsid w:val="00394228"/>
    <w:rsid w:val="003C2E6C"/>
    <w:rsid w:val="003D2131"/>
    <w:rsid w:val="003F0D17"/>
    <w:rsid w:val="004165DC"/>
    <w:rsid w:val="0043473D"/>
    <w:rsid w:val="00440EC2"/>
    <w:rsid w:val="00445107"/>
    <w:rsid w:val="004653DE"/>
    <w:rsid w:val="00466FCB"/>
    <w:rsid w:val="00480A35"/>
    <w:rsid w:val="00487D33"/>
    <w:rsid w:val="004A597E"/>
    <w:rsid w:val="004C2D46"/>
    <w:rsid w:val="004C6A7C"/>
    <w:rsid w:val="004D3C75"/>
    <w:rsid w:val="00504153"/>
    <w:rsid w:val="00505ED8"/>
    <w:rsid w:val="00513676"/>
    <w:rsid w:val="005169D5"/>
    <w:rsid w:val="0055624C"/>
    <w:rsid w:val="00557D85"/>
    <w:rsid w:val="00562BD2"/>
    <w:rsid w:val="00563D9B"/>
    <w:rsid w:val="005672CA"/>
    <w:rsid w:val="00580438"/>
    <w:rsid w:val="00585C00"/>
    <w:rsid w:val="005958D5"/>
    <w:rsid w:val="005A3C4C"/>
    <w:rsid w:val="005D0D34"/>
    <w:rsid w:val="005E3E30"/>
    <w:rsid w:val="005E4116"/>
    <w:rsid w:val="00602E84"/>
    <w:rsid w:val="006213B5"/>
    <w:rsid w:val="006228C0"/>
    <w:rsid w:val="00624257"/>
    <w:rsid w:val="00625E61"/>
    <w:rsid w:val="00631D28"/>
    <w:rsid w:val="00647313"/>
    <w:rsid w:val="006501A6"/>
    <w:rsid w:val="00656CDE"/>
    <w:rsid w:val="00664F18"/>
    <w:rsid w:val="00682869"/>
    <w:rsid w:val="006848E5"/>
    <w:rsid w:val="006957F8"/>
    <w:rsid w:val="006969D3"/>
    <w:rsid w:val="006D57C5"/>
    <w:rsid w:val="006E43D1"/>
    <w:rsid w:val="00701680"/>
    <w:rsid w:val="0072438C"/>
    <w:rsid w:val="00734F71"/>
    <w:rsid w:val="00741559"/>
    <w:rsid w:val="007464EF"/>
    <w:rsid w:val="0075455A"/>
    <w:rsid w:val="007646AA"/>
    <w:rsid w:val="00765BD8"/>
    <w:rsid w:val="00770971"/>
    <w:rsid w:val="00790809"/>
    <w:rsid w:val="00796115"/>
    <w:rsid w:val="007A5807"/>
    <w:rsid w:val="007C5CB2"/>
    <w:rsid w:val="007C6A7C"/>
    <w:rsid w:val="00831DC8"/>
    <w:rsid w:val="00844DCA"/>
    <w:rsid w:val="008717D3"/>
    <w:rsid w:val="0087236D"/>
    <w:rsid w:val="0087757D"/>
    <w:rsid w:val="00893FE8"/>
    <w:rsid w:val="008A3BB0"/>
    <w:rsid w:val="008A5472"/>
    <w:rsid w:val="008A6D02"/>
    <w:rsid w:val="008A780D"/>
    <w:rsid w:val="008B7E78"/>
    <w:rsid w:val="008C0B60"/>
    <w:rsid w:val="008D1C93"/>
    <w:rsid w:val="008D375B"/>
    <w:rsid w:val="008E4035"/>
    <w:rsid w:val="008E7B68"/>
    <w:rsid w:val="008F14F1"/>
    <w:rsid w:val="008F6439"/>
    <w:rsid w:val="008F78EF"/>
    <w:rsid w:val="00900C33"/>
    <w:rsid w:val="00905D43"/>
    <w:rsid w:val="00923D2B"/>
    <w:rsid w:val="00924909"/>
    <w:rsid w:val="00925B2E"/>
    <w:rsid w:val="00933C5A"/>
    <w:rsid w:val="00946053"/>
    <w:rsid w:val="0098495A"/>
    <w:rsid w:val="00984F89"/>
    <w:rsid w:val="009A06B0"/>
    <w:rsid w:val="009D00E2"/>
    <w:rsid w:val="009D7EA5"/>
    <w:rsid w:val="009E0CD0"/>
    <w:rsid w:val="009F3B6A"/>
    <w:rsid w:val="009F7390"/>
    <w:rsid w:val="00A133DC"/>
    <w:rsid w:val="00A2046E"/>
    <w:rsid w:val="00A21368"/>
    <w:rsid w:val="00A321A0"/>
    <w:rsid w:val="00A54ADE"/>
    <w:rsid w:val="00A93072"/>
    <w:rsid w:val="00A97084"/>
    <w:rsid w:val="00AC16B6"/>
    <w:rsid w:val="00AC1E42"/>
    <w:rsid w:val="00B01B89"/>
    <w:rsid w:val="00B0485B"/>
    <w:rsid w:val="00B33157"/>
    <w:rsid w:val="00B336BF"/>
    <w:rsid w:val="00B4275F"/>
    <w:rsid w:val="00B54061"/>
    <w:rsid w:val="00B65137"/>
    <w:rsid w:val="00B651EE"/>
    <w:rsid w:val="00B700E3"/>
    <w:rsid w:val="00B81257"/>
    <w:rsid w:val="00B91A88"/>
    <w:rsid w:val="00BA0BDF"/>
    <w:rsid w:val="00BB276B"/>
    <w:rsid w:val="00BB4C5D"/>
    <w:rsid w:val="00BB76D2"/>
    <w:rsid w:val="00BF561C"/>
    <w:rsid w:val="00C1553A"/>
    <w:rsid w:val="00C370A4"/>
    <w:rsid w:val="00C43405"/>
    <w:rsid w:val="00C57CAB"/>
    <w:rsid w:val="00C86B81"/>
    <w:rsid w:val="00CA1274"/>
    <w:rsid w:val="00CA6E10"/>
    <w:rsid w:val="00CB02DF"/>
    <w:rsid w:val="00CB313E"/>
    <w:rsid w:val="00CD607B"/>
    <w:rsid w:val="00CE1FEF"/>
    <w:rsid w:val="00D027E7"/>
    <w:rsid w:val="00D31891"/>
    <w:rsid w:val="00D3749D"/>
    <w:rsid w:val="00D520AB"/>
    <w:rsid w:val="00D637D2"/>
    <w:rsid w:val="00D72703"/>
    <w:rsid w:val="00D809AE"/>
    <w:rsid w:val="00DA1987"/>
    <w:rsid w:val="00DC2030"/>
    <w:rsid w:val="00DE0219"/>
    <w:rsid w:val="00E00A30"/>
    <w:rsid w:val="00E01A66"/>
    <w:rsid w:val="00E020A0"/>
    <w:rsid w:val="00E163BC"/>
    <w:rsid w:val="00E2245A"/>
    <w:rsid w:val="00E32ACD"/>
    <w:rsid w:val="00E35F25"/>
    <w:rsid w:val="00E379F7"/>
    <w:rsid w:val="00E64653"/>
    <w:rsid w:val="00E7101F"/>
    <w:rsid w:val="00E73508"/>
    <w:rsid w:val="00E76B6E"/>
    <w:rsid w:val="00E858D4"/>
    <w:rsid w:val="00ED24FC"/>
    <w:rsid w:val="00EE14CD"/>
    <w:rsid w:val="00EE36C8"/>
    <w:rsid w:val="00EF07E2"/>
    <w:rsid w:val="00EF6840"/>
    <w:rsid w:val="00F038D9"/>
    <w:rsid w:val="00F0628F"/>
    <w:rsid w:val="00F146A8"/>
    <w:rsid w:val="00F45BFA"/>
    <w:rsid w:val="00F81814"/>
    <w:rsid w:val="00F82D80"/>
    <w:rsid w:val="00F94F1D"/>
    <w:rsid w:val="00FA280F"/>
    <w:rsid w:val="00FA3C94"/>
    <w:rsid w:val="00FB7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6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4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C4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C4266"/>
    <w:rPr>
      <w:rFonts w:ascii="Tahoma" w:hAnsi="Tahoma" w:cs="Tahoma"/>
      <w:sz w:val="16"/>
      <w:szCs w:val="16"/>
    </w:rPr>
  </w:style>
  <w:style w:type="character" w:customStyle="1" w:styleId="FontStyle91">
    <w:name w:val="Font Style91"/>
    <w:rsid w:val="00034DF5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562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96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69D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96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69D3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6D5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098B8-4F88-45D0-8C22-8323DB73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38</cp:revision>
  <cp:lastPrinted>2021-11-12T12:15:00Z</cp:lastPrinted>
  <dcterms:created xsi:type="dcterms:W3CDTF">2021-01-13T06:45:00Z</dcterms:created>
  <dcterms:modified xsi:type="dcterms:W3CDTF">2021-11-15T10:35:00Z</dcterms:modified>
</cp:coreProperties>
</file>