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32" w:rsidRPr="009E2432" w:rsidRDefault="009E2432" w:rsidP="009E2432">
      <w:pPr>
        <w:suppressAutoHyphens w:val="0"/>
        <w:overflowPunct w:val="0"/>
        <w:autoSpaceDE w:val="0"/>
        <w:autoSpaceDN w:val="0"/>
        <w:adjustRightInd w:val="0"/>
        <w:jc w:val="center"/>
        <w:rPr>
          <w:sz w:val="26"/>
          <w:szCs w:val="26"/>
          <w:lang w:eastAsia="ru-RU"/>
        </w:rPr>
      </w:pPr>
      <w:r>
        <w:rPr>
          <w:noProof/>
          <w:sz w:val="26"/>
          <w:szCs w:val="26"/>
          <w:lang w:eastAsia="ru-RU"/>
        </w:rPr>
        <w:drawing>
          <wp:inline distT="0" distB="0" distL="0" distR="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9E2432" w:rsidRPr="009E2432" w:rsidRDefault="009E2432" w:rsidP="009E2432">
      <w:pPr>
        <w:suppressAutoHyphens w:val="0"/>
        <w:overflowPunct w:val="0"/>
        <w:autoSpaceDE w:val="0"/>
        <w:autoSpaceDN w:val="0"/>
        <w:adjustRightInd w:val="0"/>
        <w:jc w:val="center"/>
        <w:rPr>
          <w:sz w:val="26"/>
          <w:szCs w:val="26"/>
          <w:lang w:eastAsia="ru-RU"/>
        </w:rPr>
      </w:pPr>
    </w:p>
    <w:p w:rsidR="009E2432" w:rsidRPr="009E2432" w:rsidRDefault="009E2432" w:rsidP="009E2432">
      <w:pPr>
        <w:suppressAutoHyphens w:val="0"/>
        <w:ind w:left="283" w:hanging="283"/>
        <w:jc w:val="center"/>
        <w:rPr>
          <w:sz w:val="26"/>
          <w:szCs w:val="26"/>
          <w:lang w:eastAsia="ru-RU"/>
        </w:rPr>
      </w:pPr>
      <w:r w:rsidRPr="009E2432">
        <w:rPr>
          <w:sz w:val="26"/>
          <w:szCs w:val="26"/>
          <w:lang w:eastAsia="ru-RU"/>
        </w:rPr>
        <w:t xml:space="preserve">АДМИНИСТРАЦИЯ ГОРОДСКОГО ОКРУГА </w:t>
      </w:r>
    </w:p>
    <w:p w:rsidR="009E2432" w:rsidRPr="009E2432" w:rsidRDefault="009E2432" w:rsidP="009E2432">
      <w:pPr>
        <w:suppressAutoHyphens w:val="0"/>
        <w:ind w:left="283" w:hanging="283"/>
        <w:jc w:val="center"/>
        <w:rPr>
          <w:sz w:val="26"/>
          <w:szCs w:val="26"/>
          <w:lang w:eastAsia="ru-RU"/>
        </w:rPr>
      </w:pPr>
      <w:r w:rsidRPr="009E2432">
        <w:rPr>
          <w:sz w:val="26"/>
          <w:szCs w:val="26"/>
          <w:lang w:eastAsia="ru-RU"/>
        </w:rPr>
        <w:t>ГОРОДА ПЕРЕСЛАВЛЯ-ЗАЛЕССКОГО</w:t>
      </w:r>
    </w:p>
    <w:p w:rsidR="009E2432" w:rsidRPr="009E2432" w:rsidRDefault="009E2432" w:rsidP="009E2432">
      <w:pPr>
        <w:suppressAutoHyphens w:val="0"/>
        <w:ind w:left="283" w:hanging="283"/>
        <w:jc w:val="center"/>
        <w:rPr>
          <w:sz w:val="26"/>
          <w:szCs w:val="26"/>
          <w:lang w:eastAsia="ru-RU"/>
        </w:rPr>
      </w:pPr>
      <w:r w:rsidRPr="009E2432">
        <w:rPr>
          <w:sz w:val="26"/>
          <w:szCs w:val="26"/>
          <w:lang w:eastAsia="ru-RU"/>
        </w:rPr>
        <w:t>ЯРОСЛАВСКОЙ ОБЛАСТИ</w:t>
      </w:r>
    </w:p>
    <w:p w:rsidR="009E2432" w:rsidRPr="009E2432" w:rsidRDefault="009E2432" w:rsidP="009E2432">
      <w:pPr>
        <w:suppressAutoHyphens w:val="0"/>
        <w:ind w:left="283"/>
        <w:jc w:val="center"/>
        <w:rPr>
          <w:sz w:val="26"/>
          <w:szCs w:val="26"/>
          <w:lang w:eastAsia="ru-RU"/>
        </w:rPr>
      </w:pPr>
    </w:p>
    <w:p w:rsidR="009E2432" w:rsidRPr="009E2432" w:rsidRDefault="009E2432" w:rsidP="009E2432">
      <w:pPr>
        <w:suppressAutoHyphens w:val="0"/>
        <w:ind w:left="283"/>
        <w:jc w:val="center"/>
        <w:rPr>
          <w:sz w:val="26"/>
          <w:szCs w:val="26"/>
          <w:lang w:eastAsia="ru-RU"/>
        </w:rPr>
      </w:pPr>
      <w:r w:rsidRPr="009E2432">
        <w:rPr>
          <w:sz w:val="26"/>
          <w:szCs w:val="26"/>
          <w:lang w:eastAsia="ru-RU"/>
        </w:rPr>
        <w:t>ПОСТАНОВЛЕНИЕ</w:t>
      </w:r>
    </w:p>
    <w:p w:rsidR="009E2432" w:rsidRPr="009E2432" w:rsidRDefault="009E2432" w:rsidP="009E2432">
      <w:pPr>
        <w:suppressAutoHyphens w:val="0"/>
        <w:overflowPunct w:val="0"/>
        <w:autoSpaceDE w:val="0"/>
        <w:autoSpaceDN w:val="0"/>
        <w:adjustRightInd w:val="0"/>
        <w:rPr>
          <w:sz w:val="26"/>
          <w:szCs w:val="26"/>
          <w:lang w:eastAsia="ru-RU"/>
        </w:rPr>
      </w:pPr>
    </w:p>
    <w:p w:rsidR="009E2432" w:rsidRPr="009E2432" w:rsidRDefault="009E2432" w:rsidP="009E2432">
      <w:pPr>
        <w:suppressAutoHyphens w:val="0"/>
        <w:overflowPunct w:val="0"/>
        <w:autoSpaceDE w:val="0"/>
        <w:autoSpaceDN w:val="0"/>
        <w:adjustRightInd w:val="0"/>
        <w:rPr>
          <w:sz w:val="26"/>
          <w:szCs w:val="26"/>
          <w:lang w:eastAsia="ru-RU"/>
        </w:rPr>
      </w:pPr>
    </w:p>
    <w:p w:rsidR="009E2432" w:rsidRPr="009E2432" w:rsidRDefault="009E2432" w:rsidP="009E2432">
      <w:pPr>
        <w:suppressAutoHyphens w:val="0"/>
        <w:rPr>
          <w:sz w:val="26"/>
          <w:szCs w:val="26"/>
          <w:lang w:eastAsia="ru-RU"/>
        </w:rPr>
      </w:pPr>
      <w:r w:rsidRPr="009E2432">
        <w:rPr>
          <w:sz w:val="26"/>
          <w:szCs w:val="26"/>
          <w:lang w:eastAsia="ru-RU"/>
        </w:rPr>
        <w:t>От</w:t>
      </w:r>
      <w:r w:rsidR="007B0664">
        <w:rPr>
          <w:sz w:val="26"/>
          <w:szCs w:val="26"/>
          <w:lang w:eastAsia="ru-RU"/>
        </w:rPr>
        <w:t xml:space="preserve"> 23.09.2019</w:t>
      </w:r>
      <w:r w:rsidRPr="009E2432">
        <w:rPr>
          <w:sz w:val="26"/>
          <w:szCs w:val="26"/>
          <w:lang w:eastAsia="ru-RU"/>
        </w:rPr>
        <w:t xml:space="preserve"> №</w:t>
      </w:r>
      <w:r w:rsidR="007B0664">
        <w:rPr>
          <w:sz w:val="26"/>
          <w:szCs w:val="26"/>
          <w:lang w:eastAsia="ru-RU"/>
        </w:rPr>
        <w:t xml:space="preserve"> ПОС.03-2236/19</w:t>
      </w:r>
      <w:r w:rsidRPr="009E2432">
        <w:rPr>
          <w:sz w:val="26"/>
          <w:szCs w:val="26"/>
          <w:lang w:eastAsia="ru-RU"/>
        </w:rPr>
        <w:t xml:space="preserve"> </w:t>
      </w:r>
    </w:p>
    <w:p w:rsidR="009E2432" w:rsidRPr="009E2432" w:rsidRDefault="009E2432" w:rsidP="009E2432">
      <w:pPr>
        <w:suppressAutoHyphens w:val="0"/>
        <w:rPr>
          <w:sz w:val="26"/>
          <w:szCs w:val="26"/>
          <w:lang w:eastAsia="ru-RU"/>
        </w:rPr>
      </w:pPr>
      <w:r w:rsidRPr="009E2432">
        <w:rPr>
          <w:sz w:val="26"/>
          <w:szCs w:val="26"/>
          <w:lang w:eastAsia="ru-RU"/>
        </w:rPr>
        <w:t>г. Переславль-Залесский</w:t>
      </w:r>
    </w:p>
    <w:p w:rsidR="009E2432" w:rsidRPr="009E2432" w:rsidRDefault="009E2432" w:rsidP="009E2432">
      <w:pPr>
        <w:suppressAutoHyphens w:val="0"/>
        <w:overflowPunct w:val="0"/>
        <w:autoSpaceDE w:val="0"/>
        <w:autoSpaceDN w:val="0"/>
        <w:adjustRightInd w:val="0"/>
        <w:spacing w:line="360" w:lineRule="auto"/>
        <w:jc w:val="both"/>
        <w:rPr>
          <w:lang w:eastAsia="ru-RU"/>
        </w:rPr>
      </w:pPr>
    </w:p>
    <w:p w:rsidR="00A62D6E" w:rsidRPr="006F57F8" w:rsidRDefault="002E1A52" w:rsidP="00A62D6E">
      <w:pPr>
        <w:rPr>
          <w:sz w:val="26"/>
          <w:szCs w:val="26"/>
        </w:rPr>
      </w:pPr>
      <w:bookmarkStart w:id="0" w:name="_GoBack"/>
      <w:bookmarkEnd w:id="0"/>
      <w:r w:rsidRPr="006F57F8">
        <w:rPr>
          <w:sz w:val="26"/>
          <w:szCs w:val="26"/>
        </w:rPr>
        <w:t xml:space="preserve">Об утверждении </w:t>
      </w:r>
      <w:r w:rsidR="00A62D6E">
        <w:rPr>
          <w:sz w:val="26"/>
          <w:szCs w:val="26"/>
        </w:rPr>
        <w:t>Положения о Градостроительном совете</w:t>
      </w:r>
    </w:p>
    <w:p w:rsidR="008B65B4" w:rsidRPr="006F57F8" w:rsidRDefault="00A62D6E" w:rsidP="006F57F8">
      <w:pPr>
        <w:rPr>
          <w:sz w:val="26"/>
          <w:szCs w:val="26"/>
        </w:rPr>
      </w:pPr>
      <w:r>
        <w:rPr>
          <w:sz w:val="26"/>
          <w:szCs w:val="26"/>
        </w:rPr>
        <w:t xml:space="preserve">городского округа </w:t>
      </w:r>
      <w:r w:rsidR="006F57F8" w:rsidRPr="006F57F8">
        <w:rPr>
          <w:sz w:val="26"/>
          <w:szCs w:val="26"/>
        </w:rPr>
        <w:t>город Переславл</w:t>
      </w:r>
      <w:r>
        <w:rPr>
          <w:sz w:val="26"/>
          <w:szCs w:val="26"/>
        </w:rPr>
        <w:t>ь</w:t>
      </w:r>
      <w:r w:rsidR="006F57F8" w:rsidRPr="006F57F8">
        <w:rPr>
          <w:sz w:val="26"/>
          <w:szCs w:val="26"/>
        </w:rPr>
        <w:t>-Залесск</w:t>
      </w:r>
      <w:r>
        <w:rPr>
          <w:sz w:val="26"/>
          <w:szCs w:val="26"/>
        </w:rPr>
        <w:t>ий</w:t>
      </w:r>
    </w:p>
    <w:p w:rsidR="006F57F8" w:rsidRPr="00A62D6E" w:rsidRDefault="006F57F8" w:rsidP="006F57F8">
      <w:pPr>
        <w:rPr>
          <w:sz w:val="26"/>
          <w:szCs w:val="26"/>
        </w:rPr>
      </w:pPr>
    </w:p>
    <w:p w:rsidR="00A62D6E" w:rsidRPr="00A62D6E" w:rsidRDefault="008B65B4" w:rsidP="00A62D6E">
      <w:pPr>
        <w:suppressAutoHyphens w:val="0"/>
        <w:autoSpaceDE w:val="0"/>
        <w:autoSpaceDN w:val="0"/>
        <w:adjustRightInd w:val="0"/>
        <w:ind w:firstLine="720"/>
        <w:jc w:val="both"/>
        <w:rPr>
          <w:sz w:val="26"/>
          <w:szCs w:val="26"/>
        </w:rPr>
      </w:pPr>
      <w:r w:rsidRPr="00A62D6E">
        <w:rPr>
          <w:sz w:val="26"/>
          <w:szCs w:val="26"/>
        </w:rPr>
        <w:t>В соответствии с </w:t>
      </w:r>
      <w:hyperlink r:id="rId9" w:history="1">
        <w:r w:rsidR="00A62D6E" w:rsidRPr="00A62D6E">
          <w:rPr>
            <w:rStyle w:val="af"/>
            <w:b w:val="0"/>
            <w:color w:val="auto"/>
            <w:sz w:val="26"/>
            <w:szCs w:val="26"/>
          </w:rPr>
          <w:t>Федеральным законом</w:t>
        </w:r>
      </w:hyperlink>
      <w:r w:rsidR="00A62D6E" w:rsidRPr="00A62D6E">
        <w:rPr>
          <w:sz w:val="26"/>
          <w:szCs w:val="26"/>
        </w:rPr>
        <w:t xml:space="preserve"> от 17.11.1995 № 169-ФЗ </w:t>
      </w:r>
      <w:r w:rsidR="00A62D6E">
        <w:rPr>
          <w:sz w:val="26"/>
          <w:szCs w:val="26"/>
        </w:rPr>
        <w:t>«</w:t>
      </w:r>
      <w:r w:rsidR="00A62D6E" w:rsidRPr="00A62D6E">
        <w:rPr>
          <w:sz w:val="26"/>
          <w:szCs w:val="26"/>
        </w:rPr>
        <w:t>Об архитектурной деятельности в Российской Федерации</w:t>
      </w:r>
      <w:r w:rsidR="00A62D6E">
        <w:rPr>
          <w:sz w:val="26"/>
          <w:szCs w:val="26"/>
        </w:rPr>
        <w:t xml:space="preserve">», </w:t>
      </w:r>
      <w:r w:rsidRPr="006F57F8">
        <w:rPr>
          <w:color w:val="000000" w:themeColor="text1"/>
          <w:sz w:val="26"/>
          <w:szCs w:val="26"/>
        </w:rPr>
        <w:t>Федеральным законом от 06.10.2003 № 131-ФЗ «</w:t>
      </w:r>
      <w:r w:rsidRPr="00A62D6E">
        <w:rPr>
          <w:color w:val="000000" w:themeColor="text1"/>
          <w:sz w:val="26"/>
          <w:szCs w:val="26"/>
        </w:rPr>
        <w:t xml:space="preserve">Об общих принципах организации местного самоуправления в Российской Федерации», </w:t>
      </w:r>
      <w:r w:rsidR="00A62D6E" w:rsidRPr="00A62D6E">
        <w:rPr>
          <w:sz w:val="26"/>
          <w:szCs w:val="26"/>
        </w:rPr>
        <w:t xml:space="preserve">Уставом города Переславля-Залесского, </w:t>
      </w:r>
    </w:p>
    <w:p w:rsidR="008B65B4" w:rsidRPr="006F57F8" w:rsidRDefault="008B65B4" w:rsidP="006F57F8">
      <w:pPr>
        <w:shd w:val="clear" w:color="auto" w:fill="FFFFFF"/>
        <w:ind w:firstLine="567"/>
        <w:jc w:val="both"/>
        <w:rPr>
          <w:sz w:val="26"/>
          <w:szCs w:val="26"/>
        </w:rPr>
      </w:pPr>
    </w:p>
    <w:p w:rsidR="00453760" w:rsidRPr="004947E3" w:rsidRDefault="00453760" w:rsidP="00453760">
      <w:pPr>
        <w:jc w:val="center"/>
        <w:rPr>
          <w:sz w:val="28"/>
          <w:szCs w:val="28"/>
        </w:rPr>
      </w:pPr>
      <w:r>
        <w:rPr>
          <w:sz w:val="28"/>
          <w:szCs w:val="28"/>
        </w:rPr>
        <w:t>Администрация города Переславля-Залесского постановляет:</w:t>
      </w:r>
    </w:p>
    <w:p w:rsidR="00453760" w:rsidRDefault="00453760" w:rsidP="00453760">
      <w:pPr>
        <w:pStyle w:val="aa"/>
        <w:autoSpaceDE w:val="0"/>
        <w:ind w:right="89" w:firstLine="614"/>
        <w:jc w:val="both"/>
        <w:rPr>
          <w:color w:val="000000"/>
          <w:sz w:val="28"/>
          <w:szCs w:val="28"/>
          <w:shd w:val="clear" w:color="auto" w:fill="FFFFFF"/>
        </w:rPr>
      </w:pPr>
    </w:p>
    <w:p w:rsidR="00A62D6E" w:rsidRPr="005238FF" w:rsidRDefault="00A62D6E" w:rsidP="005238FF">
      <w:pPr>
        <w:pStyle w:val="a9"/>
        <w:numPr>
          <w:ilvl w:val="0"/>
          <w:numId w:val="20"/>
        </w:numPr>
        <w:ind w:left="0" w:firstLine="567"/>
        <w:jc w:val="both"/>
        <w:rPr>
          <w:sz w:val="26"/>
          <w:szCs w:val="26"/>
        </w:rPr>
      </w:pPr>
      <w:r w:rsidRPr="005238FF">
        <w:rPr>
          <w:sz w:val="26"/>
          <w:szCs w:val="26"/>
          <w:lang w:eastAsia="ru-RU"/>
        </w:rPr>
        <w:t xml:space="preserve">Утвердить </w:t>
      </w:r>
      <w:r w:rsidRPr="005238FF">
        <w:rPr>
          <w:sz w:val="26"/>
          <w:szCs w:val="26"/>
        </w:rPr>
        <w:t>Положение о Градостроительном совете городского округа город Переславль-Залесский, согласно приложению 1.</w:t>
      </w:r>
    </w:p>
    <w:p w:rsidR="00A62D6E" w:rsidRPr="005238FF" w:rsidRDefault="00A62D6E" w:rsidP="005238FF">
      <w:pPr>
        <w:pStyle w:val="a9"/>
        <w:numPr>
          <w:ilvl w:val="0"/>
          <w:numId w:val="20"/>
        </w:numPr>
        <w:ind w:left="0" w:firstLine="567"/>
        <w:jc w:val="both"/>
        <w:rPr>
          <w:color w:val="000000" w:themeColor="text1"/>
          <w:sz w:val="26"/>
          <w:szCs w:val="26"/>
          <w:lang w:eastAsia="ru-RU"/>
        </w:rPr>
      </w:pPr>
      <w:r w:rsidRPr="005238FF">
        <w:rPr>
          <w:color w:val="000000" w:themeColor="text1"/>
          <w:sz w:val="26"/>
          <w:szCs w:val="26"/>
        </w:rPr>
        <w:t xml:space="preserve">Утвердить состав Градостроительного совета </w:t>
      </w:r>
      <w:r w:rsidRPr="005238FF">
        <w:rPr>
          <w:sz w:val="26"/>
          <w:szCs w:val="26"/>
        </w:rPr>
        <w:t>городского округа город Переславль-Залесский</w:t>
      </w:r>
      <w:r w:rsidRPr="005238FF">
        <w:rPr>
          <w:color w:val="000000" w:themeColor="text1"/>
          <w:sz w:val="26"/>
          <w:szCs w:val="26"/>
        </w:rPr>
        <w:t xml:space="preserve">, согласно </w:t>
      </w:r>
      <w:hyperlink r:id="rId10" w:anchor="sub_2000" w:history="1">
        <w:r w:rsidRPr="005238FF">
          <w:rPr>
            <w:rStyle w:val="af"/>
            <w:b w:val="0"/>
            <w:color w:val="000000" w:themeColor="text1"/>
            <w:sz w:val="26"/>
            <w:szCs w:val="26"/>
          </w:rPr>
          <w:t>приложению 2</w:t>
        </w:r>
      </w:hyperlink>
      <w:r w:rsidR="00725E4B">
        <w:rPr>
          <w:rStyle w:val="af"/>
          <w:b w:val="0"/>
          <w:color w:val="000000" w:themeColor="text1"/>
          <w:sz w:val="26"/>
          <w:szCs w:val="26"/>
        </w:rPr>
        <w:t>.</w:t>
      </w:r>
    </w:p>
    <w:p w:rsidR="006A7545" w:rsidRPr="005238FF" w:rsidRDefault="006A7545" w:rsidP="005238FF">
      <w:pPr>
        <w:pStyle w:val="a9"/>
        <w:numPr>
          <w:ilvl w:val="0"/>
          <w:numId w:val="20"/>
        </w:numPr>
        <w:ind w:left="0" w:firstLine="567"/>
        <w:jc w:val="both"/>
        <w:rPr>
          <w:color w:val="000000"/>
          <w:sz w:val="26"/>
          <w:szCs w:val="26"/>
        </w:rPr>
      </w:pPr>
      <w:r w:rsidRPr="005238FF">
        <w:rPr>
          <w:color w:val="000000"/>
          <w:sz w:val="26"/>
          <w:szCs w:val="26"/>
        </w:rPr>
        <w:t>Признать утратившими силу следующие постановления Администрации г</w:t>
      </w:r>
      <w:r w:rsidR="00D75D86" w:rsidRPr="005238FF">
        <w:rPr>
          <w:color w:val="000000"/>
          <w:sz w:val="26"/>
          <w:szCs w:val="26"/>
        </w:rPr>
        <w:t>.</w:t>
      </w:r>
      <w:r w:rsidRPr="005238FF">
        <w:rPr>
          <w:color w:val="000000"/>
          <w:sz w:val="26"/>
          <w:szCs w:val="26"/>
        </w:rPr>
        <w:t>Переславля-Залесского:</w:t>
      </w:r>
    </w:p>
    <w:p w:rsidR="006A7545" w:rsidRPr="005238FF" w:rsidRDefault="006A7545" w:rsidP="005238FF">
      <w:pPr>
        <w:pStyle w:val="a9"/>
        <w:ind w:left="0" w:firstLine="567"/>
        <w:jc w:val="both"/>
        <w:rPr>
          <w:bCs/>
          <w:sz w:val="26"/>
          <w:szCs w:val="26"/>
        </w:rPr>
      </w:pPr>
      <w:r w:rsidRPr="005238FF">
        <w:rPr>
          <w:color w:val="000000"/>
          <w:sz w:val="26"/>
          <w:szCs w:val="26"/>
        </w:rPr>
        <w:t xml:space="preserve">- </w:t>
      </w:r>
      <w:r w:rsidR="00816DFA" w:rsidRPr="005238FF">
        <w:rPr>
          <w:sz w:val="26"/>
          <w:szCs w:val="26"/>
        </w:rPr>
        <w:t xml:space="preserve">от </w:t>
      </w:r>
      <w:r w:rsidR="00A62D6E" w:rsidRPr="005238FF">
        <w:rPr>
          <w:sz w:val="26"/>
          <w:szCs w:val="26"/>
        </w:rPr>
        <w:t>16.10</w:t>
      </w:r>
      <w:r w:rsidR="00816DFA" w:rsidRPr="005238FF">
        <w:rPr>
          <w:sz w:val="26"/>
          <w:szCs w:val="26"/>
        </w:rPr>
        <w:t>.201</w:t>
      </w:r>
      <w:r w:rsidR="00A62D6E" w:rsidRPr="005238FF">
        <w:rPr>
          <w:sz w:val="26"/>
          <w:szCs w:val="26"/>
        </w:rPr>
        <w:t>7</w:t>
      </w:r>
      <w:r w:rsidR="00816DFA" w:rsidRPr="005238FF">
        <w:rPr>
          <w:sz w:val="26"/>
          <w:szCs w:val="26"/>
        </w:rPr>
        <w:t xml:space="preserve"> № ПОС.03-</w:t>
      </w:r>
      <w:r w:rsidR="00A62D6E" w:rsidRPr="005238FF">
        <w:rPr>
          <w:sz w:val="26"/>
          <w:szCs w:val="26"/>
        </w:rPr>
        <w:t>1457</w:t>
      </w:r>
      <w:r w:rsidR="00816DFA" w:rsidRPr="005238FF">
        <w:rPr>
          <w:sz w:val="26"/>
          <w:szCs w:val="26"/>
        </w:rPr>
        <w:t>/1</w:t>
      </w:r>
      <w:r w:rsidR="00A62D6E" w:rsidRPr="005238FF">
        <w:rPr>
          <w:sz w:val="26"/>
          <w:szCs w:val="26"/>
        </w:rPr>
        <w:t>7</w:t>
      </w:r>
      <w:r w:rsidR="00816DFA" w:rsidRPr="005238FF">
        <w:rPr>
          <w:sz w:val="26"/>
          <w:szCs w:val="26"/>
        </w:rPr>
        <w:t xml:space="preserve"> «Об утверждении </w:t>
      </w:r>
      <w:r w:rsidR="00A62D6E" w:rsidRPr="005238FF">
        <w:rPr>
          <w:sz w:val="26"/>
          <w:szCs w:val="26"/>
        </w:rPr>
        <w:t xml:space="preserve">Положения о Градостроительном </w:t>
      </w:r>
      <w:r w:rsidR="005238FF" w:rsidRPr="005238FF">
        <w:rPr>
          <w:sz w:val="26"/>
          <w:szCs w:val="26"/>
        </w:rPr>
        <w:t xml:space="preserve">совете </w:t>
      </w:r>
      <w:r w:rsidR="006F57F8" w:rsidRPr="005238FF">
        <w:rPr>
          <w:color w:val="000000"/>
          <w:sz w:val="26"/>
          <w:szCs w:val="26"/>
          <w:shd w:val="clear" w:color="auto" w:fill="FFFFFF"/>
        </w:rPr>
        <w:t>города Переславля-Залесского</w:t>
      </w:r>
      <w:r w:rsidR="00816DFA" w:rsidRPr="005238FF">
        <w:rPr>
          <w:sz w:val="26"/>
          <w:szCs w:val="26"/>
        </w:rPr>
        <w:t>»</w:t>
      </w:r>
      <w:r w:rsidRPr="005238FF">
        <w:rPr>
          <w:bCs/>
          <w:sz w:val="26"/>
          <w:szCs w:val="26"/>
        </w:rPr>
        <w:t>;</w:t>
      </w:r>
    </w:p>
    <w:p w:rsidR="006A7545" w:rsidRPr="005238FF" w:rsidRDefault="006A7545" w:rsidP="005238FF">
      <w:pPr>
        <w:pStyle w:val="a9"/>
        <w:ind w:left="0" w:firstLine="567"/>
        <w:jc w:val="both"/>
        <w:rPr>
          <w:rFonts w:eastAsia="Calibri"/>
          <w:sz w:val="26"/>
          <w:szCs w:val="26"/>
        </w:rPr>
      </w:pPr>
      <w:r w:rsidRPr="005238FF">
        <w:rPr>
          <w:bCs/>
          <w:sz w:val="26"/>
          <w:szCs w:val="26"/>
        </w:rPr>
        <w:t xml:space="preserve">- от </w:t>
      </w:r>
      <w:r w:rsidR="005238FF" w:rsidRPr="005238FF">
        <w:rPr>
          <w:bCs/>
          <w:sz w:val="26"/>
          <w:szCs w:val="26"/>
        </w:rPr>
        <w:t>30</w:t>
      </w:r>
      <w:r w:rsidRPr="005238FF">
        <w:rPr>
          <w:sz w:val="26"/>
          <w:szCs w:val="26"/>
          <w:lang w:eastAsia="ru-RU"/>
        </w:rPr>
        <w:t>.</w:t>
      </w:r>
      <w:r w:rsidR="00D75D86" w:rsidRPr="005238FF">
        <w:rPr>
          <w:sz w:val="26"/>
          <w:szCs w:val="26"/>
          <w:lang w:eastAsia="ru-RU"/>
        </w:rPr>
        <w:t>0</w:t>
      </w:r>
      <w:r w:rsidR="00154017" w:rsidRPr="005238FF">
        <w:rPr>
          <w:sz w:val="26"/>
          <w:szCs w:val="26"/>
          <w:lang w:eastAsia="ru-RU"/>
        </w:rPr>
        <w:t>5</w:t>
      </w:r>
      <w:r w:rsidRPr="005238FF">
        <w:rPr>
          <w:sz w:val="26"/>
          <w:szCs w:val="26"/>
          <w:lang w:eastAsia="ru-RU"/>
        </w:rPr>
        <w:t>.201</w:t>
      </w:r>
      <w:r w:rsidR="005238FF" w:rsidRPr="005238FF">
        <w:rPr>
          <w:sz w:val="26"/>
          <w:szCs w:val="26"/>
          <w:lang w:eastAsia="ru-RU"/>
        </w:rPr>
        <w:t>9</w:t>
      </w:r>
      <w:r w:rsidRPr="005238FF">
        <w:rPr>
          <w:sz w:val="26"/>
          <w:szCs w:val="26"/>
          <w:lang w:eastAsia="ru-RU"/>
        </w:rPr>
        <w:t xml:space="preserve"> № ПОС.03-</w:t>
      </w:r>
      <w:r w:rsidR="005238FF" w:rsidRPr="005238FF">
        <w:rPr>
          <w:sz w:val="26"/>
          <w:szCs w:val="26"/>
          <w:lang w:eastAsia="ru-RU"/>
        </w:rPr>
        <w:t>1232</w:t>
      </w:r>
      <w:r w:rsidR="00D75D86" w:rsidRPr="005238FF">
        <w:rPr>
          <w:sz w:val="26"/>
          <w:szCs w:val="26"/>
          <w:lang w:eastAsia="ru-RU"/>
        </w:rPr>
        <w:t>/1</w:t>
      </w:r>
      <w:r w:rsidR="005238FF" w:rsidRPr="005238FF">
        <w:rPr>
          <w:sz w:val="26"/>
          <w:szCs w:val="26"/>
          <w:lang w:eastAsia="ru-RU"/>
        </w:rPr>
        <w:t>9</w:t>
      </w:r>
      <w:r w:rsidRPr="005238FF">
        <w:rPr>
          <w:sz w:val="26"/>
          <w:szCs w:val="26"/>
        </w:rPr>
        <w:t xml:space="preserve"> «О внесении изменений в постановление Администрации </w:t>
      </w:r>
      <w:r w:rsidR="005238FF" w:rsidRPr="005238FF">
        <w:rPr>
          <w:sz w:val="26"/>
          <w:szCs w:val="26"/>
        </w:rPr>
        <w:t xml:space="preserve">городского округа города </w:t>
      </w:r>
      <w:r w:rsidRPr="005238FF">
        <w:rPr>
          <w:sz w:val="26"/>
          <w:szCs w:val="26"/>
        </w:rPr>
        <w:t xml:space="preserve">Переславля-Залесского </w:t>
      </w:r>
      <w:r w:rsidR="00154017" w:rsidRPr="005238FF">
        <w:rPr>
          <w:sz w:val="26"/>
          <w:szCs w:val="26"/>
        </w:rPr>
        <w:t xml:space="preserve">от </w:t>
      </w:r>
      <w:r w:rsidR="005238FF" w:rsidRPr="005238FF">
        <w:rPr>
          <w:sz w:val="26"/>
          <w:szCs w:val="26"/>
        </w:rPr>
        <w:t>16.10</w:t>
      </w:r>
      <w:r w:rsidR="00154017" w:rsidRPr="005238FF">
        <w:rPr>
          <w:sz w:val="26"/>
          <w:szCs w:val="26"/>
        </w:rPr>
        <w:t>.201</w:t>
      </w:r>
      <w:r w:rsidR="005238FF" w:rsidRPr="005238FF">
        <w:rPr>
          <w:sz w:val="26"/>
          <w:szCs w:val="26"/>
        </w:rPr>
        <w:t>7</w:t>
      </w:r>
      <w:r w:rsidR="00154017" w:rsidRPr="005238FF">
        <w:rPr>
          <w:sz w:val="26"/>
          <w:szCs w:val="26"/>
        </w:rPr>
        <w:t xml:space="preserve"> </w:t>
      </w:r>
      <w:r w:rsidR="009E2432">
        <w:rPr>
          <w:sz w:val="26"/>
          <w:szCs w:val="26"/>
        </w:rPr>
        <w:t xml:space="preserve">              </w:t>
      </w:r>
      <w:r w:rsidR="00154017" w:rsidRPr="005238FF">
        <w:rPr>
          <w:sz w:val="26"/>
          <w:szCs w:val="26"/>
        </w:rPr>
        <w:t>№ ПОС.03-</w:t>
      </w:r>
      <w:r w:rsidR="005238FF" w:rsidRPr="005238FF">
        <w:rPr>
          <w:sz w:val="26"/>
          <w:szCs w:val="26"/>
        </w:rPr>
        <w:t>1457</w:t>
      </w:r>
      <w:r w:rsidR="00154017" w:rsidRPr="005238FF">
        <w:rPr>
          <w:sz w:val="26"/>
          <w:szCs w:val="26"/>
        </w:rPr>
        <w:t>/1</w:t>
      </w:r>
      <w:r w:rsidR="005238FF" w:rsidRPr="005238FF">
        <w:rPr>
          <w:sz w:val="26"/>
          <w:szCs w:val="26"/>
        </w:rPr>
        <w:t>7</w:t>
      </w:r>
      <w:r w:rsidR="00154017" w:rsidRPr="005238FF">
        <w:rPr>
          <w:sz w:val="26"/>
          <w:szCs w:val="26"/>
        </w:rPr>
        <w:t xml:space="preserve"> «Об утверждении </w:t>
      </w:r>
      <w:r w:rsidR="005238FF" w:rsidRPr="005238FF">
        <w:rPr>
          <w:sz w:val="26"/>
          <w:szCs w:val="26"/>
        </w:rPr>
        <w:t xml:space="preserve">Положения о Градостроительном совете </w:t>
      </w:r>
      <w:r w:rsidR="005238FF" w:rsidRPr="005238FF">
        <w:rPr>
          <w:color w:val="000000"/>
          <w:sz w:val="26"/>
          <w:szCs w:val="26"/>
          <w:shd w:val="clear" w:color="auto" w:fill="FFFFFF"/>
        </w:rPr>
        <w:t>города Переславля-Залесского</w:t>
      </w:r>
      <w:r w:rsidR="00154017" w:rsidRPr="005238FF">
        <w:rPr>
          <w:sz w:val="26"/>
          <w:szCs w:val="26"/>
        </w:rPr>
        <w:t>»</w:t>
      </w:r>
      <w:r w:rsidR="00D75D86" w:rsidRPr="005238FF">
        <w:rPr>
          <w:rFonts w:eastAsia="Calibri"/>
          <w:sz w:val="26"/>
          <w:szCs w:val="26"/>
        </w:rPr>
        <w:t>.</w:t>
      </w:r>
    </w:p>
    <w:p w:rsidR="005238FF" w:rsidRPr="005238FF" w:rsidRDefault="00B15A7E" w:rsidP="005238FF">
      <w:pPr>
        <w:pStyle w:val="a9"/>
        <w:widowControl w:val="0"/>
        <w:numPr>
          <w:ilvl w:val="0"/>
          <w:numId w:val="20"/>
        </w:numPr>
        <w:shd w:val="clear" w:color="auto" w:fill="FFFFFF"/>
        <w:ind w:left="0" w:firstLine="567"/>
        <w:jc w:val="both"/>
        <w:rPr>
          <w:sz w:val="26"/>
          <w:szCs w:val="26"/>
        </w:rPr>
      </w:pPr>
      <w:hyperlink r:id="rId11" w:history="1">
        <w:r w:rsidR="005238FF" w:rsidRPr="005238FF">
          <w:rPr>
            <w:rStyle w:val="af"/>
            <w:b w:val="0"/>
            <w:color w:val="auto"/>
            <w:sz w:val="26"/>
            <w:szCs w:val="26"/>
          </w:rPr>
          <w:t>Опубликовать</w:t>
        </w:r>
      </w:hyperlink>
      <w:r w:rsidR="005238FF" w:rsidRPr="005238FF">
        <w:rPr>
          <w:b/>
          <w:sz w:val="26"/>
          <w:szCs w:val="26"/>
        </w:rPr>
        <w:t xml:space="preserve"> </w:t>
      </w:r>
      <w:r w:rsidR="005238FF" w:rsidRPr="005238FF">
        <w:rPr>
          <w:sz w:val="26"/>
          <w:szCs w:val="26"/>
        </w:rPr>
        <w:t>настоящее постановление в газете «Переславская неделя» и разместить на официальном сайте органов местного самоуправления г.Переславля-Залесского.</w:t>
      </w:r>
    </w:p>
    <w:p w:rsidR="005238FF" w:rsidRPr="005238FF" w:rsidRDefault="005238FF" w:rsidP="005238FF">
      <w:pPr>
        <w:pStyle w:val="a9"/>
        <w:numPr>
          <w:ilvl w:val="0"/>
          <w:numId w:val="20"/>
        </w:numPr>
        <w:ind w:left="0" w:firstLine="567"/>
        <w:jc w:val="both"/>
        <w:rPr>
          <w:sz w:val="26"/>
          <w:szCs w:val="26"/>
        </w:rPr>
      </w:pPr>
      <w:r w:rsidRPr="005238FF">
        <w:rPr>
          <w:sz w:val="26"/>
          <w:szCs w:val="26"/>
        </w:rPr>
        <w:t>Настоящее постановление вступает в силу после его официального опубликования.</w:t>
      </w:r>
    </w:p>
    <w:p w:rsidR="00240BA4" w:rsidRPr="006F57F8" w:rsidRDefault="00240BA4" w:rsidP="005238FF">
      <w:pPr>
        <w:pStyle w:val="a9"/>
        <w:numPr>
          <w:ilvl w:val="0"/>
          <w:numId w:val="20"/>
        </w:numPr>
        <w:ind w:left="0" w:firstLine="567"/>
        <w:jc w:val="both"/>
        <w:rPr>
          <w:sz w:val="26"/>
          <w:szCs w:val="26"/>
        </w:rPr>
      </w:pPr>
      <w:proofErr w:type="gramStart"/>
      <w:r w:rsidRPr="006F57F8">
        <w:rPr>
          <w:sz w:val="26"/>
          <w:szCs w:val="26"/>
        </w:rPr>
        <w:t>Контроль за</w:t>
      </w:r>
      <w:proofErr w:type="gramEnd"/>
      <w:r w:rsidRPr="006F57F8">
        <w:rPr>
          <w:sz w:val="26"/>
          <w:szCs w:val="26"/>
        </w:rPr>
        <w:t xml:space="preserve"> исполнением настоящего постановления возложить на заместителя Главы Администрации города Переславля-Залесского </w:t>
      </w:r>
      <w:r w:rsidR="003B16F9" w:rsidRPr="006F57F8">
        <w:rPr>
          <w:sz w:val="26"/>
          <w:szCs w:val="26"/>
        </w:rPr>
        <w:t>И.Г.</w:t>
      </w:r>
      <w:r w:rsidR="009E2432">
        <w:rPr>
          <w:sz w:val="26"/>
          <w:szCs w:val="26"/>
        </w:rPr>
        <w:t xml:space="preserve"> </w:t>
      </w:r>
      <w:proofErr w:type="spellStart"/>
      <w:r w:rsidR="003B16F9" w:rsidRPr="006F57F8">
        <w:rPr>
          <w:sz w:val="26"/>
          <w:szCs w:val="26"/>
        </w:rPr>
        <w:t>Шеффеля</w:t>
      </w:r>
      <w:proofErr w:type="spellEnd"/>
      <w:r w:rsidRPr="006F57F8">
        <w:rPr>
          <w:sz w:val="26"/>
          <w:szCs w:val="26"/>
        </w:rPr>
        <w:t>.</w:t>
      </w:r>
    </w:p>
    <w:p w:rsidR="00154017" w:rsidRDefault="00453760" w:rsidP="00154017">
      <w:pPr>
        <w:autoSpaceDE w:val="0"/>
        <w:ind w:left="15" w:right="89" w:firstLine="615"/>
        <w:jc w:val="both"/>
        <w:rPr>
          <w:sz w:val="26"/>
          <w:szCs w:val="26"/>
        </w:rPr>
      </w:pPr>
      <w:r w:rsidRPr="00816DFA">
        <w:rPr>
          <w:sz w:val="26"/>
          <w:szCs w:val="26"/>
        </w:rPr>
        <w:t xml:space="preserve">  </w:t>
      </w:r>
    </w:p>
    <w:p w:rsidR="009E2432" w:rsidRDefault="009E2432" w:rsidP="00154017">
      <w:pPr>
        <w:autoSpaceDE w:val="0"/>
        <w:ind w:left="15" w:right="89" w:firstLine="615"/>
        <w:jc w:val="both"/>
        <w:rPr>
          <w:sz w:val="26"/>
          <w:szCs w:val="26"/>
        </w:rPr>
      </w:pPr>
    </w:p>
    <w:p w:rsidR="006F7A60" w:rsidRPr="00816DFA" w:rsidRDefault="00D75D86" w:rsidP="009E2432">
      <w:pPr>
        <w:autoSpaceDE w:val="0"/>
        <w:ind w:left="15" w:right="89" w:hanging="15"/>
        <w:jc w:val="both"/>
        <w:rPr>
          <w:sz w:val="26"/>
          <w:szCs w:val="26"/>
        </w:rPr>
      </w:pPr>
      <w:r w:rsidRPr="00816DFA">
        <w:rPr>
          <w:sz w:val="26"/>
          <w:szCs w:val="26"/>
        </w:rPr>
        <w:t xml:space="preserve">Глава городского округа </w:t>
      </w:r>
      <w:r w:rsidR="006F7A60" w:rsidRPr="00816DFA">
        <w:rPr>
          <w:sz w:val="26"/>
          <w:szCs w:val="26"/>
        </w:rPr>
        <w:t xml:space="preserve">                                                           </w:t>
      </w:r>
    </w:p>
    <w:p w:rsidR="006F7A60" w:rsidRPr="00816DFA" w:rsidRDefault="00D75D86" w:rsidP="006F7A60">
      <w:pPr>
        <w:rPr>
          <w:sz w:val="26"/>
          <w:szCs w:val="26"/>
        </w:rPr>
      </w:pPr>
      <w:r w:rsidRPr="00816DFA">
        <w:rPr>
          <w:sz w:val="26"/>
          <w:szCs w:val="26"/>
        </w:rPr>
        <w:t xml:space="preserve">города </w:t>
      </w:r>
      <w:r w:rsidR="006F7A60" w:rsidRPr="00816DFA">
        <w:rPr>
          <w:sz w:val="26"/>
          <w:szCs w:val="26"/>
        </w:rPr>
        <w:t>Переславля-Залесского</w:t>
      </w:r>
      <w:r w:rsidRPr="00816DFA">
        <w:rPr>
          <w:sz w:val="26"/>
          <w:szCs w:val="26"/>
        </w:rPr>
        <w:t xml:space="preserve">                                                       </w:t>
      </w:r>
      <w:r w:rsidR="009E2432">
        <w:rPr>
          <w:sz w:val="26"/>
          <w:szCs w:val="26"/>
        </w:rPr>
        <w:t xml:space="preserve">       </w:t>
      </w:r>
      <w:r w:rsidRPr="00816DFA">
        <w:rPr>
          <w:sz w:val="26"/>
          <w:szCs w:val="26"/>
        </w:rPr>
        <w:t xml:space="preserve"> В.А.</w:t>
      </w:r>
      <w:r w:rsidR="009E2432">
        <w:rPr>
          <w:sz w:val="26"/>
          <w:szCs w:val="26"/>
        </w:rPr>
        <w:t xml:space="preserve"> </w:t>
      </w:r>
      <w:r w:rsidRPr="00816DFA">
        <w:rPr>
          <w:sz w:val="26"/>
          <w:szCs w:val="26"/>
        </w:rPr>
        <w:t>Астраханцев</w:t>
      </w:r>
    </w:p>
    <w:p w:rsidR="00A76A5B" w:rsidRPr="00816DFA" w:rsidRDefault="009E2432" w:rsidP="00A76A5B">
      <w:pPr>
        <w:pStyle w:val="a9"/>
        <w:ind w:left="0"/>
        <w:jc w:val="right"/>
        <w:rPr>
          <w:sz w:val="26"/>
          <w:szCs w:val="26"/>
        </w:rPr>
      </w:pPr>
      <w:r>
        <w:rPr>
          <w:sz w:val="26"/>
          <w:szCs w:val="26"/>
        </w:rPr>
        <w:lastRenderedPageBreak/>
        <w:t>УТВЕРЖДЕНО</w:t>
      </w:r>
    </w:p>
    <w:p w:rsidR="00A76A5B" w:rsidRPr="00816DFA" w:rsidRDefault="00A76A5B" w:rsidP="00A76A5B">
      <w:pPr>
        <w:pStyle w:val="a9"/>
        <w:ind w:left="0"/>
        <w:jc w:val="right"/>
        <w:rPr>
          <w:sz w:val="26"/>
          <w:szCs w:val="26"/>
        </w:rPr>
      </w:pPr>
      <w:r w:rsidRPr="00816DFA">
        <w:rPr>
          <w:sz w:val="26"/>
          <w:szCs w:val="26"/>
        </w:rPr>
        <w:t xml:space="preserve"> постановлени</w:t>
      </w:r>
      <w:r w:rsidR="009E2432">
        <w:rPr>
          <w:sz w:val="26"/>
          <w:szCs w:val="26"/>
        </w:rPr>
        <w:t>ем</w:t>
      </w:r>
      <w:r w:rsidRPr="00816DFA">
        <w:rPr>
          <w:sz w:val="26"/>
          <w:szCs w:val="26"/>
        </w:rPr>
        <w:t xml:space="preserve"> Администрации</w:t>
      </w:r>
    </w:p>
    <w:p w:rsidR="007B67FE" w:rsidRPr="00816DFA" w:rsidRDefault="007B67FE" w:rsidP="00A76A5B">
      <w:pPr>
        <w:pStyle w:val="a9"/>
        <w:ind w:left="0"/>
        <w:jc w:val="right"/>
        <w:rPr>
          <w:sz w:val="26"/>
          <w:szCs w:val="26"/>
        </w:rPr>
      </w:pPr>
      <w:r w:rsidRPr="00816DFA">
        <w:rPr>
          <w:sz w:val="26"/>
          <w:szCs w:val="26"/>
        </w:rPr>
        <w:t xml:space="preserve">городского округа </w:t>
      </w:r>
    </w:p>
    <w:p w:rsidR="00A76A5B" w:rsidRPr="00816DFA" w:rsidRDefault="007B67FE" w:rsidP="00A76A5B">
      <w:pPr>
        <w:pStyle w:val="a9"/>
        <w:ind w:left="0"/>
        <w:jc w:val="right"/>
        <w:rPr>
          <w:sz w:val="26"/>
          <w:szCs w:val="26"/>
        </w:rPr>
      </w:pPr>
      <w:r w:rsidRPr="00816DFA">
        <w:rPr>
          <w:sz w:val="26"/>
          <w:szCs w:val="26"/>
        </w:rPr>
        <w:t xml:space="preserve">города </w:t>
      </w:r>
      <w:r w:rsidR="00A76A5B" w:rsidRPr="00816DFA">
        <w:rPr>
          <w:sz w:val="26"/>
          <w:szCs w:val="26"/>
        </w:rPr>
        <w:t>Переславля-Залесского</w:t>
      </w:r>
    </w:p>
    <w:p w:rsidR="007B0664" w:rsidRPr="009E2432" w:rsidRDefault="00A76A5B" w:rsidP="007B0664">
      <w:pPr>
        <w:suppressAutoHyphens w:val="0"/>
        <w:jc w:val="right"/>
        <w:rPr>
          <w:sz w:val="26"/>
          <w:szCs w:val="26"/>
          <w:lang w:eastAsia="ru-RU"/>
        </w:rPr>
      </w:pPr>
      <w:r w:rsidRPr="00816DFA">
        <w:rPr>
          <w:sz w:val="26"/>
          <w:szCs w:val="26"/>
        </w:rPr>
        <w:t xml:space="preserve">  от </w:t>
      </w:r>
      <w:r w:rsidR="007B0664">
        <w:rPr>
          <w:sz w:val="26"/>
          <w:szCs w:val="26"/>
          <w:lang w:eastAsia="ru-RU"/>
        </w:rPr>
        <w:t>23.09.2019</w:t>
      </w:r>
      <w:r w:rsidR="007B0664" w:rsidRPr="009E2432">
        <w:rPr>
          <w:sz w:val="26"/>
          <w:szCs w:val="26"/>
          <w:lang w:eastAsia="ru-RU"/>
        </w:rPr>
        <w:t xml:space="preserve"> №</w:t>
      </w:r>
      <w:r w:rsidR="007B0664">
        <w:rPr>
          <w:sz w:val="26"/>
          <w:szCs w:val="26"/>
          <w:lang w:eastAsia="ru-RU"/>
        </w:rPr>
        <w:t xml:space="preserve"> ПОС.03-2236/19</w:t>
      </w:r>
      <w:r w:rsidR="007B0664" w:rsidRPr="009E2432">
        <w:rPr>
          <w:sz w:val="26"/>
          <w:szCs w:val="26"/>
          <w:lang w:eastAsia="ru-RU"/>
        </w:rPr>
        <w:t xml:space="preserve"> </w:t>
      </w:r>
    </w:p>
    <w:p w:rsidR="00A76A5B" w:rsidRPr="00816DFA" w:rsidRDefault="00A76A5B" w:rsidP="00A76A5B">
      <w:pPr>
        <w:pStyle w:val="a9"/>
        <w:ind w:left="0"/>
        <w:jc w:val="right"/>
        <w:rPr>
          <w:sz w:val="26"/>
          <w:szCs w:val="26"/>
        </w:rPr>
      </w:pPr>
    </w:p>
    <w:p w:rsidR="00A76A5B" w:rsidRPr="005238FF" w:rsidRDefault="00A76A5B" w:rsidP="00A76A5B">
      <w:pPr>
        <w:pStyle w:val="a9"/>
        <w:ind w:left="0"/>
        <w:jc w:val="right"/>
        <w:rPr>
          <w:sz w:val="26"/>
          <w:szCs w:val="26"/>
        </w:rPr>
      </w:pPr>
    </w:p>
    <w:p w:rsidR="005238FF" w:rsidRPr="005238FF" w:rsidRDefault="005238FF" w:rsidP="005238FF">
      <w:pPr>
        <w:pStyle w:val="1"/>
        <w:spacing w:before="0"/>
        <w:jc w:val="center"/>
        <w:rPr>
          <w:rFonts w:ascii="Times New Roman" w:hAnsi="Times New Roman" w:cs="Times New Roman"/>
          <w:b w:val="0"/>
          <w:color w:val="000000" w:themeColor="text1"/>
          <w:sz w:val="26"/>
          <w:szCs w:val="26"/>
          <w:lang w:eastAsia="ru-RU"/>
        </w:rPr>
      </w:pPr>
      <w:r w:rsidRPr="005238FF">
        <w:rPr>
          <w:rFonts w:ascii="Times New Roman" w:hAnsi="Times New Roman" w:cs="Times New Roman"/>
          <w:b w:val="0"/>
          <w:color w:val="000000" w:themeColor="text1"/>
          <w:sz w:val="26"/>
          <w:szCs w:val="26"/>
        </w:rPr>
        <w:t xml:space="preserve">Положение </w:t>
      </w:r>
      <w:r w:rsidRPr="005238FF">
        <w:rPr>
          <w:rFonts w:ascii="Times New Roman" w:hAnsi="Times New Roman" w:cs="Times New Roman"/>
          <w:b w:val="0"/>
          <w:color w:val="000000" w:themeColor="text1"/>
          <w:sz w:val="26"/>
          <w:szCs w:val="26"/>
        </w:rPr>
        <w:br/>
        <w:t xml:space="preserve">о Градостроительном совете </w:t>
      </w:r>
      <w:r>
        <w:rPr>
          <w:rFonts w:ascii="Times New Roman" w:hAnsi="Times New Roman" w:cs="Times New Roman"/>
          <w:b w:val="0"/>
          <w:color w:val="000000" w:themeColor="text1"/>
          <w:sz w:val="26"/>
          <w:szCs w:val="26"/>
        </w:rPr>
        <w:t>городского округа город</w:t>
      </w:r>
      <w:r w:rsidRPr="005238FF">
        <w:rPr>
          <w:rFonts w:ascii="Times New Roman" w:hAnsi="Times New Roman" w:cs="Times New Roman"/>
          <w:b w:val="0"/>
          <w:color w:val="000000" w:themeColor="text1"/>
          <w:sz w:val="26"/>
          <w:szCs w:val="26"/>
        </w:rPr>
        <w:t xml:space="preserve"> Переславл</w:t>
      </w:r>
      <w:r>
        <w:rPr>
          <w:rFonts w:ascii="Times New Roman" w:hAnsi="Times New Roman" w:cs="Times New Roman"/>
          <w:b w:val="0"/>
          <w:color w:val="000000" w:themeColor="text1"/>
          <w:sz w:val="26"/>
          <w:szCs w:val="26"/>
        </w:rPr>
        <w:t>ь</w:t>
      </w:r>
      <w:r w:rsidRPr="005238FF">
        <w:rPr>
          <w:rFonts w:ascii="Times New Roman" w:hAnsi="Times New Roman" w:cs="Times New Roman"/>
          <w:b w:val="0"/>
          <w:color w:val="000000" w:themeColor="text1"/>
          <w:sz w:val="26"/>
          <w:szCs w:val="26"/>
        </w:rPr>
        <w:t>-Залесск</w:t>
      </w:r>
      <w:r>
        <w:rPr>
          <w:rFonts w:ascii="Times New Roman" w:hAnsi="Times New Roman" w:cs="Times New Roman"/>
          <w:b w:val="0"/>
          <w:color w:val="000000" w:themeColor="text1"/>
          <w:sz w:val="26"/>
          <w:szCs w:val="26"/>
        </w:rPr>
        <w:t>ий</w:t>
      </w:r>
    </w:p>
    <w:p w:rsidR="005238FF" w:rsidRPr="005238FF" w:rsidRDefault="005238FF" w:rsidP="005238FF">
      <w:pPr>
        <w:jc w:val="both"/>
        <w:rPr>
          <w:color w:val="000000" w:themeColor="text1"/>
          <w:sz w:val="26"/>
          <w:szCs w:val="26"/>
        </w:rPr>
      </w:pPr>
    </w:p>
    <w:p w:rsidR="005238FF" w:rsidRPr="005238FF" w:rsidRDefault="005238FF" w:rsidP="005238FF">
      <w:pPr>
        <w:pStyle w:val="1"/>
        <w:spacing w:before="0"/>
        <w:jc w:val="center"/>
        <w:rPr>
          <w:rFonts w:ascii="Times New Roman" w:hAnsi="Times New Roman" w:cs="Times New Roman"/>
          <w:b w:val="0"/>
          <w:color w:val="000000" w:themeColor="text1"/>
          <w:sz w:val="26"/>
          <w:szCs w:val="26"/>
        </w:rPr>
      </w:pPr>
      <w:bookmarkStart w:id="1" w:name="sub_101"/>
      <w:r w:rsidRPr="005238FF">
        <w:rPr>
          <w:rFonts w:ascii="Times New Roman" w:hAnsi="Times New Roman" w:cs="Times New Roman"/>
          <w:b w:val="0"/>
          <w:color w:val="000000" w:themeColor="text1"/>
          <w:sz w:val="26"/>
          <w:szCs w:val="26"/>
        </w:rPr>
        <w:t>1. Общие положения</w:t>
      </w:r>
    </w:p>
    <w:bookmarkEnd w:id="1"/>
    <w:p w:rsidR="005238FF" w:rsidRPr="005238FF" w:rsidRDefault="005238FF" w:rsidP="005238FF">
      <w:pPr>
        <w:jc w:val="both"/>
        <w:rPr>
          <w:color w:val="000000" w:themeColor="text1"/>
          <w:sz w:val="26"/>
          <w:szCs w:val="26"/>
        </w:rPr>
      </w:pPr>
    </w:p>
    <w:p w:rsidR="005238FF" w:rsidRPr="005238FF" w:rsidRDefault="005238FF" w:rsidP="005238FF">
      <w:pPr>
        <w:shd w:val="clear" w:color="auto" w:fill="FFFFFF"/>
        <w:ind w:firstLine="567"/>
        <w:jc w:val="both"/>
        <w:textAlignment w:val="baseline"/>
        <w:rPr>
          <w:color w:val="000000" w:themeColor="text1"/>
          <w:sz w:val="26"/>
          <w:szCs w:val="26"/>
        </w:rPr>
      </w:pPr>
      <w:bookmarkStart w:id="2" w:name="sub_11"/>
      <w:r w:rsidRPr="005238FF">
        <w:rPr>
          <w:color w:val="000000" w:themeColor="text1"/>
          <w:sz w:val="26"/>
          <w:szCs w:val="26"/>
        </w:rPr>
        <w:t xml:space="preserve">1.1. Градостроительный совет городского округа город Переславль-Залесский (далее – Градостроительный совет, совет) является постоянно действующим коллегиальным совещательным органом, созданным в целях подготовки рекомендаций и предложений по вопросам территориального планирования, планировке территории, проектирования объектов капитального строительства, </w:t>
      </w:r>
      <w:r w:rsidRPr="005238FF">
        <w:rPr>
          <w:color w:val="000000"/>
          <w:sz w:val="26"/>
          <w:szCs w:val="26"/>
          <w:lang w:eastAsia="ru-RU"/>
        </w:rPr>
        <w:t xml:space="preserve">рекламного и информационного оформления, </w:t>
      </w:r>
      <w:r w:rsidRPr="005238FF">
        <w:rPr>
          <w:color w:val="000000" w:themeColor="text1"/>
          <w:sz w:val="26"/>
          <w:szCs w:val="26"/>
        </w:rPr>
        <w:t xml:space="preserve">а также подготовки предложений о разработке и совершенствовании муниципальных нормативных правовых актов, регулирующих градостроительную деятельность в </w:t>
      </w:r>
      <w:r w:rsidR="00A35010">
        <w:rPr>
          <w:color w:val="000000" w:themeColor="text1"/>
          <w:sz w:val="26"/>
          <w:szCs w:val="26"/>
        </w:rPr>
        <w:t>городском</w:t>
      </w:r>
      <w:r w:rsidR="00A35010" w:rsidRPr="005238FF">
        <w:rPr>
          <w:color w:val="000000" w:themeColor="text1"/>
          <w:sz w:val="26"/>
          <w:szCs w:val="26"/>
        </w:rPr>
        <w:t xml:space="preserve"> округ</w:t>
      </w:r>
      <w:r w:rsidR="00A35010">
        <w:rPr>
          <w:color w:val="000000" w:themeColor="text1"/>
          <w:sz w:val="26"/>
          <w:szCs w:val="26"/>
        </w:rPr>
        <w:t>е</w:t>
      </w:r>
      <w:r w:rsidR="00A35010" w:rsidRPr="005238FF">
        <w:rPr>
          <w:color w:val="000000" w:themeColor="text1"/>
          <w:sz w:val="26"/>
          <w:szCs w:val="26"/>
        </w:rPr>
        <w:t xml:space="preserve"> город Переславль-Залесский</w:t>
      </w:r>
      <w:r w:rsidR="00A35010">
        <w:rPr>
          <w:color w:val="000000" w:themeColor="text1"/>
          <w:sz w:val="26"/>
          <w:szCs w:val="26"/>
        </w:rPr>
        <w:t>.</w:t>
      </w:r>
    </w:p>
    <w:p w:rsidR="005238FF" w:rsidRPr="005238FF" w:rsidRDefault="005238FF" w:rsidP="005238FF">
      <w:pPr>
        <w:ind w:firstLine="567"/>
        <w:jc w:val="both"/>
        <w:rPr>
          <w:sz w:val="26"/>
          <w:szCs w:val="26"/>
          <w:lang w:eastAsia="ru-RU"/>
        </w:rPr>
      </w:pPr>
      <w:bookmarkStart w:id="3" w:name="sub_12"/>
      <w:bookmarkEnd w:id="2"/>
      <w:r w:rsidRPr="005238FF">
        <w:rPr>
          <w:color w:val="000000" w:themeColor="text1"/>
          <w:sz w:val="26"/>
          <w:szCs w:val="26"/>
        </w:rPr>
        <w:t xml:space="preserve">1.2. </w:t>
      </w:r>
      <w:bookmarkStart w:id="4" w:name="sub_13"/>
      <w:bookmarkEnd w:id="3"/>
      <w:r w:rsidRPr="005238FF">
        <w:rPr>
          <w:sz w:val="26"/>
          <w:szCs w:val="26"/>
        </w:rPr>
        <w:t xml:space="preserve">В своей деятельности совет руководствуется действующим федеральным законодательством, законодательством Ярославской области, иными нормативно-правовыми актами Российской Федерации, Ярославской области, правовыми актами </w:t>
      </w:r>
      <w:r w:rsidR="00A35010">
        <w:rPr>
          <w:sz w:val="26"/>
          <w:szCs w:val="26"/>
        </w:rPr>
        <w:t xml:space="preserve">органов местного самоуправления </w:t>
      </w:r>
      <w:r w:rsidRPr="005238FF">
        <w:rPr>
          <w:sz w:val="26"/>
          <w:szCs w:val="26"/>
        </w:rPr>
        <w:t>города Переславля-Залесского, настоящим Положением.</w:t>
      </w:r>
    </w:p>
    <w:p w:rsidR="005238FF" w:rsidRPr="005238FF" w:rsidRDefault="005238FF" w:rsidP="005238FF">
      <w:pPr>
        <w:ind w:firstLine="567"/>
        <w:jc w:val="both"/>
        <w:rPr>
          <w:color w:val="000000" w:themeColor="text1"/>
          <w:sz w:val="26"/>
          <w:szCs w:val="26"/>
        </w:rPr>
      </w:pPr>
      <w:r w:rsidRPr="005238FF">
        <w:rPr>
          <w:color w:val="000000" w:themeColor="text1"/>
          <w:sz w:val="26"/>
          <w:szCs w:val="26"/>
        </w:rPr>
        <w:t>1.3. Градостроительный совет не является юридическим лицом.</w:t>
      </w:r>
    </w:p>
    <w:p w:rsidR="005238FF" w:rsidRPr="005238FF" w:rsidRDefault="005238FF" w:rsidP="005238FF">
      <w:pPr>
        <w:ind w:firstLine="567"/>
        <w:jc w:val="both"/>
        <w:rPr>
          <w:sz w:val="26"/>
          <w:szCs w:val="26"/>
        </w:rPr>
      </w:pPr>
      <w:bookmarkStart w:id="5" w:name="sub_14"/>
      <w:bookmarkEnd w:id="4"/>
      <w:r w:rsidRPr="005238FF">
        <w:rPr>
          <w:color w:val="000000" w:themeColor="text1"/>
          <w:sz w:val="26"/>
          <w:szCs w:val="26"/>
        </w:rPr>
        <w:t>1.4. Члены совета осуществляют свою деятельность на безвозмездной основе</w:t>
      </w:r>
      <w:r w:rsidRPr="005238FF">
        <w:rPr>
          <w:sz w:val="26"/>
          <w:szCs w:val="26"/>
        </w:rPr>
        <w:t>.</w:t>
      </w:r>
    </w:p>
    <w:bookmarkEnd w:id="5"/>
    <w:p w:rsidR="005238FF" w:rsidRPr="005238FF" w:rsidRDefault="005238FF" w:rsidP="005238FF">
      <w:pPr>
        <w:ind w:firstLine="567"/>
        <w:jc w:val="both"/>
        <w:rPr>
          <w:sz w:val="26"/>
          <w:szCs w:val="26"/>
          <w:lang w:eastAsia="ru-RU"/>
        </w:rPr>
      </w:pPr>
      <w:r w:rsidRPr="005238FF">
        <w:rPr>
          <w:sz w:val="26"/>
          <w:szCs w:val="26"/>
          <w:lang w:eastAsia="ru-RU"/>
        </w:rPr>
        <w:t>1.5. Решения Градостроительного совета должны обеспечивать:</w:t>
      </w:r>
    </w:p>
    <w:p w:rsidR="005238FF" w:rsidRPr="005238FF" w:rsidRDefault="005238FF" w:rsidP="005238FF">
      <w:pPr>
        <w:suppressAutoHyphens w:val="0"/>
        <w:autoSpaceDE w:val="0"/>
        <w:autoSpaceDN w:val="0"/>
        <w:adjustRightInd w:val="0"/>
        <w:ind w:firstLine="567"/>
        <w:jc w:val="both"/>
        <w:rPr>
          <w:sz w:val="26"/>
          <w:szCs w:val="26"/>
        </w:rPr>
      </w:pPr>
      <w:r w:rsidRPr="005238FF">
        <w:rPr>
          <w:sz w:val="26"/>
          <w:szCs w:val="26"/>
          <w:lang w:eastAsia="ru-RU"/>
        </w:rPr>
        <w:t xml:space="preserve">1) </w:t>
      </w:r>
      <w:r w:rsidRPr="005238FF">
        <w:rPr>
          <w:sz w:val="26"/>
          <w:szCs w:val="26"/>
        </w:rPr>
        <w:t xml:space="preserve">реализацию </w:t>
      </w:r>
      <w:r w:rsidR="00A35010">
        <w:rPr>
          <w:sz w:val="26"/>
          <w:szCs w:val="26"/>
        </w:rPr>
        <w:t>документов территориального планирования и градостроительного зонирования</w:t>
      </w:r>
      <w:r w:rsidRPr="005238FF">
        <w:rPr>
          <w:sz w:val="26"/>
          <w:szCs w:val="26"/>
        </w:rPr>
        <w:t>, документации по планировке территорий;</w:t>
      </w:r>
    </w:p>
    <w:p w:rsidR="005238FF" w:rsidRPr="005238FF" w:rsidRDefault="005238FF" w:rsidP="005238FF">
      <w:pPr>
        <w:suppressAutoHyphens w:val="0"/>
        <w:autoSpaceDE w:val="0"/>
        <w:autoSpaceDN w:val="0"/>
        <w:adjustRightInd w:val="0"/>
        <w:ind w:firstLine="567"/>
        <w:jc w:val="both"/>
        <w:rPr>
          <w:sz w:val="26"/>
          <w:szCs w:val="26"/>
          <w:lang w:eastAsia="ru-RU"/>
        </w:rPr>
      </w:pPr>
      <w:r w:rsidRPr="005238FF">
        <w:rPr>
          <w:sz w:val="26"/>
          <w:szCs w:val="26"/>
          <w:lang w:eastAsia="ru-RU"/>
        </w:rPr>
        <w:t xml:space="preserve">2) сохранение исторического и природного своеобразия территории </w:t>
      </w:r>
      <w:r w:rsidR="00FE4EA6" w:rsidRPr="005238FF">
        <w:rPr>
          <w:color w:val="000000" w:themeColor="text1"/>
          <w:sz w:val="26"/>
          <w:szCs w:val="26"/>
        </w:rPr>
        <w:t>городского округа город Переславль-Залесский</w:t>
      </w:r>
      <w:r w:rsidRPr="005238FF">
        <w:rPr>
          <w:sz w:val="26"/>
          <w:szCs w:val="26"/>
          <w:lang w:eastAsia="ru-RU"/>
        </w:rPr>
        <w:t>, особенностей планировочной ст</w:t>
      </w:r>
      <w:r w:rsidR="00FE4EA6">
        <w:rPr>
          <w:sz w:val="26"/>
          <w:szCs w:val="26"/>
          <w:lang w:eastAsia="ru-RU"/>
        </w:rPr>
        <w:t xml:space="preserve">руктуры, архитектурного облика </w:t>
      </w:r>
      <w:r w:rsidRPr="005238FF">
        <w:rPr>
          <w:sz w:val="26"/>
          <w:szCs w:val="26"/>
          <w:lang w:eastAsia="ru-RU"/>
        </w:rPr>
        <w:t>и городской среды;</w:t>
      </w:r>
    </w:p>
    <w:p w:rsidR="005238FF" w:rsidRPr="005238FF" w:rsidRDefault="005238FF" w:rsidP="005238FF">
      <w:pPr>
        <w:suppressAutoHyphens w:val="0"/>
        <w:autoSpaceDE w:val="0"/>
        <w:autoSpaceDN w:val="0"/>
        <w:adjustRightInd w:val="0"/>
        <w:ind w:firstLine="567"/>
        <w:jc w:val="both"/>
        <w:rPr>
          <w:sz w:val="26"/>
          <w:szCs w:val="26"/>
          <w:lang w:eastAsia="ru-RU"/>
        </w:rPr>
      </w:pPr>
      <w:r w:rsidRPr="005238FF">
        <w:rPr>
          <w:sz w:val="26"/>
          <w:szCs w:val="26"/>
          <w:lang w:eastAsia="ru-RU"/>
        </w:rPr>
        <w:t>3) гарантируемые законодательством социальное качество и комфорт городской среды, в том числе комплексность застройки, инженерного обеспечения, транспортного и коммунально-бытового обслуживания, благоустройства и озеленения территории, доступность для населения, включая инвалидов, социально значимых объектов обслуживания, инфраструктуры, рекреационных территорий, территорий общего пользования и общественных пространств.</w:t>
      </w:r>
    </w:p>
    <w:p w:rsidR="005238FF" w:rsidRPr="005238FF" w:rsidRDefault="005238FF" w:rsidP="005238FF">
      <w:pPr>
        <w:suppressAutoHyphens w:val="0"/>
        <w:autoSpaceDE w:val="0"/>
        <w:autoSpaceDN w:val="0"/>
        <w:adjustRightInd w:val="0"/>
        <w:jc w:val="both"/>
        <w:rPr>
          <w:sz w:val="26"/>
          <w:szCs w:val="26"/>
          <w:lang w:eastAsia="ru-RU"/>
        </w:rPr>
      </w:pPr>
    </w:p>
    <w:p w:rsidR="005238FF" w:rsidRPr="005238FF" w:rsidRDefault="005238FF" w:rsidP="005238FF">
      <w:pPr>
        <w:pStyle w:val="1"/>
        <w:spacing w:before="0"/>
        <w:jc w:val="center"/>
        <w:rPr>
          <w:rFonts w:ascii="Times New Roman" w:hAnsi="Times New Roman" w:cs="Times New Roman"/>
          <w:b w:val="0"/>
          <w:color w:val="000000" w:themeColor="text1"/>
          <w:sz w:val="26"/>
          <w:szCs w:val="26"/>
        </w:rPr>
      </w:pPr>
      <w:bookmarkStart w:id="6" w:name="sub_200"/>
      <w:r w:rsidRPr="005238FF">
        <w:rPr>
          <w:rFonts w:ascii="Times New Roman" w:hAnsi="Times New Roman" w:cs="Times New Roman"/>
          <w:b w:val="0"/>
          <w:color w:val="000000" w:themeColor="text1"/>
          <w:sz w:val="26"/>
          <w:szCs w:val="26"/>
        </w:rPr>
        <w:t>2. Цели и задачи деятельности совета</w:t>
      </w:r>
    </w:p>
    <w:bookmarkEnd w:id="6"/>
    <w:p w:rsidR="005238FF" w:rsidRPr="005238FF" w:rsidRDefault="005238FF" w:rsidP="005238FF">
      <w:pPr>
        <w:jc w:val="both"/>
        <w:rPr>
          <w:sz w:val="26"/>
          <w:szCs w:val="26"/>
        </w:rPr>
      </w:pPr>
    </w:p>
    <w:p w:rsidR="005238FF" w:rsidRPr="005238FF" w:rsidRDefault="005238FF" w:rsidP="005238FF">
      <w:pPr>
        <w:ind w:firstLine="709"/>
        <w:jc w:val="both"/>
        <w:rPr>
          <w:sz w:val="26"/>
          <w:szCs w:val="26"/>
        </w:rPr>
      </w:pPr>
      <w:bookmarkStart w:id="7" w:name="sub_21"/>
      <w:bookmarkStart w:id="8" w:name="sub_2213"/>
      <w:r w:rsidRPr="005238FF">
        <w:rPr>
          <w:sz w:val="26"/>
          <w:szCs w:val="26"/>
        </w:rPr>
        <w:t xml:space="preserve">2.1. Совет создан в целях практической реализации единой градостроительной и архитектурной политики в </w:t>
      </w:r>
      <w:r w:rsidR="00FE4EA6" w:rsidRPr="005238FF">
        <w:rPr>
          <w:color w:val="000000" w:themeColor="text1"/>
          <w:sz w:val="26"/>
          <w:szCs w:val="26"/>
        </w:rPr>
        <w:t>городско</w:t>
      </w:r>
      <w:r w:rsidR="00FE4EA6">
        <w:rPr>
          <w:color w:val="000000" w:themeColor="text1"/>
          <w:sz w:val="26"/>
          <w:szCs w:val="26"/>
        </w:rPr>
        <w:t xml:space="preserve">м </w:t>
      </w:r>
      <w:r w:rsidR="00FE4EA6" w:rsidRPr="005238FF">
        <w:rPr>
          <w:color w:val="000000" w:themeColor="text1"/>
          <w:sz w:val="26"/>
          <w:szCs w:val="26"/>
        </w:rPr>
        <w:t>округ</w:t>
      </w:r>
      <w:r w:rsidR="00FE4EA6">
        <w:rPr>
          <w:color w:val="000000" w:themeColor="text1"/>
          <w:sz w:val="26"/>
          <w:szCs w:val="26"/>
        </w:rPr>
        <w:t>е</w:t>
      </w:r>
      <w:r w:rsidR="00FE4EA6" w:rsidRPr="005238FF">
        <w:rPr>
          <w:color w:val="000000" w:themeColor="text1"/>
          <w:sz w:val="26"/>
          <w:szCs w:val="26"/>
        </w:rPr>
        <w:t xml:space="preserve"> город Переславль-Залесский</w:t>
      </w:r>
      <w:r w:rsidRPr="005238FF">
        <w:rPr>
          <w:sz w:val="26"/>
          <w:szCs w:val="26"/>
        </w:rPr>
        <w:t xml:space="preserve">, повышения качества городской среды на территории </w:t>
      </w:r>
      <w:r w:rsidR="00FE4EA6" w:rsidRPr="005238FF">
        <w:rPr>
          <w:color w:val="000000" w:themeColor="text1"/>
          <w:sz w:val="26"/>
          <w:szCs w:val="26"/>
        </w:rPr>
        <w:t xml:space="preserve">городского округа город Переславль-Залесский </w:t>
      </w:r>
      <w:r w:rsidRPr="005238FF">
        <w:rPr>
          <w:sz w:val="26"/>
          <w:szCs w:val="26"/>
        </w:rPr>
        <w:t xml:space="preserve">путем обеспечения сбалансированного учета социальных, исторических, экологических, экономических и иных факторов, а также с </w:t>
      </w:r>
      <w:r w:rsidRPr="005238FF">
        <w:rPr>
          <w:sz w:val="26"/>
          <w:szCs w:val="26"/>
        </w:rPr>
        <w:lastRenderedPageBreak/>
        <w:t>соблюдением требований сохранения объектов культурного наследия и особо охраняемых природных территорий.</w:t>
      </w:r>
    </w:p>
    <w:p w:rsidR="005238FF" w:rsidRPr="005238FF" w:rsidRDefault="005238FF" w:rsidP="005238FF">
      <w:pPr>
        <w:ind w:firstLine="709"/>
        <w:jc w:val="both"/>
        <w:rPr>
          <w:sz w:val="26"/>
          <w:szCs w:val="26"/>
        </w:rPr>
      </w:pPr>
      <w:r w:rsidRPr="005238FF">
        <w:rPr>
          <w:sz w:val="26"/>
          <w:szCs w:val="26"/>
        </w:rPr>
        <w:t>2.2. Зада</w:t>
      </w:r>
      <w:r w:rsidR="00FE4EA6">
        <w:rPr>
          <w:sz w:val="26"/>
          <w:szCs w:val="26"/>
        </w:rPr>
        <w:t>чами Г</w:t>
      </w:r>
      <w:r w:rsidRPr="005238FF">
        <w:rPr>
          <w:sz w:val="26"/>
          <w:szCs w:val="26"/>
        </w:rPr>
        <w:t>радостроительного совета являются профессиональная оценка проектов, решений и перспективных программ в сфере архитектуры и градостроительства, анализ действующих и вновь разрабатываемых нормативов в сфере градостроительства, архитектуры и благоустройства, повышение творческой и профессиональной активности авторов и авторских коллективов, других специалистов-участников архитектурно-строительного процесса.</w:t>
      </w:r>
    </w:p>
    <w:p w:rsidR="005238FF" w:rsidRPr="005238FF" w:rsidRDefault="005238FF" w:rsidP="005238FF">
      <w:pPr>
        <w:ind w:firstLine="567"/>
        <w:jc w:val="both"/>
        <w:rPr>
          <w:sz w:val="26"/>
          <w:szCs w:val="26"/>
        </w:rPr>
      </w:pPr>
      <w:bookmarkStart w:id="9" w:name="sub_22"/>
      <w:bookmarkEnd w:id="7"/>
      <w:r w:rsidRPr="005238FF">
        <w:rPr>
          <w:sz w:val="26"/>
          <w:szCs w:val="26"/>
        </w:rPr>
        <w:t>2.3. Для достижения указанных целей совет принимает участие в решении следующих задач:</w:t>
      </w:r>
    </w:p>
    <w:p w:rsidR="005238FF" w:rsidRPr="005238FF" w:rsidRDefault="005238FF" w:rsidP="005238FF">
      <w:pPr>
        <w:ind w:firstLine="567"/>
        <w:jc w:val="both"/>
        <w:rPr>
          <w:color w:val="000000" w:themeColor="text1"/>
          <w:spacing w:val="2"/>
          <w:sz w:val="26"/>
          <w:szCs w:val="26"/>
          <w:lang w:eastAsia="ru-RU"/>
        </w:rPr>
      </w:pPr>
      <w:r w:rsidRPr="005238FF">
        <w:rPr>
          <w:color w:val="000000" w:themeColor="text1"/>
          <w:sz w:val="26"/>
          <w:szCs w:val="26"/>
        </w:rPr>
        <w:t xml:space="preserve">1) </w:t>
      </w:r>
      <w:r w:rsidRPr="005238FF">
        <w:rPr>
          <w:sz w:val="26"/>
          <w:szCs w:val="26"/>
        </w:rPr>
        <w:t xml:space="preserve">разработка рекомендаций по вопросам </w:t>
      </w:r>
      <w:r w:rsidR="00FE4EA6">
        <w:rPr>
          <w:sz w:val="26"/>
          <w:szCs w:val="26"/>
        </w:rPr>
        <w:t>территориального</w:t>
      </w:r>
      <w:r w:rsidRPr="005238FF">
        <w:rPr>
          <w:sz w:val="26"/>
          <w:szCs w:val="26"/>
        </w:rPr>
        <w:t xml:space="preserve"> планирования, градостроительного зонирования</w:t>
      </w:r>
      <w:r w:rsidR="00FE4EA6">
        <w:rPr>
          <w:sz w:val="26"/>
          <w:szCs w:val="26"/>
        </w:rPr>
        <w:t>,</w:t>
      </w:r>
      <w:r w:rsidRPr="005238FF">
        <w:rPr>
          <w:color w:val="000000" w:themeColor="text1"/>
          <w:sz w:val="26"/>
          <w:szCs w:val="26"/>
        </w:rPr>
        <w:t xml:space="preserve"> р</w:t>
      </w:r>
      <w:r w:rsidRPr="005238FF">
        <w:rPr>
          <w:color w:val="000000" w:themeColor="text1"/>
          <w:spacing w:val="2"/>
          <w:sz w:val="26"/>
          <w:szCs w:val="26"/>
          <w:lang w:eastAsia="ru-RU"/>
        </w:rPr>
        <w:t xml:space="preserve">ассмотрение </w:t>
      </w:r>
      <w:proofErr w:type="spellStart"/>
      <w:r w:rsidRPr="005238FF">
        <w:rPr>
          <w:color w:val="000000" w:themeColor="text1"/>
          <w:spacing w:val="2"/>
          <w:sz w:val="26"/>
          <w:szCs w:val="26"/>
          <w:lang w:eastAsia="ru-RU"/>
        </w:rPr>
        <w:t>предпроектных</w:t>
      </w:r>
      <w:proofErr w:type="spellEnd"/>
      <w:r w:rsidRPr="005238FF">
        <w:rPr>
          <w:color w:val="000000" w:themeColor="text1"/>
          <w:spacing w:val="2"/>
          <w:sz w:val="26"/>
          <w:szCs w:val="26"/>
          <w:lang w:eastAsia="ru-RU"/>
        </w:rPr>
        <w:t xml:space="preserve"> обоснований по планировке и застройке территории </w:t>
      </w:r>
      <w:r w:rsidR="00FE4EA6" w:rsidRPr="005238FF">
        <w:rPr>
          <w:color w:val="000000" w:themeColor="text1"/>
          <w:sz w:val="26"/>
          <w:szCs w:val="26"/>
        </w:rPr>
        <w:t>городского округа город Переславль-Залесский</w:t>
      </w:r>
      <w:r w:rsidRPr="005238FF">
        <w:rPr>
          <w:color w:val="000000" w:themeColor="text1"/>
          <w:spacing w:val="2"/>
          <w:sz w:val="26"/>
          <w:szCs w:val="26"/>
          <w:lang w:eastAsia="ru-RU"/>
        </w:rPr>
        <w:t>, выработка принципиальных решений по разрабатываемой документации по планировке территории;</w:t>
      </w:r>
    </w:p>
    <w:p w:rsidR="005238FF" w:rsidRPr="005238FF" w:rsidRDefault="005238FF" w:rsidP="005238FF">
      <w:pPr>
        <w:ind w:firstLine="567"/>
        <w:jc w:val="both"/>
        <w:rPr>
          <w:sz w:val="26"/>
          <w:szCs w:val="26"/>
        </w:rPr>
      </w:pPr>
      <w:r w:rsidRPr="005238FF">
        <w:rPr>
          <w:color w:val="000000" w:themeColor="text1"/>
          <w:spacing w:val="2"/>
          <w:sz w:val="26"/>
          <w:szCs w:val="26"/>
          <w:lang w:eastAsia="ru-RU"/>
        </w:rPr>
        <w:t xml:space="preserve">2) </w:t>
      </w:r>
      <w:bookmarkStart w:id="10" w:name="sub_221"/>
      <w:bookmarkEnd w:id="9"/>
      <w:r w:rsidRPr="005238FF">
        <w:rPr>
          <w:color w:val="000000" w:themeColor="text1"/>
          <w:spacing w:val="2"/>
          <w:sz w:val="26"/>
          <w:szCs w:val="26"/>
          <w:lang w:eastAsia="ru-RU"/>
        </w:rPr>
        <w:t>о</w:t>
      </w:r>
      <w:r w:rsidRPr="005238FF">
        <w:rPr>
          <w:color w:val="000000" w:themeColor="text1"/>
          <w:sz w:val="26"/>
          <w:szCs w:val="26"/>
        </w:rPr>
        <w:t>бсуждение возможного</w:t>
      </w:r>
      <w:r w:rsidRPr="005238FF">
        <w:rPr>
          <w:sz w:val="26"/>
          <w:szCs w:val="26"/>
        </w:rPr>
        <w:t xml:space="preserve"> предоставления земельных участков для их комплексного освоения, обсуждение актуальных вопросов градостроительной деятельности на территории </w:t>
      </w:r>
      <w:r w:rsidR="00FE4EA6" w:rsidRPr="005238FF">
        <w:rPr>
          <w:color w:val="000000" w:themeColor="text1"/>
          <w:sz w:val="26"/>
          <w:szCs w:val="26"/>
        </w:rPr>
        <w:t>городского округа город Переславль-Залесский</w:t>
      </w:r>
      <w:r w:rsidRPr="005238FF">
        <w:rPr>
          <w:sz w:val="26"/>
          <w:szCs w:val="26"/>
        </w:rPr>
        <w:t>;</w:t>
      </w:r>
    </w:p>
    <w:p w:rsidR="005238FF" w:rsidRPr="005238FF" w:rsidRDefault="005238FF" w:rsidP="005238FF">
      <w:pPr>
        <w:ind w:firstLine="567"/>
        <w:jc w:val="both"/>
        <w:rPr>
          <w:color w:val="000000" w:themeColor="text1"/>
          <w:spacing w:val="2"/>
          <w:sz w:val="26"/>
          <w:szCs w:val="26"/>
          <w:lang w:eastAsia="ru-RU"/>
        </w:rPr>
      </w:pPr>
      <w:r w:rsidRPr="005238FF">
        <w:rPr>
          <w:color w:val="2D2D2D"/>
          <w:spacing w:val="2"/>
          <w:sz w:val="26"/>
          <w:szCs w:val="26"/>
          <w:lang w:eastAsia="ru-RU"/>
        </w:rPr>
        <w:t xml:space="preserve">3) </w:t>
      </w:r>
      <w:r w:rsidRPr="005238FF">
        <w:rPr>
          <w:color w:val="000000" w:themeColor="text1"/>
          <w:spacing w:val="2"/>
          <w:sz w:val="26"/>
          <w:szCs w:val="26"/>
          <w:lang w:eastAsia="ru-RU"/>
        </w:rPr>
        <w:t xml:space="preserve">подготовка рекомендаций и предложений по вопросам размещения объектов капитального строительства и объектов декоративно-монументального искусства, имеющих высокую социальную значимость для формирования застройки </w:t>
      </w:r>
      <w:r w:rsidR="00FE4EA6" w:rsidRPr="005238FF">
        <w:rPr>
          <w:color w:val="000000" w:themeColor="text1"/>
          <w:sz w:val="26"/>
          <w:szCs w:val="26"/>
        </w:rPr>
        <w:t>городского округа город Переславль-Залесский</w:t>
      </w:r>
      <w:r w:rsidRPr="005238FF">
        <w:rPr>
          <w:color w:val="000000" w:themeColor="text1"/>
          <w:spacing w:val="2"/>
          <w:sz w:val="26"/>
          <w:szCs w:val="26"/>
          <w:lang w:eastAsia="ru-RU"/>
        </w:rPr>
        <w:t>, с определением приемлемых объемно-планировочных решений для конкретных градостроительных ситуаций;</w:t>
      </w:r>
    </w:p>
    <w:p w:rsidR="005238FF" w:rsidRPr="005238FF" w:rsidRDefault="005238FF" w:rsidP="005238FF">
      <w:pPr>
        <w:ind w:firstLine="567"/>
        <w:jc w:val="both"/>
        <w:rPr>
          <w:color w:val="000000" w:themeColor="text1"/>
          <w:sz w:val="26"/>
          <w:szCs w:val="26"/>
        </w:rPr>
      </w:pPr>
      <w:r w:rsidRPr="005238FF">
        <w:rPr>
          <w:color w:val="000000" w:themeColor="text1"/>
          <w:spacing w:val="2"/>
          <w:sz w:val="26"/>
          <w:szCs w:val="26"/>
          <w:lang w:eastAsia="ru-RU"/>
        </w:rPr>
        <w:t>4) о</w:t>
      </w:r>
      <w:r w:rsidRPr="005238FF">
        <w:rPr>
          <w:color w:val="000000" w:themeColor="text1"/>
          <w:sz w:val="26"/>
          <w:szCs w:val="26"/>
        </w:rPr>
        <w:t xml:space="preserve">казание методической и организационной поддержки участникам строительного процесса при осуществлении градостроительной деятельности на территории </w:t>
      </w:r>
      <w:r w:rsidR="00B976AD" w:rsidRPr="005238FF">
        <w:rPr>
          <w:color w:val="000000" w:themeColor="text1"/>
          <w:sz w:val="26"/>
          <w:szCs w:val="26"/>
        </w:rPr>
        <w:t>городского округа город Переславль-Залесский</w:t>
      </w:r>
      <w:r w:rsidRPr="005238FF">
        <w:rPr>
          <w:color w:val="000000" w:themeColor="text1"/>
          <w:sz w:val="26"/>
          <w:szCs w:val="26"/>
        </w:rPr>
        <w:t>;</w:t>
      </w:r>
    </w:p>
    <w:p w:rsidR="005238FF" w:rsidRPr="005238FF" w:rsidRDefault="005238FF" w:rsidP="005238FF">
      <w:pPr>
        <w:ind w:firstLine="567"/>
        <w:jc w:val="both"/>
        <w:rPr>
          <w:color w:val="000000" w:themeColor="text1"/>
          <w:spacing w:val="2"/>
          <w:sz w:val="26"/>
          <w:szCs w:val="26"/>
          <w:lang w:eastAsia="ru-RU"/>
        </w:rPr>
      </w:pPr>
      <w:r w:rsidRPr="005238FF">
        <w:rPr>
          <w:color w:val="000000" w:themeColor="text1"/>
          <w:spacing w:val="2"/>
          <w:sz w:val="26"/>
          <w:szCs w:val="26"/>
          <w:lang w:eastAsia="ru-RU"/>
        </w:rPr>
        <w:t>5) рассмотрение архитектурно-градостроительного облика объектов капитального строительства;</w:t>
      </w:r>
    </w:p>
    <w:bookmarkEnd w:id="10"/>
    <w:p w:rsidR="005238FF" w:rsidRPr="005238FF" w:rsidRDefault="005238FF" w:rsidP="005238FF">
      <w:pPr>
        <w:ind w:firstLine="567"/>
        <w:jc w:val="both"/>
        <w:rPr>
          <w:sz w:val="26"/>
          <w:szCs w:val="26"/>
        </w:rPr>
      </w:pPr>
      <w:r w:rsidRPr="005238FF">
        <w:rPr>
          <w:sz w:val="26"/>
          <w:szCs w:val="26"/>
        </w:rPr>
        <w:t>6) рассмотрение проектных решений, касающихся архитектурно-градостроительного облика культовых объектов, объектов монументального искусства, городского дизайна, благоустройства;</w:t>
      </w:r>
    </w:p>
    <w:p w:rsidR="005238FF" w:rsidRPr="005238FF" w:rsidRDefault="005238FF" w:rsidP="005238FF">
      <w:pPr>
        <w:ind w:firstLine="567"/>
        <w:jc w:val="both"/>
        <w:rPr>
          <w:sz w:val="26"/>
          <w:szCs w:val="26"/>
        </w:rPr>
      </w:pPr>
      <w:r w:rsidRPr="005238FF">
        <w:rPr>
          <w:sz w:val="26"/>
          <w:szCs w:val="26"/>
        </w:rPr>
        <w:t>7) рассмотрение дизайн-проектов размещения информационных конструкций;</w:t>
      </w:r>
    </w:p>
    <w:p w:rsidR="005238FF" w:rsidRPr="005238FF" w:rsidRDefault="005238FF" w:rsidP="005238FF">
      <w:pPr>
        <w:ind w:firstLine="567"/>
        <w:jc w:val="both"/>
        <w:rPr>
          <w:sz w:val="26"/>
          <w:szCs w:val="26"/>
        </w:rPr>
      </w:pPr>
      <w:r w:rsidRPr="005238FF">
        <w:rPr>
          <w:sz w:val="26"/>
          <w:szCs w:val="26"/>
        </w:rPr>
        <w:t>8) рассмотрение предложений по организации освещения территории</w:t>
      </w:r>
      <w:r w:rsidR="00B976AD">
        <w:rPr>
          <w:sz w:val="26"/>
          <w:szCs w:val="26"/>
        </w:rPr>
        <w:t xml:space="preserve"> </w:t>
      </w:r>
      <w:r w:rsidR="00B976AD" w:rsidRPr="005238FF">
        <w:rPr>
          <w:color w:val="000000" w:themeColor="text1"/>
          <w:sz w:val="26"/>
          <w:szCs w:val="26"/>
        </w:rPr>
        <w:t>городского округа город Переславль-Залесский</w:t>
      </w:r>
      <w:r w:rsidR="00B976AD">
        <w:rPr>
          <w:sz w:val="26"/>
          <w:szCs w:val="26"/>
        </w:rPr>
        <w:t>, подсветки зданий, озеленению, ландшафтному дизайну и</w:t>
      </w:r>
      <w:r w:rsidRPr="005238FF">
        <w:rPr>
          <w:sz w:val="26"/>
          <w:szCs w:val="26"/>
        </w:rPr>
        <w:t xml:space="preserve"> праздничному оформлению </w:t>
      </w:r>
      <w:r w:rsidR="00B976AD" w:rsidRPr="005238FF">
        <w:rPr>
          <w:color w:val="000000" w:themeColor="text1"/>
          <w:sz w:val="26"/>
          <w:szCs w:val="26"/>
        </w:rPr>
        <w:t>городского округа город Переславль-Залесский</w:t>
      </w:r>
      <w:r w:rsidRPr="005238FF">
        <w:rPr>
          <w:sz w:val="26"/>
          <w:szCs w:val="26"/>
        </w:rPr>
        <w:t>;</w:t>
      </w:r>
    </w:p>
    <w:p w:rsidR="005238FF" w:rsidRPr="005238FF" w:rsidRDefault="005238FF" w:rsidP="005238FF">
      <w:pPr>
        <w:ind w:firstLine="567"/>
        <w:jc w:val="both"/>
        <w:rPr>
          <w:sz w:val="26"/>
          <w:szCs w:val="26"/>
        </w:rPr>
      </w:pPr>
      <w:r w:rsidRPr="005238FF">
        <w:rPr>
          <w:sz w:val="26"/>
          <w:szCs w:val="26"/>
        </w:rPr>
        <w:t>9)</w:t>
      </w:r>
      <w:bookmarkStart w:id="11" w:name="sub_224"/>
      <w:r w:rsidRPr="005238FF">
        <w:rPr>
          <w:sz w:val="26"/>
          <w:szCs w:val="26"/>
        </w:rPr>
        <w:t xml:space="preserve"> обобщение предложений юридических лиц, а также уполномоченных органов в области сохранения, использования, популяризации и охраны объектов культурного наследия и особо охраняемых природных территорий;</w:t>
      </w:r>
    </w:p>
    <w:p w:rsidR="00B976AD" w:rsidRDefault="005238FF" w:rsidP="005238FF">
      <w:pPr>
        <w:ind w:firstLine="567"/>
        <w:jc w:val="both"/>
        <w:rPr>
          <w:sz w:val="26"/>
          <w:szCs w:val="26"/>
        </w:rPr>
      </w:pPr>
      <w:bookmarkStart w:id="12" w:name="sub_225"/>
      <w:bookmarkEnd w:id="11"/>
      <w:r w:rsidRPr="005238FF">
        <w:rPr>
          <w:sz w:val="26"/>
          <w:szCs w:val="26"/>
        </w:rPr>
        <w:t>10) разработка предложений по подготовке проектов муниципальных нормативных правовых актов</w:t>
      </w:r>
      <w:r w:rsidR="00B976AD" w:rsidRPr="005238FF">
        <w:rPr>
          <w:sz w:val="26"/>
          <w:szCs w:val="26"/>
        </w:rPr>
        <w:t xml:space="preserve">, регулирующих градостроительную деятельность в </w:t>
      </w:r>
      <w:r w:rsidR="00D841CF" w:rsidRPr="005238FF">
        <w:rPr>
          <w:color w:val="000000" w:themeColor="text1"/>
          <w:sz w:val="26"/>
          <w:szCs w:val="26"/>
        </w:rPr>
        <w:t>городско</w:t>
      </w:r>
      <w:r w:rsidR="00D841CF">
        <w:rPr>
          <w:color w:val="000000" w:themeColor="text1"/>
          <w:sz w:val="26"/>
          <w:szCs w:val="26"/>
        </w:rPr>
        <w:t>м</w:t>
      </w:r>
      <w:r w:rsidR="00D841CF" w:rsidRPr="005238FF">
        <w:rPr>
          <w:color w:val="000000" w:themeColor="text1"/>
          <w:sz w:val="26"/>
          <w:szCs w:val="26"/>
        </w:rPr>
        <w:t xml:space="preserve"> округ</w:t>
      </w:r>
      <w:r w:rsidR="00D841CF">
        <w:rPr>
          <w:color w:val="000000" w:themeColor="text1"/>
          <w:sz w:val="26"/>
          <w:szCs w:val="26"/>
        </w:rPr>
        <w:t>е</w:t>
      </w:r>
      <w:r w:rsidR="00D841CF" w:rsidRPr="005238FF">
        <w:rPr>
          <w:color w:val="000000" w:themeColor="text1"/>
          <w:sz w:val="26"/>
          <w:szCs w:val="26"/>
        </w:rPr>
        <w:t xml:space="preserve"> город Переславль-Залесский</w:t>
      </w:r>
      <w:r w:rsidR="00D841CF">
        <w:rPr>
          <w:sz w:val="26"/>
          <w:szCs w:val="26"/>
        </w:rPr>
        <w:t xml:space="preserve">, </w:t>
      </w:r>
      <w:r w:rsidRPr="005238FF">
        <w:rPr>
          <w:sz w:val="26"/>
          <w:szCs w:val="26"/>
        </w:rPr>
        <w:t>и предложений по внесению изменений в них</w:t>
      </w:r>
      <w:bookmarkStart w:id="13" w:name="sub_226"/>
      <w:bookmarkEnd w:id="12"/>
      <w:r w:rsidR="00D841CF">
        <w:rPr>
          <w:sz w:val="26"/>
          <w:szCs w:val="26"/>
        </w:rPr>
        <w:t>;</w:t>
      </w:r>
    </w:p>
    <w:p w:rsidR="005238FF" w:rsidRPr="005238FF" w:rsidRDefault="005238FF" w:rsidP="005238FF">
      <w:pPr>
        <w:ind w:firstLine="567"/>
        <w:jc w:val="both"/>
        <w:rPr>
          <w:sz w:val="26"/>
          <w:szCs w:val="26"/>
        </w:rPr>
      </w:pPr>
      <w:r w:rsidRPr="005238FF">
        <w:rPr>
          <w:sz w:val="26"/>
          <w:szCs w:val="26"/>
        </w:rPr>
        <w:t>11) выработка мер по обеспечению качественного уровня защиты прав и законных интересов участников строительного процесса на основе осуществления текущего мониторинга жилищного строительства, программных мероприятий в сфере жилищного строительства;</w:t>
      </w:r>
    </w:p>
    <w:p w:rsidR="005238FF" w:rsidRPr="005238FF" w:rsidRDefault="005238FF" w:rsidP="005238FF">
      <w:pPr>
        <w:ind w:firstLine="567"/>
        <w:jc w:val="both"/>
        <w:rPr>
          <w:sz w:val="26"/>
          <w:szCs w:val="26"/>
        </w:rPr>
      </w:pPr>
      <w:bookmarkStart w:id="14" w:name="sub_227"/>
      <w:bookmarkEnd w:id="13"/>
      <w:r w:rsidRPr="005238FF">
        <w:rPr>
          <w:sz w:val="26"/>
          <w:szCs w:val="26"/>
        </w:rPr>
        <w:lastRenderedPageBreak/>
        <w:t xml:space="preserve">12) разработка предложений для застройщиков, привлекших денежные средства граждан в соответствии с </w:t>
      </w:r>
      <w:hyperlink r:id="rId12" w:history="1">
        <w:r w:rsidRPr="005238FF">
          <w:rPr>
            <w:rStyle w:val="af"/>
            <w:b w:val="0"/>
            <w:color w:val="000000" w:themeColor="text1"/>
            <w:sz w:val="26"/>
            <w:szCs w:val="26"/>
          </w:rPr>
          <w:t>Федеральным законом</w:t>
        </w:r>
      </w:hyperlink>
      <w:r w:rsidRPr="005238FF">
        <w:rPr>
          <w:b/>
          <w:color w:val="000000" w:themeColor="text1"/>
          <w:sz w:val="26"/>
          <w:szCs w:val="26"/>
        </w:rPr>
        <w:t xml:space="preserve"> </w:t>
      </w:r>
      <w:r w:rsidRPr="005238FF">
        <w:rPr>
          <w:sz w:val="26"/>
          <w:szCs w:val="26"/>
        </w:rPr>
        <w:t>от 30</w:t>
      </w:r>
      <w:r w:rsidR="00D841CF">
        <w:rPr>
          <w:sz w:val="26"/>
          <w:szCs w:val="26"/>
        </w:rPr>
        <w:t>.12.</w:t>
      </w:r>
      <w:r w:rsidRPr="005238FF">
        <w:rPr>
          <w:sz w:val="26"/>
          <w:szCs w:val="26"/>
        </w:rPr>
        <w:t xml:space="preserve">2004 № 214-ФЗ </w:t>
      </w:r>
      <w:r w:rsidR="00D841CF">
        <w:rPr>
          <w:sz w:val="26"/>
          <w:szCs w:val="26"/>
        </w:rPr>
        <w:t>«</w:t>
      </w:r>
      <w:r w:rsidRPr="005238FF">
        <w:rPr>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841CF">
        <w:rPr>
          <w:sz w:val="26"/>
          <w:szCs w:val="26"/>
        </w:rPr>
        <w:t>»</w:t>
      </w:r>
      <w:r w:rsidRPr="005238FF">
        <w:rPr>
          <w:sz w:val="26"/>
          <w:szCs w:val="26"/>
        </w:rPr>
        <w:t xml:space="preserve"> с целью предотвращения, выхода из ситуаций, грозящих остановкой строительства и нарушением прав граждан, вложивших денежные средства в строительство многоквартирных домов на основании договоров участия в долевом строительстве и иных договоров в соответствии с гражданским законодательством Российской Федерации;</w:t>
      </w:r>
    </w:p>
    <w:p w:rsidR="005238FF" w:rsidRPr="005238FF" w:rsidRDefault="005238FF" w:rsidP="005238FF">
      <w:pPr>
        <w:ind w:firstLine="567"/>
        <w:jc w:val="both"/>
        <w:rPr>
          <w:sz w:val="26"/>
          <w:szCs w:val="26"/>
        </w:rPr>
      </w:pPr>
      <w:bookmarkStart w:id="15" w:name="sub_228"/>
      <w:bookmarkEnd w:id="14"/>
      <w:r w:rsidRPr="005238FF">
        <w:rPr>
          <w:sz w:val="26"/>
          <w:szCs w:val="26"/>
        </w:rPr>
        <w:t xml:space="preserve">13) </w:t>
      </w:r>
      <w:bookmarkEnd w:id="15"/>
      <w:r w:rsidR="007817DB">
        <w:rPr>
          <w:sz w:val="26"/>
          <w:szCs w:val="26"/>
        </w:rPr>
        <w:t>р</w:t>
      </w:r>
      <w:r w:rsidRPr="005238FF">
        <w:rPr>
          <w:sz w:val="26"/>
          <w:szCs w:val="26"/>
        </w:rPr>
        <w:t>ассмотрение иных вопросов градостроительной деятельности.</w:t>
      </w:r>
    </w:p>
    <w:p w:rsidR="005238FF" w:rsidRPr="005238FF" w:rsidRDefault="005238FF" w:rsidP="005238FF">
      <w:pPr>
        <w:jc w:val="both"/>
        <w:rPr>
          <w:sz w:val="26"/>
          <w:szCs w:val="26"/>
        </w:rPr>
      </w:pPr>
    </w:p>
    <w:p w:rsidR="005238FF" w:rsidRPr="005238FF" w:rsidRDefault="005238FF" w:rsidP="005238FF">
      <w:pPr>
        <w:pStyle w:val="1"/>
        <w:spacing w:before="0"/>
        <w:jc w:val="center"/>
        <w:rPr>
          <w:rFonts w:ascii="Times New Roman" w:hAnsi="Times New Roman" w:cs="Times New Roman"/>
          <w:b w:val="0"/>
          <w:color w:val="auto"/>
          <w:sz w:val="26"/>
          <w:szCs w:val="26"/>
        </w:rPr>
      </w:pPr>
      <w:bookmarkStart w:id="16" w:name="sub_1003"/>
      <w:bookmarkEnd w:id="8"/>
      <w:r w:rsidRPr="005238FF">
        <w:rPr>
          <w:rFonts w:ascii="Times New Roman" w:hAnsi="Times New Roman" w:cs="Times New Roman"/>
          <w:b w:val="0"/>
          <w:color w:val="auto"/>
          <w:sz w:val="26"/>
          <w:szCs w:val="26"/>
        </w:rPr>
        <w:t>3. Состав и структура совета</w:t>
      </w:r>
    </w:p>
    <w:bookmarkEnd w:id="16"/>
    <w:p w:rsidR="005238FF" w:rsidRPr="005238FF" w:rsidRDefault="005238FF" w:rsidP="005238FF">
      <w:pPr>
        <w:jc w:val="both"/>
        <w:rPr>
          <w:sz w:val="26"/>
          <w:szCs w:val="26"/>
        </w:rPr>
      </w:pPr>
    </w:p>
    <w:p w:rsidR="005238FF" w:rsidRPr="005238FF" w:rsidRDefault="005238FF" w:rsidP="00C12DAF">
      <w:pPr>
        <w:ind w:firstLine="567"/>
        <w:jc w:val="both"/>
        <w:rPr>
          <w:sz w:val="26"/>
          <w:szCs w:val="26"/>
        </w:rPr>
      </w:pPr>
      <w:r w:rsidRPr="005238FF">
        <w:rPr>
          <w:sz w:val="26"/>
          <w:szCs w:val="26"/>
        </w:rPr>
        <w:t>3.1. Состав совета утверждается постановлением Администрации города Переславля-Залесского.</w:t>
      </w:r>
    </w:p>
    <w:p w:rsidR="005238FF" w:rsidRPr="005238FF" w:rsidRDefault="005238FF" w:rsidP="00C12DAF">
      <w:pPr>
        <w:ind w:firstLine="567"/>
        <w:jc w:val="both"/>
        <w:rPr>
          <w:sz w:val="26"/>
          <w:szCs w:val="26"/>
        </w:rPr>
      </w:pPr>
      <w:r w:rsidRPr="005238FF">
        <w:rPr>
          <w:sz w:val="26"/>
          <w:szCs w:val="26"/>
        </w:rPr>
        <w:t xml:space="preserve">3.2. В состав совета входят </w:t>
      </w:r>
      <w:r w:rsidR="007817DB">
        <w:rPr>
          <w:sz w:val="26"/>
          <w:szCs w:val="26"/>
        </w:rPr>
        <w:t>председатель совета, заместитель</w:t>
      </w:r>
      <w:r w:rsidRPr="005238FF">
        <w:rPr>
          <w:sz w:val="26"/>
          <w:szCs w:val="26"/>
        </w:rPr>
        <w:t xml:space="preserve"> председателя совета, секретарь совета и члены совета.</w:t>
      </w:r>
    </w:p>
    <w:p w:rsidR="005238FF" w:rsidRPr="005238FF" w:rsidRDefault="005238FF" w:rsidP="00C12DAF">
      <w:pPr>
        <w:ind w:firstLine="567"/>
        <w:jc w:val="both"/>
        <w:rPr>
          <w:sz w:val="26"/>
          <w:szCs w:val="26"/>
        </w:rPr>
      </w:pPr>
      <w:r w:rsidRPr="005238FF">
        <w:rPr>
          <w:sz w:val="26"/>
          <w:szCs w:val="26"/>
        </w:rPr>
        <w:t>Секретарь совета является его членом и имеет право голоса при принятии решений.</w:t>
      </w:r>
    </w:p>
    <w:p w:rsidR="005238FF" w:rsidRPr="005238FF" w:rsidRDefault="005238FF" w:rsidP="00C12DAF">
      <w:pPr>
        <w:ind w:firstLine="567"/>
        <w:jc w:val="both"/>
        <w:rPr>
          <w:sz w:val="26"/>
          <w:szCs w:val="26"/>
        </w:rPr>
      </w:pPr>
      <w:r w:rsidRPr="005238FF">
        <w:rPr>
          <w:sz w:val="26"/>
          <w:szCs w:val="26"/>
        </w:rPr>
        <w:t xml:space="preserve"> </w:t>
      </w:r>
      <w:r w:rsidRPr="005238FF">
        <w:rPr>
          <w:sz w:val="26"/>
          <w:szCs w:val="26"/>
          <w:lang w:eastAsia="ru-RU"/>
        </w:rPr>
        <w:t xml:space="preserve">3.3. </w:t>
      </w:r>
      <w:r w:rsidRPr="005238FF">
        <w:rPr>
          <w:sz w:val="26"/>
          <w:szCs w:val="26"/>
        </w:rPr>
        <w:t xml:space="preserve">На заседания совета могут приглашаться </w:t>
      </w:r>
      <w:r w:rsidRPr="005238FF">
        <w:rPr>
          <w:sz w:val="26"/>
          <w:szCs w:val="26"/>
          <w:lang w:eastAsia="ru-RU"/>
        </w:rPr>
        <w:t>представители общественных объединений и ассоциаций, проектных организаций, застройщиков, технических заказчиков и иные лица, присутствие которых необходимо при рассмотрении вопросов повестки дня. Приглашенные лица не имеют права голоса на совете, их рекомендации носят консультативный характер.</w:t>
      </w:r>
    </w:p>
    <w:p w:rsidR="005238FF" w:rsidRPr="005238FF" w:rsidRDefault="005238FF" w:rsidP="00C12DAF">
      <w:pPr>
        <w:ind w:firstLine="567"/>
        <w:jc w:val="both"/>
        <w:rPr>
          <w:sz w:val="26"/>
          <w:szCs w:val="26"/>
        </w:rPr>
      </w:pPr>
      <w:r w:rsidRPr="005238FF">
        <w:rPr>
          <w:sz w:val="26"/>
          <w:szCs w:val="26"/>
          <w:lang w:eastAsia="ru-RU"/>
        </w:rPr>
        <w:t xml:space="preserve">3.4. </w:t>
      </w:r>
      <w:r w:rsidRPr="005238FF">
        <w:rPr>
          <w:sz w:val="26"/>
          <w:szCs w:val="26"/>
        </w:rPr>
        <w:t>Председатель совета:</w:t>
      </w:r>
    </w:p>
    <w:p w:rsidR="005238FF" w:rsidRPr="005238FF" w:rsidRDefault="005238FF" w:rsidP="00C12DAF">
      <w:pPr>
        <w:ind w:firstLine="567"/>
        <w:jc w:val="both"/>
        <w:rPr>
          <w:sz w:val="26"/>
          <w:szCs w:val="26"/>
        </w:rPr>
      </w:pPr>
      <w:r w:rsidRPr="005238FF">
        <w:rPr>
          <w:sz w:val="26"/>
          <w:szCs w:val="26"/>
        </w:rPr>
        <w:t>- ведет заседания совета;</w:t>
      </w:r>
    </w:p>
    <w:p w:rsidR="005238FF" w:rsidRPr="005238FF" w:rsidRDefault="005238FF" w:rsidP="00C12DAF">
      <w:pPr>
        <w:ind w:firstLine="567"/>
        <w:jc w:val="both"/>
        <w:rPr>
          <w:sz w:val="26"/>
          <w:szCs w:val="26"/>
        </w:rPr>
      </w:pPr>
      <w:r w:rsidRPr="005238FF">
        <w:rPr>
          <w:sz w:val="26"/>
          <w:szCs w:val="26"/>
        </w:rPr>
        <w:t>- утверждает протокол совета;</w:t>
      </w:r>
    </w:p>
    <w:p w:rsidR="005238FF" w:rsidRPr="005238FF" w:rsidRDefault="005238FF" w:rsidP="00C12DAF">
      <w:pPr>
        <w:ind w:firstLine="567"/>
        <w:jc w:val="both"/>
        <w:rPr>
          <w:sz w:val="26"/>
          <w:szCs w:val="26"/>
        </w:rPr>
      </w:pPr>
      <w:r w:rsidRPr="005238FF">
        <w:rPr>
          <w:sz w:val="26"/>
          <w:szCs w:val="26"/>
        </w:rPr>
        <w:t>- представляет совет во взаимоотношениях с органами государственной власти Ярославской области, органами местного самоуправления, общественными объединениями, коммерческими</w:t>
      </w:r>
      <w:r w:rsidRPr="005238FF">
        <w:rPr>
          <w:color w:val="FF0000"/>
          <w:sz w:val="26"/>
          <w:szCs w:val="26"/>
        </w:rPr>
        <w:t xml:space="preserve"> </w:t>
      </w:r>
      <w:r w:rsidRPr="005238FF">
        <w:rPr>
          <w:sz w:val="26"/>
          <w:szCs w:val="26"/>
        </w:rPr>
        <w:t>и некоммерческими организациями.</w:t>
      </w:r>
    </w:p>
    <w:p w:rsidR="005238FF" w:rsidRPr="005238FF" w:rsidRDefault="005238FF" w:rsidP="00C12DAF">
      <w:pPr>
        <w:ind w:firstLine="567"/>
        <w:jc w:val="both"/>
        <w:rPr>
          <w:sz w:val="26"/>
          <w:szCs w:val="26"/>
        </w:rPr>
      </w:pPr>
      <w:r w:rsidRPr="005238FF">
        <w:rPr>
          <w:sz w:val="26"/>
          <w:szCs w:val="26"/>
        </w:rPr>
        <w:t>3.5. В случае отсутствия председателя совета заседание совета может проводить заместител</w:t>
      </w:r>
      <w:r w:rsidR="007817DB">
        <w:rPr>
          <w:sz w:val="26"/>
          <w:szCs w:val="26"/>
        </w:rPr>
        <w:t>ь</w:t>
      </w:r>
      <w:r w:rsidRPr="005238FF">
        <w:rPr>
          <w:sz w:val="26"/>
          <w:szCs w:val="26"/>
        </w:rPr>
        <w:t xml:space="preserve"> председателя совета.</w:t>
      </w:r>
    </w:p>
    <w:p w:rsidR="005238FF" w:rsidRPr="005238FF" w:rsidRDefault="005238FF" w:rsidP="00C12DAF">
      <w:pPr>
        <w:ind w:firstLine="567"/>
        <w:jc w:val="both"/>
        <w:rPr>
          <w:sz w:val="26"/>
          <w:szCs w:val="26"/>
        </w:rPr>
      </w:pPr>
      <w:bookmarkStart w:id="17" w:name="sub_32"/>
      <w:r w:rsidRPr="005238FF">
        <w:rPr>
          <w:sz w:val="26"/>
          <w:szCs w:val="26"/>
        </w:rPr>
        <w:t>3.6. Членами совета могут быть представители органов местного самоуправления</w:t>
      </w:r>
      <w:r w:rsidR="007817DB">
        <w:rPr>
          <w:sz w:val="26"/>
          <w:szCs w:val="26"/>
        </w:rPr>
        <w:t xml:space="preserve"> г.Переславля-Залесского</w:t>
      </w:r>
      <w:r w:rsidRPr="005238FF">
        <w:rPr>
          <w:sz w:val="26"/>
          <w:szCs w:val="26"/>
        </w:rPr>
        <w:t>, общественных объединений, коммерческих и некоммерческих организаций независимо от организационно-правовых форм собственности.</w:t>
      </w:r>
    </w:p>
    <w:p w:rsidR="005238FF" w:rsidRPr="005238FF" w:rsidRDefault="005238FF" w:rsidP="00C12DAF">
      <w:pPr>
        <w:ind w:firstLine="567"/>
        <w:jc w:val="both"/>
        <w:rPr>
          <w:sz w:val="26"/>
          <w:szCs w:val="26"/>
        </w:rPr>
      </w:pPr>
      <w:bookmarkStart w:id="18" w:name="sub_33"/>
      <w:bookmarkEnd w:id="17"/>
      <w:r w:rsidRPr="005238FF">
        <w:rPr>
          <w:sz w:val="26"/>
          <w:szCs w:val="26"/>
        </w:rPr>
        <w:t>3.</w:t>
      </w:r>
      <w:bookmarkStart w:id="19" w:name="sub_35"/>
      <w:bookmarkEnd w:id="18"/>
      <w:r w:rsidRPr="005238FF">
        <w:rPr>
          <w:sz w:val="26"/>
          <w:szCs w:val="26"/>
        </w:rPr>
        <w:t>7. Секретарь совета:</w:t>
      </w:r>
    </w:p>
    <w:p w:rsidR="005238FF" w:rsidRPr="005238FF" w:rsidRDefault="005238FF" w:rsidP="00C12DAF">
      <w:pPr>
        <w:ind w:firstLine="567"/>
        <w:jc w:val="both"/>
        <w:rPr>
          <w:sz w:val="26"/>
          <w:szCs w:val="26"/>
        </w:rPr>
      </w:pPr>
      <w:bookmarkStart w:id="20" w:name="sub_351"/>
      <w:bookmarkEnd w:id="19"/>
      <w:r w:rsidRPr="005238FF">
        <w:rPr>
          <w:sz w:val="26"/>
          <w:szCs w:val="26"/>
        </w:rPr>
        <w:t>1) обеспечивает подготовку материалов к заседаниям совета;</w:t>
      </w:r>
    </w:p>
    <w:p w:rsidR="005238FF" w:rsidRPr="005238FF" w:rsidRDefault="005238FF" w:rsidP="00C12DAF">
      <w:pPr>
        <w:ind w:firstLine="567"/>
        <w:jc w:val="both"/>
        <w:rPr>
          <w:sz w:val="26"/>
          <w:szCs w:val="26"/>
        </w:rPr>
      </w:pPr>
      <w:r w:rsidRPr="005238FF">
        <w:rPr>
          <w:sz w:val="26"/>
          <w:szCs w:val="26"/>
        </w:rPr>
        <w:t>2) подготавливает повестку дня заседаний совета;</w:t>
      </w:r>
    </w:p>
    <w:p w:rsidR="005238FF" w:rsidRPr="005238FF" w:rsidRDefault="005238FF" w:rsidP="00C12DAF">
      <w:pPr>
        <w:ind w:firstLine="567"/>
        <w:jc w:val="both"/>
        <w:rPr>
          <w:sz w:val="26"/>
          <w:szCs w:val="26"/>
        </w:rPr>
      </w:pPr>
      <w:r w:rsidRPr="005238FF">
        <w:rPr>
          <w:sz w:val="26"/>
          <w:szCs w:val="26"/>
        </w:rPr>
        <w:t>3) оповещает членов совета и приглашенных лиц о месте, дате, времени проведения и повестке дня очередного заседания совета, обеспечивает их материалами, вынесенными на рассмотрение совета;</w:t>
      </w:r>
    </w:p>
    <w:p w:rsidR="005238FF" w:rsidRPr="005238FF" w:rsidRDefault="005238FF" w:rsidP="00C12DAF">
      <w:pPr>
        <w:ind w:firstLine="567"/>
        <w:jc w:val="both"/>
        <w:rPr>
          <w:sz w:val="26"/>
          <w:szCs w:val="26"/>
        </w:rPr>
      </w:pPr>
      <w:r w:rsidRPr="005238FF">
        <w:rPr>
          <w:sz w:val="26"/>
          <w:szCs w:val="26"/>
        </w:rPr>
        <w:t xml:space="preserve">4) </w:t>
      </w:r>
      <w:bookmarkStart w:id="21" w:name="sub_352"/>
      <w:bookmarkEnd w:id="20"/>
      <w:r w:rsidRPr="005238FF">
        <w:rPr>
          <w:sz w:val="26"/>
          <w:szCs w:val="26"/>
        </w:rPr>
        <w:t>оформляет протоколы заседаний совета;</w:t>
      </w:r>
    </w:p>
    <w:p w:rsidR="005238FF" w:rsidRPr="005238FF" w:rsidRDefault="005238FF" w:rsidP="00C12DAF">
      <w:pPr>
        <w:ind w:firstLine="567"/>
        <w:jc w:val="both"/>
        <w:rPr>
          <w:sz w:val="26"/>
          <w:szCs w:val="26"/>
        </w:rPr>
      </w:pPr>
      <w:r w:rsidRPr="005238FF">
        <w:rPr>
          <w:sz w:val="26"/>
          <w:szCs w:val="26"/>
        </w:rPr>
        <w:t>5) направляет выписки из протокола заявителям;</w:t>
      </w:r>
    </w:p>
    <w:p w:rsidR="005238FF" w:rsidRPr="005238FF" w:rsidRDefault="005238FF" w:rsidP="00C12DAF">
      <w:pPr>
        <w:ind w:firstLine="567"/>
        <w:jc w:val="both"/>
        <w:rPr>
          <w:sz w:val="26"/>
          <w:szCs w:val="26"/>
          <w:lang w:eastAsia="ru-RU"/>
        </w:rPr>
      </w:pPr>
      <w:r w:rsidRPr="005238FF">
        <w:rPr>
          <w:sz w:val="26"/>
          <w:szCs w:val="26"/>
        </w:rPr>
        <w:t xml:space="preserve">6) </w:t>
      </w:r>
      <w:bookmarkStart w:id="22" w:name="sub_353"/>
      <w:bookmarkEnd w:id="21"/>
      <w:r w:rsidRPr="005238FF">
        <w:rPr>
          <w:sz w:val="26"/>
          <w:szCs w:val="26"/>
          <w:lang w:eastAsia="ru-RU"/>
        </w:rPr>
        <w:t>иные функции организационно-технического характера, необходимые для обеспечения работы совета.</w:t>
      </w:r>
    </w:p>
    <w:bookmarkEnd w:id="22"/>
    <w:p w:rsidR="005238FF" w:rsidRDefault="005238FF" w:rsidP="005238FF">
      <w:pPr>
        <w:ind w:firstLine="284"/>
        <w:jc w:val="both"/>
        <w:rPr>
          <w:sz w:val="26"/>
          <w:szCs w:val="26"/>
        </w:rPr>
      </w:pPr>
    </w:p>
    <w:p w:rsidR="009E2432" w:rsidRPr="005238FF" w:rsidRDefault="009E2432" w:rsidP="005238FF">
      <w:pPr>
        <w:ind w:firstLine="284"/>
        <w:jc w:val="both"/>
        <w:rPr>
          <w:sz w:val="26"/>
          <w:szCs w:val="26"/>
        </w:rPr>
      </w:pPr>
    </w:p>
    <w:p w:rsidR="005238FF" w:rsidRPr="005238FF" w:rsidRDefault="005238FF" w:rsidP="005238FF">
      <w:pPr>
        <w:jc w:val="center"/>
        <w:rPr>
          <w:sz w:val="26"/>
          <w:szCs w:val="26"/>
        </w:rPr>
      </w:pPr>
      <w:r w:rsidRPr="005238FF">
        <w:rPr>
          <w:sz w:val="26"/>
          <w:szCs w:val="26"/>
        </w:rPr>
        <w:lastRenderedPageBreak/>
        <w:t>4. Права и обязанности членов совета</w:t>
      </w:r>
    </w:p>
    <w:p w:rsidR="005238FF" w:rsidRPr="005238FF" w:rsidRDefault="005238FF" w:rsidP="005238FF">
      <w:pPr>
        <w:jc w:val="center"/>
        <w:rPr>
          <w:sz w:val="26"/>
          <w:szCs w:val="26"/>
        </w:rPr>
      </w:pPr>
    </w:p>
    <w:p w:rsidR="005238FF" w:rsidRPr="005238FF" w:rsidRDefault="005238FF" w:rsidP="00C12DAF">
      <w:pPr>
        <w:ind w:firstLine="567"/>
        <w:rPr>
          <w:sz w:val="26"/>
          <w:szCs w:val="26"/>
        </w:rPr>
      </w:pPr>
      <w:bookmarkStart w:id="23" w:name="sub_51"/>
      <w:r w:rsidRPr="005238FF">
        <w:rPr>
          <w:sz w:val="26"/>
          <w:szCs w:val="26"/>
        </w:rPr>
        <w:t>4.1. Член совета имеет право:</w:t>
      </w:r>
    </w:p>
    <w:p w:rsidR="005238FF" w:rsidRPr="005238FF" w:rsidRDefault="005238FF" w:rsidP="00C12DAF">
      <w:pPr>
        <w:ind w:firstLine="567"/>
        <w:jc w:val="both"/>
        <w:rPr>
          <w:sz w:val="26"/>
          <w:szCs w:val="26"/>
        </w:rPr>
      </w:pPr>
      <w:r w:rsidRPr="005238FF">
        <w:rPr>
          <w:sz w:val="26"/>
          <w:szCs w:val="26"/>
        </w:rPr>
        <w:t>- знакомиться с повесткой заседания и материалами, вынесенными на рассмотрение совета;</w:t>
      </w:r>
    </w:p>
    <w:p w:rsidR="005238FF" w:rsidRPr="005238FF" w:rsidRDefault="005238FF" w:rsidP="00C12DAF">
      <w:pPr>
        <w:ind w:firstLine="567"/>
        <w:jc w:val="both"/>
        <w:rPr>
          <w:sz w:val="26"/>
          <w:szCs w:val="26"/>
        </w:rPr>
      </w:pPr>
      <w:r w:rsidRPr="005238FF">
        <w:rPr>
          <w:sz w:val="26"/>
          <w:szCs w:val="26"/>
        </w:rPr>
        <w:t>- принимать участие в заседаниях совета;</w:t>
      </w:r>
    </w:p>
    <w:bookmarkEnd w:id="23"/>
    <w:p w:rsidR="005238FF" w:rsidRPr="005238FF" w:rsidRDefault="005238FF" w:rsidP="00C12DAF">
      <w:pPr>
        <w:ind w:firstLine="567"/>
        <w:jc w:val="both"/>
        <w:rPr>
          <w:sz w:val="26"/>
          <w:szCs w:val="26"/>
        </w:rPr>
      </w:pPr>
      <w:r w:rsidRPr="005238FF">
        <w:rPr>
          <w:sz w:val="26"/>
          <w:szCs w:val="26"/>
        </w:rPr>
        <w:t>- выражать свое мнение по обсуждаемым вопросам, в том числе в письменном виде (если не имеет возможности принять участие в заседании совета);</w:t>
      </w:r>
    </w:p>
    <w:p w:rsidR="005238FF" w:rsidRPr="005238FF" w:rsidRDefault="005238FF" w:rsidP="00C12DAF">
      <w:pPr>
        <w:ind w:firstLine="567"/>
        <w:jc w:val="both"/>
        <w:rPr>
          <w:sz w:val="26"/>
          <w:szCs w:val="26"/>
        </w:rPr>
      </w:pPr>
      <w:r w:rsidRPr="005238FF">
        <w:rPr>
          <w:sz w:val="26"/>
          <w:szCs w:val="26"/>
        </w:rPr>
        <w:t>- выступать с докладами, содокладами, вносить и обосновывать предложения, давать пояснения, задавать вопросы, отвечать на вопросы в ходе заседания совета;</w:t>
      </w:r>
    </w:p>
    <w:p w:rsidR="005238FF" w:rsidRPr="005238FF" w:rsidRDefault="005238FF" w:rsidP="00C12DAF">
      <w:pPr>
        <w:ind w:firstLine="567"/>
        <w:jc w:val="both"/>
        <w:rPr>
          <w:sz w:val="26"/>
          <w:szCs w:val="26"/>
        </w:rPr>
      </w:pPr>
      <w:bookmarkStart w:id="24" w:name="sub_52"/>
      <w:r w:rsidRPr="005238FF">
        <w:rPr>
          <w:sz w:val="26"/>
          <w:szCs w:val="26"/>
        </w:rPr>
        <w:t xml:space="preserve">- требовать отражения своего особого мнения в протоколе заседания совета; </w:t>
      </w:r>
    </w:p>
    <w:p w:rsidR="005238FF" w:rsidRPr="005238FF" w:rsidRDefault="005238FF" w:rsidP="00C12DAF">
      <w:pPr>
        <w:ind w:firstLine="567"/>
        <w:jc w:val="both"/>
        <w:rPr>
          <w:sz w:val="26"/>
          <w:szCs w:val="26"/>
        </w:rPr>
      </w:pPr>
      <w:r w:rsidRPr="005238FF">
        <w:rPr>
          <w:sz w:val="26"/>
          <w:szCs w:val="26"/>
        </w:rPr>
        <w:t xml:space="preserve">- инициировать рассмотрение советом вопросов, имеющих важное значение для формирования стратегии градостроительного развития </w:t>
      </w:r>
      <w:r w:rsidR="005854C1" w:rsidRPr="005238FF">
        <w:rPr>
          <w:color w:val="000000" w:themeColor="text1"/>
          <w:sz w:val="26"/>
          <w:szCs w:val="26"/>
        </w:rPr>
        <w:t>городского округа город Переславль-Залесский</w:t>
      </w:r>
      <w:r w:rsidRPr="005238FF">
        <w:rPr>
          <w:sz w:val="26"/>
          <w:szCs w:val="26"/>
        </w:rPr>
        <w:t>.</w:t>
      </w:r>
    </w:p>
    <w:p w:rsidR="005238FF" w:rsidRPr="005238FF" w:rsidRDefault="005238FF" w:rsidP="00C12DAF">
      <w:pPr>
        <w:ind w:firstLine="567"/>
        <w:jc w:val="both"/>
        <w:rPr>
          <w:sz w:val="26"/>
          <w:szCs w:val="26"/>
        </w:rPr>
      </w:pPr>
      <w:r w:rsidRPr="005238FF">
        <w:rPr>
          <w:sz w:val="26"/>
          <w:szCs w:val="26"/>
        </w:rPr>
        <w:t>4.2. Член совета обязан:</w:t>
      </w:r>
    </w:p>
    <w:bookmarkEnd w:id="24"/>
    <w:p w:rsidR="005238FF" w:rsidRPr="005238FF" w:rsidRDefault="005238FF" w:rsidP="00C12DAF">
      <w:pPr>
        <w:ind w:firstLine="567"/>
        <w:jc w:val="both"/>
        <w:rPr>
          <w:sz w:val="26"/>
          <w:szCs w:val="26"/>
        </w:rPr>
      </w:pPr>
      <w:r w:rsidRPr="005238FF">
        <w:rPr>
          <w:sz w:val="26"/>
          <w:szCs w:val="26"/>
        </w:rPr>
        <w:t>- готовить для обсуждения на заседании совета обоснованную позицию по выносимым на обсуждение совета вопросам, а при необходимости обеспечивать представление на заседани</w:t>
      </w:r>
      <w:r w:rsidR="005854C1">
        <w:rPr>
          <w:sz w:val="26"/>
          <w:szCs w:val="26"/>
        </w:rPr>
        <w:t>е</w:t>
      </w:r>
      <w:r w:rsidRPr="005238FF">
        <w:rPr>
          <w:sz w:val="26"/>
          <w:szCs w:val="26"/>
        </w:rPr>
        <w:t xml:space="preserve"> совета информационно-аналитически</w:t>
      </w:r>
      <w:r w:rsidR="005854C1">
        <w:rPr>
          <w:sz w:val="26"/>
          <w:szCs w:val="26"/>
        </w:rPr>
        <w:t>х материалов</w:t>
      </w:r>
      <w:r w:rsidRPr="005238FF">
        <w:rPr>
          <w:sz w:val="26"/>
          <w:szCs w:val="26"/>
        </w:rPr>
        <w:t>;</w:t>
      </w:r>
    </w:p>
    <w:p w:rsidR="005238FF" w:rsidRPr="005238FF" w:rsidRDefault="005238FF" w:rsidP="00C12DAF">
      <w:pPr>
        <w:ind w:firstLine="567"/>
        <w:jc w:val="both"/>
        <w:rPr>
          <w:sz w:val="26"/>
          <w:szCs w:val="26"/>
        </w:rPr>
      </w:pPr>
      <w:r w:rsidRPr="005238FF">
        <w:rPr>
          <w:sz w:val="26"/>
          <w:szCs w:val="26"/>
        </w:rPr>
        <w:t>- при обсуждении вопросов и обосновании позиции по выносимым на обсуждение совета вопросам руководствоваться действующим законодательством;</w:t>
      </w:r>
    </w:p>
    <w:p w:rsidR="005238FF" w:rsidRPr="005238FF" w:rsidRDefault="005238FF" w:rsidP="00C12DAF">
      <w:pPr>
        <w:suppressAutoHyphens w:val="0"/>
        <w:autoSpaceDE w:val="0"/>
        <w:autoSpaceDN w:val="0"/>
        <w:adjustRightInd w:val="0"/>
        <w:ind w:firstLine="567"/>
        <w:jc w:val="both"/>
        <w:rPr>
          <w:sz w:val="26"/>
          <w:szCs w:val="26"/>
          <w:lang w:eastAsia="ru-RU"/>
        </w:rPr>
      </w:pPr>
      <w:r w:rsidRPr="005238FF">
        <w:rPr>
          <w:sz w:val="26"/>
          <w:szCs w:val="26"/>
          <w:lang w:eastAsia="ru-RU"/>
        </w:rPr>
        <w:t xml:space="preserve">- не пропускать без уважительных причин заседания совета; </w:t>
      </w:r>
    </w:p>
    <w:p w:rsidR="005238FF" w:rsidRPr="005238FF" w:rsidRDefault="005238FF" w:rsidP="00C12DAF">
      <w:pPr>
        <w:suppressAutoHyphens w:val="0"/>
        <w:autoSpaceDE w:val="0"/>
        <w:autoSpaceDN w:val="0"/>
        <w:adjustRightInd w:val="0"/>
        <w:ind w:firstLine="567"/>
        <w:jc w:val="both"/>
        <w:rPr>
          <w:sz w:val="26"/>
          <w:szCs w:val="26"/>
          <w:lang w:eastAsia="ru-RU"/>
        </w:rPr>
      </w:pPr>
      <w:r w:rsidRPr="005238FF">
        <w:rPr>
          <w:sz w:val="26"/>
          <w:szCs w:val="26"/>
          <w:lang w:eastAsia="ru-RU"/>
        </w:rPr>
        <w:t xml:space="preserve">- не допускать лоббирования интересов отдельных заказчиков (застройщиков); </w:t>
      </w:r>
    </w:p>
    <w:p w:rsidR="005238FF" w:rsidRPr="005238FF" w:rsidRDefault="005238FF" w:rsidP="00C12DAF">
      <w:pPr>
        <w:suppressAutoHyphens w:val="0"/>
        <w:autoSpaceDE w:val="0"/>
        <w:autoSpaceDN w:val="0"/>
        <w:adjustRightInd w:val="0"/>
        <w:ind w:firstLine="567"/>
        <w:jc w:val="both"/>
        <w:rPr>
          <w:sz w:val="26"/>
          <w:szCs w:val="26"/>
          <w:lang w:eastAsia="ru-RU"/>
        </w:rPr>
      </w:pPr>
      <w:r w:rsidRPr="005238FF">
        <w:rPr>
          <w:sz w:val="26"/>
          <w:szCs w:val="26"/>
          <w:lang w:eastAsia="ru-RU"/>
        </w:rPr>
        <w:t>- обеспечивать высокопрофессиональный и непредвзятый подход к решению вопросов, входящих в компетенцию совета.</w:t>
      </w:r>
    </w:p>
    <w:p w:rsidR="005238FF" w:rsidRPr="005238FF" w:rsidRDefault="005238FF" w:rsidP="00C12DAF">
      <w:pPr>
        <w:suppressAutoHyphens w:val="0"/>
        <w:autoSpaceDE w:val="0"/>
        <w:autoSpaceDN w:val="0"/>
        <w:adjustRightInd w:val="0"/>
        <w:ind w:firstLine="567"/>
        <w:jc w:val="both"/>
        <w:rPr>
          <w:sz w:val="26"/>
          <w:szCs w:val="26"/>
          <w:lang w:eastAsia="ru-RU"/>
        </w:rPr>
      </w:pPr>
      <w:r w:rsidRPr="005238FF">
        <w:rPr>
          <w:sz w:val="26"/>
          <w:szCs w:val="26"/>
          <w:lang w:eastAsia="ru-RU"/>
        </w:rPr>
        <w:t xml:space="preserve">4.3. Члены совета, систематически пропускающие заседания совета могут быть исключены из состава совета по предложению председателя совета.  </w:t>
      </w:r>
    </w:p>
    <w:p w:rsidR="005238FF" w:rsidRPr="005238FF" w:rsidRDefault="005238FF" w:rsidP="00C12DAF">
      <w:pPr>
        <w:suppressAutoHyphens w:val="0"/>
        <w:autoSpaceDE w:val="0"/>
        <w:autoSpaceDN w:val="0"/>
        <w:adjustRightInd w:val="0"/>
        <w:ind w:firstLine="567"/>
        <w:jc w:val="center"/>
        <w:rPr>
          <w:sz w:val="26"/>
          <w:szCs w:val="26"/>
        </w:rPr>
      </w:pPr>
      <w:bookmarkStart w:id="25" w:name="sub_1006"/>
    </w:p>
    <w:p w:rsidR="005238FF" w:rsidRPr="005238FF" w:rsidRDefault="005238FF" w:rsidP="005238FF">
      <w:pPr>
        <w:suppressAutoHyphens w:val="0"/>
        <w:autoSpaceDE w:val="0"/>
        <w:autoSpaceDN w:val="0"/>
        <w:adjustRightInd w:val="0"/>
        <w:ind w:firstLine="284"/>
        <w:jc w:val="center"/>
        <w:rPr>
          <w:b/>
          <w:sz w:val="26"/>
          <w:szCs w:val="26"/>
        </w:rPr>
      </w:pPr>
      <w:r w:rsidRPr="005238FF">
        <w:rPr>
          <w:sz w:val="26"/>
          <w:szCs w:val="26"/>
        </w:rPr>
        <w:t>5. Подготовка к заседанию совета</w:t>
      </w:r>
    </w:p>
    <w:p w:rsidR="005238FF" w:rsidRPr="005238FF" w:rsidRDefault="005238FF" w:rsidP="005238FF">
      <w:pPr>
        <w:rPr>
          <w:sz w:val="26"/>
          <w:szCs w:val="26"/>
        </w:rPr>
      </w:pPr>
    </w:p>
    <w:p w:rsidR="005238FF" w:rsidRPr="005238FF" w:rsidRDefault="005238FF" w:rsidP="005238FF">
      <w:pPr>
        <w:ind w:firstLine="567"/>
        <w:jc w:val="both"/>
        <w:rPr>
          <w:sz w:val="26"/>
          <w:szCs w:val="26"/>
        </w:rPr>
      </w:pPr>
      <w:r w:rsidRPr="005238FF">
        <w:rPr>
          <w:sz w:val="26"/>
          <w:szCs w:val="26"/>
        </w:rPr>
        <w:t xml:space="preserve">5.1. Формирование повестки заседания </w:t>
      </w:r>
      <w:r w:rsidR="00C12DAF">
        <w:rPr>
          <w:sz w:val="26"/>
          <w:szCs w:val="26"/>
        </w:rPr>
        <w:t>Г</w:t>
      </w:r>
      <w:r w:rsidRPr="005238FF">
        <w:rPr>
          <w:sz w:val="26"/>
          <w:szCs w:val="26"/>
        </w:rPr>
        <w:t>радостроительного совета производится на основании заявлений юридических и физических лиц, предложений председателя совета и членов совета.</w:t>
      </w:r>
    </w:p>
    <w:p w:rsidR="005238FF" w:rsidRPr="005238FF" w:rsidRDefault="005238FF" w:rsidP="005238FF">
      <w:pPr>
        <w:ind w:firstLine="567"/>
        <w:jc w:val="both"/>
        <w:rPr>
          <w:sz w:val="26"/>
          <w:szCs w:val="26"/>
        </w:rPr>
      </w:pPr>
      <w:r w:rsidRPr="005238FF">
        <w:rPr>
          <w:sz w:val="26"/>
          <w:szCs w:val="26"/>
        </w:rPr>
        <w:t>Предложения председателя совета и членов совета должны содержать точную формулировку предлагаемых к вынесению на обсуждение совета вопросов, фамилию, инициалы и должность лица, ответственного за подготовку предлагаемого вопроса, материалы и информацию по предлагаемым вопросам, список приглашенных лиц.</w:t>
      </w:r>
    </w:p>
    <w:p w:rsidR="005238FF" w:rsidRPr="005238FF" w:rsidRDefault="005238FF" w:rsidP="005238FF">
      <w:pPr>
        <w:ind w:firstLine="567"/>
        <w:jc w:val="both"/>
        <w:rPr>
          <w:sz w:val="26"/>
          <w:szCs w:val="26"/>
        </w:rPr>
      </w:pPr>
      <w:r w:rsidRPr="005238FF">
        <w:rPr>
          <w:sz w:val="26"/>
          <w:szCs w:val="26"/>
        </w:rPr>
        <w:t xml:space="preserve">5.2. </w:t>
      </w:r>
      <w:r w:rsidR="002F4019">
        <w:rPr>
          <w:spacing w:val="2"/>
          <w:sz w:val="26"/>
          <w:szCs w:val="26"/>
          <w:lang w:eastAsia="ru-RU"/>
        </w:rPr>
        <w:t>З</w:t>
      </w:r>
      <w:r w:rsidRPr="005238FF">
        <w:rPr>
          <w:spacing w:val="2"/>
          <w:sz w:val="26"/>
          <w:szCs w:val="26"/>
          <w:lang w:eastAsia="ru-RU"/>
        </w:rPr>
        <w:t>аявлени</w:t>
      </w:r>
      <w:r w:rsidR="002F4019">
        <w:rPr>
          <w:spacing w:val="2"/>
          <w:sz w:val="26"/>
          <w:szCs w:val="26"/>
          <w:lang w:eastAsia="ru-RU"/>
        </w:rPr>
        <w:t xml:space="preserve">е (предложение) </w:t>
      </w:r>
      <w:r w:rsidR="005E0887">
        <w:rPr>
          <w:sz w:val="26"/>
          <w:szCs w:val="26"/>
        </w:rPr>
        <w:t>принимается в письменном виде</w:t>
      </w:r>
      <w:r w:rsidRPr="005238FF">
        <w:rPr>
          <w:sz w:val="26"/>
          <w:szCs w:val="26"/>
        </w:rPr>
        <w:t xml:space="preserve"> с приложением проектных материалов, выполненных в одном экземпляре на бумажном носителе и в цифровом формате (файлы с расширением «</w:t>
      </w:r>
      <w:r w:rsidRPr="005238FF">
        <w:rPr>
          <w:sz w:val="26"/>
          <w:szCs w:val="26"/>
          <w:lang w:val="en-US"/>
        </w:rPr>
        <w:t>jpg</w:t>
      </w:r>
      <w:r w:rsidRPr="005238FF">
        <w:rPr>
          <w:sz w:val="26"/>
          <w:szCs w:val="26"/>
        </w:rPr>
        <w:t>», размером не более А3 или не более 1920х1080 пикселей, разрешением не более 300 пикселей/дюйм)</w:t>
      </w:r>
      <w:r w:rsidR="005E0887">
        <w:rPr>
          <w:sz w:val="26"/>
          <w:szCs w:val="26"/>
        </w:rPr>
        <w:t xml:space="preserve"> </w:t>
      </w:r>
      <w:r w:rsidR="005E0887" w:rsidRPr="00737EA9">
        <w:rPr>
          <w:sz w:val="26"/>
          <w:szCs w:val="26"/>
        </w:rPr>
        <w:t>по адресу: 152020, Ярославская область, г.Переславль-Залесский, ул.</w:t>
      </w:r>
      <w:r w:rsidR="005E0887">
        <w:rPr>
          <w:sz w:val="26"/>
          <w:szCs w:val="26"/>
        </w:rPr>
        <w:t>Советская</w:t>
      </w:r>
      <w:r w:rsidR="005E0887" w:rsidRPr="00737EA9">
        <w:rPr>
          <w:sz w:val="26"/>
          <w:szCs w:val="26"/>
        </w:rPr>
        <w:t>, д.5, каб.</w:t>
      </w:r>
      <w:r w:rsidR="005E0887">
        <w:rPr>
          <w:sz w:val="26"/>
          <w:szCs w:val="26"/>
        </w:rPr>
        <w:t>7</w:t>
      </w:r>
      <w:r w:rsidR="005E0887" w:rsidRPr="00737EA9">
        <w:rPr>
          <w:sz w:val="26"/>
          <w:szCs w:val="26"/>
        </w:rPr>
        <w:t>.</w:t>
      </w:r>
    </w:p>
    <w:p w:rsidR="005238FF" w:rsidRDefault="0033777D" w:rsidP="005238FF">
      <w:pPr>
        <w:ind w:firstLine="567"/>
        <w:jc w:val="both"/>
        <w:rPr>
          <w:spacing w:val="2"/>
          <w:sz w:val="26"/>
          <w:szCs w:val="26"/>
          <w:lang w:eastAsia="ru-RU"/>
        </w:rPr>
      </w:pPr>
      <w:r>
        <w:rPr>
          <w:spacing w:val="2"/>
          <w:sz w:val="26"/>
          <w:szCs w:val="26"/>
          <w:lang w:eastAsia="ru-RU"/>
        </w:rPr>
        <w:t xml:space="preserve">5.3. </w:t>
      </w:r>
      <w:r w:rsidR="005238FF" w:rsidRPr="005238FF">
        <w:rPr>
          <w:spacing w:val="2"/>
          <w:sz w:val="26"/>
          <w:szCs w:val="26"/>
          <w:lang w:eastAsia="ru-RU"/>
        </w:rPr>
        <w:t>Заявление</w:t>
      </w:r>
      <w:r w:rsidR="005E0887">
        <w:rPr>
          <w:spacing w:val="2"/>
          <w:sz w:val="26"/>
          <w:szCs w:val="26"/>
          <w:lang w:eastAsia="ru-RU"/>
        </w:rPr>
        <w:t xml:space="preserve"> (предложение)</w:t>
      </w:r>
      <w:r w:rsidR="005238FF" w:rsidRPr="005238FF">
        <w:rPr>
          <w:spacing w:val="2"/>
          <w:sz w:val="26"/>
          <w:szCs w:val="26"/>
          <w:lang w:eastAsia="ru-RU"/>
        </w:rPr>
        <w:t xml:space="preserve"> должно содержать точную формулировку предлагаемых к рассмотрению вопросов, а также наименование организации заказчика, проектировщика, докладчика, их контактные данные, </w:t>
      </w:r>
      <w:r w:rsidR="005E0887">
        <w:rPr>
          <w:spacing w:val="2"/>
          <w:sz w:val="26"/>
          <w:szCs w:val="26"/>
          <w:lang w:eastAsia="ru-RU"/>
        </w:rPr>
        <w:t>включая адрес электронной почты</w:t>
      </w:r>
      <w:r w:rsidR="005238FF" w:rsidRPr="005238FF">
        <w:rPr>
          <w:spacing w:val="2"/>
          <w:sz w:val="26"/>
          <w:szCs w:val="26"/>
          <w:lang w:eastAsia="ru-RU"/>
        </w:rPr>
        <w:t>.</w:t>
      </w:r>
    </w:p>
    <w:p w:rsidR="00A700B0" w:rsidRPr="005238FF" w:rsidRDefault="00A700B0" w:rsidP="00A700B0">
      <w:pPr>
        <w:ind w:firstLine="567"/>
        <w:jc w:val="both"/>
        <w:rPr>
          <w:spacing w:val="2"/>
          <w:sz w:val="26"/>
          <w:szCs w:val="26"/>
          <w:lang w:eastAsia="ru-RU"/>
        </w:rPr>
      </w:pPr>
      <w:r w:rsidRPr="005238FF">
        <w:rPr>
          <w:spacing w:val="2"/>
          <w:sz w:val="26"/>
          <w:szCs w:val="26"/>
          <w:lang w:eastAsia="ru-RU"/>
        </w:rPr>
        <w:t>В состав проектных материалов могут входить:</w:t>
      </w:r>
    </w:p>
    <w:p w:rsidR="00A700B0" w:rsidRPr="005238FF" w:rsidRDefault="00A700B0" w:rsidP="00A700B0">
      <w:pPr>
        <w:ind w:firstLine="567"/>
        <w:jc w:val="both"/>
        <w:rPr>
          <w:spacing w:val="2"/>
          <w:sz w:val="26"/>
          <w:szCs w:val="26"/>
          <w:lang w:eastAsia="ru-RU"/>
        </w:rPr>
      </w:pPr>
      <w:r w:rsidRPr="005238FF">
        <w:rPr>
          <w:spacing w:val="2"/>
          <w:sz w:val="26"/>
          <w:szCs w:val="26"/>
          <w:lang w:eastAsia="ru-RU"/>
        </w:rPr>
        <w:lastRenderedPageBreak/>
        <w:t xml:space="preserve">1) схема расположения рассматриваемого объекта, территории в границах </w:t>
      </w:r>
      <w:r w:rsidRPr="005238FF">
        <w:rPr>
          <w:color w:val="000000" w:themeColor="text1"/>
          <w:sz w:val="26"/>
          <w:szCs w:val="26"/>
        </w:rPr>
        <w:t>городского округа город Переславль-Залесский</w:t>
      </w:r>
      <w:r w:rsidRPr="005238FF">
        <w:rPr>
          <w:spacing w:val="2"/>
          <w:sz w:val="26"/>
          <w:szCs w:val="26"/>
          <w:lang w:eastAsia="ru-RU"/>
        </w:rPr>
        <w:t xml:space="preserve"> и элемента планировочной структуры (квартал, микрорайон), границы проектируемой территории;</w:t>
      </w:r>
    </w:p>
    <w:p w:rsidR="00A700B0" w:rsidRPr="005238FF" w:rsidRDefault="00A700B0" w:rsidP="00A700B0">
      <w:pPr>
        <w:ind w:firstLine="567"/>
        <w:jc w:val="both"/>
        <w:rPr>
          <w:spacing w:val="2"/>
          <w:sz w:val="26"/>
          <w:szCs w:val="26"/>
          <w:lang w:eastAsia="ru-RU"/>
        </w:rPr>
      </w:pPr>
      <w:r w:rsidRPr="005238FF">
        <w:rPr>
          <w:spacing w:val="2"/>
          <w:sz w:val="26"/>
          <w:szCs w:val="26"/>
          <w:lang w:eastAsia="ru-RU"/>
        </w:rPr>
        <w:t>2) общие сведения обсуждаемого вопроса, в том числе историческая справка, правоустанавливающие документы, фотоматериалы и схемы существующего положения, фактические технико-экономические показатели;</w:t>
      </w:r>
    </w:p>
    <w:p w:rsidR="00A700B0" w:rsidRDefault="00A700B0" w:rsidP="00A700B0">
      <w:pPr>
        <w:ind w:firstLine="567"/>
        <w:jc w:val="both"/>
        <w:rPr>
          <w:spacing w:val="2"/>
          <w:sz w:val="26"/>
          <w:szCs w:val="26"/>
          <w:lang w:eastAsia="ru-RU"/>
        </w:rPr>
      </w:pPr>
      <w:r w:rsidRPr="005238FF">
        <w:rPr>
          <w:spacing w:val="2"/>
          <w:sz w:val="26"/>
          <w:szCs w:val="26"/>
          <w:lang w:eastAsia="ru-RU"/>
        </w:rPr>
        <w:t>3) текстовые и графические материалы проектного предложения, проектные технико-экономические показатели, схем</w:t>
      </w:r>
      <w:r>
        <w:rPr>
          <w:spacing w:val="2"/>
          <w:sz w:val="26"/>
          <w:szCs w:val="26"/>
          <w:lang w:eastAsia="ru-RU"/>
        </w:rPr>
        <w:t>а</w:t>
      </w:r>
      <w:r w:rsidRPr="005238FF">
        <w:rPr>
          <w:spacing w:val="2"/>
          <w:sz w:val="26"/>
          <w:szCs w:val="26"/>
          <w:lang w:eastAsia="ru-RU"/>
        </w:rPr>
        <w:t xml:space="preserve"> планировочн</w:t>
      </w:r>
      <w:r>
        <w:rPr>
          <w:spacing w:val="2"/>
          <w:sz w:val="26"/>
          <w:szCs w:val="26"/>
          <w:lang w:eastAsia="ru-RU"/>
        </w:rPr>
        <w:t>ой организации территории, схема</w:t>
      </w:r>
      <w:r w:rsidRPr="005238FF">
        <w:rPr>
          <w:spacing w:val="2"/>
          <w:sz w:val="26"/>
          <w:szCs w:val="26"/>
          <w:lang w:eastAsia="ru-RU"/>
        </w:rPr>
        <w:t xml:space="preserve"> вертикальной планировки,</w:t>
      </w:r>
      <w:r>
        <w:rPr>
          <w:spacing w:val="2"/>
          <w:sz w:val="26"/>
          <w:szCs w:val="26"/>
          <w:lang w:eastAsia="ru-RU"/>
        </w:rPr>
        <w:t xml:space="preserve"> схема</w:t>
      </w:r>
      <w:r w:rsidRPr="005238FF">
        <w:rPr>
          <w:spacing w:val="2"/>
          <w:sz w:val="26"/>
          <w:szCs w:val="26"/>
          <w:lang w:eastAsia="ru-RU"/>
        </w:rPr>
        <w:t xml:space="preserve"> зон с особыми условиями использования территории, схем</w:t>
      </w:r>
      <w:r>
        <w:rPr>
          <w:spacing w:val="2"/>
          <w:sz w:val="26"/>
          <w:szCs w:val="26"/>
          <w:lang w:eastAsia="ru-RU"/>
        </w:rPr>
        <w:t>а</w:t>
      </w:r>
      <w:r w:rsidRPr="005238FF">
        <w:rPr>
          <w:spacing w:val="2"/>
          <w:sz w:val="26"/>
          <w:szCs w:val="26"/>
          <w:lang w:eastAsia="ru-RU"/>
        </w:rPr>
        <w:t xml:space="preserve"> организации строительства, схем</w:t>
      </w:r>
      <w:r>
        <w:rPr>
          <w:spacing w:val="2"/>
          <w:sz w:val="26"/>
          <w:szCs w:val="26"/>
          <w:lang w:eastAsia="ru-RU"/>
        </w:rPr>
        <w:t>а</w:t>
      </w:r>
      <w:r w:rsidRPr="005238FF">
        <w:rPr>
          <w:spacing w:val="2"/>
          <w:sz w:val="26"/>
          <w:szCs w:val="26"/>
          <w:lang w:eastAsia="ru-RU"/>
        </w:rPr>
        <w:t xml:space="preserve"> благоустройства, транспортн</w:t>
      </w:r>
      <w:r>
        <w:rPr>
          <w:spacing w:val="2"/>
          <w:sz w:val="26"/>
          <w:szCs w:val="26"/>
          <w:lang w:eastAsia="ru-RU"/>
        </w:rPr>
        <w:t>ая</w:t>
      </w:r>
      <w:r w:rsidRPr="005238FF">
        <w:rPr>
          <w:spacing w:val="2"/>
          <w:sz w:val="26"/>
          <w:szCs w:val="26"/>
          <w:lang w:eastAsia="ru-RU"/>
        </w:rPr>
        <w:t xml:space="preserve"> схем</w:t>
      </w:r>
      <w:r>
        <w:rPr>
          <w:spacing w:val="2"/>
          <w:sz w:val="26"/>
          <w:szCs w:val="26"/>
          <w:lang w:eastAsia="ru-RU"/>
        </w:rPr>
        <w:t>а</w:t>
      </w:r>
      <w:r w:rsidRPr="005238FF">
        <w:rPr>
          <w:spacing w:val="2"/>
          <w:sz w:val="26"/>
          <w:szCs w:val="26"/>
          <w:lang w:eastAsia="ru-RU"/>
        </w:rPr>
        <w:t>, схем</w:t>
      </w:r>
      <w:r>
        <w:rPr>
          <w:spacing w:val="2"/>
          <w:sz w:val="26"/>
          <w:szCs w:val="26"/>
          <w:lang w:eastAsia="ru-RU"/>
        </w:rPr>
        <w:t>а</w:t>
      </w:r>
      <w:r w:rsidRPr="005238FF">
        <w:rPr>
          <w:spacing w:val="2"/>
          <w:sz w:val="26"/>
          <w:szCs w:val="26"/>
          <w:lang w:eastAsia="ru-RU"/>
        </w:rPr>
        <w:t xml:space="preserve"> цветового решения фасадов, поэтажные планы и </w:t>
      </w:r>
      <w:r>
        <w:rPr>
          <w:spacing w:val="2"/>
          <w:sz w:val="26"/>
          <w:szCs w:val="26"/>
          <w:lang w:eastAsia="ru-RU"/>
        </w:rPr>
        <w:t>иные демонстрационные материалы.</w:t>
      </w:r>
    </w:p>
    <w:p w:rsidR="00D143AF" w:rsidRDefault="0033777D" w:rsidP="00D143AF">
      <w:pPr>
        <w:ind w:firstLine="567"/>
        <w:jc w:val="both"/>
      </w:pPr>
      <w:r w:rsidRPr="00D143AF">
        <w:rPr>
          <w:spacing w:val="2"/>
          <w:sz w:val="26"/>
          <w:szCs w:val="26"/>
          <w:lang w:eastAsia="ru-RU"/>
        </w:rPr>
        <w:t xml:space="preserve">5.4. Для рассмотрения на Градостроительном совете </w:t>
      </w:r>
      <w:r w:rsidR="00D143AF">
        <w:rPr>
          <w:spacing w:val="2"/>
          <w:sz w:val="26"/>
          <w:szCs w:val="26"/>
          <w:lang w:eastAsia="ru-RU"/>
        </w:rPr>
        <w:t xml:space="preserve">вопроса по </w:t>
      </w:r>
      <w:r w:rsidR="00D143AF">
        <w:rPr>
          <w:sz w:val="26"/>
          <w:szCs w:val="26"/>
        </w:rPr>
        <w:t xml:space="preserve">размещению </w:t>
      </w:r>
      <w:r w:rsidRPr="00D143AF">
        <w:rPr>
          <w:sz w:val="26"/>
          <w:szCs w:val="26"/>
        </w:rPr>
        <w:t>информационных конструкций (вывесок), в том числе отдельно стоящих конструкций</w:t>
      </w:r>
      <w:r w:rsidR="00D143AF">
        <w:rPr>
          <w:sz w:val="26"/>
          <w:szCs w:val="26"/>
        </w:rPr>
        <w:t xml:space="preserve"> к заявлению прилагаются:</w:t>
      </w:r>
      <w:bookmarkStart w:id="26" w:name="sub_1221"/>
      <w:r w:rsidR="00D143AF" w:rsidRPr="00D143AF">
        <w:t xml:space="preserve"> </w:t>
      </w:r>
    </w:p>
    <w:p w:rsidR="00D143AF" w:rsidRPr="00D143AF" w:rsidRDefault="00D143AF" w:rsidP="00D143AF">
      <w:pPr>
        <w:ind w:firstLine="567"/>
        <w:jc w:val="both"/>
        <w:rPr>
          <w:sz w:val="26"/>
          <w:szCs w:val="26"/>
        </w:rPr>
      </w:pPr>
      <w:r w:rsidRPr="00D143AF">
        <w:rPr>
          <w:sz w:val="26"/>
          <w:szCs w:val="26"/>
        </w:rPr>
        <w:t>1) копия документа, удостоверяющего личность (для физического лица), копия доверенности, подтверждающей полномочия представителя физического лица</w:t>
      </w:r>
      <w:bookmarkStart w:id="27" w:name="sub_1222"/>
      <w:bookmarkEnd w:id="26"/>
      <w:r w:rsidRPr="00D143AF">
        <w:rPr>
          <w:sz w:val="26"/>
          <w:szCs w:val="26"/>
        </w:rPr>
        <w:t>;</w:t>
      </w:r>
    </w:p>
    <w:p w:rsidR="00D143AF" w:rsidRPr="00D143AF" w:rsidRDefault="00D143AF" w:rsidP="00D143AF">
      <w:pPr>
        <w:ind w:firstLine="567"/>
        <w:jc w:val="both"/>
        <w:rPr>
          <w:sz w:val="26"/>
          <w:szCs w:val="26"/>
          <w:lang w:eastAsia="ru-RU"/>
        </w:rPr>
      </w:pPr>
      <w:r w:rsidRPr="00D143AF">
        <w:rPr>
          <w:sz w:val="26"/>
          <w:szCs w:val="26"/>
        </w:rPr>
        <w:t>Лиц</w:t>
      </w:r>
      <w:r w:rsidRPr="00D143AF">
        <w:rPr>
          <w:sz w:val="26"/>
          <w:szCs w:val="26"/>
          <w:lang w:eastAsia="ru-RU"/>
        </w:rPr>
        <w:t xml:space="preserve">о, имеющее право действовать без доверенности от имени юридического лица, предъявляет документ, удостоверяющий его личность, учредительные документы юридического лица либо нотариально удостоверенные копии учредительных документов юридического лица, а представитель юридического лица, кроме того, документ, подтверждающий его полномочия действовать от имени юридического лица, если иное не установлено федеральным законом. </w:t>
      </w:r>
    </w:p>
    <w:p w:rsidR="00D143AF" w:rsidRPr="00D143AF" w:rsidRDefault="00D143AF" w:rsidP="00D143AF">
      <w:pPr>
        <w:pStyle w:val="a9"/>
        <w:ind w:left="0" w:firstLine="567"/>
        <w:jc w:val="both"/>
        <w:rPr>
          <w:sz w:val="26"/>
          <w:szCs w:val="26"/>
        </w:rPr>
      </w:pPr>
      <w:r w:rsidRPr="00D143AF">
        <w:rPr>
          <w:sz w:val="26"/>
          <w:szCs w:val="26"/>
          <w:lang w:eastAsia="ru-RU"/>
        </w:rPr>
        <w:t>2) д</w:t>
      </w:r>
      <w:r w:rsidRPr="00D143AF">
        <w:rPr>
          <w:sz w:val="26"/>
          <w:szCs w:val="26"/>
        </w:rPr>
        <w:t>анные, подтверждающие осуществление деятельности организацией, индивидуальным предпринимателем в месте размещения информационной конструкции (вывески);</w:t>
      </w:r>
    </w:p>
    <w:p w:rsidR="00D143AF" w:rsidRPr="00D143AF" w:rsidRDefault="00D143AF" w:rsidP="00D143AF">
      <w:pPr>
        <w:ind w:firstLine="567"/>
        <w:jc w:val="both"/>
        <w:rPr>
          <w:sz w:val="26"/>
          <w:szCs w:val="26"/>
        </w:rPr>
      </w:pPr>
      <w:bookmarkStart w:id="28" w:name="sub_1223"/>
      <w:bookmarkEnd w:id="27"/>
      <w:r w:rsidRPr="00D143AF">
        <w:rPr>
          <w:sz w:val="26"/>
          <w:szCs w:val="26"/>
        </w:rPr>
        <w:t>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информационной конструкции (вывески), если заявитель не является собственником или иным законным владельцем недвижимого имущества;</w:t>
      </w:r>
    </w:p>
    <w:p w:rsidR="00D143AF" w:rsidRPr="00D143AF" w:rsidRDefault="00D143AF" w:rsidP="00D143AF">
      <w:pPr>
        <w:pStyle w:val="a9"/>
        <w:ind w:left="0" w:firstLine="567"/>
        <w:jc w:val="both"/>
        <w:rPr>
          <w:sz w:val="26"/>
          <w:szCs w:val="26"/>
        </w:rPr>
      </w:pPr>
      <w:r w:rsidRPr="00D143AF">
        <w:rPr>
          <w:sz w:val="26"/>
          <w:szCs w:val="26"/>
        </w:rPr>
        <w:t>В случае, если для установки и эксплуатации информационной конструкции (вывески)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bookmarkEnd w:id="28"/>
    <w:p w:rsidR="002F3DF1" w:rsidRDefault="00D143AF" w:rsidP="002F3DF1">
      <w:pPr>
        <w:ind w:firstLine="567"/>
        <w:jc w:val="both"/>
        <w:rPr>
          <w:sz w:val="26"/>
          <w:szCs w:val="26"/>
        </w:rPr>
      </w:pPr>
      <w:r w:rsidRPr="00D143AF">
        <w:rPr>
          <w:sz w:val="26"/>
          <w:szCs w:val="26"/>
        </w:rPr>
        <w:t xml:space="preserve">4) </w:t>
      </w:r>
      <w:r w:rsidR="002F3DF1">
        <w:rPr>
          <w:sz w:val="26"/>
          <w:szCs w:val="26"/>
        </w:rPr>
        <w:t xml:space="preserve">дизайн-проект </w:t>
      </w:r>
      <w:r w:rsidRPr="00D143AF">
        <w:rPr>
          <w:sz w:val="26"/>
          <w:szCs w:val="26"/>
        </w:rPr>
        <w:t>информационной конструкции (вывески) в цветовом решении, содержащий чертеж фасада здания, строения, сооружения с определением места размещения конструкции, способе крепления, данные о типе, форме и размерах конструкции, содержание информации;</w:t>
      </w:r>
      <w:r w:rsidR="002F3DF1">
        <w:rPr>
          <w:sz w:val="26"/>
          <w:szCs w:val="26"/>
        </w:rPr>
        <w:t xml:space="preserve"> </w:t>
      </w:r>
    </w:p>
    <w:p w:rsidR="002F3DF1" w:rsidRPr="00D143AF" w:rsidRDefault="002F3DF1" w:rsidP="002F3DF1">
      <w:pPr>
        <w:ind w:firstLine="567"/>
        <w:jc w:val="both"/>
        <w:rPr>
          <w:sz w:val="26"/>
          <w:szCs w:val="26"/>
        </w:rPr>
      </w:pPr>
      <w:r>
        <w:rPr>
          <w:sz w:val="26"/>
          <w:szCs w:val="26"/>
        </w:rPr>
        <w:t>Д</w:t>
      </w:r>
      <w:r w:rsidRPr="00D143AF">
        <w:rPr>
          <w:sz w:val="26"/>
          <w:szCs w:val="26"/>
        </w:rPr>
        <w:t>изайн-проект должен содержать информацию о размещении всех информац</w:t>
      </w:r>
      <w:r>
        <w:rPr>
          <w:sz w:val="26"/>
          <w:szCs w:val="26"/>
        </w:rPr>
        <w:t xml:space="preserve">ионных конструкций, в том </w:t>
      </w:r>
      <w:r w:rsidRPr="00D143AF">
        <w:rPr>
          <w:sz w:val="26"/>
          <w:szCs w:val="26"/>
        </w:rPr>
        <w:t xml:space="preserve">рекламных конструкциях, планируемых к размещению на внешних поверхностях объекта. </w:t>
      </w:r>
    </w:p>
    <w:p w:rsidR="00D143AF" w:rsidRPr="00D143AF" w:rsidRDefault="00D143AF" w:rsidP="00D143AF">
      <w:pPr>
        <w:pStyle w:val="ConsPlusNormal"/>
        <w:adjustRightInd/>
        <w:ind w:firstLine="567"/>
        <w:jc w:val="both"/>
        <w:rPr>
          <w:rFonts w:ascii="Times New Roman" w:hAnsi="Times New Roman" w:cs="Times New Roman"/>
          <w:sz w:val="26"/>
          <w:szCs w:val="26"/>
        </w:rPr>
      </w:pPr>
      <w:r w:rsidRPr="00D143AF">
        <w:rPr>
          <w:rFonts w:ascii="Times New Roman" w:hAnsi="Times New Roman" w:cs="Times New Roman"/>
          <w:sz w:val="26"/>
          <w:szCs w:val="26"/>
        </w:rPr>
        <w:t xml:space="preserve">5) </w:t>
      </w:r>
      <w:proofErr w:type="spellStart"/>
      <w:r w:rsidRPr="00D143AF">
        <w:rPr>
          <w:rFonts w:ascii="Times New Roman" w:hAnsi="Times New Roman" w:cs="Times New Roman"/>
          <w:sz w:val="26"/>
          <w:szCs w:val="26"/>
        </w:rPr>
        <w:t>фотофиксаци</w:t>
      </w:r>
      <w:r w:rsidR="00172C9E">
        <w:rPr>
          <w:rFonts w:ascii="Times New Roman" w:hAnsi="Times New Roman" w:cs="Times New Roman"/>
          <w:sz w:val="26"/>
          <w:szCs w:val="26"/>
        </w:rPr>
        <w:t>я</w:t>
      </w:r>
      <w:proofErr w:type="spellEnd"/>
      <w:r w:rsidRPr="00D143AF">
        <w:rPr>
          <w:rFonts w:ascii="Times New Roman" w:hAnsi="Times New Roman" w:cs="Times New Roman"/>
          <w:sz w:val="26"/>
          <w:szCs w:val="26"/>
        </w:rPr>
        <w:t xml:space="preserve"> места размещения информационной конструкции (вывески) с фотомонтажом конструкции;</w:t>
      </w:r>
      <w:r w:rsidR="002F3DF1">
        <w:rPr>
          <w:rFonts w:ascii="Times New Roman" w:hAnsi="Times New Roman" w:cs="Times New Roman"/>
          <w:sz w:val="26"/>
          <w:szCs w:val="26"/>
        </w:rPr>
        <w:t xml:space="preserve"> </w:t>
      </w:r>
    </w:p>
    <w:p w:rsidR="00D143AF" w:rsidRPr="00D143AF" w:rsidRDefault="00D143AF" w:rsidP="00D143AF">
      <w:pPr>
        <w:ind w:firstLine="567"/>
        <w:jc w:val="both"/>
        <w:rPr>
          <w:sz w:val="26"/>
          <w:szCs w:val="26"/>
        </w:rPr>
      </w:pPr>
      <w:r w:rsidRPr="00D143AF">
        <w:rPr>
          <w:sz w:val="26"/>
          <w:szCs w:val="26"/>
        </w:rPr>
        <w:t xml:space="preserve">6) согласование с Департаментом охраны объектов культурного наследия Ярославской области, в случае размещения </w:t>
      </w:r>
      <w:r w:rsidR="00172C9E">
        <w:rPr>
          <w:sz w:val="26"/>
          <w:szCs w:val="26"/>
        </w:rPr>
        <w:t>информационной конструкции</w:t>
      </w:r>
      <w:r w:rsidRPr="00D143AF">
        <w:rPr>
          <w:sz w:val="26"/>
          <w:szCs w:val="26"/>
        </w:rPr>
        <w:t xml:space="preserve"> на объекте культурного наследия, выявленном объекте культурного наследия, объектах, </w:t>
      </w:r>
      <w:r w:rsidRPr="00D143AF">
        <w:rPr>
          <w:sz w:val="26"/>
          <w:szCs w:val="26"/>
        </w:rPr>
        <w:lastRenderedPageBreak/>
        <w:t>расположенных в границах территорий объектов культурного наследия, выявленных объектов культурного наследия.</w:t>
      </w:r>
    </w:p>
    <w:p w:rsidR="00B733D4" w:rsidRDefault="00172C9E" w:rsidP="005238FF">
      <w:pPr>
        <w:ind w:firstLine="567"/>
        <w:jc w:val="both"/>
        <w:rPr>
          <w:spacing w:val="2"/>
          <w:sz w:val="26"/>
          <w:szCs w:val="26"/>
          <w:lang w:eastAsia="ru-RU"/>
        </w:rPr>
      </w:pPr>
      <w:r>
        <w:rPr>
          <w:spacing w:val="2"/>
          <w:sz w:val="26"/>
          <w:szCs w:val="26"/>
          <w:lang w:eastAsia="ru-RU"/>
        </w:rPr>
        <w:t xml:space="preserve">5.5. </w:t>
      </w:r>
      <w:r w:rsidR="005238FF" w:rsidRPr="005238FF">
        <w:rPr>
          <w:spacing w:val="2"/>
          <w:sz w:val="26"/>
          <w:szCs w:val="26"/>
          <w:lang w:eastAsia="ru-RU"/>
        </w:rPr>
        <w:t>Прилагаемые к заявлению</w:t>
      </w:r>
      <w:r w:rsidR="001A3C23">
        <w:rPr>
          <w:spacing w:val="2"/>
          <w:sz w:val="26"/>
          <w:szCs w:val="26"/>
          <w:lang w:eastAsia="ru-RU"/>
        </w:rPr>
        <w:t xml:space="preserve"> (предложению)</w:t>
      </w:r>
      <w:r w:rsidR="005238FF" w:rsidRPr="005238FF">
        <w:rPr>
          <w:spacing w:val="2"/>
          <w:sz w:val="26"/>
          <w:szCs w:val="26"/>
          <w:lang w:eastAsia="ru-RU"/>
        </w:rPr>
        <w:t xml:space="preserve"> проектные материалы, в том числе материалы </w:t>
      </w:r>
      <w:r w:rsidR="005238FF" w:rsidRPr="005238FF">
        <w:rPr>
          <w:sz w:val="26"/>
          <w:szCs w:val="26"/>
        </w:rPr>
        <w:t>после устранения выявленных недостатков</w:t>
      </w:r>
      <w:r w:rsidR="005238FF" w:rsidRPr="005238FF">
        <w:rPr>
          <w:spacing w:val="2"/>
          <w:sz w:val="26"/>
          <w:szCs w:val="26"/>
          <w:lang w:eastAsia="ru-RU"/>
        </w:rPr>
        <w:t xml:space="preserve">, должны быть представлены заявителем не позднее чем за три </w:t>
      </w:r>
      <w:r w:rsidR="00B733D4">
        <w:rPr>
          <w:spacing w:val="2"/>
          <w:sz w:val="26"/>
          <w:szCs w:val="26"/>
          <w:lang w:eastAsia="ru-RU"/>
        </w:rPr>
        <w:t xml:space="preserve">рабочих </w:t>
      </w:r>
      <w:r w:rsidR="005238FF" w:rsidRPr="005238FF">
        <w:rPr>
          <w:spacing w:val="2"/>
          <w:sz w:val="26"/>
          <w:szCs w:val="26"/>
          <w:lang w:eastAsia="ru-RU"/>
        </w:rPr>
        <w:t xml:space="preserve">дня до предполагаемой даты проведения заседания </w:t>
      </w:r>
      <w:r w:rsidR="00B733D4">
        <w:rPr>
          <w:spacing w:val="2"/>
          <w:sz w:val="26"/>
          <w:szCs w:val="26"/>
          <w:lang w:eastAsia="ru-RU"/>
        </w:rPr>
        <w:t>Г</w:t>
      </w:r>
      <w:r w:rsidR="005238FF" w:rsidRPr="005238FF">
        <w:rPr>
          <w:spacing w:val="2"/>
          <w:sz w:val="26"/>
          <w:szCs w:val="26"/>
          <w:lang w:eastAsia="ru-RU"/>
        </w:rPr>
        <w:t xml:space="preserve">радостроительного совета. В случае </w:t>
      </w:r>
      <w:proofErr w:type="spellStart"/>
      <w:r w:rsidR="005238FF" w:rsidRPr="005238FF">
        <w:rPr>
          <w:spacing w:val="2"/>
          <w:sz w:val="26"/>
          <w:szCs w:val="26"/>
          <w:lang w:eastAsia="ru-RU"/>
        </w:rPr>
        <w:t>непред</w:t>
      </w:r>
      <w:r w:rsidR="00725E4B">
        <w:rPr>
          <w:spacing w:val="2"/>
          <w:sz w:val="26"/>
          <w:szCs w:val="26"/>
          <w:lang w:eastAsia="ru-RU"/>
        </w:rPr>
        <w:t>о</w:t>
      </w:r>
      <w:r w:rsidR="005238FF" w:rsidRPr="005238FF">
        <w:rPr>
          <w:spacing w:val="2"/>
          <w:sz w:val="26"/>
          <w:szCs w:val="26"/>
          <w:lang w:eastAsia="ru-RU"/>
        </w:rPr>
        <w:t>ставления</w:t>
      </w:r>
      <w:proofErr w:type="spellEnd"/>
      <w:r w:rsidR="005238FF" w:rsidRPr="005238FF">
        <w:rPr>
          <w:spacing w:val="2"/>
          <w:sz w:val="26"/>
          <w:szCs w:val="26"/>
          <w:lang w:eastAsia="ru-RU"/>
        </w:rPr>
        <w:t xml:space="preserve"> материалов в обозначенные сроки и в требуемом объеме вопрос </w:t>
      </w:r>
      <w:r w:rsidR="00B733D4">
        <w:rPr>
          <w:spacing w:val="2"/>
          <w:sz w:val="26"/>
          <w:szCs w:val="26"/>
          <w:lang w:eastAsia="ru-RU"/>
        </w:rPr>
        <w:t>не выносится на рассмотрение Г</w:t>
      </w:r>
      <w:r w:rsidR="005238FF" w:rsidRPr="005238FF">
        <w:rPr>
          <w:spacing w:val="2"/>
          <w:sz w:val="26"/>
          <w:szCs w:val="26"/>
          <w:lang w:eastAsia="ru-RU"/>
        </w:rPr>
        <w:t xml:space="preserve">радостроительного совета. </w:t>
      </w:r>
    </w:p>
    <w:p w:rsidR="005238FF" w:rsidRPr="005238FF" w:rsidRDefault="00B733D4" w:rsidP="005238FF">
      <w:pPr>
        <w:ind w:firstLine="567"/>
        <w:jc w:val="both"/>
        <w:rPr>
          <w:spacing w:val="2"/>
          <w:sz w:val="26"/>
          <w:szCs w:val="26"/>
          <w:lang w:eastAsia="ru-RU"/>
        </w:rPr>
      </w:pPr>
      <w:r>
        <w:rPr>
          <w:spacing w:val="2"/>
          <w:sz w:val="26"/>
          <w:szCs w:val="26"/>
          <w:lang w:eastAsia="ru-RU"/>
        </w:rPr>
        <w:t>5.</w:t>
      </w:r>
      <w:r w:rsidR="00A33D91">
        <w:rPr>
          <w:spacing w:val="2"/>
          <w:sz w:val="26"/>
          <w:szCs w:val="26"/>
          <w:lang w:eastAsia="ru-RU"/>
        </w:rPr>
        <w:t>6</w:t>
      </w:r>
      <w:r>
        <w:rPr>
          <w:spacing w:val="2"/>
          <w:sz w:val="26"/>
          <w:szCs w:val="26"/>
          <w:lang w:eastAsia="ru-RU"/>
        </w:rPr>
        <w:t>. В</w:t>
      </w:r>
      <w:r w:rsidR="005238FF" w:rsidRPr="005238FF">
        <w:rPr>
          <w:sz w:val="26"/>
          <w:szCs w:val="26"/>
        </w:rPr>
        <w:t xml:space="preserve"> случае признания большин</w:t>
      </w:r>
      <w:r>
        <w:rPr>
          <w:sz w:val="26"/>
          <w:szCs w:val="26"/>
        </w:rPr>
        <w:t>ством из присутствующих членов Г</w:t>
      </w:r>
      <w:r w:rsidR="005238FF" w:rsidRPr="005238FF">
        <w:rPr>
          <w:sz w:val="26"/>
          <w:szCs w:val="26"/>
        </w:rPr>
        <w:t>радостроительного совета, материалов, пред</w:t>
      </w:r>
      <w:r>
        <w:rPr>
          <w:sz w:val="26"/>
          <w:szCs w:val="26"/>
        </w:rPr>
        <w:t>о</w:t>
      </w:r>
      <w:r w:rsidR="005238FF" w:rsidRPr="005238FF">
        <w:rPr>
          <w:sz w:val="26"/>
          <w:szCs w:val="26"/>
        </w:rPr>
        <w:t xml:space="preserve">ставленных на рассмотрение, неполными рассмотрение вопроса </w:t>
      </w:r>
      <w:r>
        <w:rPr>
          <w:sz w:val="26"/>
          <w:szCs w:val="26"/>
        </w:rPr>
        <w:t>снимается с повестки дня заседания совета</w:t>
      </w:r>
      <w:r w:rsidR="005238FF" w:rsidRPr="005238FF">
        <w:rPr>
          <w:sz w:val="26"/>
          <w:szCs w:val="26"/>
        </w:rPr>
        <w:t>.</w:t>
      </w:r>
    </w:p>
    <w:p w:rsidR="005238FF" w:rsidRPr="005238FF" w:rsidRDefault="005238FF" w:rsidP="005238FF">
      <w:pPr>
        <w:ind w:firstLine="567"/>
        <w:jc w:val="both"/>
        <w:rPr>
          <w:sz w:val="26"/>
          <w:szCs w:val="26"/>
        </w:rPr>
      </w:pPr>
      <w:r w:rsidRPr="005238FF">
        <w:rPr>
          <w:sz w:val="26"/>
          <w:szCs w:val="26"/>
        </w:rPr>
        <w:t xml:space="preserve">5.7. </w:t>
      </w:r>
      <w:bookmarkEnd w:id="25"/>
      <w:r w:rsidRPr="005238FF">
        <w:rPr>
          <w:sz w:val="26"/>
          <w:szCs w:val="26"/>
        </w:rPr>
        <w:t>Проектные материалы, заявленные на рассмотрение Градостроительн</w:t>
      </w:r>
      <w:r w:rsidR="00A33D91">
        <w:rPr>
          <w:sz w:val="26"/>
          <w:szCs w:val="26"/>
        </w:rPr>
        <w:t>ого совета</w:t>
      </w:r>
      <w:r w:rsidRPr="005238FF">
        <w:rPr>
          <w:sz w:val="26"/>
          <w:szCs w:val="26"/>
        </w:rPr>
        <w:t>, в обязательном порядке проходят проверку соответствия проектного решения действующим нормам.</w:t>
      </w:r>
    </w:p>
    <w:p w:rsidR="005238FF" w:rsidRPr="005238FF" w:rsidRDefault="005238FF" w:rsidP="005238FF">
      <w:pPr>
        <w:ind w:firstLine="567"/>
        <w:jc w:val="both"/>
        <w:rPr>
          <w:sz w:val="26"/>
          <w:szCs w:val="26"/>
        </w:rPr>
      </w:pPr>
      <w:r w:rsidRPr="005238FF">
        <w:rPr>
          <w:sz w:val="26"/>
          <w:szCs w:val="26"/>
        </w:rPr>
        <w:t xml:space="preserve">Проверка проектных материалов осуществляется управлением архитектуры и градостроительства Администрации города Переславля-Залесского (далее — </w:t>
      </w:r>
      <w:proofErr w:type="spellStart"/>
      <w:r w:rsidRPr="005238FF">
        <w:rPr>
          <w:sz w:val="26"/>
          <w:szCs w:val="26"/>
        </w:rPr>
        <w:t>УАиГ</w:t>
      </w:r>
      <w:proofErr w:type="spellEnd"/>
      <w:r w:rsidRPr="005238FF">
        <w:rPr>
          <w:sz w:val="26"/>
          <w:szCs w:val="26"/>
        </w:rPr>
        <w:t>). Результаты проверки оглашаются на заседании Градостроительного совета.</w:t>
      </w:r>
    </w:p>
    <w:p w:rsidR="005238FF" w:rsidRPr="005238FF" w:rsidRDefault="005238FF" w:rsidP="005238FF">
      <w:pPr>
        <w:ind w:firstLine="567"/>
        <w:jc w:val="both"/>
        <w:rPr>
          <w:sz w:val="26"/>
          <w:szCs w:val="26"/>
        </w:rPr>
      </w:pPr>
      <w:r w:rsidRPr="005238FF">
        <w:rPr>
          <w:sz w:val="26"/>
          <w:szCs w:val="26"/>
        </w:rPr>
        <w:t xml:space="preserve">5.8. </w:t>
      </w:r>
      <w:bookmarkStart w:id="29" w:name="sub_610"/>
      <w:r w:rsidRPr="005238FF">
        <w:rPr>
          <w:sz w:val="26"/>
          <w:szCs w:val="26"/>
        </w:rPr>
        <w:t xml:space="preserve">Секретарь совета оповещает членов совета и приглашенных лиц о месте, дате, времени проведения и повестке дня очередного заседания совета, обеспечивает их материалами, вынесенными на рассмотрение совета не позднее чем за один рабочий день до </w:t>
      </w:r>
      <w:bookmarkEnd w:id="29"/>
      <w:r w:rsidRPr="005238FF">
        <w:rPr>
          <w:sz w:val="26"/>
          <w:szCs w:val="26"/>
        </w:rPr>
        <w:t>дня проведения заседания.</w:t>
      </w:r>
    </w:p>
    <w:p w:rsidR="005238FF" w:rsidRPr="005238FF" w:rsidRDefault="005238FF" w:rsidP="005238FF">
      <w:pPr>
        <w:ind w:firstLine="567"/>
        <w:jc w:val="both"/>
        <w:rPr>
          <w:sz w:val="26"/>
          <w:szCs w:val="26"/>
        </w:rPr>
      </w:pPr>
      <w:r w:rsidRPr="005238FF">
        <w:rPr>
          <w:sz w:val="26"/>
          <w:szCs w:val="26"/>
        </w:rPr>
        <w:t>5.9. Срок рассмотрения заявлений, указанных в пункте 5.1. настоящего Положения, не должен превышать 30</w:t>
      </w:r>
      <w:r w:rsidR="0071523D">
        <w:rPr>
          <w:sz w:val="26"/>
          <w:szCs w:val="26"/>
        </w:rPr>
        <w:t xml:space="preserve"> </w:t>
      </w:r>
      <w:r w:rsidRPr="005238FF">
        <w:rPr>
          <w:sz w:val="26"/>
          <w:szCs w:val="26"/>
        </w:rPr>
        <w:t>дней со дня подачи заявления.</w:t>
      </w:r>
    </w:p>
    <w:p w:rsidR="005238FF" w:rsidRPr="005238FF" w:rsidRDefault="005238FF" w:rsidP="005238FF">
      <w:pPr>
        <w:rPr>
          <w:sz w:val="26"/>
          <w:szCs w:val="26"/>
        </w:rPr>
      </w:pPr>
    </w:p>
    <w:p w:rsidR="005238FF" w:rsidRPr="005238FF" w:rsidRDefault="005238FF" w:rsidP="005238FF">
      <w:pPr>
        <w:pStyle w:val="1"/>
        <w:spacing w:before="0"/>
        <w:jc w:val="center"/>
        <w:rPr>
          <w:rFonts w:ascii="Times New Roman" w:hAnsi="Times New Roman" w:cs="Times New Roman"/>
          <w:b w:val="0"/>
          <w:color w:val="auto"/>
          <w:sz w:val="26"/>
          <w:szCs w:val="26"/>
        </w:rPr>
      </w:pPr>
      <w:bookmarkStart w:id="30" w:name="sub_1004"/>
      <w:r w:rsidRPr="005238FF">
        <w:rPr>
          <w:rFonts w:ascii="Times New Roman" w:hAnsi="Times New Roman" w:cs="Times New Roman"/>
          <w:b w:val="0"/>
          <w:color w:val="auto"/>
          <w:sz w:val="26"/>
          <w:szCs w:val="26"/>
        </w:rPr>
        <w:t>6. Деятельность совета</w:t>
      </w:r>
    </w:p>
    <w:bookmarkEnd w:id="30"/>
    <w:p w:rsidR="005238FF" w:rsidRPr="005238FF" w:rsidRDefault="005238FF" w:rsidP="005238FF">
      <w:pPr>
        <w:rPr>
          <w:sz w:val="26"/>
          <w:szCs w:val="26"/>
        </w:rPr>
      </w:pPr>
    </w:p>
    <w:p w:rsidR="005238FF" w:rsidRPr="005238FF" w:rsidRDefault="005238FF" w:rsidP="005238FF">
      <w:pPr>
        <w:ind w:firstLine="567"/>
        <w:jc w:val="both"/>
        <w:rPr>
          <w:sz w:val="26"/>
          <w:szCs w:val="26"/>
        </w:rPr>
      </w:pPr>
      <w:bookmarkStart w:id="31" w:name="sub_41"/>
      <w:r w:rsidRPr="005238FF">
        <w:rPr>
          <w:sz w:val="26"/>
          <w:szCs w:val="26"/>
        </w:rPr>
        <w:t xml:space="preserve">6.1. </w:t>
      </w:r>
      <w:bookmarkStart w:id="32" w:name="sub_42"/>
      <w:bookmarkEnd w:id="31"/>
      <w:r w:rsidRPr="005238FF">
        <w:rPr>
          <w:sz w:val="26"/>
          <w:szCs w:val="26"/>
        </w:rPr>
        <w:t>Градостроительный совет осуществляет свою деятельность в форме заседаний, на которых решаются вопросы, отнесенные к его компетенции.</w:t>
      </w:r>
    </w:p>
    <w:p w:rsidR="005238FF" w:rsidRPr="005238FF" w:rsidRDefault="005238FF" w:rsidP="005238FF">
      <w:pPr>
        <w:ind w:firstLine="567"/>
        <w:jc w:val="both"/>
        <w:rPr>
          <w:sz w:val="26"/>
          <w:szCs w:val="26"/>
        </w:rPr>
      </w:pPr>
      <w:r w:rsidRPr="005238FF">
        <w:rPr>
          <w:sz w:val="26"/>
          <w:szCs w:val="26"/>
        </w:rPr>
        <w:t>6.2. Заседания градостроительного совета проводятся 1 раз в две недели, но не реже одного раза в месяц.</w:t>
      </w:r>
    </w:p>
    <w:p w:rsidR="005238FF" w:rsidRPr="005238FF" w:rsidRDefault="005238FF" w:rsidP="005238FF">
      <w:pPr>
        <w:ind w:firstLine="567"/>
        <w:jc w:val="both"/>
        <w:rPr>
          <w:strike/>
          <w:sz w:val="26"/>
          <w:szCs w:val="26"/>
        </w:rPr>
      </w:pPr>
      <w:r w:rsidRPr="005238FF">
        <w:rPr>
          <w:sz w:val="26"/>
          <w:szCs w:val="26"/>
        </w:rPr>
        <w:t xml:space="preserve">Заседания Градостроительного совета не проводятся при отсутствии заявлений, удовлетворяющих требованиям данного положения. </w:t>
      </w:r>
    </w:p>
    <w:p w:rsidR="005238FF" w:rsidRPr="005238FF" w:rsidRDefault="005238FF" w:rsidP="005238FF">
      <w:pPr>
        <w:ind w:firstLine="567"/>
        <w:jc w:val="both"/>
        <w:rPr>
          <w:sz w:val="26"/>
          <w:szCs w:val="26"/>
        </w:rPr>
      </w:pPr>
      <w:r w:rsidRPr="005238FF">
        <w:rPr>
          <w:sz w:val="26"/>
          <w:szCs w:val="26"/>
        </w:rPr>
        <w:t>6.3. Руководство советом осуществляет заместитель Главы Администрации города,</w:t>
      </w:r>
      <w:r w:rsidR="003460C4">
        <w:rPr>
          <w:sz w:val="26"/>
          <w:szCs w:val="26"/>
        </w:rPr>
        <w:t xml:space="preserve"> курирующий вопросы архитектуры и градостроительства,</w:t>
      </w:r>
      <w:r w:rsidRPr="005238FF">
        <w:rPr>
          <w:sz w:val="26"/>
          <w:szCs w:val="26"/>
        </w:rPr>
        <w:t xml:space="preserve"> являющийся председателем совета. Текущую деятельность совета организует заместитель председателя совета.</w:t>
      </w:r>
    </w:p>
    <w:p w:rsidR="005238FF" w:rsidRPr="005238FF" w:rsidRDefault="005238FF" w:rsidP="005238FF">
      <w:pPr>
        <w:ind w:firstLine="567"/>
        <w:jc w:val="both"/>
        <w:rPr>
          <w:sz w:val="26"/>
          <w:szCs w:val="26"/>
        </w:rPr>
      </w:pPr>
      <w:r w:rsidRPr="005238FF">
        <w:rPr>
          <w:sz w:val="26"/>
          <w:szCs w:val="26"/>
        </w:rPr>
        <w:t>6.4. Время рассмотрения каждого вопроса составляет не более 20 минут.</w:t>
      </w:r>
    </w:p>
    <w:p w:rsidR="005238FF" w:rsidRPr="005238FF" w:rsidRDefault="005238FF" w:rsidP="005238FF">
      <w:pPr>
        <w:ind w:firstLine="567"/>
        <w:jc w:val="both"/>
        <w:rPr>
          <w:sz w:val="26"/>
          <w:szCs w:val="26"/>
        </w:rPr>
      </w:pPr>
      <w:r w:rsidRPr="005238FF">
        <w:rPr>
          <w:sz w:val="26"/>
          <w:szCs w:val="26"/>
        </w:rPr>
        <w:t>Обсуждение вопроса на заседании совета заканчивается завершающим словом председательствующего, включающим подведение итогов обсуждения и перечень управленческих решений и поручений, способствующих разрешению вынесенного на рассмотрение совета вопроса.</w:t>
      </w:r>
    </w:p>
    <w:p w:rsidR="005238FF" w:rsidRPr="005238FF" w:rsidRDefault="005238FF" w:rsidP="005238FF">
      <w:pPr>
        <w:ind w:firstLine="567"/>
        <w:jc w:val="both"/>
        <w:rPr>
          <w:sz w:val="26"/>
          <w:szCs w:val="26"/>
        </w:rPr>
      </w:pPr>
      <w:r w:rsidRPr="005238FF">
        <w:rPr>
          <w:sz w:val="26"/>
          <w:szCs w:val="26"/>
        </w:rPr>
        <w:t>6.5. Ведение протокола заседания совета возлагается на секретаря совета, а в случае его отсутствия — на одного из членов совета.</w:t>
      </w:r>
    </w:p>
    <w:p w:rsidR="005238FF" w:rsidRPr="005238FF" w:rsidRDefault="005238FF" w:rsidP="005238FF">
      <w:pPr>
        <w:ind w:firstLine="567"/>
        <w:jc w:val="both"/>
        <w:rPr>
          <w:sz w:val="26"/>
          <w:szCs w:val="26"/>
        </w:rPr>
      </w:pPr>
      <w:r w:rsidRPr="005238FF">
        <w:rPr>
          <w:sz w:val="26"/>
          <w:szCs w:val="26"/>
        </w:rPr>
        <w:t>6.6. Члены совета обладают равными правами при обсуждении вынесенных на заседание вопросов.</w:t>
      </w:r>
    </w:p>
    <w:p w:rsidR="005238FF" w:rsidRPr="005238FF" w:rsidRDefault="005238FF" w:rsidP="005238FF">
      <w:pPr>
        <w:ind w:firstLine="567"/>
        <w:jc w:val="both"/>
        <w:rPr>
          <w:sz w:val="26"/>
          <w:szCs w:val="26"/>
        </w:rPr>
      </w:pPr>
      <w:r w:rsidRPr="005238FF">
        <w:rPr>
          <w:sz w:val="26"/>
          <w:szCs w:val="26"/>
        </w:rPr>
        <w:t>6.7. Решения совета принимаются открытым голосованием простым большинством голосов присутствующих. В случае равенства голосов решающим является голос председателя совета.</w:t>
      </w:r>
    </w:p>
    <w:p w:rsidR="005238FF" w:rsidRPr="005238FF" w:rsidRDefault="005238FF" w:rsidP="005238FF">
      <w:pPr>
        <w:ind w:firstLine="567"/>
        <w:jc w:val="both"/>
        <w:rPr>
          <w:color w:val="FF0000"/>
          <w:sz w:val="26"/>
          <w:szCs w:val="26"/>
        </w:rPr>
      </w:pPr>
      <w:r w:rsidRPr="005238FF">
        <w:rPr>
          <w:sz w:val="26"/>
          <w:szCs w:val="26"/>
        </w:rPr>
        <w:lastRenderedPageBreak/>
        <w:t>6.8. Решения совета считаются правомочными, если в заседании приняли участие не менее 50 %</w:t>
      </w:r>
      <w:r w:rsidRPr="005238FF">
        <w:rPr>
          <w:color w:val="FF0000"/>
          <w:sz w:val="26"/>
          <w:szCs w:val="26"/>
        </w:rPr>
        <w:t xml:space="preserve"> </w:t>
      </w:r>
      <w:r w:rsidRPr="005238FF">
        <w:rPr>
          <w:sz w:val="26"/>
          <w:szCs w:val="26"/>
        </w:rPr>
        <w:t xml:space="preserve">его членов. </w:t>
      </w:r>
    </w:p>
    <w:p w:rsidR="005238FF" w:rsidRPr="005238FF" w:rsidRDefault="005238FF" w:rsidP="005238FF">
      <w:pPr>
        <w:ind w:firstLine="567"/>
        <w:jc w:val="both"/>
        <w:rPr>
          <w:sz w:val="26"/>
          <w:szCs w:val="26"/>
        </w:rPr>
      </w:pPr>
      <w:r w:rsidRPr="005238FF">
        <w:rPr>
          <w:sz w:val="26"/>
          <w:szCs w:val="26"/>
        </w:rPr>
        <w:t>6.9. Члены совета принимают участие в голосовании лично, голосование за других лиц не допускается.</w:t>
      </w:r>
    </w:p>
    <w:p w:rsidR="005238FF" w:rsidRPr="005238FF" w:rsidRDefault="005238FF" w:rsidP="005238FF">
      <w:pPr>
        <w:ind w:firstLine="567"/>
        <w:jc w:val="both"/>
        <w:rPr>
          <w:sz w:val="26"/>
          <w:szCs w:val="26"/>
        </w:rPr>
      </w:pPr>
      <w:bookmarkStart w:id="33" w:name="sub_44"/>
      <w:bookmarkEnd w:id="32"/>
      <w:r w:rsidRPr="005238FF">
        <w:rPr>
          <w:sz w:val="26"/>
          <w:szCs w:val="26"/>
        </w:rPr>
        <w:t>6.10. Член совета не может участвовать в голосовании при принятии решений по проектам, автором которых он является или организация, в которой он имеет долю участия.</w:t>
      </w:r>
    </w:p>
    <w:p w:rsidR="005238FF" w:rsidRPr="005238FF" w:rsidRDefault="005238FF" w:rsidP="005238FF">
      <w:pPr>
        <w:ind w:firstLine="567"/>
        <w:jc w:val="both"/>
        <w:rPr>
          <w:sz w:val="26"/>
          <w:szCs w:val="26"/>
        </w:rPr>
      </w:pPr>
      <w:r w:rsidRPr="005238FF">
        <w:rPr>
          <w:sz w:val="26"/>
          <w:szCs w:val="26"/>
        </w:rPr>
        <w:t>6.11. Приглашенные на заседани</w:t>
      </w:r>
      <w:r w:rsidR="003460C4">
        <w:rPr>
          <w:sz w:val="26"/>
          <w:szCs w:val="26"/>
        </w:rPr>
        <w:t>е</w:t>
      </w:r>
      <w:r w:rsidRPr="005238FF">
        <w:rPr>
          <w:sz w:val="26"/>
          <w:szCs w:val="26"/>
        </w:rPr>
        <w:t xml:space="preserve"> совета не имеют права вмешиваться в его деятельность, обязаны воздерживаться от проявлений одобрения или неодобрения его работы, должны соблюдать установленный порядок. Лица, не выполняющие настоящие требования, могут быть удалены из зала проведения заседания по требованию председателя совета.</w:t>
      </w:r>
    </w:p>
    <w:p w:rsidR="005238FF" w:rsidRPr="005238FF" w:rsidRDefault="005238FF" w:rsidP="005238FF">
      <w:pPr>
        <w:ind w:firstLine="567"/>
        <w:jc w:val="both"/>
        <w:rPr>
          <w:sz w:val="26"/>
          <w:szCs w:val="26"/>
        </w:rPr>
      </w:pPr>
      <w:bookmarkStart w:id="34" w:name="sub_45"/>
      <w:r w:rsidRPr="005238FF">
        <w:rPr>
          <w:sz w:val="26"/>
          <w:szCs w:val="26"/>
        </w:rPr>
        <w:t xml:space="preserve">6.12. Решения совета носят рекомендательный характер, оформляются протоколом, подписываются секретарем совета и утверждаются председателем совета, в случае его отсутствия </w:t>
      </w:r>
      <w:r w:rsidR="00882D6C">
        <w:rPr>
          <w:sz w:val="26"/>
          <w:szCs w:val="26"/>
        </w:rPr>
        <w:t>-</w:t>
      </w:r>
      <w:r w:rsidRPr="005238FF">
        <w:rPr>
          <w:sz w:val="26"/>
          <w:szCs w:val="26"/>
        </w:rPr>
        <w:t xml:space="preserve"> заместителем председателя совета.</w:t>
      </w:r>
    </w:p>
    <w:bookmarkEnd w:id="34"/>
    <w:p w:rsidR="005238FF" w:rsidRPr="005238FF" w:rsidRDefault="005238FF" w:rsidP="005238FF">
      <w:pPr>
        <w:ind w:firstLine="567"/>
        <w:jc w:val="both"/>
        <w:rPr>
          <w:sz w:val="26"/>
          <w:szCs w:val="26"/>
        </w:rPr>
      </w:pPr>
      <w:r w:rsidRPr="005238FF">
        <w:rPr>
          <w:sz w:val="26"/>
          <w:szCs w:val="26"/>
        </w:rPr>
        <w:t>6.13. Выписки из протокола заседания совета направляются секретарем совета всем заявителям, проекты которых были рассмотрены согласно повестке дня заседания совета, в срок не более 5 рабочих дней</w:t>
      </w:r>
      <w:r w:rsidR="003460C4">
        <w:rPr>
          <w:sz w:val="26"/>
          <w:szCs w:val="26"/>
        </w:rPr>
        <w:t xml:space="preserve"> со дня проведения заседания совета</w:t>
      </w:r>
      <w:r w:rsidRPr="005238FF">
        <w:rPr>
          <w:sz w:val="26"/>
          <w:szCs w:val="26"/>
        </w:rPr>
        <w:t xml:space="preserve">. Выписки в цифровом формате направляются на адрес электронной почты указанный в заявлении. Выписки в бумажном </w:t>
      </w:r>
      <w:r w:rsidR="005E5BBA">
        <w:rPr>
          <w:sz w:val="26"/>
          <w:szCs w:val="26"/>
        </w:rPr>
        <w:t>формате выдаются секретарем Г</w:t>
      </w:r>
      <w:r w:rsidRPr="005238FF">
        <w:rPr>
          <w:sz w:val="26"/>
          <w:szCs w:val="26"/>
        </w:rPr>
        <w:t xml:space="preserve">радостроительного совета в </w:t>
      </w:r>
      <w:proofErr w:type="spellStart"/>
      <w:r w:rsidRPr="005238FF">
        <w:rPr>
          <w:sz w:val="26"/>
          <w:szCs w:val="26"/>
        </w:rPr>
        <w:t>УАиГ</w:t>
      </w:r>
      <w:proofErr w:type="spellEnd"/>
      <w:r w:rsidRPr="005238FF">
        <w:rPr>
          <w:sz w:val="26"/>
          <w:szCs w:val="26"/>
        </w:rPr>
        <w:t>.</w:t>
      </w:r>
    </w:p>
    <w:p w:rsidR="005238FF" w:rsidRPr="005238FF" w:rsidRDefault="005238FF" w:rsidP="005238FF">
      <w:pPr>
        <w:ind w:firstLine="567"/>
        <w:jc w:val="both"/>
        <w:rPr>
          <w:rStyle w:val="ae"/>
          <w:b w:val="0"/>
          <w:color w:val="000000" w:themeColor="text1"/>
          <w:sz w:val="26"/>
          <w:szCs w:val="26"/>
        </w:rPr>
      </w:pPr>
      <w:bookmarkStart w:id="35" w:name="sub_78"/>
      <w:bookmarkEnd w:id="33"/>
      <w:r w:rsidRPr="005238FF">
        <w:rPr>
          <w:sz w:val="26"/>
          <w:szCs w:val="26"/>
        </w:rPr>
        <w:t xml:space="preserve">6.14. Подлинники протоколов заседаний Градостроительного совета и материалы к ним хранятся в </w:t>
      </w:r>
      <w:proofErr w:type="spellStart"/>
      <w:r w:rsidRPr="005238FF">
        <w:rPr>
          <w:sz w:val="26"/>
          <w:szCs w:val="26"/>
        </w:rPr>
        <w:t>УАиГ</w:t>
      </w:r>
      <w:proofErr w:type="spellEnd"/>
      <w:r w:rsidRPr="005238FF">
        <w:rPr>
          <w:sz w:val="26"/>
          <w:szCs w:val="26"/>
        </w:rPr>
        <w:t>.</w:t>
      </w:r>
      <w:bookmarkEnd w:id="35"/>
    </w:p>
    <w:p w:rsidR="005238FF" w:rsidRDefault="005238FF" w:rsidP="005238FF">
      <w:pPr>
        <w:ind w:firstLine="698"/>
        <w:jc w:val="right"/>
        <w:rPr>
          <w:rStyle w:val="ae"/>
          <w:b w:val="0"/>
          <w:color w:val="000000" w:themeColor="text1"/>
        </w:rPr>
      </w:pPr>
    </w:p>
    <w:p w:rsidR="005238FF" w:rsidRDefault="005238FF" w:rsidP="005238FF">
      <w:pPr>
        <w:ind w:firstLine="698"/>
        <w:jc w:val="right"/>
        <w:rPr>
          <w:rStyle w:val="ae"/>
          <w:b w:val="0"/>
          <w:color w:val="000000" w:themeColor="text1"/>
        </w:rPr>
      </w:pPr>
    </w:p>
    <w:p w:rsidR="005238FF" w:rsidRDefault="005238FF" w:rsidP="005238FF">
      <w:pPr>
        <w:ind w:firstLine="698"/>
        <w:jc w:val="right"/>
        <w:rPr>
          <w:rStyle w:val="ae"/>
          <w:b w:val="0"/>
          <w:color w:val="000000" w:themeColor="text1"/>
        </w:rPr>
      </w:pPr>
    </w:p>
    <w:p w:rsidR="00C67BA6" w:rsidRDefault="00C67BA6"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Default="00AE1A75" w:rsidP="00816DFA">
      <w:pPr>
        <w:jc w:val="center"/>
        <w:rPr>
          <w:sz w:val="26"/>
          <w:szCs w:val="26"/>
        </w:rPr>
      </w:pPr>
    </w:p>
    <w:p w:rsidR="00AE1A75" w:rsidRPr="00816DFA" w:rsidRDefault="009E2432" w:rsidP="00AE1A75">
      <w:pPr>
        <w:pStyle w:val="a9"/>
        <w:ind w:left="0"/>
        <w:jc w:val="right"/>
        <w:rPr>
          <w:sz w:val="26"/>
          <w:szCs w:val="26"/>
        </w:rPr>
      </w:pPr>
      <w:r>
        <w:rPr>
          <w:sz w:val="26"/>
          <w:szCs w:val="26"/>
        </w:rPr>
        <w:lastRenderedPageBreak/>
        <w:t>УТВЕРЖДЕН</w:t>
      </w:r>
    </w:p>
    <w:p w:rsidR="00AE1A75" w:rsidRPr="00816DFA" w:rsidRDefault="00AE1A75" w:rsidP="00AE1A75">
      <w:pPr>
        <w:pStyle w:val="a9"/>
        <w:ind w:left="0"/>
        <w:jc w:val="right"/>
        <w:rPr>
          <w:sz w:val="26"/>
          <w:szCs w:val="26"/>
        </w:rPr>
      </w:pPr>
      <w:r w:rsidRPr="00816DFA">
        <w:rPr>
          <w:sz w:val="26"/>
          <w:szCs w:val="26"/>
        </w:rPr>
        <w:t>постановлени</w:t>
      </w:r>
      <w:r w:rsidR="009E2432">
        <w:rPr>
          <w:sz w:val="26"/>
          <w:szCs w:val="26"/>
        </w:rPr>
        <w:t>ем</w:t>
      </w:r>
      <w:r w:rsidRPr="00816DFA">
        <w:rPr>
          <w:sz w:val="26"/>
          <w:szCs w:val="26"/>
        </w:rPr>
        <w:t xml:space="preserve"> Администрации</w:t>
      </w:r>
    </w:p>
    <w:p w:rsidR="00AE1A75" w:rsidRPr="00816DFA" w:rsidRDefault="00AE1A75" w:rsidP="00AE1A75">
      <w:pPr>
        <w:pStyle w:val="a9"/>
        <w:ind w:left="0"/>
        <w:jc w:val="right"/>
        <w:rPr>
          <w:sz w:val="26"/>
          <w:szCs w:val="26"/>
        </w:rPr>
      </w:pPr>
      <w:r w:rsidRPr="00816DFA">
        <w:rPr>
          <w:sz w:val="26"/>
          <w:szCs w:val="26"/>
        </w:rPr>
        <w:t xml:space="preserve">городского округа </w:t>
      </w:r>
    </w:p>
    <w:p w:rsidR="00AE1A75" w:rsidRPr="00816DFA" w:rsidRDefault="00AE1A75" w:rsidP="00AE1A75">
      <w:pPr>
        <w:pStyle w:val="a9"/>
        <w:ind w:left="0"/>
        <w:jc w:val="right"/>
        <w:rPr>
          <w:sz w:val="26"/>
          <w:szCs w:val="26"/>
        </w:rPr>
      </w:pPr>
      <w:r w:rsidRPr="00816DFA">
        <w:rPr>
          <w:sz w:val="26"/>
          <w:szCs w:val="26"/>
        </w:rPr>
        <w:t>города Переславля-Залесского</w:t>
      </w:r>
    </w:p>
    <w:p w:rsidR="007B0664" w:rsidRPr="009E2432" w:rsidRDefault="00AE1A75" w:rsidP="007B0664">
      <w:pPr>
        <w:suppressAutoHyphens w:val="0"/>
        <w:jc w:val="right"/>
        <w:rPr>
          <w:sz w:val="26"/>
          <w:szCs w:val="26"/>
          <w:lang w:eastAsia="ru-RU"/>
        </w:rPr>
      </w:pPr>
      <w:r w:rsidRPr="00816DFA">
        <w:rPr>
          <w:sz w:val="26"/>
          <w:szCs w:val="26"/>
        </w:rPr>
        <w:t xml:space="preserve">  от </w:t>
      </w:r>
      <w:r w:rsidR="007B0664">
        <w:rPr>
          <w:sz w:val="26"/>
          <w:szCs w:val="26"/>
          <w:lang w:eastAsia="ru-RU"/>
        </w:rPr>
        <w:t>23.09.2019</w:t>
      </w:r>
      <w:r w:rsidR="007B0664" w:rsidRPr="009E2432">
        <w:rPr>
          <w:sz w:val="26"/>
          <w:szCs w:val="26"/>
          <w:lang w:eastAsia="ru-RU"/>
        </w:rPr>
        <w:t xml:space="preserve"> №</w:t>
      </w:r>
      <w:r w:rsidR="007B0664">
        <w:rPr>
          <w:sz w:val="26"/>
          <w:szCs w:val="26"/>
          <w:lang w:eastAsia="ru-RU"/>
        </w:rPr>
        <w:t xml:space="preserve"> ПОС.03-2236/19</w:t>
      </w:r>
      <w:r w:rsidR="007B0664" w:rsidRPr="009E2432">
        <w:rPr>
          <w:sz w:val="26"/>
          <w:szCs w:val="26"/>
          <w:lang w:eastAsia="ru-RU"/>
        </w:rPr>
        <w:t xml:space="preserve"> </w:t>
      </w:r>
    </w:p>
    <w:p w:rsidR="00AE1A75" w:rsidRPr="00816DFA" w:rsidRDefault="00AE1A75" w:rsidP="00AE1A75">
      <w:pPr>
        <w:pStyle w:val="a9"/>
        <w:ind w:left="0"/>
        <w:jc w:val="right"/>
        <w:rPr>
          <w:sz w:val="26"/>
          <w:szCs w:val="26"/>
        </w:rPr>
      </w:pPr>
    </w:p>
    <w:p w:rsidR="00AE1A75" w:rsidRDefault="00AE1A75" w:rsidP="00816DFA">
      <w:pPr>
        <w:jc w:val="center"/>
        <w:rPr>
          <w:sz w:val="26"/>
          <w:szCs w:val="26"/>
        </w:rPr>
      </w:pPr>
    </w:p>
    <w:p w:rsidR="00C32A98" w:rsidRPr="00DF6C62" w:rsidRDefault="00C32A98" w:rsidP="00C32A98">
      <w:pPr>
        <w:jc w:val="center"/>
        <w:rPr>
          <w:sz w:val="26"/>
          <w:szCs w:val="26"/>
        </w:rPr>
      </w:pPr>
      <w:r w:rsidRPr="00DF6C62">
        <w:rPr>
          <w:sz w:val="26"/>
          <w:szCs w:val="26"/>
        </w:rPr>
        <w:t>Состав</w:t>
      </w:r>
    </w:p>
    <w:p w:rsidR="00C32A98" w:rsidRPr="00DF6C62" w:rsidRDefault="00C32A98" w:rsidP="00C32A98">
      <w:pPr>
        <w:jc w:val="center"/>
        <w:rPr>
          <w:sz w:val="26"/>
          <w:szCs w:val="26"/>
        </w:rPr>
      </w:pPr>
      <w:r w:rsidRPr="00DF6C62">
        <w:rPr>
          <w:sz w:val="26"/>
          <w:szCs w:val="26"/>
        </w:rPr>
        <w:t xml:space="preserve">Градостроительного совета </w:t>
      </w:r>
      <w:r>
        <w:rPr>
          <w:sz w:val="26"/>
          <w:szCs w:val="26"/>
        </w:rPr>
        <w:t>городского округа город</w:t>
      </w:r>
      <w:r w:rsidRPr="00DF6C62">
        <w:rPr>
          <w:sz w:val="26"/>
          <w:szCs w:val="26"/>
        </w:rPr>
        <w:t xml:space="preserve"> Переславл</w:t>
      </w:r>
      <w:r>
        <w:rPr>
          <w:sz w:val="26"/>
          <w:szCs w:val="26"/>
        </w:rPr>
        <w:t>ь</w:t>
      </w:r>
      <w:r w:rsidRPr="00DF6C62">
        <w:rPr>
          <w:sz w:val="26"/>
          <w:szCs w:val="26"/>
        </w:rPr>
        <w:t>-Залесск</w:t>
      </w:r>
      <w:r>
        <w:rPr>
          <w:sz w:val="26"/>
          <w:szCs w:val="26"/>
        </w:rPr>
        <w:t>ий</w:t>
      </w:r>
    </w:p>
    <w:p w:rsidR="00C32A98" w:rsidRPr="00DF6C62" w:rsidRDefault="00C32A98" w:rsidP="00C32A98">
      <w:pPr>
        <w:rPr>
          <w:sz w:val="26"/>
          <w:szCs w:val="26"/>
        </w:rPr>
      </w:pPr>
    </w:p>
    <w:p w:rsidR="00C32A98" w:rsidRPr="00DF6C62" w:rsidRDefault="00C32A98" w:rsidP="00C32A98">
      <w:pPr>
        <w:jc w:val="both"/>
        <w:rPr>
          <w:sz w:val="26"/>
          <w:szCs w:val="26"/>
        </w:rPr>
      </w:pPr>
      <w:r w:rsidRPr="00DF6C62">
        <w:rPr>
          <w:sz w:val="26"/>
          <w:szCs w:val="26"/>
        </w:rPr>
        <w:t>Председатель совета:</w:t>
      </w:r>
    </w:p>
    <w:p w:rsidR="00C32A98" w:rsidRPr="00DF6C62" w:rsidRDefault="00C32A98" w:rsidP="00C32A98">
      <w:pPr>
        <w:ind w:right="355"/>
        <w:jc w:val="both"/>
        <w:rPr>
          <w:sz w:val="26"/>
          <w:szCs w:val="26"/>
        </w:rPr>
      </w:pPr>
      <w:r w:rsidRPr="00DF6C62">
        <w:rPr>
          <w:sz w:val="26"/>
          <w:szCs w:val="26"/>
        </w:rPr>
        <w:t>Шеффель И.Г. – заместитель Главы Администрации г.Переславля-Залесского</w:t>
      </w:r>
    </w:p>
    <w:p w:rsidR="00C32A98" w:rsidRPr="00DF6C62" w:rsidRDefault="00C32A98" w:rsidP="00C32A98">
      <w:pPr>
        <w:ind w:right="355"/>
        <w:jc w:val="both"/>
        <w:rPr>
          <w:sz w:val="26"/>
          <w:szCs w:val="26"/>
        </w:rPr>
      </w:pPr>
    </w:p>
    <w:p w:rsidR="00C32A98" w:rsidRPr="00DF6C62" w:rsidRDefault="00C32A98" w:rsidP="00C32A98">
      <w:pPr>
        <w:jc w:val="both"/>
        <w:rPr>
          <w:sz w:val="26"/>
          <w:szCs w:val="26"/>
        </w:rPr>
      </w:pPr>
      <w:r w:rsidRPr="00DF6C62">
        <w:rPr>
          <w:sz w:val="26"/>
          <w:szCs w:val="26"/>
        </w:rPr>
        <w:t>Заместитель председателя совета:</w:t>
      </w:r>
    </w:p>
    <w:p w:rsidR="00C32A98" w:rsidRPr="00DF6C62" w:rsidRDefault="00C32A98" w:rsidP="00C32A98">
      <w:pPr>
        <w:jc w:val="both"/>
        <w:rPr>
          <w:sz w:val="26"/>
          <w:szCs w:val="26"/>
        </w:rPr>
      </w:pPr>
      <w:r>
        <w:rPr>
          <w:sz w:val="26"/>
          <w:szCs w:val="26"/>
        </w:rPr>
        <w:t>Мустафина А.Ю.</w:t>
      </w:r>
      <w:r w:rsidRPr="00DF6C62">
        <w:rPr>
          <w:sz w:val="26"/>
          <w:szCs w:val="26"/>
        </w:rPr>
        <w:t xml:space="preserve"> – начальник управления архитектуры и градостроительства Администрации г.Переславля-Залесского – главный архитектор</w:t>
      </w:r>
    </w:p>
    <w:p w:rsidR="00C32A98" w:rsidRPr="00DF6C62" w:rsidRDefault="00C32A98" w:rsidP="00C32A98">
      <w:pPr>
        <w:jc w:val="both"/>
        <w:rPr>
          <w:sz w:val="26"/>
          <w:szCs w:val="26"/>
        </w:rPr>
      </w:pPr>
    </w:p>
    <w:p w:rsidR="00C32A98" w:rsidRDefault="00C32A98" w:rsidP="00C32A98">
      <w:pPr>
        <w:jc w:val="both"/>
        <w:rPr>
          <w:sz w:val="26"/>
          <w:szCs w:val="26"/>
        </w:rPr>
      </w:pPr>
      <w:r w:rsidRPr="00DF6C62">
        <w:rPr>
          <w:sz w:val="26"/>
          <w:szCs w:val="26"/>
        </w:rPr>
        <w:t>Члены совета:</w:t>
      </w:r>
    </w:p>
    <w:p w:rsidR="00C32A98" w:rsidRPr="00DF6C62" w:rsidRDefault="00C32A98" w:rsidP="00C32A98">
      <w:pPr>
        <w:jc w:val="both"/>
        <w:rPr>
          <w:sz w:val="26"/>
          <w:szCs w:val="26"/>
        </w:rPr>
      </w:pPr>
      <w:proofErr w:type="spellStart"/>
      <w:r>
        <w:rPr>
          <w:sz w:val="26"/>
          <w:szCs w:val="26"/>
        </w:rPr>
        <w:t>Абакаров</w:t>
      </w:r>
      <w:proofErr w:type="spellEnd"/>
      <w:r>
        <w:rPr>
          <w:sz w:val="26"/>
          <w:szCs w:val="26"/>
        </w:rPr>
        <w:t xml:space="preserve"> С.Р. </w:t>
      </w:r>
      <w:r w:rsidRPr="00BC2258">
        <w:rPr>
          <w:sz w:val="26"/>
          <w:szCs w:val="26"/>
        </w:rPr>
        <w:t>–</w:t>
      </w:r>
      <w:r>
        <w:rPr>
          <w:sz w:val="26"/>
          <w:szCs w:val="26"/>
        </w:rPr>
        <w:t xml:space="preserve"> советник Главы городского округа города </w:t>
      </w:r>
      <w:r w:rsidRPr="00DF6C62">
        <w:rPr>
          <w:sz w:val="26"/>
          <w:szCs w:val="26"/>
        </w:rPr>
        <w:t>Переславля-Залесского</w:t>
      </w:r>
      <w:r>
        <w:rPr>
          <w:sz w:val="26"/>
          <w:szCs w:val="26"/>
        </w:rPr>
        <w:t>;</w:t>
      </w:r>
    </w:p>
    <w:p w:rsidR="00C32A98" w:rsidRPr="00DF6C62" w:rsidRDefault="00C32A98" w:rsidP="00C32A98">
      <w:pPr>
        <w:jc w:val="both"/>
        <w:rPr>
          <w:sz w:val="26"/>
          <w:szCs w:val="26"/>
        </w:rPr>
      </w:pPr>
      <w:proofErr w:type="spellStart"/>
      <w:r w:rsidRPr="00BC2258">
        <w:rPr>
          <w:sz w:val="26"/>
          <w:szCs w:val="26"/>
        </w:rPr>
        <w:t>Бабошкина</w:t>
      </w:r>
      <w:proofErr w:type="spellEnd"/>
      <w:r w:rsidRPr="00BC2258">
        <w:rPr>
          <w:sz w:val="26"/>
          <w:szCs w:val="26"/>
        </w:rPr>
        <w:t xml:space="preserve"> И.И. – начальник управления муниципальной собственности Администрации г.Переславля-Залесского;</w:t>
      </w:r>
    </w:p>
    <w:p w:rsidR="00C32A98" w:rsidRDefault="00C32A98" w:rsidP="00C32A98">
      <w:pPr>
        <w:ind w:right="-1"/>
        <w:jc w:val="both"/>
        <w:rPr>
          <w:sz w:val="26"/>
          <w:szCs w:val="26"/>
        </w:rPr>
      </w:pPr>
      <w:r w:rsidRPr="00DF6C62">
        <w:rPr>
          <w:sz w:val="26"/>
          <w:szCs w:val="26"/>
        </w:rPr>
        <w:t>Косарева А.К. – заместитель начальника управления архитектуры и градостроительства Администрации г. Переславля-Залесского;</w:t>
      </w:r>
    </w:p>
    <w:p w:rsidR="00C32A98" w:rsidRDefault="00C32A98" w:rsidP="00C32A98">
      <w:pPr>
        <w:ind w:right="-1"/>
        <w:jc w:val="both"/>
        <w:rPr>
          <w:sz w:val="26"/>
          <w:szCs w:val="26"/>
        </w:rPr>
      </w:pPr>
      <w:r w:rsidRPr="00DF6C62">
        <w:rPr>
          <w:sz w:val="26"/>
          <w:szCs w:val="26"/>
        </w:rPr>
        <w:t>Фомичева К.Ю. – заместитель начальника управления архитектуры и градостроительства Администрации г. Переславля-Залесского;</w:t>
      </w:r>
    </w:p>
    <w:p w:rsidR="00C32A98" w:rsidRPr="00DF6C62" w:rsidRDefault="00C32A98" w:rsidP="00C32A98">
      <w:pPr>
        <w:ind w:right="-1"/>
        <w:jc w:val="both"/>
        <w:rPr>
          <w:sz w:val="26"/>
          <w:szCs w:val="26"/>
        </w:rPr>
      </w:pPr>
      <w:r w:rsidRPr="00DF6C62">
        <w:rPr>
          <w:sz w:val="26"/>
          <w:szCs w:val="26"/>
        </w:rPr>
        <w:t>Ва</w:t>
      </w:r>
      <w:r>
        <w:rPr>
          <w:sz w:val="26"/>
          <w:szCs w:val="26"/>
        </w:rPr>
        <w:t>вилова А.К.</w:t>
      </w:r>
      <w:r w:rsidRPr="00DF6C62">
        <w:rPr>
          <w:sz w:val="26"/>
          <w:szCs w:val="26"/>
        </w:rPr>
        <w:t xml:space="preserve"> – </w:t>
      </w:r>
      <w:r w:rsidR="009E2432">
        <w:rPr>
          <w:sz w:val="26"/>
          <w:szCs w:val="26"/>
        </w:rPr>
        <w:t>исполняющий обязанности</w:t>
      </w:r>
      <w:proofErr w:type="gramStart"/>
      <w:r w:rsidR="009E2432">
        <w:rPr>
          <w:sz w:val="26"/>
          <w:szCs w:val="26"/>
        </w:rPr>
        <w:t xml:space="preserve"> </w:t>
      </w:r>
      <w:r>
        <w:rPr>
          <w:sz w:val="26"/>
          <w:szCs w:val="26"/>
        </w:rPr>
        <w:t>.</w:t>
      </w:r>
      <w:proofErr w:type="gramEnd"/>
      <w:r w:rsidRPr="00DF6C62">
        <w:rPr>
          <w:sz w:val="26"/>
          <w:szCs w:val="26"/>
        </w:rPr>
        <w:t>начальник</w:t>
      </w:r>
      <w:r>
        <w:rPr>
          <w:sz w:val="26"/>
          <w:szCs w:val="26"/>
        </w:rPr>
        <w:t>а</w:t>
      </w:r>
      <w:r w:rsidRPr="00DF6C62">
        <w:rPr>
          <w:sz w:val="26"/>
          <w:szCs w:val="26"/>
        </w:rPr>
        <w:t xml:space="preserve"> отдела территориального планирования управления архитектуры и градостроительства Администрации </w:t>
      </w:r>
      <w:r w:rsidR="009E2432">
        <w:rPr>
          <w:sz w:val="26"/>
          <w:szCs w:val="26"/>
        </w:rPr>
        <w:t xml:space="preserve">                 </w:t>
      </w:r>
      <w:r w:rsidRPr="00DF6C62">
        <w:rPr>
          <w:sz w:val="26"/>
          <w:szCs w:val="26"/>
        </w:rPr>
        <w:t>г. Переславля-Залесского;</w:t>
      </w:r>
    </w:p>
    <w:p w:rsidR="00C32A98" w:rsidRPr="00BF36AF" w:rsidRDefault="00BF36AF" w:rsidP="00C32A98">
      <w:pPr>
        <w:ind w:right="-1"/>
        <w:jc w:val="both"/>
        <w:rPr>
          <w:sz w:val="26"/>
          <w:szCs w:val="26"/>
        </w:rPr>
      </w:pPr>
      <w:proofErr w:type="spellStart"/>
      <w:r>
        <w:rPr>
          <w:sz w:val="26"/>
          <w:szCs w:val="26"/>
        </w:rPr>
        <w:t>Захряпина</w:t>
      </w:r>
      <w:proofErr w:type="spellEnd"/>
      <w:r>
        <w:rPr>
          <w:sz w:val="26"/>
          <w:szCs w:val="26"/>
        </w:rPr>
        <w:t xml:space="preserve"> Е.А.</w:t>
      </w:r>
      <w:r w:rsidR="00C32A98" w:rsidRPr="00DF6C62">
        <w:rPr>
          <w:sz w:val="26"/>
          <w:szCs w:val="26"/>
        </w:rPr>
        <w:t xml:space="preserve"> – начальник отдела обеспечения градостроительной деятельности управления архитектуры и градостроительства Администрации г.Переславля-</w:t>
      </w:r>
      <w:r w:rsidR="00C32A98" w:rsidRPr="00BF36AF">
        <w:rPr>
          <w:sz w:val="26"/>
          <w:szCs w:val="26"/>
        </w:rPr>
        <w:t>Залесского;</w:t>
      </w:r>
    </w:p>
    <w:p w:rsidR="00C32A98" w:rsidRPr="00DF6C62" w:rsidRDefault="00BF36AF" w:rsidP="00C32A98">
      <w:pPr>
        <w:ind w:right="-1"/>
        <w:jc w:val="both"/>
        <w:rPr>
          <w:sz w:val="26"/>
          <w:szCs w:val="26"/>
        </w:rPr>
      </w:pPr>
      <w:r w:rsidRPr="00BF36AF">
        <w:rPr>
          <w:sz w:val="26"/>
          <w:szCs w:val="26"/>
        </w:rPr>
        <w:t>Козлова Е.</w:t>
      </w:r>
      <w:r>
        <w:rPr>
          <w:sz w:val="26"/>
          <w:szCs w:val="26"/>
        </w:rPr>
        <w:t>С.</w:t>
      </w:r>
      <w:r w:rsidR="00C32A98" w:rsidRPr="00BF36AF">
        <w:rPr>
          <w:sz w:val="26"/>
          <w:szCs w:val="26"/>
        </w:rPr>
        <w:t xml:space="preserve"> – консультант отдела территориального планирования управления архитектуры и градостроительства</w:t>
      </w:r>
      <w:r w:rsidR="00C32A98" w:rsidRPr="00DF6C62">
        <w:rPr>
          <w:sz w:val="26"/>
          <w:szCs w:val="26"/>
        </w:rPr>
        <w:t xml:space="preserve"> Администрации г.Переславля-Залесского, секретарь совета;</w:t>
      </w:r>
    </w:p>
    <w:p w:rsidR="00C32A98" w:rsidRPr="00DF6C62" w:rsidRDefault="00C32A98" w:rsidP="00C32A98">
      <w:pPr>
        <w:ind w:right="-1"/>
        <w:jc w:val="both"/>
        <w:rPr>
          <w:sz w:val="26"/>
          <w:szCs w:val="26"/>
        </w:rPr>
      </w:pPr>
      <w:proofErr w:type="spellStart"/>
      <w:r w:rsidRPr="00DF6C62">
        <w:rPr>
          <w:color w:val="000000"/>
          <w:sz w:val="26"/>
          <w:szCs w:val="26"/>
        </w:rPr>
        <w:t>Потылицын</w:t>
      </w:r>
      <w:proofErr w:type="spellEnd"/>
      <w:r w:rsidRPr="00DF6C62">
        <w:rPr>
          <w:color w:val="000000"/>
          <w:sz w:val="26"/>
          <w:szCs w:val="26"/>
        </w:rPr>
        <w:t xml:space="preserve"> А.Н. </w:t>
      </w:r>
      <w:r w:rsidRPr="00DF6C62">
        <w:rPr>
          <w:sz w:val="26"/>
          <w:szCs w:val="26"/>
        </w:rPr>
        <w:t>– консультант управления муниципального контроля Администрации г.Переславля-Залесского;</w:t>
      </w:r>
    </w:p>
    <w:p w:rsidR="00C32A98" w:rsidRPr="00DF6C62" w:rsidRDefault="00C32A98" w:rsidP="00C32A98">
      <w:pPr>
        <w:jc w:val="both"/>
        <w:rPr>
          <w:sz w:val="26"/>
          <w:szCs w:val="26"/>
        </w:rPr>
      </w:pPr>
      <w:r>
        <w:rPr>
          <w:sz w:val="26"/>
          <w:szCs w:val="26"/>
        </w:rPr>
        <w:t>Дыма А.М.</w:t>
      </w:r>
      <w:r w:rsidRPr="00DF6C62">
        <w:rPr>
          <w:sz w:val="26"/>
          <w:szCs w:val="26"/>
        </w:rPr>
        <w:t xml:space="preserve"> – </w:t>
      </w:r>
      <w:r>
        <w:rPr>
          <w:sz w:val="26"/>
          <w:szCs w:val="26"/>
        </w:rPr>
        <w:t>депутат</w:t>
      </w:r>
      <w:r w:rsidRPr="00DF6C62">
        <w:rPr>
          <w:sz w:val="26"/>
          <w:szCs w:val="26"/>
        </w:rPr>
        <w:t xml:space="preserve"> Переславль-Залесской городской Думы (по согласованию);</w:t>
      </w:r>
    </w:p>
    <w:p w:rsidR="00C32A98" w:rsidRPr="00DF6C62" w:rsidRDefault="00C32A98" w:rsidP="00C32A98">
      <w:pPr>
        <w:jc w:val="both"/>
        <w:rPr>
          <w:sz w:val="26"/>
          <w:szCs w:val="26"/>
        </w:rPr>
      </w:pPr>
      <w:r w:rsidRPr="00DF6C62">
        <w:rPr>
          <w:sz w:val="26"/>
          <w:szCs w:val="26"/>
        </w:rPr>
        <w:t>Муленков М.Н. – депутат Переславль-Залесской городской Думы (по согласованию);</w:t>
      </w:r>
    </w:p>
    <w:p w:rsidR="00C32A98" w:rsidRPr="00DF6C62" w:rsidRDefault="00C32A98" w:rsidP="00C32A98">
      <w:pPr>
        <w:jc w:val="both"/>
        <w:rPr>
          <w:sz w:val="26"/>
          <w:szCs w:val="26"/>
        </w:rPr>
      </w:pPr>
      <w:r w:rsidRPr="00DF6C62">
        <w:rPr>
          <w:sz w:val="26"/>
          <w:szCs w:val="26"/>
        </w:rPr>
        <w:t>Царев С.Г. – депутат Переславль-Залесской городской Думы (по согласованию);</w:t>
      </w:r>
    </w:p>
    <w:p w:rsidR="00C32A98" w:rsidRPr="00DF6C62" w:rsidRDefault="00C32A98" w:rsidP="00C32A98">
      <w:pPr>
        <w:jc w:val="both"/>
        <w:rPr>
          <w:sz w:val="26"/>
          <w:szCs w:val="26"/>
        </w:rPr>
      </w:pPr>
      <w:proofErr w:type="spellStart"/>
      <w:r w:rsidRPr="00DF6C62">
        <w:rPr>
          <w:sz w:val="26"/>
          <w:szCs w:val="26"/>
        </w:rPr>
        <w:t>Шадунц</w:t>
      </w:r>
      <w:proofErr w:type="spellEnd"/>
      <w:r w:rsidRPr="00DF6C62">
        <w:rPr>
          <w:sz w:val="26"/>
          <w:szCs w:val="26"/>
        </w:rPr>
        <w:t xml:space="preserve"> Е.К. – член Общественной палаты города Переславля-Залесского (по согласованию);</w:t>
      </w:r>
    </w:p>
    <w:p w:rsidR="00C32A98" w:rsidRPr="00DF6C62" w:rsidRDefault="00C32A98" w:rsidP="00C32A98">
      <w:pPr>
        <w:jc w:val="both"/>
        <w:rPr>
          <w:sz w:val="26"/>
          <w:szCs w:val="26"/>
        </w:rPr>
      </w:pPr>
      <w:r w:rsidRPr="00DF6C62">
        <w:rPr>
          <w:sz w:val="26"/>
          <w:szCs w:val="26"/>
        </w:rPr>
        <w:t>Попов В.А. – член Союза архитекторов РФ, председатель Переславского отделения Союза архитекторов РФ (по согласованию);</w:t>
      </w:r>
    </w:p>
    <w:p w:rsidR="00C32A98" w:rsidRPr="00DF6C62" w:rsidRDefault="00C32A98" w:rsidP="00C32A98">
      <w:pPr>
        <w:jc w:val="both"/>
        <w:rPr>
          <w:sz w:val="26"/>
          <w:szCs w:val="26"/>
        </w:rPr>
      </w:pPr>
      <w:r w:rsidRPr="00DF6C62">
        <w:rPr>
          <w:sz w:val="26"/>
          <w:szCs w:val="26"/>
        </w:rPr>
        <w:t>Представитель ФГБУ «Национальный парк «Плещеево озеро» (по согласованию);</w:t>
      </w:r>
    </w:p>
    <w:p w:rsidR="00C32A98" w:rsidRPr="00DF6C62" w:rsidRDefault="00C32A98" w:rsidP="00C32A98">
      <w:pPr>
        <w:rPr>
          <w:sz w:val="26"/>
          <w:szCs w:val="26"/>
        </w:rPr>
      </w:pPr>
      <w:r w:rsidRPr="00DF6C62">
        <w:rPr>
          <w:sz w:val="26"/>
          <w:szCs w:val="26"/>
        </w:rPr>
        <w:t>Представитель Союза архитекторов РФ (по согласованию)</w:t>
      </w:r>
    </w:p>
    <w:p w:rsidR="00C32A98" w:rsidRPr="00DF6C62" w:rsidRDefault="00C32A98" w:rsidP="00C32A98">
      <w:pPr>
        <w:jc w:val="both"/>
        <w:rPr>
          <w:sz w:val="26"/>
          <w:szCs w:val="26"/>
        </w:rPr>
      </w:pPr>
    </w:p>
    <w:p w:rsidR="00C32A98" w:rsidRPr="00DF6C62" w:rsidRDefault="00C32A98" w:rsidP="00C32A98">
      <w:pPr>
        <w:jc w:val="both"/>
        <w:rPr>
          <w:sz w:val="26"/>
          <w:szCs w:val="26"/>
        </w:rPr>
      </w:pPr>
    </w:p>
    <w:p w:rsidR="00C32A98" w:rsidRPr="00DF6C62" w:rsidRDefault="00C32A98" w:rsidP="00C32A98">
      <w:pPr>
        <w:jc w:val="both"/>
        <w:rPr>
          <w:sz w:val="26"/>
          <w:szCs w:val="26"/>
        </w:rPr>
      </w:pPr>
    </w:p>
    <w:p w:rsidR="00C32A98" w:rsidRDefault="00C32A98" w:rsidP="00816DFA">
      <w:pPr>
        <w:jc w:val="center"/>
        <w:rPr>
          <w:sz w:val="26"/>
          <w:szCs w:val="26"/>
        </w:rPr>
      </w:pPr>
    </w:p>
    <w:sectPr w:rsidR="00C32A98" w:rsidSect="009E2432">
      <w:foot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B0F" w:rsidRDefault="00745B0F" w:rsidP="00836788">
      <w:r>
        <w:separator/>
      </w:r>
    </w:p>
  </w:endnote>
  <w:endnote w:type="continuationSeparator" w:id="0">
    <w:p w:rsidR="00745B0F" w:rsidRDefault="00745B0F" w:rsidP="00836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1">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EE3" w:rsidRDefault="00144EE3">
    <w:pPr>
      <w:pStyle w:val="af6"/>
      <w:jc w:val="center"/>
    </w:pPr>
  </w:p>
  <w:p w:rsidR="00144EE3" w:rsidRDefault="00144EE3">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B0F" w:rsidRDefault="00745B0F" w:rsidP="00836788">
      <w:r>
        <w:separator/>
      </w:r>
    </w:p>
  </w:footnote>
  <w:footnote w:type="continuationSeparator" w:id="0">
    <w:p w:rsidR="00745B0F" w:rsidRDefault="00745B0F" w:rsidP="008367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BF52CF"/>
    <w:multiLevelType w:val="hybridMultilevel"/>
    <w:tmpl w:val="12080F4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9997590"/>
    <w:multiLevelType w:val="hybridMultilevel"/>
    <w:tmpl w:val="ED06AEB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AD0B45"/>
    <w:multiLevelType w:val="hybridMultilevel"/>
    <w:tmpl w:val="0A164D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DAE7164"/>
    <w:multiLevelType w:val="hybridMultilevel"/>
    <w:tmpl w:val="A48E4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3501ED0"/>
    <w:multiLevelType w:val="hybridMultilevel"/>
    <w:tmpl w:val="AD6ECF76"/>
    <w:lvl w:ilvl="0" w:tplc="7D9C44BE">
      <w:start w:val="1"/>
      <w:numFmt w:val="decimal"/>
      <w:lvlText w:val="%1)"/>
      <w:lvlJc w:val="left"/>
      <w:pPr>
        <w:ind w:left="1494" w:hanging="360"/>
      </w:pPr>
      <w:rPr>
        <w:rFonts w:hint="default"/>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46176F2"/>
    <w:multiLevelType w:val="hybridMultilevel"/>
    <w:tmpl w:val="0D84E5B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83B5798"/>
    <w:multiLevelType w:val="hybridMultilevel"/>
    <w:tmpl w:val="75CC7C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6E6E96"/>
    <w:multiLevelType w:val="hybridMultilevel"/>
    <w:tmpl w:val="9738C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04BFB"/>
    <w:multiLevelType w:val="hybridMultilevel"/>
    <w:tmpl w:val="368E5D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9D129C7"/>
    <w:multiLevelType w:val="hybridMultilevel"/>
    <w:tmpl w:val="D196F8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2220D2D"/>
    <w:multiLevelType w:val="hybridMultilevel"/>
    <w:tmpl w:val="5D7CB3F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4DE4592"/>
    <w:multiLevelType w:val="hybridMultilevel"/>
    <w:tmpl w:val="691CD49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9503EFF"/>
    <w:multiLevelType w:val="hybridMultilevel"/>
    <w:tmpl w:val="EF8E9E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55369A9"/>
    <w:multiLevelType w:val="multilevel"/>
    <w:tmpl w:val="2AE2A3C2"/>
    <w:lvl w:ilvl="0">
      <w:start w:val="1"/>
      <w:numFmt w:val="decimal"/>
      <w:lvlText w:val="%1."/>
      <w:lvlJc w:val="left"/>
      <w:pPr>
        <w:ind w:left="502" w:hanging="360"/>
      </w:pPr>
      <w:rPr>
        <w:rFonts w:hint="default"/>
      </w:rPr>
    </w:lvl>
    <w:lvl w:ilvl="1">
      <w:start w:val="1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665A5189"/>
    <w:multiLevelType w:val="hybridMultilevel"/>
    <w:tmpl w:val="8F0ADE6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F08607C"/>
    <w:multiLevelType w:val="hybridMultilevel"/>
    <w:tmpl w:val="6D04C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694B09"/>
    <w:multiLevelType w:val="hybridMultilevel"/>
    <w:tmpl w:val="C1D6BA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4F658D6"/>
    <w:multiLevelType w:val="hybridMultilevel"/>
    <w:tmpl w:val="A282EC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84F482E"/>
    <w:multiLevelType w:val="hybridMultilevel"/>
    <w:tmpl w:val="957E6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9"/>
  </w:num>
  <w:num w:numId="3">
    <w:abstractNumId w:val="14"/>
  </w:num>
  <w:num w:numId="4">
    <w:abstractNumId w:val="13"/>
  </w:num>
  <w:num w:numId="5">
    <w:abstractNumId w:val="7"/>
  </w:num>
  <w:num w:numId="6">
    <w:abstractNumId w:val="5"/>
  </w:num>
  <w:num w:numId="7">
    <w:abstractNumId w:val="3"/>
  </w:num>
  <w:num w:numId="8">
    <w:abstractNumId w:val="2"/>
  </w:num>
  <w:num w:numId="9">
    <w:abstractNumId w:val="4"/>
  </w:num>
  <w:num w:numId="10">
    <w:abstractNumId w:val="9"/>
  </w:num>
  <w:num w:numId="11">
    <w:abstractNumId w:val="8"/>
  </w:num>
  <w:num w:numId="12">
    <w:abstractNumId w:val="17"/>
  </w:num>
  <w:num w:numId="13">
    <w:abstractNumId w:val="12"/>
  </w:num>
  <w:num w:numId="14">
    <w:abstractNumId w:val="18"/>
  </w:num>
  <w:num w:numId="15">
    <w:abstractNumId w:val="10"/>
  </w:num>
  <w:num w:numId="16">
    <w:abstractNumId w:val="15"/>
  </w:num>
  <w:num w:numId="17">
    <w:abstractNumId w:val="1"/>
  </w:num>
  <w:num w:numId="18">
    <w:abstractNumId w:val="11"/>
  </w:num>
  <w:num w:numId="19">
    <w:abstractNumId w:val="6"/>
  </w:num>
  <w:num w:numId="20">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footnote w:id="-1"/>
    <w:footnote w:id="0"/>
  </w:footnotePr>
  <w:endnotePr>
    <w:endnote w:id="-1"/>
    <w:endnote w:id="0"/>
  </w:endnotePr>
  <w:compat/>
  <w:rsids>
    <w:rsidRoot w:val="00637CA1"/>
    <w:rsid w:val="0000004D"/>
    <w:rsid w:val="00001773"/>
    <w:rsid w:val="0000561D"/>
    <w:rsid w:val="00006242"/>
    <w:rsid w:val="00007648"/>
    <w:rsid w:val="00013A02"/>
    <w:rsid w:val="000145A4"/>
    <w:rsid w:val="0001491D"/>
    <w:rsid w:val="00021C1F"/>
    <w:rsid w:val="00023527"/>
    <w:rsid w:val="00025090"/>
    <w:rsid w:val="00030186"/>
    <w:rsid w:val="000303B0"/>
    <w:rsid w:val="00031534"/>
    <w:rsid w:val="00034090"/>
    <w:rsid w:val="000357CE"/>
    <w:rsid w:val="000373FD"/>
    <w:rsid w:val="00040F88"/>
    <w:rsid w:val="0004319B"/>
    <w:rsid w:val="00044DA3"/>
    <w:rsid w:val="0004691C"/>
    <w:rsid w:val="000659FB"/>
    <w:rsid w:val="0007021F"/>
    <w:rsid w:val="00073DF9"/>
    <w:rsid w:val="000756E4"/>
    <w:rsid w:val="00076135"/>
    <w:rsid w:val="00076DAC"/>
    <w:rsid w:val="0008118B"/>
    <w:rsid w:val="00090BD2"/>
    <w:rsid w:val="000914E1"/>
    <w:rsid w:val="00095AC9"/>
    <w:rsid w:val="000A3055"/>
    <w:rsid w:val="000A6E6A"/>
    <w:rsid w:val="000A700C"/>
    <w:rsid w:val="000B00D0"/>
    <w:rsid w:val="000B38F6"/>
    <w:rsid w:val="000B6D4A"/>
    <w:rsid w:val="000B7970"/>
    <w:rsid w:val="000C0C1A"/>
    <w:rsid w:val="000C1C33"/>
    <w:rsid w:val="000C3583"/>
    <w:rsid w:val="000C4725"/>
    <w:rsid w:val="000C514E"/>
    <w:rsid w:val="000C54A8"/>
    <w:rsid w:val="000D119F"/>
    <w:rsid w:val="000D1D0A"/>
    <w:rsid w:val="000D2E5A"/>
    <w:rsid w:val="000D5243"/>
    <w:rsid w:val="000D6DC3"/>
    <w:rsid w:val="000D6F97"/>
    <w:rsid w:val="000E12A5"/>
    <w:rsid w:val="000E3E93"/>
    <w:rsid w:val="000E56E8"/>
    <w:rsid w:val="000E5B58"/>
    <w:rsid w:val="000E5FA1"/>
    <w:rsid w:val="000F3EE1"/>
    <w:rsid w:val="000F4390"/>
    <w:rsid w:val="000F6DE4"/>
    <w:rsid w:val="00101B0A"/>
    <w:rsid w:val="00101D6F"/>
    <w:rsid w:val="00106A73"/>
    <w:rsid w:val="00106D1A"/>
    <w:rsid w:val="00112053"/>
    <w:rsid w:val="00112835"/>
    <w:rsid w:val="00123F2E"/>
    <w:rsid w:val="00124FC4"/>
    <w:rsid w:val="00127E1A"/>
    <w:rsid w:val="00135F31"/>
    <w:rsid w:val="00136502"/>
    <w:rsid w:val="00144971"/>
    <w:rsid w:val="00144EE3"/>
    <w:rsid w:val="001479E0"/>
    <w:rsid w:val="00150022"/>
    <w:rsid w:val="00154017"/>
    <w:rsid w:val="001571F9"/>
    <w:rsid w:val="00164961"/>
    <w:rsid w:val="00164B3C"/>
    <w:rsid w:val="00164E51"/>
    <w:rsid w:val="001673B1"/>
    <w:rsid w:val="00172AD0"/>
    <w:rsid w:val="00172C9E"/>
    <w:rsid w:val="00185FD3"/>
    <w:rsid w:val="00193B88"/>
    <w:rsid w:val="00194730"/>
    <w:rsid w:val="001968B9"/>
    <w:rsid w:val="001A0226"/>
    <w:rsid w:val="001A1DBE"/>
    <w:rsid w:val="001A3C23"/>
    <w:rsid w:val="001B061F"/>
    <w:rsid w:val="001B129D"/>
    <w:rsid w:val="001B3F63"/>
    <w:rsid w:val="001C03DA"/>
    <w:rsid w:val="001C17F7"/>
    <w:rsid w:val="001C28F9"/>
    <w:rsid w:val="001C2E2C"/>
    <w:rsid w:val="001C30C2"/>
    <w:rsid w:val="001D1659"/>
    <w:rsid w:val="001E2482"/>
    <w:rsid w:val="001E2C9D"/>
    <w:rsid w:val="001F501B"/>
    <w:rsid w:val="002029D8"/>
    <w:rsid w:val="00203025"/>
    <w:rsid w:val="0020403B"/>
    <w:rsid w:val="00206084"/>
    <w:rsid w:val="00206529"/>
    <w:rsid w:val="00215F24"/>
    <w:rsid w:val="00221F20"/>
    <w:rsid w:val="002273E2"/>
    <w:rsid w:val="00231944"/>
    <w:rsid w:val="00234203"/>
    <w:rsid w:val="00240BA4"/>
    <w:rsid w:val="002521F3"/>
    <w:rsid w:val="00254B3F"/>
    <w:rsid w:val="00254C7E"/>
    <w:rsid w:val="0025541D"/>
    <w:rsid w:val="00261E9F"/>
    <w:rsid w:val="00264A07"/>
    <w:rsid w:val="002652BC"/>
    <w:rsid w:val="00266842"/>
    <w:rsid w:val="00270595"/>
    <w:rsid w:val="00272830"/>
    <w:rsid w:val="00277952"/>
    <w:rsid w:val="00281871"/>
    <w:rsid w:val="00281AA6"/>
    <w:rsid w:val="00282D1D"/>
    <w:rsid w:val="00283D89"/>
    <w:rsid w:val="00290173"/>
    <w:rsid w:val="002A6B50"/>
    <w:rsid w:val="002B0531"/>
    <w:rsid w:val="002B721A"/>
    <w:rsid w:val="002C4032"/>
    <w:rsid w:val="002C632C"/>
    <w:rsid w:val="002D15DF"/>
    <w:rsid w:val="002D42D4"/>
    <w:rsid w:val="002D464E"/>
    <w:rsid w:val="002D5CFC"/>
    <w:rsid w:val="002E1A52"/>
    <w:rsid w:val="002F2F34"/>
    <w:rsid w:val="002F3DF1"/>
    <w:rsid w:val="002F4019"/>
    <w:rsid w:val="002F49A7"/>
    <w:rsid w:val="002F5B93"/>
    <w:rsid w:val="0030185E"/>
    <w:rsid w:val="003041D4"/>
    <w:rsid w:val="00306EC9"/>
    <w:rsid w:val="0031018F"/>
    <w:rsid w:val="00310DB0"/>
    <w:rsid w:val="0031512E"/>
    <w:rsid w:val="0032161C"/>
    <w:rsid w:val="003228AF"/>
    <w:rsid w:val="00325181"/>
    <w:rsid w:val="003268DF"/>
    <w:rsid w:val="003313CE"/>
    <w:rsid w:val="00333521"/>
    <w:rsid w:val="0033777D"/>
    <w:rsid w:val="003404B7"/>
    <w:rsid w:val="0034252B"/>
    <w:rsid w:val="00343353"/>
    <w:rsid w:val="003460C4"/>
    <w:rsid w:val="003505E8"/>
    <w:rsid w:val="003622B3"/>
    <w:rsid w:val="00363590"/>
    <w:rsid w:val="003673B8"/>
    <w:rsid w:val="00371862"/>
    <w:rsid w:val="003720FE"/>
    <w:rsid w:val="00372353"/>
    <w:rsid w:val="0037666F"/>
    <w:rsid w:val="00376956"/>
    <w:rsid w:val="00377E1F"/>
    <w:rsid w:val="00394B7D"/>
    <w:rsid w:val="003A1D38"/>
    <w:rsid w:val="003A35E9"/>
    <w:rsid w:val="003B16F9"/>
    <w:rsid w:val="003B2980"/>
    <w:rsid w:val="003C69AF"/>
    <w:rsid w:val="003D395E"/>
    <w:rsid w:val="003E0D55"/>
    <w:rsid w:val="003E2AF6"/>
    <w:rsid w:val="00401EB9"/>
    <w:rsid w:val="00410A4B"/>
    <w:rsid w:val="00414EAC"/>
    <w:rsid w:val="004179E1"/>
    <w:rsid w:val="00417F40"/>
    <w:rsid w:val="0042142B"/>
    <w:rsid w:val="00421E1F"/>
    <w:rsid w:val="00424268"/>
    <w:rsid w:val="00427820"/>
    <w:rsid w:val="004310F7"/>
    <w:rsid w:val="00432CB8"/>
    <w:rsid w:val="0043440B"/>
    <w:rsid w:val="004375DE"/>
    <w:rsid w:val="004417A9"/>
    <w:rsid w:val="004466A8"/>
    <w:rsid w:val="004468A3"/>
    <w:rsid w:val="00446C0A"/>
    <w:rsid w:val="00447D1F"/>
    <w:rsid w:val="00450BCC"/>
    <w:rsid w:val="004526C2"/>
    <w:rsid w:val="00453760"/>
    <w:rsid w:val="00455D77"/>
    <w:rsid w:val="004673EF"/>
    <w:rsid w:val="00472450"/>
    <w:rsid w:val="0048518D"/>
    <w:rsid w:val="0048720C"/>
    <w:rsid w:val="00487C9B"/>
    <w:rsid w:val="00491BC3"/>
    <w:rsid w:val="004928AC"/>
    <w:rsid w:val="00493968"/>
    <w:rsid w:val="00494393"/>
    <w:rsid w:val="004947E3"/>
    <w:rsid w:val="004A07E4"/>
    <w:rsid w:val="004A47FA"/>
    <w:rsid w:val="004A7C60"/>
    <w:rsid w:val="004B1899"/>
    <w:rsid w:val="004B424A"/>
    <w:rsid w:val="004C5472"/>
    <w:rsid w:val="004C74E1"/>
    <w:rsid w:val="004E572A"/>
    <w:rsid w:val="004E5AFD"/>
    <w:rsid w:val="004F2670"/>
    <w:rsid w:val="004F4705"/>
    <w:rsid w:val="004F5BD2"/>
    <w:rsid w:val="00503005"/>
    <w:rsid w:val="00511FAF"/>
    <w:rsid w:val="00520CF6"/>
    <w:rsid w:val="005238FF"/>
    <w:rsid w:val="00533132"/>
    <w:rsid w:val="005334E3"/>
    <w:rsid w:val="005355BB"/>
    <w:rsid w:val="00545B08"/>
    <w:rsid w:val="00551695"/>
    <w:rsid w:val="00552925"/>
    <w:rsid w:val="00552CAA"/>
    <w:rsid w:val="00565748"/>
    <w:rsid w:val="005718BB"/>
    <w:rsid w:val="00572889"/>
    <w:rsid w:val="00572DD6"/>
    <w:rsid w:val="00572EC7"/>
    <w:rsid w:val="00574DAB"/>
    <w:rsid w:val="0057523F"/>
    <w:rsid w:val="00576E9C"/>
    <w:rsid w:val="00582ADB"/>
    <w:rsid w:val="005833B8"/>
    <w:rsid w:val="005854C1"/>
    <w:rsid w:val="00595887"/>
    <w:rsid w:val="005A10B1"/>
    <w:rsid w:val="005A6A4A"/>
    <w:rsid w:val="005C0568"/>
    <w:rsid w:val="005C3EF9"/>
    <w:rsid w:val="005C6BAD"/>
    <w:rsid w:val="005D1D4B"/>
    <w:rsid w:val="005D2253"/>
    <w:rsid w:val="005D25BD"/>
    <w:rsid w:val="005D6F6F"/>
    <w:rsid w:val="005E0887"/>
    <w:rsid w:val="005E1ECE"/>
    <w:rsid w:val="005E369A"/>
    <w:rsid w:val="005E52A3"/>
    <w:rsid w:val="005E5BBA"/>
    <w:rsid w:val="005E61A6"/>
    <w:rsid w:val="005E6CE8"/>
    <w:rsid w:val="005F1520"/>
    <w:rsid w:val="005F2A8D"/>
    <w:rsid w:val="00602E9B"/>
    <w:rsid w:val="006125BB"/>
    <w:rsid w:val="00612DE8"/>
    <w:rsid w:val="00612EE8"/>
    <w:rsid w:val="00621178"/>
    <w:rsid w:val="00624F99"/>
    <w:rsid w:val="00625880"/>
    <w:rsid w:val="00631C64"/>
    <w:rsid w:val="006328D3"/>
    <w:rsid w:val="006362CF"/>
    <w:rsid w:val="00637CA1"/>
    <w:rsid w:val="00640BE8"/>
    <w:rsid w:val="00641822"/>
    <w:rsid w:val="0064230C"/>
    <w:rsid w:val="006452CB"/>
    <w:rsid w:val="00646C77"/>
    <w:rsid w:val="006471DD"/>
    <w:rsid w:val="0065590D"/>
    <w:rsid w:val="0066071F"/>
    <w:rsid w:val="00663579"/>
    <w:rsid w:val="0066436F"/>
    <w:rsid w:val="006708A4"/>
    <w:rsid w:val="00672225"/>
    <w:rsid w:val="006754F6"/>
    <w:rsid w:val="00677E66"/>
    <w:rsid w:val="00684342"/>
    <w:rsid w:val="00684B5F"/>
    <w:rsid w:val="006861CB"/>
    <w:rsid w:val="00686339"/>
    <w:rsid w:val="0068633C"/>
    <w:rsid w:val="00687C63"/>
    <w:rsid w:val="006960BB"/>
    <w:rsid w:val="00697486"/>
    <w:rsid w:val="006979DA"/>
    <w:rsid w:val="006A7545"/>
    <w:rsid w:val="006B22AA"/>
    <w:rsid w:val="006B2BD4"/>
    <w:rsid w:val="006B2E92"/>
    <w:rsid w:val="006B3854"/>
    <w:rsid w:val="006B423C"/>
    <w:rsid w:val="006C0E53"/>
    <w:rsid w:val="006C1593"/>
    <w:rsid w:val="006C1C62"/>
    <w:rsid w:val="006C3402"/>
    <w:rsid w:val="006C5389"/>
    <w:rsid w:val="006E0C83"/>
    <w:rsid w:val="006E3F0F"/>
    <w:rsid w:val="006E658F"/>
    <w:rsid w:val="006E7659"/>
    <w:rsid w:val="006E7EB1"/>
    <w:rsid w:val="006F118B"/>
    <w:rsid w:val="006F48D2"/>
    <w:rsid w:val="006F57F8"/>
    <w:rsid w:val="006F5DF0"/>
    <w:rsid w:val="006F7A60"/>
    <w:rsid w:val="00701E18"/>
    <w:rsid w:val="0071141E"/>
    <w:rsid w:val="0071225D"/>
    <w:rsid w:val="0071523D"/>
    <w:rsid w:val="00716EB9"/>
    <w:rsid w:val="00720628"/>
    <w:rsid w:val="00720E3E"/>
    <w:rsid w:val="007242B3"/>
    <w:rsid w:val="00725E4B"/>
    <w:rsid w:val="00727A34"/>
    <w:rsid w:val="00730913"/>
    <w:rsid w:val="00732009"/>
    <w:rsid w:val="00734EC3"/>
    <w:rsid w:val="00735389"/>
    <w:rsid w:val="007370C4"/>
    <w:rsid w:val="00737F81"/>
    <w:rsid w:val="007445EB"/>
    <w:rsid w:val="00745B0F"/>
    <w:rsid w:val="0074690B"/>
    <w:rsid w:val="00750B9A"/>
    <w:rsid w:val="007512B7"/>
    <w:rsid w:val="00752C6F"/>
    <w:rsid w:val="007559C9"/>
    <w:rsid w:val="00756DDF"/>
    <w:rsid w:val="00770283"/>
    <w:rsid w:val="00780770"/>
    <w:rsid w:val="007817DB"/>
    <w:rsid w:val="00782DCC"/>
    <w:rsid w:val="00785AF2"/>
    <w:rsid w:val="00790A48"/>
    <w:rsid w:val="007943E7"/>
    <w:rsid w:val="00796AA9"/>
    <w:rsid w:val="007A06D8"/>
    <w:rsid w:val="007B0664"/>
    <w:rsid w:val="007B4C76"/>
    <w:rsid w:val="007B4FBC"/>
    <w:rsid w:val="007B67FE"/>
    <w:rsid w:val="007B6FB6"/>
    <w:rsid w:val="007C625F"/>
    <w:rsid w:val="007C75B4"/>
    <w:rsid w:val="007D38F7"/>
    <w:rsid w:val="007D6EA8"/>
    <w:rsid w:val="007F147A"/>
    <w:rsid w:val="007F4D11"/>
    <w:rsid w:val="007F55DC"/>
    <w:rsid w:val="007F5808"/>
    <w:rsid w:val="00802038"/>
    <w:rsid w:val="00804D9A"/>
    <w:rsid w:val="008109CF"/>
    <w:rsid w:val="00812E5F"/>
    <w:rsid w:val="00813A41"/>
    <w:rsid w:val="00816DFA"/>
    <w:rsid w:val="00822745"/>
    <w:rsid w:val="008254D8"/>
    <w:rsid w:val="008271D8"/>
    <w:rsid w:val="00827EDE"/>
    <w:rsid w:val="00831FA1"/>
    <w:rsid w:val="00833E8B"/>
    <w:rsid w:val="00835F21"/>
    <w:rsid w:val="00836788"/>
    <w:rsid w:val="00836BD7"/>
    <w:rsid w:val="0084203C"/>
    <w:rsid w:val="008520E0"/>
    <w:rsid w:val="0085519A"/>
    <w:rsid w:val="0085537C"/>
    <w:rsid w:val="008610D5"/>
    <w:rsid w:val="00861269"/>
    <w:rsid w:val="00861982"/>
    <w:rsid w:val="008622F9"/>
    <w:rsid w:val="00864CA8"/>
    <w:rsid w:val="00867B4F"/>
    <w:rsid w:val="00881CA3"/>
    <w:rsid w:val="00882D6C"/>
    <w:rsid w:val="00890C35"/>
    <w:rsid w:val="00893B91"/>
    <w:rsid w:val="00893D7D"/>
    <w:rsid w:val="00896637"/>
    <w:rsid w:val="008A5818"/>
    <w:rsid w:val="008A65C2"/>
    <w:rsid w:val="008B65B4"/>
    <w:rsid w:val="008B763F"/>
    <w:rsid w:val="008B7B24"/>
    <w:rsid w:val="008C0AE9"/>
    <w:rsid w:val="008C1531"/>
    <w:rsid w:val="008C22EA"/>
    <w:rsid w:val="008C55BE"/>
    <w:rsid w:val="008C7A2D"/>
    <w:rsid w:val="008D0D5E"/>
    <w:rsid w:val="008D1A94"/>
    <w:rsid w:val="008D1F3C"/>
    <w:rsid w:val="008D22A0"/>
    <w:rsid w:val="008D62A7"/>
    <w:rsid w:val="008D6323"/>
    <w:rsid w:val="008E333D"/>
    <w:rsid w:val="008E3C0C"/>
    <w:rsid w:val="008E5467"/>
    <w:rsid w:val="008E71D6"/>
    <w:rsid w:val="008E7EF7"/>
    <w:rsid w:val="008F0EF9"/>
    <w:rsid w:val="008F44AA"/>
    <w:rsid w:val="008F451A"/>
    <w:rsid w:val="008F6D61"/>
    <w:rsid w:val="009009CC"/>
    <w:rsid w:val="0090205A"/>
    <w:rsid w:val="0090407B"/>
    <w:rsid w:val="009133C5"/>
    <w:rsid w:val="00913632"/>
    <w:rsid w:val="00933FD4"/>
    <w:rsid w:val="00936C3B"/>
    <w:rsid w:val="009370DA"/>
    <w:rsid w:val="009479D0"/>
    <w:rsid w:val="00950E7F"/>
    <w:rsid w:val="00954147"/>
    <w:rsid w:val="009549D6"/>
    <w:rsid w:val="00954BDA"/>
    <w:rsid w:val="00954F93"/>
    <w:rsid w:val="00956434"/>
    <w:rsid w:val="00957B8A"/>
    <w:rsid w:val="00961418"/>
    <w:rsid w:val="00961B4F"/>
    <w:rsid w:val="00963515"/>
    <w:rsid w:val="0096589A"/>
    <w:rsid w:val="00966E01"/>
    <w:rsid w:val="00970F08"/>
    <w:rsid w:val="00977032"/>
    <w:rsid w:val="0098332B"/>
    <w:rsid w:val="009865BE"/>
    <w:rsid w:val="00991483"/>
    <w:rsid w:val="00995247"/>
    <w:rsid w:val="0099637F"/>
    <w:rsid w:val="009A3E74"/>
    <w:rsid w:val="009A474F"/>
    <w:rsid w:val="009B237C"/>
    <w:rsid w:val="009B308D"/>
    <w:rsid w:val="009B50C7"/>
    <w:rsid w:val="009B55B5"/>
    <w:rsid w:val="009C12F2"/>
    <w:rsid w:val="009C3907"/>
    <w:rsid w:val="009C505C"/>
    <w:rsid w:val="009C6808"/>
    <w:rsid w:val="009C71F6"/>
    <w:rsid w:val="009D569C"/>
    <w:rsid w:val="009E0BA3"/>
    <w:rsid w:val="009E2432"/>
    <w:rsid w:val="009E78DB"/>
    <w:rsid w:val="009F11CB"/>
    <w:rsid w:val="009F3A50"/>
    <w:rsid w:val="009F3C1F"/>
    <w:rsid w:val="009F4542"/>
    <w:rsid w:val="009F515B"/>
    <w:rsid w:val="00A012C5"/>
    <w:rsid w:val="00A02EC0"/>
    <w:rsid w:val="00A1034E"/>
    <w:rsid w:val="00A12671"/>
    <w:rsid w:val="00A2217B"/>
    <w:rsid w:val="00A300BC"/>
    <w:rsid w:val="00A30B97"/>
    <w:rsid w:val="00A312D0"/>
    <w:rsid w:val="00A33D91"/>
    <w:rsid w:val="00A35010"/>
    <w:rsid w:val="00A362F6"/>
    <w:rsid w:val="00A40824"/>
    <w:rsid w:val="00A43491"/>
    <w:rsid w:val="00A44C8C"/>
    <w:rsid w:val="00A471C8"/>
    <w:rsid w:val="00A5626E"/>
    <w:rsid w:val="00A57571"/>
    <w:rsid w:val="00A57600"/>
    <w:rsid w:val="00A62D6E"/>
    <w:rsid w:val="00A648AE"/>
    <w:rsid w:val="00A700B0"/>
    <w:rsid w:val="00A70981"/>
    <w:rsid w:val="00A727AF"/>
    <w:rsid w:val="00A734AF"/>
    <w:rsid w:val="00A76A5B"/>
    <w:rsid w:val="00A80008"/>
    <w:rsid w:val="00A82DA7"/>
    <w:rsid w:val="00A83AFD"/>
    <w:rsid w:val="00A85C7A"/>
    <w:rsid w:val="00A90783"/>
    <w:rsid w:val="00A90C9B"/>
    <w:rsid w:val="00A927E7"/>
    <w:rsid w:val="00A957A8"/>
    <w:rsid w:val="00A976AC"/>
    <w:rsid w:val="00AA1999"/>
    <w:rsid w:val="00AA3D4F"/>
    <w:rsid w:val="00AA7C00"/>
    <w:rsid w:val="00AB1284"/>
    <w:rsid w:val="00AB28B6"/>
    <w:rsid w:val="00AB35E9"/>
    <w:rsid w:val="00AC0662"/>
    <w:rsid w:val="00AC0E00"/>
    <w:rsid w:val="00AC13DD"/>
    <w:rsid w:val="00AC5BBD"/>
    <w:rsid w:val="00AD6304"/>
    <w:rsid w:val="00AE10A6"/>
    <w:rsid w:val="00AE1A75"/>
    <w:rsid w:val="00AE2FB0"/>
    <w:rsid w:val="00AE4C69"/>
    <w:rsid w:val="00AE51DC"/>
    <w:rsid w:val="00AE74D6"/>
    <w:rsid w:val="00AF0C2E"/>
    <w:rsid w:val="00AF1A9F"/>
    <w:rsid w:val="00AF5F71"/>
    <w:rsid w:val="00B0564B"/>
    <w:rsid w:val="00B06596"/>
    <w:rsid w:val="00B0706A"/>
    <w:rsid w:val="00B11E61"/>
    <w:rsid w:val="00B14397"/>
    <w:rsid w:val="00B15A7E"/>
    <w:rsid w:val="00B22CE9"/>
    <w:rsid w:val="00B23C28"/>
    <w:rsid w:val="00B3203F"/>
    <w:rsid w:val="00B33E39"/>
    <w:rsid w:val="00B3712D"/>
    <w:rsid w:val="00B41F0C"/>
    <w:rsid w:val="00B424C2"/>
    <w:rsid w:val="00B42D0C"/>
    <w:rsid w:val="00B42D5C"/>
    <w:rsid w:val="00B44002"/>
    <w:rsid w:val="00B449A5"/>
    <w:rsid w:val="00B46082"/>
    <w:rsid w:val="00B46E1F"/>
    <w:rsid w:val="00B53523"/>
    <w:rsid w:val="00B5693A"/>
    <w:rsid w:val="00B56C7F"/>
    <w:rsid w:val="00B636EA"/>
    <w:rsid w:val="00B733D4"/>
    <w:rsid w:val="00B745F5"/>
    <w:rsid w:val="00B802D7"/>
    <w:rsid w:val="00B86802"/>
    <w:rsid w:val="00B91942"/>
    <w:rsid w:val="00B9435D"/>
    <w:rsid w:val="00B95A7F"/>
    <w:rsid w:val="00B95CE9"/>
    <w:rsid w:val="00B96671"/>
    <w:rsid w:val="00B976AD"/>
    <w:rsid w:val="00BA48D8"/>
    <w:rsid w:val="00BA4FC1"/>
    <w:rsid w:val="00BB1592"/>
    <w:rsid w:val="00BB3041"/>
    <w:rsid w:val="00BB62A5"/>
    <w:rsid w:val="00BC1724"/>
    <w:rsid w:val="00BC3829"/>
    <w:rsid w:val="00BD0D84"/>
    <w:rsid w:val="00BD1C90"/>
    <w:rsid w:val="00BE12F7"/>
    <w:rsid w:val="00BE2A3C"/>
    <w:rsid w:val="00BF1666"/>
    <w:rsid w:val="00BF36AF"/>
    <w:rsid w:val="00C01B97"/>
    <w:rsid w:val="00C01FDB"/>
    <w:rsid w:val="00C0515B"/>
    <w:rsid w:val="00C05401"/>
    <w:rsid w:val="00C07A40"/>
    <w:rsid w:val="00C07CC0"/>
    <w:rsid w:val="00C11563"/>
    <w:rsid w:val="00C11759"/>
    <w:rsid w:val="00C12DAF"/>
    <w:rsid w:val="00C21F50"/>
    <w:rsid w:val="00C27A15"/>
    <w:rsid w:val="00C32A98"/>
    <w:rsid w:val="00C3429A"/>
    <w:rsid w:val="00C34E63"/>
    <w:rsid w:val="00C375E6"/>
    <w:rsid w:val="00C56D53"/>
    <w:rsid w:val="00C56E81"/>
    <w:rsid w:val="00C63CAE"/>
    <w:rsid w:val="00C65B73"/>
    <w:rsid w:val="00C66F71"/>
    <w:rsid w:val="00C67BA6"/>
    <w:rsid w:val="00C70D04"/>
    <w:rsid w:val="00C720F8"/>
    <w:rsid w:val="00C75A47"/>
    <w:rsid w:val="00C8097A"/>
    <w:rsid w:val="00C872A0"/>
    <w:rsid w:val="00C94266"/>
    <w:rsid w:val="00C94BEF"/>
    <w:rsid w:val="00CA66CF"/>
    <w:rsid w:val="00CB1459"/>
    <w:rsid w:val="00CB1790"/>
    <w:rsid w:val="00CB2901"/>
    <w:rsid w:val="00CB6B57"/>
    <w:rsid w:val="00CB6C22"/>
    <w:rsid w:val="00CC090F"/>
    <w:rsid w:val="00CD43C1"/>
    <w:rsid w:val="00CD6026"/>
    <w:rsid w:val="00CD740D"/>
    <w:rsid w:val="00CE265B"/>
    <w:rsid w:val="00CE484F"/>
    <w:rsid w:val="00CE75C4"/>
    <w:rsid w:val="00CF17A5"/>
    <w:rsid w:val="00CF426B"/>
    <w:rsid w:val="00CF55DA"/>
    <w:rsid w:val="00D05096"/>
    <w:rsid w:val="00D10272"/>
    <w:rsid w:val="00D143AF"/>
    <w:rsid w:val="00D22616"/>
    <w:rsid w:val="00D30434"/>
    <w:rsid w:val="00D3090B"/>
    <w:rsid w:val="00D3242A"/>
    <w:rsid w:val="00D342EC"/>
    <w:rsid w:val="00D36A1F"/>
    <w:rsid w:val="00D36A4E"/>
    <w:rsid w:val="00D4692C"/>
    <w:rsid w:val="00D560C2"/>
    <w:rsid w:val="00D7275E"/>
    <w:rsid w:val="00D75D86"/>
    <w:rsid w:val="00D7752C"/>
    <w:rsid w:val="00D8055F"/>
    <w:rsid w:val="00D83AE6"/>
    <w:rsid w:val="00D841CF"/>
    <w:rsid w:val="00D8789C"/>
    <w:rsid w:val="00D87A48"/>
    <w:rsid w:val="00D93273"/>
    <w:rsid w:val="00D9340C"/>
    <w:rsid w:val="00D94D14"/>
    <w:rsid w:val="00DA64CD"/>
    <w:rsid w:val="00DB0E77"/>
    <w:rsid w:val="00DB29E0"/>
    <w:rsid w:val="00DB57B0"/>
    <w:rsid w:val="00DB650B"/>
    <w:rsid w:val="00DC000C"/>
    <w:rsid w:val="00DC0544"/>
    <w:rsid w:val="00DC081C"/>
    <w:rsid w:val="00DC7DCC"/>
    <w:rsid w:val="00DD29F8"/>
    <w:rsid w:val="00DD5466"/>
    <w:rsid w:val="00DE0A67"/>
    <w:rsid w:val="00DE2DBF"/>
    <w:rsid w:val="00DF3259"/>
    <w:rsid w:val="00DF58A4"/>
    <w:rsid w:val="00E04213"/>
    <w:rsid w:val="00E06CFD"/>
    <w:rsid w:val="00E1366D"/>
    <w:rsid w:val="00E13F34"/>
    <w:rsid w:val="00E140A1"/>
    <w:rsid w:val="00E1455D"/>
    <w:rsid w:val="00E15B64"/>
    <w:rsid w:val="00E265F0"/>
    <w:rsid w:val="00E30DB3"/>
    <w:rsid w:val="00E363A9"/>
    <w:rsid w:val="00E41C68"/>
    <w:rsid w:val="00E42914"/>
    <w:rsid w:val="00E46645"/>
    <w:rsid w:val="00E473CE"/>
    <w:rsid w:val="00E50FEB"/>
    <w:rsid w:val="00E6307D"/>
    <w:rsid w:val="00E63BDF"/>
    <w:rsid w:val="00E659DA"/>
    <w:rsid w:val="00E67017"/>
    <w:rsid w:val="00E7119E"/>
    <w:rsid w:val="00E748EE"/>
    <w:rsid w:val="00E74915"/>
    <w:rsid w:val="00E87D21"/>
    <w:rsid w:val="00E968D7"/>
    <w:rsid w:val="00EA09BD"/>
    <w:rsid w:val="00EA1FF7"/>
    <w:rsid w:val="00EA3C71"/>
    <w:rsid w:val="00EA65DF"/>
    <w:rsid w:val="00EB274F"/>
    <w:rsid w:val="00EB33A9"/>
    <w:rsid w:val="00EB6675"/>
    <w:rsid w:val="00EB7545"/>
    <w:rsid w:val="00EC4BDE"/>
    <w:rsid w:val="00EC55C7"/>
    <w:rsid w:val="00EC78F2"/>
    <w:rsid w:val="00ED10A4"/>
    <w:rsid w:val="00ED5495"/>
    <w:rsid w:val="00ED6E38"/>
    <w:rsid w:val="00EE1F15"/>
    <w:rsid w:val="00EE3A09"/>
    <w:rsid w:val="00EE5EF4"/>
    <w:rsid w:val="00EE62CF"/>
    <w:rsid w:val="00F07B5B"/>
    <w:rsid w:val="00F13776"/>
    <w:rsid w:val="00F17EB9"/>
    <w:rsid w:val="00F21D70"/>
    <w:rsid w:val="00F26983"/>
    <w:rsid w:val="00F271AA"/>
    <w:rsid w:val="00F50676"/>
    <w:rsid w:val="00F5174A"/>
    <w:rsid w:val="00F545CA"/>
    <w:rsid w:val="00F6080C"/>
    <w:rsid w:val="00F72CCF"/>
    <w:rsid w:val="00F743F6"/>
    <w:rsid w:val="00F74B14"/>
    <w:rsid w:val="00F77398"/>
    <w:rsid w:val="00F80740"/>
    <w:rsid w:val="00F8434D"/>
    <w:rsid w:val="00F86916"/>
    <w:rsid w:val="00F91548"/>
    <w:rsid w:val="00F91E55"/>
    <w:rsid w:val="00F938C6"/>
    <w:rsid w:val="00F95492"/>
    <w:rsid w:val="00F96C1E"/>
    <w:rsid w:val="00F971BE"/>
    <w:rsid w:val="00F97940"/>
    <w:rsid w:val="00FA03D1"/>
    <w:rsid w:val="00FA7480"/>
    <w:rsid w:val="00FA7546"/>
    <w:rsid w:val="00FB76D1"/>
    <w:rsid w:val="00FC3261"/>
    <w:rsid w:val="00FD01AA"/>
    <w:rsid w:val="00FD2FCD"/>
    <w:rsid w:val="00FD34F3"/>
    <w:rsid w:val="00FD599C"/>
    <w:rsid w:val="00FE05BD"/>
    <w:rsid w:val="00FE4EA6"/>
    <w:rsid w:val="00FF19E3"/>
    <w:rsid w:val="00FF22D3"/>
    <w:rsid w:val="00FF2D0C"/>
    <w:rsid w:val="00FF33A1"/>
    <w:rsid w:val="00FF4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23"/>
    <w:pPr>
      <w:suppressAutoHyphens/>
    </w:pPr>
    <w:rPr>
      <w:sz w:val="24"/>
      <w:szCs w:val="24"/>
      <w:lang w:eastAsia="ar-SA"/>
    </w:rPr>
  </w:style>
  <w:style w:type="paragraph" w:styleId="1">
    <w:name w:val="heading 1"/>
    <w:basedOn w:val="a"/>
    <w:next w:val="a"/>
    <w:link w:val="10"/>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B53523"/>
    <w:pPr>
      <w:keepNext/>
      <w:numPr>
        <w:ilvl w:val="1"/>
        <w:numId w:val="1"/>
      </w:numPr>
      <w:jc w:val="center"/>
      <w:outlineLvl w:val="1"/>
    </w:pPr>
    <w:rPr>
      <w:sz w:val="28"/>
    </w:rPr>
  </w:style>
  <w:style w:type="paragraph" w:styleId="3">
    <w:name w:val="heading 3"/>
    <w:basedOn w:val="a"/>
    <w:next w:val="a"/>
    <w:qFormat/>
    <w:rsid w:val="00B53523"/>
    <w:pPr>
      <w:keepNext/>
      <w:numPr>
        <w:ilvl w:val="2"/>
        <w:numId w:val="1"/>
      </w:numPr>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1">
    <w:name w:val="Основной шрифт абзаца1"/>
    <w:rsid w:val="00B53523"/>
  </w:style>
  <w:style w:type="character" w:customStyle="1" w:styleId="20">
    <w:name w:val="Заголовок 2 Знак"/>
    <w:basedOn w:val="11"/>
    <w:rsid w:val="00B53523"/>
    <w:rPr>
      <w:rFonts w:ascii="Times New Roman" w:eastAsia="Times New Roman" w:hAnsi="Times New Roman" w:cs="Times New Roman"/>
      <w:sz w:val="28"/>
      <w:szCs w:val="24"/>
    </w:rPr>
  </w:style>
  <w:style w:type="character" w:customStyle="1" w:styleId="30">
    <w:name w:val="Заголовок 3 Знак"/>
    <w:basedOn w:val="11"/>
    <w:rsid w:val="00B53523"/>
    <w:rPr>
      <w:rFonts w:ascii="Times New Roman" w:eastAsia="Times New Roman" w:hAnsi="Times New Roman" w:cs="Times New Roman"/>
      <w:b/>
      <w:sz w:val="44"/>
      <w:szCs w:val="24"/>
    </w:rPr>
  </w:style>
  <w:style w:type="character" w:customStyle="1" w:styleId="apple-converted-space">
    <w:name w:val="apple-converted-space"/>
    <w:basedOn w:val="11"/>
    <w:rsid w:val="00B53523"/>
  </w:style>
  <w:style w:type="character" w:customStyle="1" w:styleId="a3">
    <w:name w:val="Текст выноски Знак"/>
    <w:basedOn w:val="11"/>
    <w:rsid w:val="00B53523"/>
    <w:rPr>
      <w:rFonts w:ascii="Tahoma" w:eastAsia="Times New Roman" w:hAnsi="Tahoma" w:cs="Tahoma"/>
      <w:sz w:val="16"/>
      <w:szCs w:val="16"/>
    </w:rPr>
  </w:style>
  <w:style w:type="character" w:customStyle="1" w:styleId="a4">
    <w:name w:val="Символ нумерации"/>
    <w:rsid w:val="00B53523"/>
  </w:style>
  <w:style w:type="paragraph" w:customStyle="1" w:styleId="a5">
    <w:name w:val="Заголовок"/>
    <w:basedOn w:val="a"/>
    <w:next w:val="a6"/>
    <w:rsid w:val="00B53523"/>
    <w:pPr>
      <w:keepNext/>
      <w:spacing w:before="240" w:after="120"/>
    </w:pPr>
    <w:rPr>
      <w:rFonts w:ascii="Arial" w:eastAsia="Microsoft YaHei" w:hAnsi="Arial" w:cs="Mangal"/>
      <w:sz w:val="28"/>
      <w:szCs w:val="28"/>
    </w:rPr>
  </w:style>
  <w:style w:type="paragraph" w:styleId="a6">
    <w:name w:val="Body Text"/>
    <w:basedOn w:val="a"/>
    <w:rsid w:val="00B53523"/>
    <w:pPr>
      <w:spacing w:after="120"/>
    </w:pPr>
  </w:style>
  <w:style w:type="paragraph" w:styleId="a7">
    <w:name w:val="List"/>
    <w:basedOn w:val="a6"/>
    <w:rsid w:val="00B53523"/>
    <w:rPr>
      <w:rFonts w:cs="Mangal"/>
    </w:rPr>
  </w:style>
  <w:style w:type="paragraph" w:customStyle="1" w:styleId="12">
    <w:name w:val="Название1"/>
    <w:basedOn w:val="a"/>
    <w:rsid w:val="00B53523"/>
    <w:pPr>
      <w:suppressLineNumbers/>
      <w:spacing w:before="120" w:after="120"/>
    </w:pPr>
    <w:rPr>
      <w:rFonts w:cs="Mangal"/>
      <w:i/>
      <w:iCs/>
    </w:rPr>
  </w:style>
  <w:style w:type="paragraph" w:customStyle="1" w:styleId="13">
    <w:name w:val="Указатель1"/>
    <w:basedOn w:val="a"/>
    <w:rsid w:val="00B53523"/>
    <w:pPr>
      <w:suppressLineNumbers/>
    </w:pPr>
    <w:rPr>
      <w:rFonts w:cs="Mangal"/>
    </w:rPr>
  </w:style>
  <w:style w:type="paragraph" w:styleId="a8">
    <w:name w:val="Balloon Text"/>
    <w:basedOn w:val="a"/>
    <w:rsid w:val="00B53523"/>
    <w:rPr>
      <w:rFonts w:ascii="Tahoma" w:hAnsi="Tahoma" w:cs="Tahoma"/>
      <w:sz w:val="16"/>
      <w:szCs w:val="16"/>
    </w:rPr>
  </w:style>
  <w:style w:type="paragraph" w:styleId="a9">
    <w:name w:val="List Paragraph"/>
    <w:basedOn w:val="a"/>
    <w:uiPriority w:val="34"/>
    <w:qFormat/>
    <w:rsid w:val="00B53523"/>
    <w:pPr>
      <w:ind w:left="720"/>
    </w:pPr>
  </w:style>
  <w:style w:type="paragraph" w:customStyle="1" w:styleId="ConsPlusNonformat">
    <w:name w:val="ConsPlusNonformat"/>
    <w:rsid w:val="00B53523"/>
    <w:pPr>
      <w:widowControl w:val="0"/>
      <w:suppressAutoHyphens/>
      <w:autoSpaceDE w:val="0"/>
    </w:pPr>
    <w:rPr>
      <w:rFonts w:ascii="Courier New" w:hAnsi="Courier New" w:cs="Courier New"/>
      <w:lang w:eastAsia="ar-SA"/>
    </w:rPr>
  </w:style>
  <w:style w:type="paragraph" w:customStyle="1" w:styleId="aa">
    <w:name w:val="Текст в заданном формате"/>
    <w:basedOn w:val="a"/>
    <w:rsid w:val="00B53523"/>
    <w:rPr>
      <w:sz w:val="20"/>
      <w:szCs w:val="20"/>
    </w:rPr>
  </w:style>
  <w:style w:type="paragraph" w:customStyle="1" w:styleId="ab">
    <w:name w:val="Прижатый влево"/>
    <w:basedOn w:val="a"/>
    <w:next w:val="a"/>
    <w:uiPriority w:val="99"/>
    <w:rsid w:val="00C01FDB"/>
    <w:pPr>
      <w:suppressAutoHyphens w:val="0"/>
      <w:autoSpaceDE w:val="0"/>
      <w:autoSpaceDN w:val="0"/>
      <w:adjustRightInd w:val="0"/>
    </w:pPr>
    <w:rPr>
      <w:rFonts w:ascii="Arial" w:hAnsi="Arial" w:cs="Arial"/>
      <w:lang w:eastAsia="ru-RU"/>
    </w:rPr>
  </w:style>
  <w:style w:type="character" w:styleId="ac">
    <w:name w:val="Hyperlink"/>
    <w:basedOn w:val="a0"/>
    <w:uiPriority w:val="99"/>
    <w:rsid w:val="00106A73"/>
    <w:rPr>
      <w:color w:val="0000FF"/>
      <w:u w:val="single"/>
    </w:rPr>
  </w:style>
  <w:style w:type="paragraph" w:styleId="21">
    <w:name w:val="Body Text Indent 2"/>
    <w:basedOn w:val="a"/>
    <w:link w:val="22"/>
    <w:uiPriority w:val="99"/>
    <w:semiHidden/>
    <w:unhideWhenUsed/>
    <w:rsid w:val="003228AF"/>
    <w:pPr>
      <w:spacing w:after="120" w:line="480" w:lineRule="auto"/>
      <w:ind w:left="283"/>
    </w:pPr>
  </w:style>
  <w:style w:type="character" w:customStyle="1" w:styleId="22">
    <w:name w:val="Основной текст с отступом 2 Знак"/>
    <w:basedOn w:val="a0"/>
    <w:link w:val="21"/>
    <w:uiPriority w:val="99"/>
    <w:semiHidden/>
    <w:rsid w:val="003228AF"/>
    <w:rPr>
      <w:sz w:val="24"/>
      <w:szCs w:val="24"/>
      <w:lang w:eastAsia="ar-SA"/>
    </w:rPr>
  </w:style>
  <w:style w:type="paragraph" w:styleId="ad">
    <w:name w:val="Normal (Web)"/>
    <w:basedOn w:val="a"/>
    <w:uiPriority w:val="99"/>
    <w:rsid w:val="0000561D"/>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e">
    <w:name w:val="Цветовое выделение"/>
    <w:uiPriority w:val="99"/>
    <w:rsid w:val="00836788"/>
    <w:rPr>
      <w:b/>
      <w:bCs/>
      <w:color w:val="26282F"/>
    </w:rPr>
  </w:style>
  <w:style w:type="character" w:customStyle="1" w:styleId="af">
    <w:name w:val="Гипертекстовая ссылка"/>
    <w:basedOn w:val="ae"/>
    <w:uiPriority w:val="99"/>
    <w:rsid w:val="00836788"/>
    <w:rPr>
      <w:b/>
      <w:bCs/>
      <w:color w:val="106BBE"/>
    </w:rPr>
  </w:style>
  <w:style w:type="paragraph" w:customStyle="1" w:styleId="af0">
    <w:name w:val="Нормальный (таблица)"/>
    <w:basedOn w:val="a"/>
    <w:next w:val="a"/>
    <w:uiPriority w:val="99"/>
    <w:rsid w:val="00836788"/>
    <w:pPr>
      <w:suppressAutoHyphens w:val="0"/>
      <w:autoSpaceDE w:val="0"/>
      <w:autoSpaceDN w:val="0"/>
      <w:adjustRightInd w:val="0"/>
      <w:jc w:val="both"/>
    </w:pPr>
    <w:rPr>
      <w:rFonts w:ascii="Arial" w:hAnsi="Arial" w:cs="Arial"/>
      <w:lang w:eastAsia="ru-RU"/>
    </w:rPr>
  </w:style>
  <w:style w:type="paragraph" w:customStyle="1" w:styleId="af1">
    <w:name w:val="Таблицы (моноширинный)"/>
    <w:basedOn w:val="a"/>
    <w:next w:val="a"/>
    <w:uiPriority w:val="99"/>
    <w:rsid w:val="00836788"/>
    <w:pPr>
      <w:suppressAutoHyphens w:val="0"/>
      <w:autoSpaceDE w:val="0"/>
      <w:autoSpaceDN w:val="0"/>
      <w:adjustRightInd w:val="0"/>
    </w:pPr>
    <w:rPr>
      <w:rFonts w:ascii="Courier New" w:hAnsi="Courier New" w:cs="Courier New"/>
      <w:lang w:eastAsia="ru-RU"/>
    </w:rPr>
  </w:style>
  <w:style w:type="paragraph" w:customStyle="1" w:styleId="Standard">
    <w:name w:val="Standard"/>
    <w:rsid w:val="006328D3"/>
    <w:pPr>
      <w:suppressAutoHyphens/>
      <w:autoSpaceDN w:val="0"/>
      <w:textAlignment w:val="baseline"/>
    </w:pPr>
    <w:rPr>
      <w:kern w:val="3"/>
      <w:sz w:val="24"/>
      <w:szCs w:val="24"/>
    </w:rPr>
  </w:style>
  <w:style w:type="paragraph" w:customStyle="1" w:styleId="af2">
    <w:name w:val="????????"/>
    <w:basedOn w:val="a"/>
    <w:rsid w:val="005F2A8D"/>
    <w:pPr>
      <w:suppressAutoHyphens w:val="0"/>
      <w:jc w:val="center"/>
    </w:pPr>
    <w:rPr>
      <w:rFonts w:eastAsia="Calibri"/>
      <w:sz w:val="36"/>
      <w:szCs w:val="36"/>
      <w:lang w:eastAsia="ru-RU"/>
    </w:rPr>
  </w:style>
  <w:style w:type="paragraph" w:customStyle="1" w:styleId="af3">
    <w:name w:val="Пункт_пост"/>
    <w:basedOn w:val="a"/>
    <w:rsid w:val="00F938C6"/>
    <w:pPr>
      <w:suppressAutoHyphens w:val="0"/>
      <w:spacing w:before="120"/>
      <w:ind w:firstLine="720"/>
      <w:jc w:val="both"/>
    </w:pPr>
    <w:rPr>
      <w:rFonts w:ascii="Calibri" w:eastAsia="Calibri" w:hAnsi="Calibri"/>
      <w:sz w:val="26"/>
      <w:szCs w:val="20"/>
      <w:lang w:eastAsia="ru-RU"/>
    </w:rPr>
  </w:style>
  <w:style w:type="paragraph" w:styleId="HTML">
    <w:name w:val="HTML Preformatted"/>
    <w:basedOn w:val="a"/>
    <w:link w:val="HTML0"/>
    <w:rsid w:val="00F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0"/>
    <w:link w:val="HTML"/>
    <w:rsid w:val="00F938C6"/>
    <w:rPr>
      <w:rFonts w:ascii="Courier New" w:hAnsi="Courier New"/>
    </w:rPr>
  </w:style>
  <w:style w:type="paragraph" w:customStyle="1" w:styleId="ConsPlusNormal">
    <w:name w:val="ConsPlusNormal"/>
    <w:link w:val="ConsPlusNormal0"/>
    <w:rsid w:val="00F938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938C6"/>
    <w:rPr>
      <w:rFonts w:ascii="Arial" w:hAnsi="Arial" w:cs="Arial"/>
    </w:rPr>
  </w:style>
  <w:style w:type="paragraph" w:styleId="af4">
    <w:name w:val="header"/>
    <w:basedOn w:val="a"/>
    <w:link w:val="af5"/>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rsid w:val="00F938C6"/>
    <w:rPr>
      <w:rFonts w:asciiTheme="minorHAnsi" w:eastAsiaTheme="minorHAnsi" w:hAnsiTheme="minorHAnsi" w:cstheme="minorBidi"/>
      <w:sz w:val="22"/>
      <w:szCs w:val="22"/>
      <w:lang w:eastAsia="en-US"/>
    </w:rPr>
  </w:style>
  <w:style w:type="paragraph" w:styleId="af6">
    <w:name w:val="footer"/>
    <w:basedOn w:val="a"/>
    <w:link w:val="af7"/>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F938C6"/>
    <w:rPr>
      <w:rFonts w:asciiTheme="minorHAnsi" w:eastAsiaTheme="minorHAnsi" w:hAnsiTheme="minorHAnsi" w:cstheme="minorBidi"/>
      <w:sz w:val="22"/>
      <w:szCs w:val="22"/>
      <w:lang w:eastAsia="en-US"/>
    </w:rPr>
  </w:style>
  <w:style w:type="character" w:styleId="af8">
    <w:name w:val="Strong"/>
    <w:basedOn w:val="a0"/>
    <w:uiPriority w:val="22"/>
    <w:qFormat/>
    <w:rsid w:val="009C71F6"/>
    <w:rPr>
      <w:b/>
      <w:bCs/>
    </w:rPr>
  </w:style>
  <w:style w:type="paragraph" w:customStyle="1" w:styleId="af9">
    <w:name w:val="Абзац_пост"/>
    <w:basedOn w:val="a"/>
    <w:rsid w:val="00EB274F"/>
    <w:pPr>
      <w:suppressAutoHyphens w:val="0"/>
      <w:spacing w:before="120"/>
      <w:ind w:firstLine="720"/>
      <w:jc w:val="both"/>
    </w:pPr>
    <w:rPr>
      <w:sz w:val="26"/>
      <w:lang w:eastAsia="ru-RU"/>
    </w:rPr>
  </w:style>
  <w:style w:type="paragraph" w:customStyle="1" w:styleId="afa">
    <w:name w:val="Комментарий"/>
    <w:basedOn w:val="a"/>
    <w:next w:val="a"/>
    <w:uiPriority w:val="99"/>
    <w:rsid w:val="000756E4"/>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b">
    <w:name w:val="Информация об изменениях документа"/>
    <w:basedOn w:val="afa"/>
    <w:next w:val="a"/>
    <w:uiPriority w:val="99"/>
    <w:rsid w:val="000756E4"/>
    <w:rPr>
      <w:i/>
      <w:iCs/>
    </w:rPr>
  </w:style>
  <w:style w:type="character" w:customStyle="1" w:styleId="a80">
    <w:name w:val="a8"/>
    <w:basedOn w:val="a0"/>
    <w:rsid w:val="00F8434D"/>
  </w:style>
  <w:style w:type="character" w:customStyle="1" w:styleId="Internet20link">
    <w:name w:val="Internet_20_link"/>
    <w:rsid w:val="00C720F8"/>
    <w:rPr>
      <w:color w:val="000080"/>
      <w:u w:val="single"/>
    </w:rPr>
  </w:style>
  <w:style w:type="paragraph" w:customStyle="1" w:styleId="P19">
    <w:name w:val="P19"/>
    <w:basedOn w:val="Standard"/>
    <w:hidden/>
    <w:rsid w:val="00FC3261"/>
    <w:pPr>
      <w:suppressAutoHyphens w:val="0"/>
      <w:autoSpaceDE w:val="0"/>
      <w:adjustRightInd w:val="0"/>
      <w:ind w:firstLine="540"/>
      <w:jc w:val="distribute"/>
      <w:textAlignment w:val="auto"/>
    </w:pPr>
    <w:rPr>
      <w:rFonts w:eastAsia="SimSun1"/>
      <w:kern w:val="0"/>
      <w:szCs w:val="20"/>
    </w:rPr>
  </w:style>
  <w:style w:type="paragraph" w:customStyle="1" w:styleId="P22">
    <w:name w:val="P22"/>
    <w:basedOn w:val="Standard"/>
    <w:hidden/>
    <w:rsid w:val="00FC3261"/>
    <w:pPr>
      <w:suppressAutoHyphens w:val="0"/>
      <w:autoSpaceDE w:val="0"/>
      <w:adjustRightInd w:val="0"/>
      <w:ind w:firstLine="540"/>
      <w:jc w:val="distribute"/>
      <w:textAlignment w:val="auto"/>
    </w:pPr>
    <w:rPr>
      <w:kern w:val="0"/>
      <w:szCs w:val="20"/>
    </w:rPr>
  </w:style>
  <w:style w:type="paragraph" w:customStyle="1" w:styleId="P23">
    <w:name w:val="P23"/>
    <w:basedOn w:val="Standard"/>
    <w:hidden/>
    <w:rsid w:val="00FC3261"/>
    <w:pPr>
      <w:suppressAutoHyphens w:val="0"/>
      <w:autoSpaceDE w:val="0"/>
      <w:adjustRightInd w:val="0"/>
      <w:ind w:firstLine="540"/>
      <w:jc w:val="distribute"/>
      <w:textAlignment w:val="auto"/>
    </w:pPr>
    <w:rPr>
      <w:kern w:val="0"/>
      <w:szCs w:val="20"/>
    </w:rPr>
  </w:style>
  <w:style w:type="paragraph" w:customStyle="1" w:styleId="P86">
    <w:name w:val="P86"/>
    <w:basedOn w:val="a"/>
    <w:hidden/>
    <w:rsid w:val="00FC3261"/>
    <w:pPr>
      <w:widowControl w:val="0"/>
      <w:suppressAutoHyphens w:val="0"/>
      <w:adjustRightInd w:val="0"/>
      <w:ind w:left="141"/>
      <w:jc w:val="distribute"/>
      <w:textAlignment w:val="baseline"/>
    </w:pPr>
    <w:rPr>
      <w:szCs w:val="20"/>
      <w:lang w:eastAsia="ru-RU"/>
    </w:rPr>
  </w:style>
  <w:style w:type="character" w:customStyle="1" w:styleId="T9">
    <w:name w:val="T9"/>
    <w:hidden/>
    <w:rsid w:val="00FC3261"/>
    <w:rPr>
      <w:rFonts w:eastAsia="Times New Roman" w:cs="Times New Roman"/>
    </w:rPr>
  </w:style>
  <w:style w:type="character" w:customStyle="1" w:styleId="T11">
    <w:name w:val="T11"/>
    <w:hidden/>
    <w:rsid w:val="00FC3261"/>
  </w:style>
  <w:style w:type="character" w:styleId="afc">
    <w:name w:val="line number"/>
    <w:basedOn w:val="a0"/>
    <w:uiPriority w:val="99"/>
    <w:semiHidden/>
    <w:unhideWhenUsed/>
    <w:rsid w:val="00363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841092">
      <w:bodyDiv w:val="1"/>
      <w:marLeft w:val="0"/>
      <w:marRight w:val="0"/>
      <w:marTop w:val="0"/>
      <w:marBottom w:val="0"/>
      <w:divBdr>
        <w:top w:val="none" w:sz="0" w:space="0" w:color="auto"/>
        <w:left w:val="none" w:sz="0" w:space="0" w:color="auto"/>
        <w:bottom w:val="none" w:sz="0" w:space="0" w:color="auto"/>
        <w:right w:val="none" w:sz="0" w:space="0" w:color="auto"/>
      </w:divBdr>
    </w:div>
    <w:div w:id="1024405482">
      <w:bodyDiv w:val="1"/>
      <w:marLeft w:val="0"/>
      <w:marRight w:val="0"/>
      <w:marTop w:val="0"/>
      <w:marBottom w:val="0"/>
      <w:divBdr>
        <w:top w:val="none" w:sz="0" w:space="0" w:color="auto"/>
        <w:left w:val="none" w:sz="0" w:space="0" w:color="auto"/>
        <w:bottom w:val="none" w:sz="0" w:space="0" w:color="auto"/>
        <w:right w:val="none" w:sz="0" w:space="0" w:color="auto"/>
      </w:divBdr>
    </w:div>
    <w:div w:id="1109396225">
      <w:bodyDiv w:val="1"/>
      <w:marLeft w:val="0"/>
      <w:marRight w:val="0"/>
      <w:marTop w:val="0"/>
      <w:marBottom w:val="0"/>
      <w:divBdr>
        <w:top w:val="none" w:sz="0" w:space="0" w:color="auto"/>
        <w:left w:val="none" w:sz="0" w:space="0" w:color="auto"/>
        <w:bottom w:val="none" w:sz="0" w:space="0" w:color="auto"/>
        <w:right w:val="none" w:sz="0" w:space="0" w:color="auto"/>
      </w:divBdr>
    </w:div>
    <w:div w:id="1796827590">
      <w:bodyDiv w:val="1"/>
      <w:marLeft w:val="0"/>
      <w:marRight w:val="0"/>
      <w:marTop w:val="0"/>
      <w:marBottom w:val="0"/>
      <w:divBdr>
        <w:top w:val="none" w:sz="0" w:space="0" w:color="auto"/>
        <w:left w:val="none" w:sz="0" w:space="0" w:color="auto"/>
        <w:bottom w:val="none" w:sz="0" w:space="0" w:color="auto"/>
        <w:right w:val="none" w:sz="0" w:space="0" w:color="auto"/>
      </w:divBdr>
    </w:div>
    <w:div w:id="1856116489">
      <w:bodyDiv w:val="1"/>
      <w:marLeft w:val="0"/>
      <w:marRight w:val="0"/>
      <w:marTop w:val="0"/>
      <w:marBottom w:val="0"/>
      <w:divBdr>
        <w:top w:val="none" w:sz="0" w:space="0" w:color="auto"/>
        <w:left w:val="none" w:sz="0" w:space="0" w:color="auto"/>
        <w:bottom w:val="none" w:sz="0" w:space="0" w:color="auto"/>
        <w:right w:val="none" w:sz="0" w:space="0" w:color="auto"/>
      </w:divBdr>
    </w:div>
    <w:div w:id="187461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8267.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459810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ser\Desktop\&#1043;&#1088;&#1072;&#1076;&#1086;&#1089;&#1090;&#1088;&#1086;&#1080;&#1090;&#1077;&#1083;&#1100;&#1085;&#1099;&#1081;%20&#1089;&#1086;&#1074;&#1077;&#1090;\grad-sovet.doc" TargetMode="External"/><Relationship Id="rId4" Type="http://schemas.openxmlformats.org/officeDocument/2006/relationships/settings" Target="settings.xml"/><Relationship Id="rId9" Type="http://schemas.openxmlformats.org/officeDocument/2006/relationships/hyperlink" Target="garantF1://100065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28E5-7A08-4FB0-91A0-D576BE05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5624</TotalTime>
  <Pages>10</Pages>
  <Words>3298</Words>
  <Characters>18804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Демонстрационная версия</dc:creator>
  <cp:keywords/>
  <dc:description/>
  <cp:lastModifiedBy>УПР СОЦ</cp:lastModifiedBy>
  <cp:revision>60</cp:revision>
  <cp:lastPrinted>2019-09-20T07:16:00Z</cp:lastPrinted>
  <dcterms:created xsi:type="dcterms:W3CDTF">2015-05-29T11:37:00Z</dcterms:created>
  <dcterms:modified xsi:type="dcterms:W3CDTF">2019-09-23T07:41:00Z</dcterms:modified>
</cp:coreProperties>
</file>