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ED" w:rsidRPr="00F17AED" w:rsidRDefault="00F17AED" w:rsidP="00F17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AED" w:rsidRPr="00F17AED" w:rsidRDefault="00F17AED" w:rsidP="00F17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F17AED" w:rsidRPr="00F17AED" w:rsidRDefault="00F17AED" w:rsidP="00F17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F17AED" w:rsidRPr="00F17AED" w:rsidRDefault="00F17AED" w:rsidP="00F17AE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17AED" w:rsidRPr="00F17AED" w:rsidRDefault="00F17AED" w:rsidP="00F17AED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17AED">
        <w:rPr>
          <w:rFonts w:ascii="Times New Roman" w:eastAsia="Times New Roman" w:hAnsi="Times New Roman" w:cs="Times New Roman"/>
          <w:sz w:val="26"/>
          <w:szCs w:val="26"/>
        </w:rPr>
        <w:t>АДМИНИСТРАЦИЯ ГОРОДА ПЕРЕСЛАВЛЯ-ЗАЛЕССКОГО</w:t>
      </w:r>
    </w:p>
    <w:p w:rsidR="00F17AED" w:rsidRPr="00F17AED" w:rsidRDefault="00F17AED" w:rsidP="00F17AED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17AED" w:rsidRPr="00F17AED" w:rsidRDefault="00F17AED" w:rsidP="00F17AED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17AED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17AED" w:rsidRPr="00F17AED" w:rsidRDefault="00F17AED" w:rsidP="00F17AED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17AED" w:rsidRPr="00F17AED" w:rsidRDefault="00F17AED" w:rsidP="00F17AE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17AED" w:rsidRPr="00F17AED" w:rsidRDefault="00F17AED" w:rsidP="00F17A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17AED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B571C5">
        <w:rPr>
          <w:rFonts w:ascii="Times New Roman" w:eastAsia="Times New Roman" w:hAnsi="Times New Roman" w:cs="Times New Roman"/>
          <w:sz w:val="26"/>
          <w:szCs w:val="26"/>
        </w:rPr>
        <w:t xml:space="preserve"> 07.12.2021</w:t>
      </w:r>
      <w:r w:rsidRPr="00F17AED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B571C5">
        <w:rPr>
          <w:rFonts w:ascii="Times New Roman" w:eastAsia="Times New Roman" w:hAnsi="Times New Roman" w:cs="Times New Roman"/>
          <w:sz w:val="26"/>
          <w:szCs w:val="26"/>
        </w:rPr>
        <w:t xml:space="preserve"> ПОС.03-2338/21</w:t>
      </w:r>
      <w:r w:rsidRPr="00F17A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17AED" w:rsidRPr="00F17AED" w:rsidRDefault="00F17AED" w:rsidP="00F17A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17AED">
        <w:rPr>
          <w:rFonts w:ascii="Times New Roman" w:eastAsia="Times New Roman" w:hAnsi="Times New Roman" w:cs="Times New Roman"/>
          <w:sz w:val="26"/>
          <w:szCs w:val="26"/>
        </w:rPr>
        <w:t>город Переславль-Залесский</w:t>
      </w:r>
    </w:p>
    <w:p w:rsidR="00F17AED" w:rsidRPr="00F17AED" w:rsidRDefault="00F17AED" w:rsidP="00F17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AED" w:rsidRDefault="00F17AED" w:rsidP="00C57B27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5066E" w:rsidRPr="00C57B27" w:rsidRDefault="0045066E" w:rsidP="00C57B27">
      <w:pPr>
        <w:pStyle w:val="a3"/>
        <w:rPr>
          <w:rFonts w:ascii="Times New Roman" w:hAnsi="Times New Roman" w:cs="Times New Roman"/>
          <w:sz w:val="26"/>
          <w:szCs w:val="26"/>
        </w:rPr>
      </w:pPr>
      <w:r w:rsidRPr="00C57B27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proofErr w:type="gramStart"/>
      <w:r w:rsidRPr="00C57B27">
        <w:rPr>
          <w:rFonts w:ascii="Times New Roman" w:hAnsi="Times New Roman" w:cs="Times New Roman"/>
          <w:sz w:val="26"/>
          <w:szCs w:val="26"/>
        </w:rPr>
        <w:t>городскую</w:t>
      </w:r>
      <w:proofErr w:type="gramEnd"/>
      <w:r w:rsidRPr="00C57B27">
        <w:rPr>
          <w:rFonts w:ascii="Times New Roman" w:hAnsi="Times New Roman" w:cs="Times New Roman"/>
          <w:sz w:val="26"/>
          <w:szCs w:val="26"/>
        </w:rPr>
        <w:t xml:space="preserve"> целевую </w:t>
      </w:r>
    </w:p>
    <w:p w:rsidR="0045066E" w:rsidRPr="00C57B27" w:rsidRDefault="0045066E" w:rsidP="00C57B27">
      <w:pPr>
        <w:pStyle w:val="a3"/>
        <w:rPr>
          <w:rFonts w:ascii="Times New Roman" w:hAnsi="Times New Roman" w:cs="Times New Roman"/>
          <w:sz w:val="26"/>
          <w:szCs w:val="26"/>
        </w:rPr>
      </w:pPr>
      <w:r w:rsidRPr="00C57B27">
        <w:rPr>
          <w:rFonts w:ascii="Times New Roman" w:hAnsi="Times New Roman" w:cs="Times New Roman"/>
          <w:sz w:val="26"/>
          <w:szCs w:val="26"/>
        </w:rPr>
        <w:t>программу «Доступная среда» на 2019 -2021 годы,</w:t>
      </w:r>
    </w:p>
    <w:p w:rsidR="0045066E" w:rsidRPr="00C57B27" w:rsidRDefault="0045066E" w:rsidP="00C57B27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C57B27">
        <w:rPr>
          <w:rFonts w:ascii="Times New Roman" w:hAnsi="Times New Roman" w:cs="Times New Roman"/>
          <w:sz w:val="26"/>
          <w:szCs w:val="26"/>
        </w:rPr>
        <w:t>утвержденную</w:t>
      </w:r>
      <w:proofErr w:type="gramEnd"/>
      <w:r w:rsidRPr="00C57B27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</w:t>
      </w:r>
    </w:p>
    <w:p w:rsidR="0045066E" w:rsidRPr="00C57B27" w:rsidRDefault="0045066E" w:rsidP="00C57B27">
      <w:pPr>
        <w:pStyle w:val="a3"/>
        <w:rPr>
          <w:rFonts w:ascii="Times New Roman" w:hAnsi="Times New Roman" w:cs="Times New Roman"/>
          <w:sz w:val="26"/>
          <w:szCs w:val="26"/>
        </w:rPr>
      </w:pPr>
      <w:r w:rsidRPr="00C57B27">
        <w:rPr>
          <w:rFonts w:ascii="Times New Roman" w:hAnsi="Times New Roman" w:cs="Times New Roman"/>
          <w:sz w:val="26"/>
          <w:szCs w:val="26"/>
        </w:rPr>
        <w:t xml:space="preserve">городского округа города Переславля-Залесского </w:t>
      </w:r>
    </w:p>
    <w:p w:rsidR="0045066E" w:rsidRPr="00C57B27" w:rsidRDefault="0045066E" w:rsidP="00C57B27">
      <w:pPr>
        <w:pStyle w:val="a3"/>
        <w:rPr>
          <w:rFonts w:ascii="Times New Roman" w:hAnsi="Times New Roman" w:cs="Times New Roman"/>
          <w:sz w:val="26"/>
          <w:szCs w:val="26"/>
        </w:rPr>
      </w:pPr>
      <w:r w:rsidRPr="00C57B27">
        <w:rPr>
          <w:rFonts w:ascii="Times New Roman" w:hAnsi="Times New Roman" w:cs="Times New Roman"/>
          <w:sz w:val="26"/>
          <w:szCs w:val="26"/>
        </w:rPr>
        <w:t>от 30.09.2019 № ПОС.03-2285/19</w:t>
      </w:r>
    </w:p>
    <w:p w:rsidR="005F2DE9" w:rsidRPr="00775420" w:rsidRDefault="005F2DE9" w:rsidP="005F2DE9">
      <w:pPr>
        <w:pStyle w:val="a3"/>
        <w:rPr>
          <w:rFonts w:ascii="Times New Roman" w:hAnsi="Times New Roman" w:cs="Times New Roman"/>
          <w:sz w:val="26"/>
          <w:szCs w:val="26"/>
        </w:rPr>
      </w:pPr>
      <w:r w:rsidRPr="007754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2DE9" w:rsidRPr="00775420" w:rsidRDefault="005F2DE9" w:rsidP="005F2DE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F2DE9" w:rsidRPr="00927941" w:rsidRDefault="005F2DE9" w:rsidP="005F2DE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75420">
        <w:rPr>
          <w:rFonts w:ascii="Times New Roman" w:hAnsi="Times New Roman" w:cs="Times New Roman"/>
          <w:sz w:val="26"/>
          <w:szCs w:val="26"/>
        </w:rPr>
        <w:t xml:space="preserve">В соответствии со ст. 179 Бюджетного кодекса Российской Федерации, решением Переславль-Залесской городской Думы от </w:t>
      </w:r>
      <w:r w:rsidR="0045066E">
        <w:rPr>
          <w:rFonts w:ascii="Times New Roman" w:hAnsi="Times New Roman" w:cs="Times New Roman"/>
          <w:sz w:val="26"/>
          <w:szCs w:val="26"/>
        </w:rPr>
        <w:t>28.10</w:t>
      </w:r>
      <w:r w:rsidRPr="00775420">
        <w:rPr>
          <w:rFonts w:ascii="Times New Roman" w:hAnsi="Times New Roman" w:cs="Times New Roman"/>
          <w:sz w:val="26"/>
          <w:szCs w:val="26"/>
        </w:rPr>
        <w:t xml:space="preserve">.2021 № </w:t>
      </w:r>
      <w:r w:rsidR="00A16F79">
        <w:rPr>
          <w:rFonts w:ascii="Times New Roman" w:hAnsi="Times New Roman" w:cs="Times New Roman"/>
          <w:sz w:val="26"/>
          <w:szCs w:val="26"/>
        </w:rPr>
        <w:t>87</w:t>
      </w:r>
      <w:r w:rsidRPr="00775420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 Переславль-Залесской городской Думы от 10.12.2020 № 111 «О бюджете городского округа город Переславль-Залесский Ярославской области на 2021 год и плановый период 2022 и 2023 годов», в целях   уточнения объема </w:t>
      </w:r>
      <w:r w:rsidRPr="00927941">
        <w:rPr>
          <w:rFonts w:ascii="Times New Roman" w:hAnsi="Times New Roman" w:cs="Times New Roman"/>
          <w:sz w:val="26"/>
          <w:szCs w:val="26"/>
        </w:rPr>
        <w:t>финансирования,</w:t>
      </w:r>
      <w:proofErr w:type="gramEnd"/>
    </w:p>
    <w:p w:rsidR="005F2DE9" w:rsidRPr="00927941" w:rsidRDefault="005F2DE9" w:rsidP="005F2DE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2DE9" w:rsidRPr="00F17AED" w:rsidRDefault="005F2DE9" w:rsidP="005F2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AED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45066E" w:rsidRDefault="0045066E" w:rsidP="005F2D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5066E" w:rsidRPr="0045066E" w:rsidRDefault="0045066E" w:rsidP="00F17AED">
      <w:pPr>
        <w:pStyle w:val="a4"/>
        <w:ind w:left="0" w:right="-1" w:firstLine="708"/>
        <w:jc w:val="both"/>
        <w:rPr>
          <w:sz w:val="26"/>
          <w:szCs w:val="26"/>
        </w:rPr>
      </w:pPr>
      <w:r w:rsidRPr="0045066E">
        <w:rPr>
          <w:sz w:val="26"/>
          <w:szCs w:val="26"/>
          <w:lang w:val="ru-RU"/>
        </w:rPr>
        <w:t xml:space="preserve">1. </w:t>
      </w:r>
      <w:r w:rsidRPr="0045066E">
        <w:rPr>
          <w:sz w:val="26"/>
          <w:szCs w:val="26"/>
        </w:rPr>
        <w:t>Внести  в городскую целевую программу «Доступная среда» на 2019-2021 годы, утвержденную постановлением Администрации городского округа города Переславля-Залесского от 30.09.2019 № ПОС.03-2285/19 (в редакции постановлений Администрации городского округа города Переславля-Залесского от 06.12.2019 № ПОС. 03-2844/19, от 06.02.2020 № ПОС. 0</w:t>
      </w:r>
      <w:r w:rsidR="00F17AED">
        <w:rPr>
          <w:sz w:val="26"/>
          <w:szCs w:val="26"/>
        </w:rPr>
        <w:t>3-0163/20, от 14.07.2020 № ПОС.</w:t>
      </w:r>
      <w:r w:rsidRPr="0045066E">
        <w:rPr>
          <w:sz w:val="26"/>
          <w:szCs w:val="26"/>
        </w:rPr>
        <w:t xml:space="preserve">03-1164/20, от 06.10.2020 № ПОС.03-1772/20, от 20.02.2021 </w:t>
      </w:r>
      <w:r w:rsidR="00F17AED">
        <w:rPr>
          <w:sz w:val="26"/>
          <w:szCs w:val="26"/>
          <w:lang w:val="ru-RU"/>
        </w:rPr>
        <w:t xml:space="preserve">                                       </w:t>
      </w:r>
      <w:r w:rsidRPr="0045066E">
        <w:rPr>
          <w:sz w:val="26"/>
          <w:szCs w:val="26"/>
        </w:rPr>
        <w:t>№ ПОС.03-0308/21, от</w:t>
      </w:r>
      <w:r w:rsidRPr="0045066E">
        <w:rPr>
          <w:sz w:val="26"/>
          <w:szCs w:val="26"/>
          <w:lang w:val="ru-RU"/>
        </w:rPr>
        <w:t xml:space="preserve"> </w:t>
      </w:r>
      <w:r w:rsidRPr="0045066E">
        <w:rPr>
          <w:sz w:val="26"/>
          <w:szCs w:val="26"/>
        </w:rPr>
        <w:t xml:space="preserve">25.05.2021 № ПОС.03-0960/21, от </w:t>
      </w:r>
      <w:r w:rsidRPr="0045066E">
        <w:rPr>
          <w:sz w:val="26"/>
          <w:szCs w:val="26"/>
          <w:lang w:val="ru-RU"/>
        </w:rPr>
        <w:t xml:space="preserve">16.06.2021 </w:t>
      </w:r>
      <w:r w:rsidR="00F17AED">
        <w:rPr>
          <w:sz w:val="26"/>
          <w:szCs w:val="26"/>
          <w:lang w:val="ru-RU"/>
        </w:rPr>
        <w:t xml:space="preserve">                            № ПОС.</w:t>
      </w:r>
      <w:r w:rsidRPr="0045066E">
        <w:rPr>
          <w:sz w:val="26"/>
          <w:szCs w:val="26"/>
          <w:lang w:val="ru-RU"/>
        </w:rPr>
        <w:t xml:space="preserve">03-1122/21, от 08.07.2021 </w:t>
      </w:r>
      <w:r w:rsidRPr="0045066E">
        <w:rPr>
          <w:sz w:val="26"/>
          <w:szCs w:val="26"/>
        </w:rPr>
        <w:t>№ ПОС.03-</w:t>
      </w:r>
      <w:r w:rsidRPr="0045066E">
        <w:rPr>
          <w:sz w:val="26"/>
          <w:szCs w:val="26"/>
          <w:lang w:val="ru-RU"/>
        </w:rPr>
        <w:t>1325</w:t>
      </w:r>
      <w:r w:rsidRPr="0045066E">
        <w:rPr>
          <w:sz w:val="26"/>
          <w:szCs w:val="26"/>
        </w:rPr>
        <w:t>/21</w:t>
      </w:r>
      <w:r w:rsidR="00055E0B">
        <w:rPr>
          <w:sz w:val="26"/>
          <w:szCs w:val="26"/>
          <w:lang w:val="ru-RU"/>
        </w:rPr>
        <w:t xml:space="preserve">, от 04.10.2021 </w:t>
      </w:r>
      <w:r w:rsidR="00F17AED">
        <w:rPr>
          <w:sz w:val="26"/>
          <w:szCs w:val="26"/>
          <w:lang w:val="ru-RU"/>
        </w:rPr>
        <w:t xml:space="preserve">                                       </w:t>
      </w:r>
      <w:r w:rsidR="00055E0B">
        <w:rPr>
          <w:sz w:val="26"/>
          <w:szCs w:val="26"/>
          <w:lang w:val="ru-RU"/>
        </w:rPr>
        <w:t>№ ПОС.03-1908/21</w:t>
      </w:r>
      <w:r w:rsidRPr="0045066E">
        <w:rPr>
          <w:sz w:val="26"/>
          <w:szCs w:val="26"/>
        </w:rPr>
        <w:t>), следующие изменения:</w:t>
      </w:r>
    </w:p>
    <w:p w:rsidR="0045066E" w:rsidRPr="0045066E" w:rsidRDefault="0045066E" w:rsidP="00F17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066E">
        <w:rPr>
          <w:rFonts w:ascii="Times New Roman" w:hAnsi="Times New Roman" w:cs="Times New Roman"/>
          <w:sz w:val="26"/>
          <w:szCs w:val="26"/>
        </w:rPr>
        <w:t xml:space="preserve">1.1. В </w:t>
      </w:r>
      <w:proofErr w:type="gramStart"/>
      <w:r w:rsidRPr="0045066E">
        <w:rPr>
          <w:rFonts w:ascii="Times New Roman" w:hAnsi="Times New Roman" w:cs="Times New Roman"/>
          <w:sz w:val="26"/>
          <w:szCs w:val="26"/>
        </w:rPr>
        <w:t>разделе</w:t>
      </w:r>
      <w:proofErr w:type="gramEnd"/>
      <w:r w:rsidRPr="0045066E">
        <w:rPr>
          <w:rFonts w:ascii="Times New Roman" w:hAnsi="Times New Roman" w:cs="Times New Roman"/>
          <w:sz w:val="26"/>
          <w:szCs w:val="26"/>
        </w:rPr>
        <w:t xml:space="preserve"> «Паспорт Программы» позицию «Объемы и источники финансирования Программы»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769"/>
      </w:tblGrid>
      <w:tr w:rsidR="0045066E" w:rsidRPr="0045066E" w:rsidTr="00395D2B">
        <w:trPr>
          <w:trHeight w:val="274"/>
        </w:trPr>
        <w:tc>
          <w:tcPr>
            <w:tcW w:w="1464" w:type="pct"/>
          </w:tcPr>
          <w:p w:rsidR="0045066E" w:rsidRPr="0045066E" w:rsidRDefault="0045066E" w:rsidP="00F1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</w:tcPr>
          <w:p w:rsidR="0045066E" w:rsidRPr="0045066E" w:rsidRDefault="0045066E" w:rsidP="00F17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Средства бюджета городского округа: </w:t>
            </w:r>
            <w:r w:rsidRPr="003D0E45">
              <w:rPr>
                <w:rFonts w:ascii="Times New Roman" w:eastAsia="Calibri" w:hAnsi="Times New Roman" w:cs="Times New Roman"/>
                <w:sz w:val="26"/>
                <w:szCs w:val="26"/>
              </w:rPr>
              <w:t>всего –</w:t>
            </w:r>
            <w:r w:rsidR="00055E0B" w:rsidRPr="003D0E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185,907 </w:t>
            </w:r>
            <w:r w:rsidRPr="004506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тыс. руб., в том числе: </w:t>
            </w:r>
          </w:p>
          <w:p w:rsidR="0045066E" w:rsidRPr="0045066E" w:rsidRDefault="0045066E" w:rsidP="00F17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2019 год – </w:t>
            </w:r>
            <w:r w:rsidRPr="0045066E">
              <w:rPr>
                <w:rFonts w:ascii="Times New Roman" w:hAnsi="Times New Roman" w:cs="Times New Roman"/>
                <w:sz w:val="26"/>
                <w:szCs w:val="26"/>
              </w:rPr>
              <w:t xml:space="preserve">83,350 </w:t>
            </w:r>
            <w:r w:rsidRPr="0045066E">
              <w:rPr>
                <w:rFonts w:ascii="Times New Roman" w:eastAsia="Calibri" w:hAnsi="Times New Roman" w:cs="Times New Roman"/>
                <w:sz w:val="26"/>
                <w:szCs w:val="26"/>
              </w:rPr>
              <w:t>тыс. руб.,</w:t>
            </w:r>
          </w:p>
          <w:p w:rsidR="0045066E" w:rsidRPr="0045066E" w:rsidRDefault="0045066E" w:rsidP="00F17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eastAsia="Calibri" w:hAnsi="Times New Roman" w:cs="Times New Roman"/>
                <w:sz w:val="26"/>
                <w:szCs w:val="26"/>
              </w:rPr>
              <w:t>2020 год – 73,690</w:t>
            </w:r>
            <w:r w:rsidRPr="004506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066E">
              <w:rPr>
                <w:rFonts w:ascii="Times New Roman" w:eastAsia="Calibri" w:hAnsi="Times New Roman" w:cs="Times New Roman"/>
                <w:sz w:val="26"/>
                <w:szCs w:val="26"/>
              </w:rPr>
              <w:t>тыс. руб.,</w:t>
            </w:r>
          </w:p>
          <w:p w:rsidR="0045066E" w:rsidRPr="003D0E45" w:rsidRDefault="0045066E" w:rsidP="00F17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2021 </w:t>
            </w:r>
            <w:r w:rsidRPr="003D0E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год –   </w:t>
            </w:r>
            <w:r w:rsidR="00055E0B" w:rsidRPr="003D0E45">
              <w:rPr>
                <w:rFonts w:ascii="Times New Roman" w:eastAsia="Calibri" w:hAnsi="Times New Roman" w:cs="Times New Roman"/>
                <w:sz w:val="26"/>
                <w:szCs w:val="26"/>
              </w:rPr>
              <w:t>28,867</w:t>
            </w:r>
            <w:r w:rsidRPr="003D0E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0E45">
              <w:rPr>
                <w:rFonts w:ascii="Times New Roman" w:eastAsia="Calibri" w:hAnsi="Times New Roman" w:cs="Times New Roman"/>
                <w:sz w:val="26"/>
                <w:szCs w:val="26"/>
              </w:rPr>
              <w:t>тыс. руб.</w:t>
            </w:r>
          </w:p>
          <w:p w:rsidR="0045066E" w:rsidRPr="0045066E" w:rsidRDefault="0045066E" w:rsidP="00F17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5066E">
              <w:rPr>
                <w:rFonts w:ascii="Times New Roman" w:eastAsia="Calibri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4506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предусмотрено за счет средств городского бюджета:</w:t>
            </w:r>
          </w:p>
          <w:p w:rsidR="0045066E" w:rsidRPr="0045066E" w:rsidRDefault="0045066E" w:rsidP="00F17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eastAsia="Calibri" w:hAnsi="Times New Roman" w:cs="Times New Roman"/>
                <w:sz w:val="26"/>
                <w:szCs w:val="26"/>
              </w:rPr>
              <w:t>2022 год – 0,000 тыс. руб.,</w:t>
            </w:r>
          </w:p>
          <w:p w:rsidR="0045066E" w:rsidRPr="0045066E" w:rsidRDefault="0045066E" w:rsidP="00F17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2023 год- 0,000 тыс. руб.</w:t>
            </w:r>
          </w:p>
        </w:tc>
      </w:tr>
    </w:tbl>
    <w:p w:rsidR="0045066E" w:rsidRPr="0045066E" w:rsidRDefault="0045066E" w:rsidP="00F17AE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066E">
        <w:rPr>
          <w:rFonts w:ascii="Times New Roman" w:hAnsi="Times New Roman" w:cs="Times New Roman"/>
          <w:sz w:val="26"/>
          <w:szCs w:val="26"/>
        </w:rPr>
        <w:lastRenderedPageBreak/>
        <w:t>1.2. Таблицу «Общая потребность в ресурсах» изложить в следующей редакции:</w:t>
      </w:r>
    </w:p>
    <w:p w:rsidR="0045066E" w:rsidRPr="0045066E" w:rsidRDefault="0045066E" w:rsidP="00F17AED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066E">
        <w:rPr>
          <w:rFonts w:ascii="Times New Roman" w:hAnsi="Times New Roman" w:cs="Times New Roman"/>
          <w:b/>
          <w:sz w:val="26"/>
          <w:szCs w:val="26"/>
        </w:rPr>
        <w:t>Общая потребность в ресурсах</w:t>
      </w:r>
    </w:p>
    <w:p w:rsidR="0045066E" w:rsidRPr="0045066E" w:rsidRDefault="0045066E" w:rsidP="00F17AED">
      <w:pPr>
        <w:pStyle w:val="ConsPlusNormal0"/>
        <w:widowControl/>
        <w:ind w:left="108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85"/>
        <w:gridCol w:w="1418"/>
        <w:gridCol w:w="993"/>
        <w:gridCol w:w="1180"/>
        <w:gridCol w:w="1181"/>
        <w:gridCol w:w="1181"/>
      </w:tblGrid>
      <w:tr w:rsidR="0045066E" w:rsidRPr="0045066E" w:rsidTr="00055E0B">
        <w:trPr>
          <w:jc w:val="center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066E" w:rsidRPr="0045066E" w:rsidRDefault="0045066E" w:rsidP="00F17AE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5066E" w:rsidRPr="0045066E" w:rsidRDefault="0045066E" w:rsidP="00F17AE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hAnsi="Times New Roman" w:cs="Times New Roman"/>
                <w:sz w:val="26"/>
                <w:szCs w:val="26"/>
              </w:rPr>
              <w:t>ресурсов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066E" w:rsidRPr="0045066E" w:rsidRDefault="0045066E" w:rsidP="00F1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6E" w:rsidRPr="0045066E" w:rsidRDefault="0045066E" w:rsidP="00F1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hAnsi="Times New Roman" w:cs="Times New Roman"/>
                <w:sz w:val="26"/>
                <w:szCs w:val="26"/>
              </w:rPr>
              <w:t>Потребность</w:t>
            </w:r>
          </w:p>
        </w:tc>
      </w:tr>
      <w:tr w:rsidR="0045066E" w:rsidRPr="0045066E" w:rsidTr="00055E0B">
        <w:trPr>
          <w:jc w:val="center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6E" w:rsidRPr="0045066E" w:rsidRDefault="0045066E" w:rsidP="00F1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6E" w:rsidRPr="0045066E" w:rsidRDefault="0045066E" w:rsidP="00F1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6E" w:rsidRPr="0045066E" w:rsidRDefault="0045066E" w:rsidP="00F1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6E" w:rsidRPr="0045066E" w:rsidRDefault="0045066E" w:rsidP="00F1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</w:tr>
      <w:tr w:rsidR="0045066E" w:rsidRPr="0045066E" w:rsidTr="00055E0B">
        <w:trPr>
          <w:jc w:val="center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6E" w:rsidRPr="0045066E" w:rsidRDefault="0045066E" w:rsidP="00F1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6E" w:rsidRPr="0045066E" w:rsidRDefault="0045066E" w:rsidP="00F1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6E" w:rsidRPr="0045066E" w:rsidRDefault="0045066E" w:rsidP="00F1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6E" w:rsidRPr="0045066E" w:rsidRDefault="0045066E" w:rsidP="00F17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6E" w:rsidRPr="0045066E" w:rsidRDefault="0045066E" w:rsidP="00F17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6E" w:rsidRPr="0045066E" w:rsidRDefault="0045066E" w:rsidP="00F17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</w:tr>
      <w:tr w:rsidR="0045066E" w:rsidRPr="0045066E" w:rsidTr="00055E0B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6E" w:rsidRPr="0045066E" w:rsidRDefault="0045066E" w:rsidP="00F1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hAnsi="Times New Roman" w:cs="Times New Roman"/>
                <w:sz w:val="26"/>
                <w:szCs w:val="26"/>
              </w:rPr>
              <w:t>Финансовые ресурсы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6E" w:rsidRPr="0045066E" w:rsidRDefault="0045066E" w:rsidP="00F1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45066E">
              <w:rPr>
                <w:rFonts w:ascii="Times New Roman" w:hAnsi="Times New Roman" w:cs="Times New Roman"/>
                <w:sz w:val="26"/>
                <w:szCs w:val="26"/>
              </w:rPr>
              <w:t>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066E" w:rsidRPr="003D0E45" w:rsidRDefault="00055E0B" w:rsidP="00F17A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t>185,907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066E" w:rsidRPr="003D0E45" w:rsidRDefault="0045066E" w:rsidP="00F17AE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t>83,350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6E" w:rsidRPr="003D0E45" w:rsidRDefault="0045066E" w:rsidP="00F17AE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t>73,690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6E" w:rsidRPr="003D0E45" w:rsidRDefault="00055E0B" w:rsidP="00F17AE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t>28,867</w:t>
            </w:r>
          </w:p>
        </w:tc>
      </w:tr>
      <w:tr w:rsidR="0045066E" w:rsidRPr="0045066E" w:rsidTr="00055E0B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6E" w:rsidRPr="0045066E" w:rsidRDefault="0045066E" w:rsidP="00F1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66E">
              <w:rPr>
                <w:rFonts w:ascii="Times New Roman" w:hAnsi="Times New Roman" w:cs="Times New Roman"/>
                <w:sz w:val="26"/>
                <w:szCs w:val="26"/>
              </w:rPr>
              <w:t>- 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66E" w:rsidRPr="0045066E" w:rsidRDefault="0045066E" w:rsidP="00F1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45066E">
              <w:rPr>
                <w:rFonts w:ascii="Times New Roman" w:hAnsi="Times New Roman" w:cs="Times New Roman"/>
                <w:sz w:val="26"/>
                <w:szCs w:val="26"/>
              </w:rPr>
              <w:t>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066E" w:rsidRPr="003D0E45" w:rsidRDefault="00055E0B" w:rsidP="00F17A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t>185,907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066E" w:rsidRPr="003D0E45" w:rsidRDefault="0045066E" w:rsidP="00F17AE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t>83,350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6E" w:rsidRPr="003D0E45" w:rsidRDefault="0045066E" w:rsidP="00F17AE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t>73,690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6E" w:rsidRPr="003D0E45" w:rsidRDefault="00055E0B" w:rsidP="00F17AE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t>28,867</w:t>
            </w:r>
          </w:p>
        </w:tc>
      </w:tr>
    </w:tbl>
    <w:p w:rsidR="0045066E" w:rsidRPr="0045066E" w:rsidRDefault="0045066E" w:rsidP="00F17AE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5066E">
        <w:rPr>
          <w:rFonts w:ascii="Times New Roman" w:hAnsi="Times New Roman" w:cs="Times New Roman"/>
          <w:spacing w:val="2"/>
          <w:sz w:val="26"/>
          <w:szCs w:val="26"/>
        </w:rPr>
        <w:t xml:space="preserve">1.3. В </w:t>
      </w:r>
      <w:proofErr w:type="gramStart"/>
      <w:r w:rsidRPr="0045066E">
        <w:rPr>
          <w:rFonts w:ascii="Times New Roman" w:hAnsi="Times New Roman" w:cs="Times New Roman"/>
          <w:sz w:val="26"/>
          <w:szCs w:val="26"/>
        </w:rPr>
        <w:t>разделе</w:t>
      </w:r>
      <w:proofErr w:type="gramEnd"/>
      <w:r w:rsidRPr="0045066E">
        <w:rPr>
          <w:rFonts w:ascii="Times New Roman" w:hAnsi="Times New Roman" w:cs="Times New Roman"/>
          <w:sz w:val="26"/>
          <w:szCs w:val="26"/>
        </w:rPr>
        <w:t xml:space="preserve"> </w:t>
      </w:r>
      <w:r w:rsidR="00055E0B" w:rsidRPr="0045066E">
        <w:rPr>
          <w:rFonts w:ascii="Times New Roman" w:hAnsi="Times New Roman" w:cs="Times New Roman"/>
          <w:sz w:val="26"/>
          <w:szCs w:val="26"/>
        </w:rPr>
        <w:t>6 «</w:t>
      </w:r>
      <w:r w:rsidRPr="0045066E">
        <w:rPr>
          <w:rFonts w:ascii="Times New Roman" w:hAnsi="Times New Roman" w:cs="Times New Roman"/>
          <w:sz w:val="26"/>
          <w:szCs w:val="26"/>
        </w:rPr>
        <w:t>Перечень программных мероприятий»:</w:t>
      </w:r>
    </w:p>
    <w:p w:rsidR="0045066E" w:rsidRDefault="0045066E" w:rsidP="00F17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4D36">
        <w:rPr>
          <w:rFonts w:ascii="Times New Roman" w:hAnsi="Times New Roman" w:cs="Times New Roman"/>
          <w:spacing w:val="2"/>
          <w:sz w:val="26"/>
          <w:szCs w:val="26"/>
        </w:rPr>
        <w:t xml:space="preserve">1.3.1. </w:t>
      </w:r>
      <w:r w:rsidR="00FE4D36" w:rsidRPr="00FE4D36">
        <w:rPr>
          <w:rFonts w:ascii="Times New Roman" w:hAnsi="Times New Roman" w:cs="Times New Roman"/>
          <w:sz w:val="26"/>
          <w:szCs w:val="26"/>
        </w:rPr>
        <w:t>в задаче 4</w:t>
      </w:r>
      <w:r w:rsidRPr="00FE4D36">
        <w:rPr>
          <w:rFonts w:ascii="Times New Roman" w:hAnsi="Times New Roman" w:cs="Times New Roman"/>
          <w:sz w:val="26"/>
          <w:szCs w:val="26"/>
        </w:rPr>
        <w:t>. «</w:t>
      </w:r>
      <w:r w:rsidR="00FE4D36" w:rsidRPr="00C57AF7">
        <w:rPr>
          <w:rFonts w:ascii="Times New Roman" w:hAnsi="Times New Roman" w:cs="Times New Roman"/>
          <w:bCs/>
          <w:sz w:val="26"/>
          <w:szCs w:val="26"/>
        </w:rPr>
        <w:t xml:space="preserve">Повышение уровня доступности приоритетных объектов и услуг в приоритетных сферах жизнедеятельности инвалидов и других </w:t>
      </w:r>
      <w:r w:rsidR="00FE4D36" w:rsidRPr="00C57AF7">
        <w:rPr>
          <w:rFonts w:ascii="Times New Roman" w:hAnsi="Times New Roman" w:cs="Times New Roman"/>
          <w:sz w:val="26"/>
          <w:szCs w:val="26"/>
          <w:lang w:eastAsia="en-US"/>
        </w:rPr>
        <w:t xml:space="preserve">маломобильных групп населения </w:t>
      </w:r>
      <w:r w:rsidR="00FE4D36" w:rsidRPr="00C57AF7">
        <w:rPr>
          <w:rFonts w:ascii="Times New Roman" w:hAnsi="Times New Roman" w:cs="Times New Roman"/>
          <w:sz w:val="26"/>
          <w:szCs w:val="26"/>
        </w:rPr>
        <w:t>городском округе город Переславль-Залесский Ярославской области</w:t>
      </w:r>
      <w:proofErr w:type="gramStart"/>
      <w:r w:rsidR="00FE4D36" w:rsidRPr="00C57AF7">
        <w:rPr>
          <w:rFonts w:ascii="Times New Roman" w:hAnsi="Times New Roman" w:cs="Times New Roman"/>
          <w:sz w:val="26"/>
          <w:szCs w:val="26"/>
        </w:rPr>
        <w:t>.</w:t>
      </w:r>
      <w:r w:rsidRPr="00FE4D36">
        <w:rPr>
          <w:rFonts w:ascii="Times New Roman" w:hAnsi="Times New Roman" w:cs="Times New Roman"/>
          <w:sz w:val="26"/>
          <w:szCs w:val="26"/>
        </w:rPr>
        <w:t>»</w:t>
      </w:r>
      <w:r w:rsidRPr="0082179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End"/>
      <w:r w:rsidRPr="00055E0B">
        <w:rPr>
          <w:rFonts w:ascii="Times New Roman" w:hAnsi="Times New Roman" w:cs="Times New Roman"/>
          <w:sz w:val="26"/>
          <w:szCs w:val="26"/>
        </w:rPr>
        <w:t xml:space="preserve">п. </w:t>
      </w:r>
      <w:r w:rsidR="00FE4D36" w:rsidRPr="00055E0B">
        <w:rPr>
          <w:rFonts w:ascii="Times New Roman" w:hAnsi="Times New Roman" w:cs="Times New Roman"/>
          <w:sz w:val="26"/>
          <w:szCs w:val="26"/>
        </w:rPr>
        <w:t xml:space="preserve">4.2.3., 4.2.3.2., строку «Итого по </w:t>
      </w:r>
      <w:r w:rsidR="00FE4D36" w:rsidRPr="003D0E45">
        <w:rPr>
          <w:rFonts w:ascii="Times New Roman" w:hAnsi="Times New Roman" w:cs="Times New Roman"/>
          <w:sz w:val="26"/>
          <w:szCs w:val="26"/>
        </w:rPr>
        <w:t>задаче 4</w:t>
      </w:r>
      <w:r w:rsidRPr="003D0E45">
        <w:rPr>
          <w:rFonts w:ascii="Times New Roman" w:hAnsi="Times New Roman" w:cs="Times New Roman"/>
          <w:sz w:val="26"/>
          <w:szCs w:val="26"/>
        </w:rPr>
        <w:t>»</w:t>
      </w:r>
      <w:r w:rsidR="00C57B27" w:rsidRPr="003D0E45">
        <w:rPr>
          <w:rFonts w:ascii="Times New Roman" w:hAnsi="Times New Roman" w:cs="Times New Roman"/>
          <w:sz w:val="26"/>
          <w:szCs w:val="26"/>
        </w:rPr>
        <w:t>,</w:t>
      </w:r>
      <w:r w:rsidRPr="003D0E45">
        <w:rPr>
          <w:rFonts w:ascii="Times New Roman" w:hAnsi="Times New Roman" w:cs="Times New Roman"/>
          <w:sz w:val="26"/>
          <w:szCs w:val="26"/>
        </w:rPr>
        <w:t xml:space="preserve"> </w:t>
      </w:r>
      <w:r w:rsidRPr="003D0E45">
        <w:rPr>
          <w:rFonts w:ascii="Times New Roman" w:hAnsi="Times New Roman" w:cs="Times New Roman"/>
          <w:sz w:val="26"/>
          <w:szCs w:val="26"/>
          <w:lang w:eastAsia="en-US"/>
        </w:rPr>
        <w:t>строку «ИТОГО</w:t>
      </w:r>
      <w:r w:rsidRPr="00055E0B">
        <w:rPr>
          <w:rFonts w:ascii="Times New Roman" w:hAnsi="Times New Roman" w:cs="Times New Roman"/>
          <w:sz w:val="26"/>
          <w:szCs w:val="26"/>
          <w:lang w:eastAsia="en-US"/>
        </w:rPr>
        <w:t xml:space="preserve"> ПО ПРОГРАММЕ» изложить в следующей редакции согласно Приложению.</w:t>
      </w:r>
    </w:p>
    <w:p w:rsidR="00055E0B" w:rsidRPr="00775420" w:rsidRDefault="00055E0B" w:rsidP="00F17A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420">
        <w:rPr>
          <w:rFonts w:ascii="Times New Roman" w:hAnsi="Times New Roman" w:cs="Times New Roman"/>
          <w:sz w:val="26"/>
          <w:szCs w:val="26"/>
        </w:rPr>
        <w:t>2. Опубликовать</w:t>
      </w:r>
      <w:r>
        <w:rPr>
          <w:rFonts w:ascii="Times New Roman" w:hAnsi="Times New Roman" w:cs="Times New Roman"/>
          <w:sz w:val="26"/>
          <w:szCs w:val="26"/>
        </w:rPr>
        <w:t xml:space="preserve"> настоящее </w:t>
      </w:r>
      <w:r w:rsidRPr="00775420">
        <w:rPr>
          <w:rFonts w:ascii="Times New Roman" w:hAnsi="Times New Roman" w:cs="Times New Roman"/>
          <w:sz w:val="26"/>
          <w:szCs w:val="26"/>
        </w:rPr>
        <w:t>постановление в газете «Переславская неделя» и разместить на официальном сайте органов местного самоуправления города Переславля-Залесского.</w:t>
      </w:r>
    </w:p>
    <w:p w:rsidR="00055E0B" w:rsidRPr="00775420" w:rsidRDefault="00055E0B" w:rsidP="00F17A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420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77542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75420">
        <w:rPr>
          <w:rFonts w:ascii="Times New Roman" w:hAnsi="Times New Roman" w:cs="Times New Roman"/>
          <w:sz w:val="26"/>
          <w:szCs w:val="26"/>
        </w:rPr>
        <w:t xml:space="preserve"> исполнением постановления возложить на заместителя Главы Администрации города Переславля-Залесского </w:t>
      </w:r>
      <w:r>
        <w:rPr>
          <w:rFonts w:ascii="Times New Roman" w:hAnsi="Times New Roman" w:cs="Times New Roman"/>
          <w:sz w:val="26"/>
          <w:szCs w:val="26"/>
        </w:rPr>
        <w:t>Эппель Т.А.</w:t>
      </w:r>
    </w:p>
    <w:p w:rsidR="00055E0B" w:rsidRPr="00055E0B" w:rsidRDefault="00055E0B" w:rsidP="00F17AE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45066E" w:rsidRPr="0045066E" w:rsidRDefault="0045066E" w:rsidP="00F17AE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5066E" w:rsidRPr="00BC323D" w:rsidRDefault="0045066E" w:rsidP="00F17AED">
      <w:pPr>
        <w:pStyle w:val="a3"/>
        <w:rPr>
          <w:rFonts w:ascii="Times New Roman" w:hAnsi="Times New Roman"/>
          <w:sz w:val="26"/>
          <w:szCs w:val="26"/>
        </w:rPr>
      </w:pPr>
    </w:p>
    <w:p w:rsidR="00EA60EC" w:rsidRDefault="0045066E" w:rsidP="00F17A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066E">
        <w:rPr>
          <w:rFonts w:ascii="Times New Roman" w:hAnsi="Times New Roman" w:cs="Times New Roman"/>
          <w:sz w:val="26"/>
          <w:szCs w:val="26"/>
        </w:rPr>
        <w:t xml:space="preserve">Глава города Переславля-Залесского                                       </w:t>
      </w:r>
      <w:r w:rsidR="00FE4D3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45066E">
        <w:rPr>
          <w:rFonts w:ascii="Times New Roman" w:hAnsi="Times New Roman" w:cs="Times New Roman"/>
          <w:sz w:val="26"/>
          <w:szCs w:val="26"/>
        </w:rPr>
        <w:t>И.Е. Строкинова</w:t>
      </w:r>
    </w:p>
    <w:p w:rsidR="0050426B" w:rsidRDefault="0050426B" w:rsidP="00F17A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426B" w:rsidRDefault="0050426B" w:rsidP="00F17A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426B" w:rsidRDefault="0050426B" w:rsidP="00F17A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426B" w:rsidRDefault="0050426B" w:rsidP="0045066E">
      <w:pPr>
        <w:rPr>
          <w:rFonts w:ascii="Times New Roman" w:hAnsi="Times New Roman" w:cs="Times New Roman"/>
          <w:sz w:val="26"/>
          <w:szCs w:val="26"/>
        </w:rPr>
      </w:pPr>
    </w:p>
    <w:p w:rsidR="0050426B" w:rsidRDefault="0050426B" w:rsidP="0045066E">
      <w:pPr>
        <w:rPr>
          <w:rFonts w:ascii="Times New Roman" w:hAnsi="Times New Roman" w:cs="Times New Roman"/>
          <w:sz w:val="26"/>
          <w:szCs w:val="26"/>
        </w:rPr>
      </w:pPr>
    </w:p>
    <w:p w:rsidR="0050426B" w:rsidRDefault="0050426B" w:rsidP="0045066E">
      <w:pPr>
        <w:rPr>
          <w:rFonts w:ascii="Times New Roman" w:hAnsi="Times New Roman" w:cs="Times New Roman"/>
        </w:rPr>
        <w:sectPr w:rsidR="0050426B" w:rsidSect="00F17AED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50426B" w:rsidRPr="0050426B" w:rsidRDefault="0050426B" w:rsidP="0050426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BC323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0426B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:rsidR="0050426B" w:rsidRPr="0050426B" w:rsidRDefault="0050426B" w:rsidP="0050426B">
      <w:pPr>
        <w:tabs>
          <w:tab w:val="right" w:pos="9355"/>
        </w:tabs>
        <w:autoSpaceDE w:val="0"/>
        <w:autoSpaceDN w:val="0"/>
        <w:ind w:left="5387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0426B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0426B">
        <w:rPr>
          <w:rFonts w:ascii="Times New Roman" w:hAnsi="Times New Roman" w:cs="Times New Roman"/>
          <w:sz w:val="26"/>
          <w:szCs w:val="26"/>
        </w:rPr>
        <w:t xml:space="preserve"> </w:t>
      </w:r>
      <w:r w:rsidR="00B571C5">
        <w:rPr>
          <w:rFonts w:ascii="Times New Roman" w:hAnsi="Times New Roman" w:cs="Times New Roman"/>
          <w:sz w:val="26"/>
          <w:szCs w:val="26"/>
        </w:rPr>
        <w:t xml:space="preserve">    </w:t>
      </w:r>
      <w:r w:rsidRPr="0050426B">
        <w:rPr>
          <w:rFonts w:ascii="Times New Roman" w:hAnsi="Times New Roman" w:cs="Times New Roman"/>
          <w:sz w:val="26"/>
          <w:szCs w:val="26"/>
        </w:rPr>
        <w:t>Администрации  города Переславля-Залесского</w:t>
      </w:r>
    </w:p>
    <w:p w:rsidR="0050426B" w:rsidRPr="0050426B" w:rsidRDefault="0050426B" w:rsidP="0050426B">
      <w:pPr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50426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571C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50426B">
        <w:rPr>
          <w:rFonts w:ascii="Times New Roman" w:hAnsi="Times New Roman" w:cs="Times New Roman"/>
          <w:sz w:val="26"/>
          <w:szCs w:val="26"/>
        </w:rPr>
        <w:t xml:space="preserve">от </w:t>
      </w:r>
      <w:r w:rsidR="00B571C5">
        <w:rPr>
          <w:rFonts w:ascii="Times New Roman" w:eastAsia="Times New Roman" w:hAnsi="Times New Roman" w:cs="Times New Roman"/>
          <w:sz w:val="26"/>
          <w:szCs w:val="26"/>
        </w:rPr>
        <w:t>07.12.2021</w:t>
      </w:r>
      <w:r w:rsidR="00B571C5" w:rsidRPr="00F17AED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B571C5">
        <w:rPr>
          <w:rFonts w:ascii="Times New Roman" w:eastAsia="Times New Roman" w:hAnsi="Times New Roman" w:cs="Times New Roman"/>
          <w:sz w:val="26"/>
          <w:szCs w:val="26"/>
        </w:rPr>
        <w:t xml:space="preserve"> ПОС.03-2338/21</w:t>
      </w:r>
    </w:p>
    <w:p w:rsidR="0050426B" w:rsidRPr="0050426B" w:rsidRDefault="0050426B" w:rsidP="0050426B">
      <w:pPr>
        <w:suppressAutoHyphens/>
        <w:autoSpaceDE w:val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0426B">
        <w:rPr>
          <w:rFonts w:ascii="Times New Roman" w:hAnsi="Times New Roman" w:cs="Times New Roman"/>
          <w:color w:val="000000"/>
          <w:sz w:val="26"/>
          <w:szCs w:val="26"/>
        </w:rPr>
        <w:t>6. Перечень программных мероприятий</w:t>
      </w:r>
    </w:p>
    <w:tbl>
      <w:tblPr>
        <w:tblW w:w="150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1"/>
        <w:gridCol w:w="3635"/>
        <w:gridCol w:w="1723"/>
        <w:gridCol w:w="1284"/>
        <w:gridCol w:w="1191"/>
        <w:gridCol w:w="1211"/>
        <w:gridCol w:w="1385"/>
        <w:gridCol w:w="1823"/>
        <w:gridCol w:w="1701"/>
        <w:gridCol w:w="34"/>
      </w:tblGrid>
      <w:tr w:rsidR="0050426B" w:rsidRPr="0050426B" w:rsidTr="00F17AED">
        <w:tc>
          <w:tcPr>
            <w:tcW w:w="1021" w:type="dxa"/>
            <w:vMerge w:val="restart"/>
            <w:vAlign w:val="center"/>
          </w:tcPr>
          <w:p w:rsidR="0050426B" w:rsidRPr="0050426B" w:rsidRDefault="0050426B" w:rsidP="0050426B">
            <w:pPr>
              <w:jc w:val="center"/>
              <w:rPr>
                <w:rFonts w:ascii="Times New Roman" w:hAnsi="Times New Roman" w:cs="Times New Roman"/>
              </w:rPr>
            </w:pPr>
            <w:r w:rsidRPr="0050426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0426B">
              <w:rPr>
                <w:rFonts w:ascii="Times New Roman" w:hAnsi="Times New Roman" w:cs="Times New Roman"/>
              </w:rPr>
              <w:t>п</w:t>
            </w:r>
            <w:proofErr w:type="gramEnd"/>
            <w:r w:rsidRPr="0050426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35" w:type="dxa"/>
            <w:vMerge w:val="restart"/>
            <w:vAlign w:val="center"/>
          </w:tcPr>
          <w:p w:rsidR="0050426B" w:rsidRPr="0050426B" w:rsidRDefault="0050426B" w:rsidP="0050426B">
            <w:pPr>
              <w:jc w:val="center"/>
              <w:rPr>
                <w:rFonts w:ascii="Times New Roman" w:hAnsi="Times New Roman" w:cs="Times New Roman"/>
              </w:rPr>
            </w:pPr>
            <w:r w:rsidRPr="0050426B">
              <w:rPr>
                <w:rFonts w:ascii="Times New Roman" w:hAnsi="Times New Roman" w:cs="Times New Roman"/>
              </w:rPr>
              <w:t>Наименование задачи, результата, мероприятия</w:t>
            </w:r>
          </w:p>
        </w:tc>
        <w:tc>
          <w:tcPr>
            <w:tcW w:w="1723" w:type="dxa"/>
            <w:vMerge w:val="restart"/>
            <w:vAlign w:val="center"/>
          </w:tcPr>
          <w:p w:rsidR="0050426B" w:rsidRPr="0050426B" w:rsidRDefault="0050426B" w:rsidP="0050426B">
            <w:pPr>
              <w:jc w:val="center"/>
              <w:rPr>
                <w:rFonts w:ascii="Times New Roman" w:hAnsi="Times New Roman" w:cs="Times New Roman"/>
              </w:rPr>
            </w:pPr>
            <w:r w:rsidRPr="0050426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071" w:type="dxa"/>
            <w:gridSpan w:val="4"/>
            <w:vAlign w:val="center"/>
          </w:tcPr>
          <w:p w:rsidR="0050426B" w:rsidRPr="0050426B" w:rsidRDefault="0050426B" w:rsidP="0050426B">
            <w:pPr>
              <w:jc w:val="center"/>
              <w:rPr>
                <w:rFonts w:ascii="Times New Roman" w:hAnsi="Times New Roman" w:cs="Times New Roman"/>
              </w:rPr>
            </w:pPr>
            <w:r w:rsidRPr="0050426B">
              <w:rPr>
                <w:rFonts w:ascii="Times New Roman" w:hAnsi="Times New Roman" w:cs="Times New Roman"/>
              </w:rPr>
              <w:t>Значение результата, объем финансирования мероприятий</w:t>
            </w:r>
          </w:p>
        </w:tc>
        <w:tc>
          <w:tcPr>
            <w:tcW w:w="1823" w:type="dxa"/>
            <w:vMerge w:val="restart"/>
            <w:vAlign w:val="center"/>
          </w:tcPr>
          <w:p w:rsidR="0050426B" w:rsidRPr="0050426B" w:rsidRDefault="0050426B" w:rsidP="0050426B">
            <w:pPr>
              <w:jc w:val="center"/>
              <w:rPr>
                <w:rFonts w:ascii="Times New Roman" w:hAnsi="Times New Roman" w:cs="Times New Roman"/>
              </w:rPr>
            </w:pPr>
            <w:r w:rsidRPr="0050426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735" w:type="dxa"/>
            <w:gridSpan w:val="2"/>
            <w:vMerge w:val="restart"/>
            <w:vAlign w:val="center"/>
          </w:tcPr>
          <w:p w:rsidR="0050426B" w:rsidRPr="0050426B" w:rsidRDefault="0050426B" w:rsidP="0050426B">
            <w:pPr>
              <w:jc w:val="center"/>
              <w:rPr>
                <w:rFonts w:ascii="Times New Roman" w:hAnsi="Times New Roman" w:cs="Times New Roman"/>
              </w:rPr>
            </w:pPr>
            <w:r w:rsidRPr="0050426B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50426B" w:rsidRPr="0050426B" w:rsidTr="00F17AED">
        <w:tc>
          <w:tcPr>
            <w:tcW w:w="1021" w:type="dxa"/>
            <w:vMerge/>
          </w:tcPr>
          <w:p w:rsidR="0050426B" w:rsidRPr="0050426B" w:rsidRDefault="0050426B" w:rsidP="005042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5" w:type="dxa"/>
            <w:vMerge/>
          </w:tcPr>
          <w:p w:rsidR="0050426B" w:rsidRPr="0050426B" w:rsidRDefault="0050426B" w:rsidP="005042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  <w:vMerge/>
          </w:tcPr>
          <w:p w:rsidR="0050426B" w:rsidRPr="0050426B" w:rsidRDefault="0050426B" w:rsidP="005042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  <w:vAlign w:val="center"/>
          </w:tcPr>
          <w:p w:rsidR="0050426B" w:rsidRPr="0050426B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26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91" w:type="dxa"/>
            <w:vAlign w:val="center"/>
          </w:tcPr>
          <w:p w:rsidR="0050426B" w:rsidRPr="0050426B" w:rsidRDefault="0050426B" w:rsidP="008217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26B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  <w:r w:rsidR="008217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426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211" w:type="dxa"/>
            <w:vAlign w:val="center"/>
          </w:tcPr>
          <w:p w:rsidR="0050426B" w:rsidRPr="0050426B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26B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1385" w:type="dxa"/>
            <w:vAlign w:val="center"/>
          </w:tcPr>
          <w:p w:rsidR="0050426B" w:rsidRPr="0050426B" w:rsidRDefault="0050426B" w:rsidP="008217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26B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  <w:tc>
          <w:tcPr>
            <w:tcW w:w="1823" w:type="dxa"/>
            <w:vMerge/>
          </w:tcPr>
          <w:p w:rsidR="0050426B" w:rsidRPr="0050426B" w:rsidRDefault="0050426B" w:rsidP="005042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5" w:type="dxa"/>
            <w:gridSpan w:val="2"/>
            <w:vMerge/>
          </w:tcPr>
          <w:p w:rsidR="0050426B" w:rsidRPr="0050426B" w:rsidRDefault="0050426B" w:rsidP="005042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26B" w:rsidRPr="00C57AF7" w:rsidTr="00F17AED">
        <w:tc>
          <w:tcPr>
            <w:tcW w:w="15008" w:type="dxa"/>
            <w:gridSpan w:val="10"/>
          </w:tcPr>
          <w:p w:rsidR="0050426B" w:rsidRPr="00C57AF7" w:rsidRDefault="0050426B" w:rsidP="0050426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Задача 4. </w:t>
            </w:r>
            <w:r w:rsidRPr="00C57AF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r w:rsidRPr="00C57A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маломобильных групп населения </w:t>
            </w: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городском округе город Переславль-Залесский Ярославской области.</w:t>
            </w:r>
          </w:p>
        </w:tc>
      </w:tr>
      <w:tr w:rsidR="0050426B" w:rsidRPr="00C57AF7" w:rsidTr="00F17AED">
        <w:trPr>
          <w:gridAfter w:val="1"/>
          <w:wAfter w:w="34" w:type="dxa"/>
        </w:trPr>
        <w:tc>
          <w:tcPr>
            <w:tcW w:w="1021" w:type="dxa"/>
          </w:tcPr>
          <w:p w:rsidR="0050426B" w:rsidRPr="00C57AF7" w:rsidRDefault="0050426B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3635" w:type="dxa"/>
          </w:tcPr>
          <w:p w:rsidR="0050426B" w:rsidRPr="00C57AF7" w:rsidRDefault="0050426B" w:rsidP="0050426B">
            <w:pPr>
              <w:jc w:val="both"/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Мероприятия:</w:t>
            </w:r>
          </w:p>
        </w:tc>
        <w:tc>
          <w:tcPr>
            <w:tcW w:w="1723" w:type="dxa"/>
          </w:tcPr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1" w:type="dxa"/>
          </w:tcPr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5" w:type="dxa"/>
          </w:tcPr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3" w:type="dxa"/>
          </w:tcPr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0426B" w:rsidRPr="00C57AF7" w:rsidRDefault="0050426B" w:rsidP="0050426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0426B" w:rsidRPr="00C57AF7" w:rsidTr="00F17AED">
        <w:trPr>
          <w:gridAfter w:val="1"/>
          <w:wAfter w:w="34" w:type="dxa"/>
        </w:trPr>
        <w:tc>
          <w:tcPr>
            <w:tcW w:w="1021" w:type="dxa"/>
          </w:tcPr>
          <w:p w:rsidR="0050426B" w:rsidRPr="00C57AF7" w:rsidRDefault="0050426B" w:rsidP="005042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4.2.3.</w:t>
            </w:r>
          </w:p>
        </w:tc>
        <w:tc>
          <w:tcPr>
            <w:tcW w:w="3635" w:type="dxa"/>
          </w:tcPr>
          <w:p w:rsidR="0050426B" w:rsidRPr="00C57AF7" w:rsidRDefault="0050426B" w:rsidP="0050426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Оборудование социально значимых объектов муниципальной собственности </w:t>
            </w:r>
            <w:r w:rsidRPr="00C57AF7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c</w:t>
            </w:r>
            <w:r w:rsidRPr="00C57A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целью обеспечения доступности для инвалидов, в том числе по объектам:</w:t>
            </w:r>
          </w:p>
        </w:tc>
        <w:tc>
          <w:tcPr>
            <w:tcW w:w="1723" w:type="dxa"/>
          </w:tcPr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84" w:type="dxa"/>
          </w:tcPr>
          <w:p w:rsidR="0050426B" w:rsidRPr="00C57AF7" w:rsidRDefault="00D72D6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t>151,081</w:t>
            </w:r>
          </w:p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72,350</w:t>
            </w:r>
          </w:p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1" w:type="dxa"/>
          </w:tcPr>
          <w:p w:rsidR="00D72D6E" w:rsidRDefault="00D72D6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54,864</w:t>
            </w:r>
          </w:p>
          <w:p w:rsidR="00D72D6E" w:rsidRDefault="00D72D6E" w:rsidP="00D72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(в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том числе по расходным обязательствам,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недофи</w:t>
            </w: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нансиро-ванным</w:t>
            </w:r>
            <w:proofErr w:type="spellEnd"/>
            <w:proofErr w:type="gramEnd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 в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тчетном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финансо-вом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30,997) </w:t>
            </w:r>
          </w:p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5" w:type="dxa"/>
          </w:tcPr>
          <w:p w:rsidR="007C0E7E" w:rsidRDefault="006A222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23,867</w:t>
            </w:r>
          </w:p>
          <w:p w:rsidR="006A222B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(в том числе по </w:t>
            </w:r>
            <w:proofErr w:type="gramStart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расходным</w:t>
            </w:r>
            <w:proofErr w:type="gramEnd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обязате-льствам</w:t>
            </w:r>
            <w:proofErr w:type="spellEnd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недофи-нансиро-ванным</w:t>
            </w:r>
            <w:proofErr w:type="spellEnd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 в отчетном </w:t>
            </w:r>
            <w:proofErr w:type="spellStart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финансо-вом</w:t>
            </w:r>
            <w:proofErr w:type="spellEnd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 году- 23,867)</w:t>
            </w:r>
            <w:r w:rsidR="006A22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3" w:type="dxa"/>
          </w:tcPr>
          <w:p w:rsidR="0050426B" w:rsidRPr="00C57AF7" w:rsidRDefault="0050426B" w:rsidP="00C57AF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50426B" w:rsidRPr="00C57AF7" w:rsidRDefault="0050426B" w:rsidP="00C57A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</w:p>
        </w:tc>
        <w:tc>
          <w:tcPr>
            <w:tcW w:w="1701" w:type="dxa"/>
          </w:tcPr>
          <w:p w:rsidR="0050426B" w:rsidRPr="00C57AF7" w:rsidRDefault="0050426B" w:rsidP="005042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26B" w:rsidRPr="00C57AF7" w:rsidTr="00F17AED">
        <w:trPr>
          <w:trHeight w:val="346"/>
        </w:trPr>
        <w:tc>
          <w:tcPr>
            <w:tcW w:w="1021" w:type="dxa"/>
          </w:tcPr>
          <w:p w:rsidR="0050426B" w:rsidRPr="00C57AF7" w:rsidRDefault="0050426B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4.2.3.2.</w:t>
            </w:r>
          </w:p>
        </w:tc>
        <w:tc>
          <w:tcPr>
            <w:tcW w:w="3635" w:type="dxa"/>
          </w:tcPr>
          <w:p w:rsidR="0050426B" w:rsidRPr="003D0E45" w:rsidRDefault="0050426B" w:rsidP="0050426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учреждения культуры, в том числе:</w:t>
            </w:r>
          </w:p>
          <w:p w:rsidR="0050426B" w:rsidRPr="003D0E45" w:rsidRDefault="0050426B" w:rsidP="0050426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57AF7" w:rsidRPr="003D0E45" w:rsidRDefault="00C57AF7" w:rsidP="0050426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C0E7E" w:rsidRPr="003D0E45" w:rsidRDefault="007C0E7E" w:rsidP="0050426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C0E7E" w:rsidRPr="003D0E45" w:rsidRDefault="007C0E7E" w:rsidP="0050426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C0E7E" w:rsidRPr="003D0E45" w:rsidRDefault="007C0E7E" w:rsidP="0050426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C0E7E" w:rsidRPr="003D0E45" w:rsidRDefault="007C0E7E" w:rsidP="0050426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C0E7E" w:rsidRPr="003D0E45" w:rsidRDefault="007C0E7E" w:rsidP="0050426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C0E7E" w:rsidRPr="003D0E45" w:rsidRDefault="007C0E7E" w:rsidP="0050426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72D6E" w:rsidRPr="003D0E45" w:rsidRDefault="00D72D6E" w:rsidP="00B57F0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72D6E" w:rsidRPr="003D0E45" w:rsidRDefault="00D72D6E" w:rsidP="00B57F0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72D6E" w:rsidRPr="003D0E45" w:rsidRDefault="00D72D6E" w:rsidP="00B57F0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72D6E" w:rsidRPr="003D0E45" w:rsidRDefault="00D72D6E" w:rsidP="00B57F0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72D6E" w:rsidRPr="003D0E45" w:rsidRDefault="00D72D6E" w:rsidP="00B57F0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72D6E" w:rsidRPr="003D0E45" w:rsidRDefault="00D72D6E" w:rsidP="00B57F0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72D6E" w:rsidRPr="003D0E45" w:rsidRDefault="00D72D6E" w:rsidP="00B57F0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0426B" w:rsidRPr="003D0E45" w:rsidRDefault="0050426B" w:rsidP="00B57F0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МУ </w:t>
            </w:r>
            <w:proofErr w:type="gramStart"/>
            <w:r w:rsidRPr="003D0E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</w:t>
            </w:r>
            <w:proofErr w:type="gramEnd"/>
            <w:r w:rsidRPr="003D0E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«</w:t>
            </w:r>
            <w:proofErr w:type="gramStart"/>
            <w:r w:rsidRPr="003D0E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Дом</w:t>
            </w:r>
            <w:proofErr w:type="gramEnd"/>
            <w:r w:rsidRPr="003D0E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Культуры» </w:t>
            </w:r>
          </w:p>
          <w:p w:rsidR="0050426B" w:rsidRPr="003D0E45" w:rsidRDefault="0050426B" w:rsidP="00B57F0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(пл. Народная,8);</w:t>
            </w:r>
          </w:p>
          <w:p w:rsidR="0050426B" w:rsidRPr="003D0E45" w:rsidRDefault="0050426B" w:rsidP="0050426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0426B" w:rsidRPr="003D0E45" w:rsidRDefault="0050426B" w:rsidP="0050426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- МУ </w:t>
            </w:r>
            <w:proofErr w:type="gramStart"/>
            <w:r w:rsidRPr="003D0E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</w:t>
            </w:r>
            <w:proofErr w:type="gramEnd"/>
            <w:r w:rsidRPr="003D0E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«</w:t>
            </w:r>
            <w:proofErr w:type="gramStart"/>
            <w:r w:rsidRPr="003D0E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Дом</w:t>
            </w:r>
            <w:proofErr w:type="gramEnd"/>
            <w:r w:rsidRPr="003D0E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Культуры г.Переславля-Залесского»:</w:t>
            </w:r>
          </w:p>
          <w:p w:rsidR="003F57B3" w:rsidRPr="003D0E45" w:rsidRDefault="003F57B3" w:rsidP="003F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D0E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Ивановский ДК</w:t>
            </w:r>
          </w:p>
          <w:p w:rsidR="003F57B3" w:rsidRPr="003D0E45" w:rsidRDefault="003F57B3" w:rsidP="003F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3D0E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(п. Ивановское, пр.</w:t>
            </w:r>
            <w:proofErr w:type="gramEnd"/>
            <w:r w:rsidRPr="003D0E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Мира, д.9), </w:t>
            </w:r>
            <w:proofErr w:type="spellStart"/>
            <w:r w:rsidRPr="003D0E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Рязанцевский</w:t>
            </w:r>
            <w:proofErr w:type="spellEnd"/>
            <w:r w:rsidRPr="003D0E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 xml:space="preserve"> СДК</w:t>
            </w:r>
          </w:p>
          <w:p w:rsidR="003F57B3" w:rsidRPr="003D0E45" w:rsidRDefault="003F57B3" w:rsidP="003F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3D0E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(п. Рязанцево, ул. Б.</w:t>
            </w:r>
            <w:proofErr w:type="gramStart"/>
            <w:r w:rsidRPr="003D0E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Октябрьская</w:t>
            </w:r>
            <w:proofErr w:type="gramEnd"/>
            <w:r w:rsidRPr="003D0E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, д.30), </w:t>
            </w:r>
          </w:p>
          <w:p w:rsidR="003F57B3" w:rsidRPr="003D0E45" w:rsidRDefault="003F57B3" w:rsidP="003F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3D0E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Берендеевский</w:t>
            </w:r>
            <w:proofErr w:type="spellEnd"/>
            <w:r w:rsidRPr="003D0E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 xml:space="preserve"> СДК</w:t>
            </w:r>
          </w:p>
          <w:p w:rsidR="003F57B3" w:rsidRPr="003D0E45" w:rsidRDefault="003F57B3" w:rsidP="003F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3D0E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(с. Берендеево, ул. </w:t>
            </w:r>
            <w:proofErr w:type="gramStart"/>
            <w:r w:rsidRPr="003D0E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Центральная</w:t>
            </w:r>
            <w:proofErr w:type="gramEnd"/>
            <w:r w:rsidRPr="003D0E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, д.8),</w:t>
            </w:r>
          </w:p>
          <w:p w:rsidR="003F57B3" w:rsidRPr="003D0E45" w:rsidRDefault="003F57B3" w:rsidP="003F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D0E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3D0E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Смоленский СДК</w:t>
            </w:r>
          </w:p>
          <w:p w:rsidR="0050426B" w:rsidRPr="003D0E45" w:rsidRDefault="003F57B3" w:rsidP="003F57B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0E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(</w:t>
            </w:r>
            <w:proofErr w:type="gramStart"/>
            <w:r w:rsidRPr="003D0E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</w:t>
            </w:r>
            <w:proofErr w:type="gramEnd"/>
            <w:r w:rsidRPr="003D0E4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 Смоленское, ул. Центральная, д.1</w:t>
            </w:r>
          </w:p>
        </w:tc>
        <w:tc>
          <w:tcPr>
            <w:tcW w:w="1723" w:type="dxa"/>
          </w:tcPr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тыс. руб.</w:t>
            </w:r>
          </w:p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7AF7" w:rsidRDefault="00C57AF7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E7E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E7E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E7E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E7E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E7E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E7E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D6E" w:rsidRDefault="00D72D6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D6E" w:rsidRDefault="00D72D6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D6E" w:rsidRDefault="00D72D6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D6E" w:rsidRDefault="00D72D6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тыс. руб.</w:t>
            </w:r>
          </w:p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6B" w:rsidRPr="00C57AF7" w:rsidRDefault="0050426B" w:rsidP="00D72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:rsidR="0094695D" w:rsidRPr="003D0E45" w:rsidRDefault="00C57AF7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126,081</w:t>
            </w:r>
            <w:r w:rsidR="0050426B" w:rsidRPr="003D0E45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  <w:p w:rsidR="00DE7D10" w:rsidRPr="003D0E45" w:rsidRDefault="00DE7D10" w:rsidP="00DE7D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t xml:space="preserve">(в том числе по </w:t>
            </w:r>
            <w:proofErr w:type="gramStart"/>
            <w:r w:rsidRPr="003D0E45">
              <w:rPr>
                <w:rFonts w:ascii="Times New Roman" w:hAnsi="Times New Roman" w:cs="Times New Roman"/>
                <w:sz w:val="26"/>
                <w:szCs w:val="26"/>
              </w:rPr>
              <w:t>расходным</w:t>
            </w:r>
            <w:proofErr w:type="gramEnd"/>
            <w:r w:rsidRPr="003D0E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0E45">
              <w:rPr>
                <w:rFonts w:ascii="Times New Roman" w:hAnsi="Times New Roman" w:cs="Times New Roman"/>
                <w:sz w:val="26"/>
                <w:szCs w:val="26"/>
              </w:rPr>
              <w:t>обязате-льствам</w:t>
            </w:r>
            <w:proofErr w:type="spellEnd"/>
            <w:r w:rsidRPr="003D0E4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D0E45">
              <w:rPr>
                <w:rFonts w:ascii="Times New Roman" w:hAnsi="Times New Roman" w:cs="Times New Roman"/>
                <w:sz w:val="26"/>
                <w:szCs w:val="26"/>
              </w:rPr>
              <w:t>недофи-нансиро-ванным</w:t>
            </w:r>
            <w:proofErr w:type="spellEnd"/>
            <w:r w:rsidRPr="003D0E45">
              <w:rPr>
                <w:rFonts w:ascii="Times New Roman" w:hAnsi="Times New Roman" w:cs="Times New Roman"/>
                <w:sz w:val="26"/>
                <w:szCs w:val="26"/>
              </w:rPr>
              <w:t xml:space="preserve"> в 2019 году- 30,997)</w:t>
            </w:r>
          </w:p>
          <w:p w:rsidR="0050426B" w:rsidRPr="003D0E45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7AF7" w:rsidRPr="003D0E45" w:rsidRDefault="00C57AF7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E7E" w:rsidRPr="003D0E45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E7E" w:rsidRPr="003D0E45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E7E" w:rsidRPr="003D0E45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6B" w:rsidRPr="003D0E45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t>56,017</w:t>
            </w:r>
          </w:p>
          <w:p w:rsidR="0050426B" w:rsidRPr="003D0E45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6B" w:rsidRPr="003D0E45" w:rsidRDefault="0050426B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</w:t>
            </w:r>
            <w:r w:rsidR="00B57F0E" w:rsidRPr="003D0E45">
              <w:rPr>
                <w:rFonts w:ascii="Times New Roman" w:hAnsi="Times New Roman" w:cs="Times New Roman"/>
                <w:sz w:val="26"/>
                <w:szCs w:val="26"/>
              </w:rPr>
              <w:t>39,067</w:t>
            </w:r>
          </w:p>
          <w:p w:rsidR="0050426B" w:rsidRPr="003D0E45" w:rsidRDefault="0050426B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6B" w:rsidRPr="003D0E45" w:rsidRDefault="0050426B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6B" w:rsidRPr="003D0E45" w:rsidRDefault="0050426B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6B" w:rsidRPr="003D0E45" w:rsidRDefault="0050426B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94695D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47,350          </w:t>
            </w:r>
          </w:p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7AF7" w:rsidRDefault="00C57AF7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E7E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E7E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E7E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E7E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E7E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E7E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D6E" w:rsidRDefault="00D72D6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D6E" w:rsidRDefault="00D72D6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D6E" w:rsidRDefault="00D72D6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D6E" w:rsidRDefault="00D72D6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7B3" w:rsidRDefault="003F57B3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47,350</w:t>
            </w:r>
          </w:p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6B" w:rsidRPr="00C57AF7" w:rsidRDefault="007C0E7E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0,000</w:t>
            </w:r>
          </w:p>
        </w:tc>
        <w:tc>
          <w:tcPr>
            <w:tcW w:w="1211" w:type="dxa"/>
          </w:tcPr>
          <w:p w:rsidR="0094695D" w:rsidRDefault="0050426B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54,864</w:t>
            </w:r>
          </w:p>
          <w:p w:rsidR="003F57B3" w:rsidRDefault="00D72D6E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(в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том числе по расходным обязательствам,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недофи</w:t>
            </w: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нансиро-ванным</w:t>
            </w:r>
            <w:proofErr w:type="spellEnd"/>
            <w:proofErr w:type="gramEnd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 в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тчетном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финансо-вом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году- 30,997)</w:t>
            </w:r>
          </w:p>
          <w:p w:rsidR="0050426B" w:rsidRPr="00C57AF7" w:rsidRDefault="003F57B3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0E7E">
              <w:rPr>
                <w:rFonts w:ascii="Times New Roman" w:hAnsi="Times New Roman" w:cs="Times New Roman"/>
                <w:sz w:val="26"/>
                <w:szCs w:val="26"/>
              </w:rPr>
              <w:t>8,667</w:t>
            </w:r>
          </w:p>
          <w:p w:rsidR="0050426B" w:rsidRPr="00C57AF7" w:rsidRDefault="0050426B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6B" w:rsidRPr="00C57AF7" w:rsidRDefault="00B57F0E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15,200</w:t>
            </w:r>
          </w:p>
          <w:p w:rsidR="0050426B" w:rsidRPr="00C57AF7" w:rsidRDefault="0050426B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6B" w:rsidRPr="00C57AF7" w:rsidRDefault="0050426B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6B" w:rsidRPr="00C57AF7" w:rsidRDefault="0050426B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5" w:type="dxa"/>
          </w:tcPr>
          <w:p w:rsidR="007C0E7E" w:rsidRDefault="00C57AF7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23,867</w:t>
            </w:r>
          </w:p>
          <w:p w:rsidR="0094695D" w:rsidRPr="00C57AF7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(в том числе по </w:t>
            </w:r>
            <w:proofErr w:type="gramStart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расходным</w:t>
            </w:r>
            <w:proofErr w:type="gramEnd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обязате-льствам</w:t>
            </w:r>
            <w:proofErr w:type="spellEnd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недофи-нансиро-ванным</w:t>
            </w:r>
            <w:proofErr w:type="spellEnd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 в отчетном </w:t>
            </w:r>
            <w:proofErr w:type="spellStart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финансо-вом</w:t>
            </w:r>
            <w:proofErr w:type="spellEnd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 году- 23,867)</w:t>
            </w:r>
            <w:r w:rsidR="0050426B"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</w:p>
          <w:p w:rsidR="003F57B3" w:rsidRDefault="003F57B3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7B3" w:rsidRDefault="003F57B3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7B3" w:rsidRDefault="003F57B3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7B3" w:rsidRDefault="003F57B3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7B3" w:rsidRDefault="003F57B3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6B" w:rsidRPr="00C57AF7" w:rsidRDefault="007C0E7E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  <w:p w:rsidR="00C57AF7" w:rsidRDefault="00C57AF7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26B" w:rsidRPr="00C57AF7" w:rsidRDefault="0082179F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23,867</w:t>
            </w:r>
          </w:p>
          <w:p w:rsidR="0082179F" w:rsidRPr="00C57AF7" w:rsidRDefault="0082179F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(в том числе по </w:t>
            </w:r>
            <w:proofErr w:type="gramStart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расходным</w:t>
            </w:r>
            <w:proofErr w:type="gramEnd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обязате-льствам</w:t>
            </w:r>
            <w:proofErr w:type="spellEnd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недофи-нансиро-ванным</w:t>
            </w:r>
            <w:proofErr w:type="spellEnd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 в отчетном </w:t>
            </w:r>
            <w:proofErr w:type="spellStart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финансо-вом</w:t>
            </w:r>
            <w:proofErr w:type="spellEnd"/>
            <w:r w:rsidRPr="00C57AF7">
              <w:rPr>
                <w:rFonts w:ascii="Times New Roman" w:hAnsi="Times New Roman" w:cs="Times New Roman"/>
                <w:sz w:val="26"/>
                <w:szCs w:val="26"/>
              </w:rPr>
              <w:t xml:space="preserve"> году- 23,867)</w:t>
            </w:r>
          </w:p>
        </w:tc>
        <w:tc>
          <w:tcPr>
            <w:tcW w:w="1823" w:type="dxa"/>
          </w:tcPr>
          <w:p w:rsidR="0050426B" w:rsidRPr="00C57AF7" w:rsidRDefault="0050426B" w:rsidP="00C57A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</w:t>
            </w:r>
          </w:p>
          <w:p w:rsidR="0050426B" w:rsidRPr="00C57AF7" w:rsidRDefault="0050426B" w:rsidP="00C57A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</w:p>
        </w:tc>
        <w:tc>
          <w:tcPr>
            <w:tcW w:w="1735" w:type="dxa"/>
            <w:gridSpan w:val="2"/>
          </w:tcPr>
          <w:p w:rsidR="0050426B" w:rsidRPr="00C57AF7" w:rsidRDefault="0050426B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УКТМиС</w:t>
            </w:r>
          </w:p>
        </w:tc>
      </w:tr>
      <w:tr w:rsidR="0050426B" w:rsidRPr="00C57AF7" w:rsidTr="00F17AED">
        <w:trPr>
          <w:trHeight w:val="343"/>
        </w:trPr>
        <w:tc>
          <w:tcPr>
            <w:tcW w:w="4656" w:type="dxa"/>
            <w:gridSpan w:val="2"/>
          </w:tcPr>
          <w:p w:rsidR="0050426B" w:rsidRPr="00C57AF7" w:rsidRDefault="0050426B" w:rsidP="0050426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57AF7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lastRenderedPageBreak/>
              <w:t>Итого по задаче 4</w:t>
            </w:r>
          </w:p>
        </w:tc>
        <w:tc>
          <w:tcPr>
            <w:tcW w:w="1723" w:type="dxa"/>
          </w:tcPr>
          <w:p w:rsidR="0050426B" w:rsidRPr="00C57AF7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84" w:type="dxa"/>
          </w:tcPr>
          <w:p w:rsidR="0050426B" w:rsidRPr="003D0E45" w:rsidRDefault="0082179F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t>165,907</w:t>
            </w:r>
          </w:p>
        </w:tc>
        <w:tc>
          <w:tcPr>
            <w:tcW w:w="1191" w:type="dxa"/>
          </w:tcPr>
          <w:p w:rsidR="0050426B" w:rsidRPr="003D0E45" w:rsidRDefault="0050426B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t>72,350</w:t>
            </w:r>
          </w:p>
        </w:tc>
        <w:tc>
          <w:tcPr>
            <w:tcW w:w="1211" w:type="dxa"/>
          </w:tcPr>
          <w:p w:rsidR="0050426B" w:rsidRPr="003D0E45" w:rsidRDefault="0050426B" w:rsidP="005042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t>69,690</w:t>
            </w:r>
          </w:p>
        </w:tc>
        <w:tc>
          <w:tcPr>
            <w:tcW w:w="1385" w:type="dxa"/>
          </w:tcPr>
          <w:p w:rsidR="0050426B" w:rsidRPr="003D0E45" w:rsidRDefault="0082179F" w:rsidP="00504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sz w:val="26"/>
                <w:szCs w:val="26"/>
              </w:rPr>
              <w:t>23,867</w:t>
            </w:r>
          </w:p>
        </w:tc>
        <w:tc>
          <w:tcPr>
            <w:tcW w:w="1823" w:type="dxa"/>
          </w:tcPr>
          <w:p w:rsidR="0050426B" w:rsidRPr="00C57AF7" w:rsidRDefault="00C57AF7" w:rsidP="00C57A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50426B" w:rsidRPr="00C57AF7">
              <w:rPr>
                <w:rFonts w:ascii="Times New Roman" w:hAnsi="Times New Roman" w:cs="Times New Roman"/>
                <w:sz w:val="26"/>
                <w:szCs w:val="26"/>
              </w:rPr>
              <w:t>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426B" w:rsidRPr="00C57AF7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</w:p>
        </w:tc>
        <w:tc>
          <w:tcPr>
            <w:tcW w:w="1735" w:type="dxa"/>
            <w:gridSpan w:val="2"/>
          </w:tcPr>
          <w:p w:rsidR="0050426B" w:rsidRPr="00C57AF7" w:rsidRDefault="0050426B" w:rsidP="0050426B">
            <w:pPr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</w:tr>
      <w:tr w:rsidR="0082179F" w:rsidRPr="0050426B" w:rsidTr="00F17AED">
        <w:trPr>
          <w:trHeight w:val="343"/>
        </w:trPr>
        <w:tc>
          <w:tcPr>
            <w:tcW w:w="4656" w:type="dxa"/>
            <w:gridSpan w:val="2"/>
          </w:tcPr>
          <w:p w:rsidR="0082179F" w:rsidRPr="0082179F" w:rsidRDefault="0082179F" w:rsidP="0082179F">
            <w:pPr>
              <w:rPr>
                <w:rStyle w:val="fontstyle01"/>
                <w:rFonts w:ascii="Times New Roman" w:hAnsi="Times New Roman" w:cs="Times New Roman"/>
                <w:b/>
                <w:sz w:val="26"/>
                <w:szCs w:val="26"/>
              </w:rPr>
            </w:pPr>
            <w:r w:rsidRPr="0082179F">
              <w:rPr>
                <w:rStyle w:val="fontstyle01"/>
                <w:rFonts w:ascii="Times New Roman" w:hAnsi="Times New Roman" w:cs="Times New Roman"/>
                <w:b/>
                <w:sz w:val="26"/>
                <w:szCs w:val="26"/>
              </w:rPr>
              <w:t>ИТОГО ПО ПРОГРАММЕ</w:t>
            </w:r>
          </w:p>
        </w:tc>
        <w:tc>
          <w:tcPr>
            <w:tcW w:w="1723" w:type="dxa"/>
          </w:tcPr>
          <w:p w:rsidR="0082179F" w:rsidRPr="0082179F" w:rsidRDefault="0082179F" w:rsidP="008217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179F">
              <w:rPr>
                <w:rFonts w:ascii="Times New Roman" w:hAnsi="Times New Roman" w:cs="Times New Roman"/>
                <w:b/>
                <w:sz w:val="26"/>
                <w:szCs w:val="26"/>
              </w:rPr>
              <w:t>тыс. руб.</w:t>
            </w:r>
          </w:p>
        </w:tc>
        <w:tc>
          <w:tcPr>
            <w:tcW w:w="1284" w:type="dxa"/>
          </w:tcPr>
          <w:p w:rsidR="0082179F" w:rsidRPr="003D0E45" w:rsidRDefault="00C57AF7" w:rsidP="008217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b/>
                <w:sz w:val="26"/>
                <w:szCs w:val="26"/>
              </w:rPr>
              <w:t>185,907</w:t>
            </w:r>
          </w:p>
        </w:tc>
        <w:tc>
          <w:tcPr>
            <w:tcW w:w="1191" w:type="dxa"/>
          </w:tcPr>
          <w:p w:rsidR="0082179F" w:rsidRPr="003D0E45" w:rsidRDefault="0082179F" w:rsidP="008217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b/>
                <w:sz w:val="26"/>
                <w:szCs w:val="26"/>
              </w:rPr>
              <w:t>83,350</w:t>
            </w:r>
          </w:p>
        </w:tc>
        <w:tc>
          <w:tcPr>
            <w:tcW w:w="1211" w:type="dxa"/>
          </w:tcPr>
          <w:p w:rsidR="0082179F" w:rsidRPr="003D0E45" w:rsidRDefault="0082179F" w:rsidP="008217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b/>
                <w:sz w:val="26"/>
                <w:szCs w:val="26"/>
              </w:rPr>
              <w:t>73,690</w:t>
            </w:r>
          </w:p>
        </w:tc>
        <w:tc>
          <w:tcPr>
            <w:tcW w:w="1385" w:type="dxa"/>
          </w:tcPr>
          <w:p w:rsidR="0082179F" w:rsidRPr="003D0E45" w:rsidRDefault="0082179F" w:rsidP="008217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E45">
              <w:rPr>
                <w:rFonts w:ascii="Times New Roman" w:hAnsi="Times New Roman" w:cs="Times New Roman"/>
                <w:b/>
                <w:sz w:val="26"/>
                <w:szCs w:val="26"/>
              </w:rPr>
              <w:t>28,867</w:t>
            </w:r>
          </w:p>
        </w:tc>
        <w:tc>
          <w:tcPr>
            <w:tcW w:w="1823" w:type="dxa"/>
          </w:tcPr>
          <w:p w:rsidR="0082179F" w:rsidRPr="0050426B" w:rsidRDefault="00C57AF7" w:rsidP="00821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57AF7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</w:p>
        </w:tc>
        <w:tc>
          <w:tcPr>
            <w:tcW w:w="1735" w:type="dxa"/>
            <w:gridSpan w:val="2"/>
          </w:tcPr>
          <w:p w:rsidR="0082179F" w:rsidRPr="0050426B" w:rsidRDefault="0082179F" w:rsidP="0082179F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</w:tbl>
    <w:p w:rsidR="0050426B" w:rsidRPr="0050426B" w:rsidRDefault="0050426B" w:rsidP="00DE7D1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sectPr w:rsidR="0050426B" w:rsidRPr="0050426B" w:rsidSect="00BC323D">
      <w:pgSz w:w="16838" w:h="11906" w:orient="landscape"/>
      <w:pgMar w:top="384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7D6"/>
    <w:rsid w:val="00055E0B"/>
    <w:rsid w:val="003D0E45"/>
    <w:rsid w:val="003F57B3"/>
    <w:rsid w:val="0045066E"/>
    <w:rsid w:val="0050426B"/>
    <w:rsid w:val="00515294"/>
    <w:rsid w:val="005F2DE9"/>
    <w:rsid w:val="006A17D6"/>
    <w:rsid w:val="006A222B"/>
    <w:rsid w:val="007C0E7E"/>
    <w:rsid w:val="0082179F"/>
    <w:rsid w:val="0094695D"/>
    <w:rsid w:val="00A16F79"/>
    <w:rsid w:val="00B571C5"/>
    <w:rsid w:val="00B57F0E"/>
    <w:rsid w:val="00C57AF7"/>
    <w:rsid w:val="00C57B27"/>
    <w:rsid w:val="00D72D6E"/>
    <w:rsid w:val="00DE7D10"/>
    <w:rsid w:val="00EA60EC"/>
    <w:rsid w:val="00EF1DD9"/>
    <w:rsid w:val="00F17AED"/>
    <w:rsid w:val="00FE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DE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link w:val="a5"/>
    <w:uiPriority w:val="34"/>
    <w:qFormat/>
    <w:rsid w:val="0045066E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5">
    <w:name w:val="Абзац списка Знак"/>
    <w:link w:val="a4"/>
    <w:uiPriority w:val="34"/>
    <w:locked/>
    <w:rsid w:val="0045066E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consplusnormal">
    <w:name w:val="consplusnormal"/>
    <w:basedOn w:val="a"/>
    <w:rsid w:val="0045066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rsid w:val="004506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50426B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1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A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DE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link w:val="a5"/>
    <w:uiPriority w:val="34"/>
    <w:qFormat/>
    <w:rsid w:val="0045066E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Абзац списка Знак"/>
    <w:link w:val="a4"/>
    <w:uiPriority w:val="34"/>
    <w:locked/>
    <w:rsid w:val="0045066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basedOn w:val="a"/>
    <w:rsid w:val="0045066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rsid w:val="004506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50426B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1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AE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Medushevskaya</dc:creator>
  <cp:keywords/>
  <dc:description/>
  <cp:lastModifiedBy>УПР СОЦ</cp:lastModifiedBy>
  <cp:revision>11</cp:revision>
  <cp:lastPrinted>2021-12-06T12:51:00Z</cp:lastPrinted>
  <dcterms:created xsi:type="dcterms:W3CDTF">2021-11-15T12:59:00Z</dcterms:created>
  <dcterms:modified xsi:type="dcterms:W3CDTF">2021-12-07T07:59:00Z</dcterms:modified>
</cp:coreProperties>
</file>