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80" w:rsidRPr="00285D80" w:rsidRDefault="00285D80" w:rsidP="00285D8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80" w:rsidRPr="00285D80" w:rsidRDefault="00285D80" w:rsidP="00285D80">
      <w:pPr>
        <w:jc w:val="center"/>
        <w:rPr>
          <w:sz w:val="10"/>
          <w:szCs w:val="10"/>
        </w:rPr>
      </w:pPr>
    </w:p>
    <w:p w:rsidR="00285D80" w:rsidRPr="00285D80" w:rsidRDefault="00285D80" w:rsidP="00285D80">
      <w:pPr>
        <w:jc w:val="center"/>
        <w:rPr>
          <w:sz w:val="10"/>
          <w:szCs w:val="10"/>
        </w:rPr>
      </w:pPr>
    </w:p>
    <w:p w:rsidR="00285D80" w:rsidRPr="00285D80" w:rsidRDefault="00285D80" w:rsidP="00285D8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5D80" w:rsidRPr="00285D80" w:rsidRDefault="00285D80" w:rsidP="00285D80">
      <w:pPr>
        <w:ind w:left="283" w:hanging="283"/>
        <w:jc w:val="center"/>
        <w:rPr>
          <w:sz w:val="26"/>
          <w:szCs w:val="26"/>
        </w:rPr>
      </w:pPr>
      <w:r w:rsidRPr="00285D80">
        <w:rPr>
          <w:sz w:val="26"/>
          <w:szCs w:val="26"/>
        </w:rPr>
        <w:t>АДМИНИСТРАЦИЯ ГОРОДА ПЕРЕСЛАВЛЯ-ЗАЛЕССКОГО</w:t>
      </w:r>
    </w:p>
    <w:p w:rsidR="00285D80" w:rsidRPr="00285D80" w:rsidRDefault="00285D80" w:rsidP="00285D80">
      <w:pPr>
        <w:ind w:left="283"/>
        <w:jc w:val="center"/>
        <w:rPr>
          <w:sz w:val="26"/>
          <w:szCs w:val="26"/>
        </w:rPr>
      </w:pPr>
    </w:p>
    <w:p w:rsidR="00285D80" w:rsidRPr="00285D80" w:rsidRDefault="00285D80" w:rsidP="00285D80">
      <w:pPr>
        <w:ind w:left="283"/>
        <w:jc w:val="center"/>
        <w:rPr>
          <w:sz w:val="26"/>
          <w:szCs w:val="26"/>
        </w:rPr>
      </w:pPr>
      <w:r w:rsidRPr="00285D80">
        <w:rPr>
          <w:sz w:val="26"/>
          <w:szCs w:val="26"/>
        </w:rPr>
        <w:t>ПОСТАНОВЛЕНИЕ</w:t>
      </w:r>
    </w:p>
    <w:p w:rsidR="00285D80" w:rsidRPr="00285D80" w:rsidRDefault="00285D80" w:rsidP="00285D80">
      <w:pPr>
        <w:ind w:left="283"/>
        <w:jc w:val="center"/>
        <w:rPr>
          <w:sz w:val="26"/>
          <w:szCs w:val="26"/>
        </w:rPr>
      </w:pPr>
    </w:p>
    <w:p w:rsidR="00285D80" w:rsidRPr="00285D80" w:rsidRDefault="00285D80" w:rsidP="00285D80">
      <w:pPr>
        <w:rPr>
          <w:sz w:val="26"/>
          <w:szCs w:val="26"/>
        </w:rPr>
      </w:pPr>
      <w:bookmarkStart w:id="0" w:name="_GoBack"/>
      <w:bookmarkEnd w:id="0"/>
      <w:r w:rsidRPr="00285D80">
        <w:rPr>
          <w:sz w:val="26"/>
          <w:szCs w:val="26"/>
        </w:rPr>
        <w:t>От</w:t>
      </w:r>
      <w:r w:rsidR="00ED77D0">
        <w:rPr>
          <w:sz w:val="26"/>
          <w:szCs w:val="26"/>
        </w:rPr>
        <w:t xml:space="preserve"> 10.12.2021</w:t>
      </w:r>
      <w:r w:rsidRPr="00285D80">
        <w:rPr>
          <w:sz w:val="26"/>
          <w:szCs w:val="26"/>
        </w:rPr>
        <w:t xml:space="preserve"> №</w:t>
      </w:r>
      <w:r w:rsidR="00ED77D0">
        <w:rPr>
          <w:sz w:val="26"/>
          <w:szCs w:val="26"/>
        </w:rPr>
        <w:t xml:space="preserve"> ПОС.03-2371/21</w:t>
      </w:r>
      <w:r w:rsidRPr="00285D80">
        <w:rPr>
          <w:sz w:val="26"/>
          <w:szCs w:val="26"/>
        </w:rPr>
        <w:t xml:space="preserve"> </w:t>
      </w:r>
    </w:p>
    <w:p w:rsidR="00285D80" w:rsidRPr="00285D80" w:rsidRDefault="00285D80" w:rsidP="00285D80">
      <w:pPr>
        <w:rPr>
          <w:sz w:val="26"/>
          <w:szCs w:val="26"/>
        </w:rPr>
      </w:pPr>
      <w:r w:rsidRPr="00285D80">
        <w:rPr>
          <w:sz w:val="26"/>
          <w:szCs w:val="26"/>
        </w:rPr>
        <w:t>город Переславль-Залесский</w:t>
      </w:r>
    </w:p>
    <w:p w:rsidR="00285D80" w:rsidRPr="00285D80" w:rsidRDefault="00285D80" w:rsidP="00285D80"/>
    <w:p w:rsidR="00285D80" w:rsidRDefault="00285D80" w:rsidP="00A4297B">
      <w:pPr>
        <w:jc w:val="both"/>
        <w:rPr>
          <w:sz w:val="26"/>
          <w:szCs w:val="26"/>
        </w:rPr>
      </w:pP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CE355B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на 2019-2021 годы, </w:t>
      </w:r>
      <w:proofErr w:type="gramStart"/>
      <w:r w:rsidRPr="00085323">
        <w:rPr>
          <w:sz w:val="26"/>
          <w:szCs w:val="26"/>
        </w:rPr>
        <w:t>утвержденную</w:t>
      </w:r>
      <w:proofErr w:type="gramEnd"/>
      <w:r w:rsidR="00CE355B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Pr="00FD7EE2" w:rsidRDefault="00A4297B" w:rsidP="00A4297B">
      <w:pPr>
        <w:rPr>
          <w:sz w:val="26"/>
          <w:szCs w:val="26"/>
        </w:rPr>
      </w:pPr>
      <w:r w:rsidRPr="00FD7EE2">
        <w:rPr>
          <w:sz w:val="26"/>
          <w:szCs w:val="26"/>
        </w:rPr>
        <w:t>от 13.03.2019 № ПОС.03-0488/19</w:t>
      </w:r>
    </w:p>
    <w:p w:rsidR="00A92B42" w:rsidRPr="00285D80" w:rsidRDefault="00A92B42" w:rsidP="004509B6">
      <w:pPr>
        <w:rPr>
          <w:sz w:val="22"/>
          <w:szCs w:val="22"/>
        </w:rPr>
      </w:pPr>
    </w:p>
    <w:p w:rsidR="007E64F8" w:rsidRPr="00285D80" w:rsidRDefault="007E64F8" w:rsidP="00D921B0">
      <w:pPr>
        <w:jc w:val="both"/>
        <w:rPr>
          <w:sz w:val="22"/>
          <w:szCs w:val="22"/>
        </w:rPr>
      </w:pPr>
    </w:p>
    <w:p w:rsidR="00AE51D1" w:rsidRPr="00D921B0" w:rsidRDefault="00D13DCB" w:rsidP="00D921B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,</w:t>
      </w:r>
      <w:r w:rsidR="00CE35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="00574B6F" w:rsidRPr="00257CA6">
        <w:rPr>
          <w:rFonts w:ascii="Times New Roman" w:hAnsi="Times New Roman" w:cs="Times New Roman"/>
          <w:b w:val="0"/>
          <w:sz w:val="26"/>
          <w:szCs w:val="26"/>
        </w:rPr>
        <w:t>28.10</w:t>
      </w:r>
      <w:r w:rsidR="00536EE0" w:rsidRPr="00257CA6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362746" w:rsidRPr="00257CA6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20E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4B6F" w:rsidRPr="00257CA6">
        <w:rPr>
          <w:rFonts w:ascii="Times New Roman" w:hAnsi="Times New Roman" w:cs="Times New Roman"/>
          <w:b w:val="0"/>
          <w:sz w:val="26"/>
          <w:szCs w:val="26"/>
        </w:rPr>
        <w:t>87</w:t>
      </w:r>
      <w:r w:rsidR="00285D8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</w:t>
      </w:r>
      <w:proofErr w:type="spellStart"/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 xml:space="preserve"> городской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 xml:space="preserve"> Думы</w:t>
      </w:r>
      <w:r w:rsidR="00CE35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от 1</w:t>
      </w:r>
      <w:r w:rsidR="00ED149B" w:rsidRPr="00D921B0">
        <w:rPr>
          <w:rFonts w:ascii="Times New Roman" w:hAnsi="Times New Roman" w:cs="Times New Roman"/>
          <w:b w:val="0"/>
          <w:sz w:val="26"/>
          <w:szCs w:val="26"/>
        </w:rPr>
        <w:t>0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.12.2020 №</w:t>
      </w:r>
      <w:r w:rsidR="00120E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111 «О бюджете городского округа город Переславль-Залесский Ярославской области на 2021 год и плановый период 2022 и 2023 годов»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</w:t>
      </w:r>
      <w:r w:rsidR="00AD784D" w:rsidRPr="00D921B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CE355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  <w:proofErr w:type="gramEnd"/>
    </w:p>
    <w:p w:rsidR="00D13DCB" w:rsidRPr="00285D80" w:rsidRDefault="00D13DCB" w:rsidP="00D921B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13DCB" w:rsidRPr="00D921B0" w:rsidRDefault="00D13DCB" w:rsidP="00551FE7">
      <w:pPr>
        <w:jc w:val="center"/>
        <w:rPr>
          <w:sz w:val="28"/>
          <w:szCs w:val="28"/>
        </w:rPr>
      </w:pPr>
      <w:r w:rsidRPr="00D921B0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285D80" w:rsidRDefault="00D13DCB" w:rsidP="00D921B0">
      <w:pPr>
        <w:tabs>
          <w:tab w:val="left" w:pos="709"/>
        </w:tabs>
        <w:jc w:val="both"/>
        <w:rPr>
          <w:sz w:val="22"/>
          <w:szCs w:val="22"/>
        </w:rPr>
      </w:pPr>
    </w:p>
    <w:p w:rsidR="00D13DCB" w:rsidRPr="00D921B0" w:rsidRDefault="00D13DCB" w:rsidP="00120E02">
      <w:pPr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1. </w:t>
      </w:r>
      <w:proofErr w:type="gramStart"/>
      <w:r w:rsidRPr="00D921B0">
        <w:rPr>
          <w:sz w:val="26"/>
          <w:szCs w:val="26"/>
        </w:rPr>
        <w:t>Внести в городскую целевую программу</w:t>
      </w:r>
      <w:r w:rsidR="00CE355B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CE355B">
        <w:rPr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Ярославской области</w:t>
      </w:r>
      <w:r w:rsidRPr="00D921B0">
        <w:rPr>
          <w:sz w:val="26"/>
          <w:szCs w:val="26"/>
        </w:rPr>
        <w:t xml:space="preserve">» на </w:t>
      </w:r>
      <w:r w:rsidR="00617666" w:rsidRPr="00D921B0">
        <w:rPr>
          <w:sz w:val="26"/>
          <w:szCs w:val="26"/>
        </w:rPr>
        <w:t xml:space="preserve">2019-2021 годы, </w:t>
      </w:r>
      <w:r w:rsidRPr="00D921B0">
        <w:rPr>
          <w:sz w:val="26"/>
          <w:szCs w:val="26"/>
        </w:rPr>
        <w:t xml:space="preserve">утвержденную постановлением Администрации городского округа города Переславля-Залесского от 13.03.2019 </w:t>
      </w:r>
      <w:r w:rsidR="00120E02">
        <w:rPr>
          <w:sz w:val="26"/>
          <w:szCs w:val="26"/>
        </w:rPr>
        <w:t xml:space="preserve">              </w:t>
      </w:r>
      <w:r w:rsidRPr="00D921B0">
        <w:rPr>
          <w:sz w:val="26"/>
          <w:szCs w:val="26"/>
        </w:rPr>
        <w:t>№ ПОС.03-0488/19 (в редакции постановлений Администрации городского округа</w:t>
      </w:r>
      <w:proofErr w:type="gramEnd"/>
      <w:r w:rsidRPr="00D921B0">
        <w:rPr>
          <w:sz w:val="26"/>
          <w:szCs w:val="26"/>
        </w:rPr>
        <w:t xml:space="preserve"> </w:t>
      </w:r>
      <w:proofErr w:type="gramStart"/>
      <w:r w:rsidRPr="00D921B0">
        <w:rPr>
          <w:sz w:val="26"/>
          <w:szCs w:val="26"/>
        </w:rPr>
        <w:t xml:space="preserve">города Переславля-Залесского от 16.04.2019 № ПОС.03-0880/19, от 13.05.2019 </w:t>
      </w:r>
      <w:r w:rsidR="00E07FEB">
        <w:rPr>
          <w:sz w:val="26"/>
          <w:szCs w:val="26"/>
        </w:rPr>
        <w:t xml:space="preserve">                   </w:t>
      </w:r>
      <w:r w:rsidRPr="00D921B0">
        <w:rPr>
          <w:sz w:val="26"/>
          <w:szCs w:val="26"/>
        </w:rPr>
        <w:t xml:space="preserve">№ ПОС.03-1039/19, от 22.07.2019 № ПОС.03-1630/19, от 13.09.2019 </w:t>
      </w:r>
      <w:r w:rsidR="00E07FEB">
        <w:rPr>
          <w:sz w:val="26"/>
          <w:szCs w:val="26"/>
        </w:rPr>
        <w:t xml:space="preserve">                                </w:t>
      </w:r>
      <w:r w:rsidRPr="00D921B0">
        <w:rPr>
          <w:sz w:val="26"/>
          <w:szCs w:val="26"/>
        </w:rPr>
        <w:t>№</w:t>
      </w:r>
      <w:r w:rsidR="00E07FEB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 xml:space="preserve">ПОС.03-2165/19, от 01.11.2019 № ПОС.03-2572/19, от 24.12.2019 </w:t>
      </w:r>
      <w:r w:rsidR="00E07FEB">
        <w:rPr>
          <w:sz w:val="26"/>
          <w:szCs w:val="26"/>
        </w:rPr>
        <w:t xml:space="preserve">                                     </w:t>
      </w:r>
      <w:r w:rsidRPr="00D921B0">
        <w:rPr>
          <w:sz w:val="26"/>
          <w:szCs w:val="26"/>
        </w:rPr>
        <w:t xml:space="preserve">№ ПОС.03-2963/19, от 06.02.2020 № ПОС.03-0161/20, от 01.04.2020 </w:t>
      </w:r>
      <w:r w:rsidR="00E07FEB">
        <w:rPr>
          <w:sz w:val="26"/>
          <w:szCs w:val="26"/>
        </w:rPr>
        <w:t xml:space="preserve">                              </w:t>
      </w:r>
      <w:r w:rsidRPr="00D921B0">
        <w:rPr>
          <w:sz w:val="26"/>
          <w:szCs w:val="26"/>
        </w:rPr>
        <w:t xml:space="preserve">№ ПОС.03-0571/20, от 26.06.2020 № ПОС.03-1069/20, от 10.08.2020 </w:t>
      </w:r>
      <w:r w:rsidR="00E07FEB">
        <w:rPr>
          <w:sz w:val="26"/>
          <w:szCs w:val="26"/>
        </w:rPr>
        <w:t xml:space="preserve">                                   </w:t>
      </w:r>
      <w:r w:rsidRPr="00D921B0">
        <w:rPr>
          <w:sz w:val="26"/>
          <w:szCs w:val="26"/>
        </w:rPr>
        <w:t>№</w:t>
      </w:r>
      <w:r w:rsidR="00E07FEB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ПОС.03-1371/20</w:t>
      </w:r>
      <w:r w:rsidR="00AE51D1" w:rsidRPr="00D921B0">
        <w:rPr>
          <w:sz w:val="26"/>
          <w:szCs w:val="26"/>
        </w:rPr>
        <w:t>, от 13.08.20</w:t>
      </w:r>
      <w:r w:rsidR="00E07FEB">
        <w:rPr>
          <w:sz w:val="26"/>
          <w:szCs w:val="26"/>
        </w:rPr>
        <w:t>20</w:t>
      </w:r>
      <w:r w:rsidR="00AE51D1" w:rsidRPr="00D921B0">
        <w:rPr>
          <w:sz w:val="26"/>
          <w:szCs w:val="26"/>
        </w:rPr>
        <w:t xml:space="preserve"> №</w:t>
      </w:r>
      <w:r w:rsidR="00E07FEB">
        <w:rPr>
          <w:sz w:val="26"/>
          <w:szCs w:val="26"/>
        </w:rPr>
        <w:t xml:space="preserve"> </w:t>
      </w:r>
      <w:r w:rsidR="00AE51D1" w:rsidRPr="00D921B0">
        <w:rPr>
          <w:sz w:val="26"/>
          <w:szCs w:val="26"/>
        </w:rPr>
        <w:t>ПОС.03-1411/20</w:t>
      </w:r>
      <w:r w:rsidR="00A4297B" w:rsidRPr="00D921B0">
        <w:rPr>
          <w:sz w:val="26"/>
          <w:szCs w:val="26"/>
        </w:rPr>
        <w:t xml:space="preserve">, </w:t>
      </w:r>
      <w:r w:rsidR="00806F01" w:rsidRPr="00D921B0">
        <w:rPr>
          <w:sz w:val="26"/>
          <w:szCs w:val="26"/>
        </w:rPr>
        <w:t xml:space="preserve">от 29.10.2020 </w:t>
      </w:r>
      <w:r w:rsidR="00E07FEB">
        <w:rPr>
          <w:sz w:val="26"/>
          <w:szCs w:val="26"/>
        </w:rPr>
        <w:t xml:space="preserve">                                      </w:t>
      </w:r>
      <w:r w:rsidR="00806F01" w:rsidRPr="00D921B0">
        <w:rPr>
          <w:sz w:val="26"/>
          <w:szCs w:val="26"/>
        </w:rPr>
        <w:t>№</w:t>
      </w:r>
      <w:r w:rsidR="00E07FEB">
        <w:rPr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ПОС</w:t>
      </w:r>
      <w:proofErr w:type="gramEnd"/>
      <w:r w:rsidR="00A4297B" w:rsidRPr="00D921B0">
        <w:rPr>
          <w:sz w:val="26"/>
          <w:szCs w:val="26"/>
        </w:rPr>
        <w:t>.</w:t>
      </w:r>
      <w:proofErr w:type="gramStart"/>
      <w:r w:rsidR="00A4297B" w:rsidRPr="00D921B0">
        <w:rPr>
          <w:sz w:val="26"/>
          <w:szCs w:val="26"/>
        </w:rPr>
        <w:t>03-1925/20</w:t>
      </w:r>
      <w:r w:rsidR="00806F01" w:rsidRPr="00D921B0">
        <w:rPr>
          <w:sz w:val="26"/>
          <w:szCs w:val="26"/>
        </w:rPr>
        <w:t xml:space="preserve">, </w:t>
      </w:r>
      <w:r w:rsidR="00E07FEB">
        <w:rPr>
          <w:sz w:val="26"/>
          <w:szCs w:val="26"/>
        </w:rPr>
        <w:t xml:space="preserve">от </w:t>
      </w:r>
      <w:r w:rsidR="00806F01" w:rsidRPr="00D921B0">
        <w:rPr>
          <w:sz w:val="26"/>
          <w:szCs w:val="26"/>
        </w:rPr>
        <w:t>21.12.2020 №</w:t>
      </w:r>
      <w:r w:rsidR="00E07FEB">
        <w:rPr>
          <w:sz w:val="26"/>
          <w:szCs w:val="26"/>
        </w:rPr>
        <w:t xml:space="preserve"> </w:t>
      </w:r>
      <w:r w:rsidR="00806F01" w:rsidRPr="00D921B0">
        <w:rPr>
          <w:sz w:val="26"/>
          <w:szCs w:val="26"/>
        </w:rPr>
        <w:t>ПОС.03-2290/20</w:t>
      </w:r>
      <w:r w:rsidR="002A107E" w:rsidRPr="00D921B0">
        <w:rPr>
          <w:sz w:val="26"/>
          <w:szCs w:val="26"/>
        </w:rPr>
        <w:t xml:space="preserve">, </w:t>
      </w:r>
      <w:r w:rsidR="00E07FEB">
        <w:rPr>
          <w:sz w:val="26"/>
          <w:szCs w:val="26"/>
        </w:rPr>
        <w:t xml:space="preserve">от </w:t>
      </w:r>
      <w:r w:rsidR="00E63906" w:rsidRPr="00D921B0">
        <w:rPr>
          <w:sz w:val="26"/>
          <w:szCs w:val="26"/>
        </w:rPr>
        <w:t xml:space="preserve">26.02.2021 </w:t>
      </w:r>
      <w:r w:rsidR="00E07FEB">
        <w:rPr>
          <w:sz w:val="26"/>
          <w:szCs w:val="26"/>
        </w:rPr>
        <w:t xml:space="preserve">                                    </w:t>
      </w:r>
      <w:r w:rsidR="00E63906" w:rsidRPr="00D921B0">
        <w:rPr>
          <w:sz w:val="26"/>
          <w:szCs w:val="26"/>
        </w:rPr>
        <w:t>№</w:t>
      </w:r>
      <w:r w:rsidR="00E07FEB">
        <w:rPr>
          <w:sz w:val="26"/>
          <w:szCs w:val="26"/>
        </w:rPr>
        <w:t xml:space="preserve"> </w:t>
      </w:r>
      <w:r w:rsidR="00E63906" w:rsidRPr="00D921B0">
        <w:rPr>
          <w:sz w:val="26"/>
          <w:szCs w:val="26"/>
        </w:rPr>
        <w:t>ПОС.03-0340/21</w:t>
      </w:r>
      <w:r w:rsidR="006F5AD8" w:rsidRPr="00D921B0">
        <w:rPr>
          <w:sz w:val="26"/>
          <w:szCs w:val="26"/>
        </w:rPr>
        <w:t xml:space="preserve">, </w:t>
      </w:r>
      <w:r w:rsidR="00FD7EE2" w:rsidRPr="00D921B0">
        <w:rPr>
          <w:sz w:val="26"/>
          <w:szCs w:val="26"/>
        </w:rPr>
        <w:t xml:space="preserve">от </w:t>
      </w:r>
      <w:r w:rsidR="006F5AD8" w:rsidRPr="00D921B0">
        <w:rPr>
          <w:sz w:val="26"/>
          <w:szCs w:val="26"/>
        </w:rPr>
        <w:t>21.04.2021 №</w:t>
      </w:r>
      <w:r w:rsidR="00E07FEB">
        <w:rPr>
          <w:sz w:val="26"/>
          <w:szCs w:val="26"/>
        </w:rPr>
        <w:t xml:space="preserve"> </w:t>
      </w:r>
      <w:r w:rsidR="00283863" w:rsidRPr="00D921B0">
        <w:rPr>
          <w:sz w:val="26"/>
          <w:szCs w:val="26"/>
        </w:rPr>
        <w:t>ПОС.</w:t>
      </w:r>
      <w:r w:rsidR="006F5AD8" w:rsidRPr="00D921B0">
        <w:rPr>
          <w:sz w:val="26"/>
          <w:szCs w:val="26"/>
        </w:rPr>
        <w:t>03-0785/21</w:t>
      </w:r>
      <w:r w:rsidR="00FD7EE2" w:rsidRPr="00D921B0">
        <w:rPr>
          <w:sz w:val="26"/>
          <w:szCs w:val="26"/>
        </w:rPr>
        <w:t xml:space="preserve">, от 02.07.2021 </w:t>
      </w:r>
      <w:r w:rsidR="00E07FEB">
        <w:rPr>
          <w:sz w:val="26"/>
          <w:szCs w:val="26"/>
        </w:rPr>
        <w:t xml:space="preserve">                                   </w:t>
      </w:r>
      <w:r w:rsidR="00FD7EE2" w:rsidRPr="00D921B0">
        <w:rPr>
          <w:sz w:val="26"/>
          <w:szCs w:val="26"/>
        </w:rPr>
        <w:t>№ ПОС.03-1253/21</w:t>
      </w:r>
      <w:r w:rsidR="00362746">
        <w:rPr>
          <w:sz w:val="26"/>
          <w:szCs w:val="26"/>
        </w:rPr>
        <w:t xml:space="preserve">, от </w:t>
      </w:r>
      <w:r w:rsidR="00362746" w:rsidRPr="00CC2755">
        <w:rPr>
          <w:sz w:val="26"/>
          <w:szCs w:val="26"/>
        </w:rPr>
        <w:t>09.07.2021 №</w:t>
      </w:r>
      <w:r w:rsidR="00E07FEB">
        <w:rPr>
          <w:sz w:val="26"/>
          <w:szCs w:val="26"/>
        </w:rPr>
        <w:t xml:space="preserve"> </w:t>
      </w:r>
      <w:r w:rsidR="00362746" w:rsidRPr="00CC2755">
        <w:rPr>
          <w:sz w:val="26"/>
          <w:szCs w:val="26"/>
        </w:rPr>
        <w:t>ПОС.03-1333/21</w:t>
      </w:r>
      <w:r w:rsidR="00CC2755">
        <w:rPr>
          <w:sz w:val="26"/>
          <w:szCs w:val="26"/>
        </w:rPr>
        <w:t xml:space="preserve">, от 17.09.2021 </w:t>
      </w:r>
      <w:r w:rsidR="00E07FEB">
        <w:rPr>
          <w:sz w:val="26"/>
          <w:szCs w:val="26"/>
        </w:rPr>
        <w:t xml:space="preserve">                        </w:t>
      </w:r>
      <w:r w:rsidR="00CC2755">
        <w:rPr>
          <w:sz w:val="26"/>
          <w:szCs w:val="26"/>
        </w:rPr>
        <w:t>№</w:t>
      </w:r>
      <w:r w:rsidR="00E07FEB">
        <w:rPr>
          <w:sz w:val="26"/>
          <w:szCs w:val="26"/>
        </w:rPr>
        <w:t xml:space="preserve"> </w:t>
      </w:r>
      <w:r w:rsidR="00CC2755">
        <w:rPr>
          <w:sz w:val="26"/>
          <w:szCs w:val="26"/>
        </w:rPr>
        <w:t>ПОС.03-1794/21</w:t>
      </w:r>
      <w:r w:rsidR="00574B6F">
        <w:rPr>
          <w:sz w:val="26"/>
          <w:szCs w:val="26"/>
        </w:rPr>
        <w:t xml:space="preserve">, </w:t>
      </w:r>
      <w:r w:rsidR="00574B6F" w:rsidRPr="00257CA6">
        <w:rPr>
          <w:sz w:val="26"/>
          <w:szCs w:val="26"/>
        </w:rPr>
        <w:t>от 10.11.2021 №</w:t>
      </w:r>
      <w:r w:rsidR="00E07FEB">
        <w:rPr>
          <w:sz w:val="26"/>
          <w:szCs w:val="26"/>
        </w:rPr>
        <w:t xml:space="preserve"> </w:t>
      </w:r>
      <w:r w:rsidR="00574B6F" w:rsidRPr="00257CA6">
        <w:rPr>
          <w:sz w:val="26"/>
          <w:szCs w:val="26"/>
        </w:rPr>
        <w:t>ПОС.03-2165/21</w:t>
      </w:r>
      <w:r w:rsidR="00AE51D1" w:rsidRPr="00257CA6">
        <w:rPr>
          <w:sz w:val="26"/>
          <w:szCs w:val="26"/>
        </w:rPr>
        <w:t>)</w:t>
      </w:r>
      <w:r w:rsidR="00CE355B">
        <w:rPr>
          <w:color w:val="FF0000"/>
          <w:sz w:val="26"/>
          <w:szCs w:val="26"/>
        </w:rPr>
        <w:t xml:space="preserve"> </w:t>
      </w:r>
      <w:r w:rsidRPr="00D921B0">
        <w:rPr>
          <w:sz w:val="26"/>
          <w:szCs w:val="26"/>
        </w:rPr>
        <w:t>изменения согласно приложению.</w:t>
      </w:r>
      <w:proofErr w:type="gramEnd"/>
    </w:p>
    <w:p w:rsidR="00D13DCB" w:rsidRPr="00D921B0" w:rsidRDefault="00D13DCB" w:rsidP="00D921B0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D921B0" w:rsidRDefault="00D13DCB" w:rsidP="00D921B0">
      <w:pPr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3. </w:t>
      </w:r>
      <w:proofErr w:type="gramStart"/>
      <w:r w:rsidRPr="00D921B0">
        <w:rPr>
          <w:sz w:val="26"/>
          <w:szCs w:val="26"/>
        </w:rPr>
        <w:t>Контроль за</w:t>
      </w:r>
      <w:proofErr w:type="gramEnd"/>
      <w:r w:rsidRPr="00D921B0">
        <w:rPr>
          <w:sz w:val="26"/>
          <w:szCs w:val="26"/>
        </w:rPr>
        <w:t xml:space="preserve"> исполнением постановления оставляю за собой.</w:t>
      </w:r>
    </w:p>
    <w:p w:rsidR="00A92B42" w:rsidRPr="00D921B0" w:rsidRDefault="00A92B42" w:rsidP="00D921B0">
      <w:pPr>
        <w:jc w:val="both"/>
        <w:rPr>
          <w:sz w:val="26"/>
          <w:szCs w:val="26"/>
        </w:rPr>
      </w:pPr>
    </w:p>
    <w:p w:rsidR="00607B67" w:rsidRPr="00D921B0" w:rsidRDefault="00FF33C2" w:rsidP="00D921B0">
      <w:pPr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Глава города Переславля-Залесского                                           </w:t>
      </w:r>
      <w:r w:rsidR="00285D80">
        <w:rPr>
          <w:sz w:val="26"/>
          <w:szCs w:val="26"/>
        </w:rPr>
        <w:t xml:space="preserve">  </w:t>
      </w:r>
      <w:r w:rsidRPr="00D921B0">
        <w:rPr>
          <w:sz w:val="26"/>
          <w:szCs w:val="26"/>
        </w:rPr>
        <w:t xml:space="preserve">    И.Е. </w:t>
      </w:r>
      <w:proofErr w:type="spellStart"/>
      <w:r w:rsidRPr="00D921B0">
        <w:rPr>
          <w:sz w:val="26"/>
          <w:szCs w:val="26"/>
        </w:rPr>
        <w:t>С</w:t>
      </w:r>
      <w:r w:rsidR="007E64F8" w:rsidRPr="00D921B0">
        <w:rPr>
          <w:sz w:val="26"/>
          <w:szCs w:val="26"/>
        </w:rPr>
        <w:t>трокинов</w:t>
      </w:r>
      <w:r w:rsidR="002A107E" w:rsidRPr="00D921B0">
        <w:rPr>
          <w:sz w:val="26"/>
          <w:szCs w:val="26"/>
        </w:rPr>
        <w:t>а</w:t>
      </w:r>
      <w:proofErr w:type="spellEnd"/>
    </w:p>
    <w:p w:rsidR="00A4297B" w:rsidRPr="00D921B0" w:rsidRDefault="00A4297B" w:rsidP="00617666">
      <w:pPr>
        <w:ind w:left="5812"/>
        <w:rPr>
          <w:sz w:val="26"/>
          <w:szCs w:val="26"/>
        </w:rPr>
      </w:pPr>
      <w:r w:rsidRPr="00D921B0">
        <w:rPr>
          <w:sz w:val="26"/>
          <w:szCs w:val="26"/>
        </w:rPr>
        <w:lastRenderedPageBreak/>
        <w:t xml:space="preserve">Приложение </w:t>
      </w:r>
      <w:r w:rsidR="00551FE7" w:rsidRPr="00D921B0">
        <w:rPr>
          <w:sz w:val="26"/>
          <w:szCs w:val="26"/>
        </w:rPr>
        <w:t>к постановлению</w:t>
      </w:r>
      <w:r w:rsidR="00CE355B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Администрации города Переславля-Залесского</w:t>
      </w:r>
    </w:p>
    <w:p w:rsidR="00A4297B" w:rsidRPr="00ED77D0" w:rsidRDefault="00285D80" w:rsidP="00A4297B">
      <w:pPr>
        <w:ind w:left="4679" w:firstLine="708"/>
      </w:pPr>
      <w:r>
        <w:rPr>
          <w:sz w:val="26"/>
          <w:szCs w:val="26"/>
        </w:rPr>
        <w:t xml:space="preserve">       </w:t>
      </w:r>
      <w:r w:rsidR="00A4297B" w:rsidRPr="00D921B0">
        <w:rPr>
          <w:sz w:val="26"/>
          <w:szCs w:val="26"/>
        </w:rPr>
        <w:t xml:space="preserve">от </w:t>
      </w:r>
      <w:r w:rsidR="00ED77D0" w:rsidRPr="00ED77D0">
        <w:t>10.12.2021 № ПОС.03-2371/21</w:t>
      </w:r>
    </w:p>
    <w:p w:rsidR="00A4297B" w:rsidRPr="00D921B0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D921B0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D921B0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CE355B">
        <w:rPr>
          <w:bCs/>
          <w:kern w:val="36"/>
          <w:sz w:val="26"/>
          <w:szCs w:val="26"/>
        </w:rPr>
        <w:t xml:space="preserve"> </w:t>
      </w:r>
      <w:r w:rsidR="00A4297B" w:rsidRPr="00D921B0">
        <w:rPr>
          <w:bCs/>
          <w:kern w:val="36"/>
          <w:sz w:val="26"/>
          <w:szCs w:val="26"/>
        </w:rPr>
        <w:t>Ярославской области</w:t>
      </w:r>
      <w:r w:rsidRPr="00D921B0">
        <w:rPr>
          <w:bCs/>
          <w:kern w:val="36"/>
          <w:sz w:val="26"/>
          <w:szCs w:val="26"/>
        </w:rPr>
        <w:t>» на 2019-2021 годы</w:t>
      </w:r>
      <w:r w:rsidRPr="00D921B0">
        <w:rPr>
          <w:kern w:val="36"/>
          <w:sz w:val="26"/>
          <w:szCs w:val="26"/>
        </w:rPr>
        <w:t>:</w:t>
      </w: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D921B0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D921B0">
        <w:rPr>
          <w:kern w:val="36"/>
          <w:sz w:val="26"/>
          <w:szCs w:val="26"/>
        </w:rPr>
        <w:t xml:space="preserve">1. </w:t>
      </w:r>
      <w:r w:rsidR="00A4297B" w:rsidRPr="00D921B0">
        <w:rPr>
          <w:bCs/>
          <w:sz w:val="26"/>
          <w:szCs w:val="26"/>
        </w:rPr>
        <w:t>в разделе «Паспорт Программы» позици</w:t>
      </w:r>
      <w:r w:rsidR="00ED149B" w:rsidRPr="00D921B0">
        <w:rPr>
          <w:bCs/>
          <w:sz w:val="26"/>
          <w:szCs w:val="26"/>
        </w:rPr>
        <w:t>ю</w:t>
      </w:r>
      <w:r w:rsidR="00257CA6">
        <w:rPr>
          <w:bCs/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«Объемы и источники финансирования Программы</w:t>
      </w:r>
      <w:proofErr w:type="gramStart"/>
      <w:r w:rsidR="00A4297B" w:rsidRPr="00D921B0">
        <w:rPr>
          <w:sz w:val="26"/>
          <w:szCs w:val="26"/>
        </w:rPr>
        <w:t>»</w:t>
      </w:r>
      <w:r w:rsidR="00A4297B" w:rsidRPr="00D921B0">
        <w:rPr>
          <w:bCs/>
          <w:sz w:val="26"/>
          <w:szCs w:val="26"/>
        </w:rPr>
        <w:t>и</w:t>
      </w:r>
      <w:proofErr w:type="gramEnd"/>
      <w:r w:rsidR="00A4297B" w:rsidRPr="00D921B0">
        <w:rPr>
          <w:bCs/>
          <w:sz w:val="26"/>
          <w:szCs w:val="26"/>
        </w:rPr>
        <w:t>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A4297B" w:rsidRPr="00D921B0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D921B0" w:rsidRDefault="00A4297B" w:rsidP="00A4297B">
            <w:pPr>
              <w:ind w:left="87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D921B0" w:rsidRDefault="00AD570D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12 538</w:t>
            </w:r>
            <w:r w:rsidR="00641BC1" w:rsidRPr="00257CA6">
              <w:rPr>
                <w:sz w:val="26"/>
                <w:szCs w:val="26"/>
              </w:rPr>
              <w:t>,</w:t>
            </w:r>
            <w:r w:rsidRPr="00257CA6">
              <w:rPr>
                <w:sz w:val="26"/>
                <w:szCs w:val="26"/>
              </w:rPr>
              <w:t>1</w:t>
            </w:r>
            <w:r w:rsidR="00551FE7" w:rsidRPr="00257CA6">
              <w:rPr>
                <w:sz w:val="26"/>
                <w:szCs w:val="26"/>
              </w:rPr>
              <w:t>4</w:t>
            </w:r>
            <w:r w:rsidR="00257CA6">
              <w:rPr>
                <w:color w:val="FF0000"/>
                <w:sz w:val="26"/>
                <w:szCs w:val="26"/>
              </w:rPr>
              <w:t xml:space="preserve"> </w:t>
            </w:r>
            <w:r w:rsidR="00A4297B" w:rsidRPr="00846D3C">
              <w:rPr>
                <w:sz w:val="26"/>
                <w:szCs w:val="26"/>
              </w:rPr>
              <w:t>тыс</w:t>
            </w:r>
            <w:r w:rsidR="00A4297B" w:rsidRPr="00D921B0">
              <w:rPr>
                <w:sz w:val="26"/>
                <w:szCs w:val="26"/>
              </w:rPr>
              <w:t>. руб.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AD570D" w:rsidRPr="00257CA6">
              <w:rPr>
                <w:sz w:val="26"/>
                <w:szCs w:val="26"/>
              </w:rPr>
              <w:t>12 538,1</w:t>
            </w:r>
            <w:r w:rsidR="00551FE7" w:rsidRPr="00257CA6">
              <w:rPr>
                <w:sz w:val="26"/>
                <w:szCs w:val="26"/>
              </w:rPr>
              <w:t>4</w:t>
            </w:r>
            <w:r w:rsidR="00257CA6" w:rsidRPr="00257CA6">
              <w:rPr>
                <w:sz w:val="26"/>
                <w:szCs w:val="26"/>
              </w:rPr>
              <w:t xml:space="preserve"> </w:t>
            </w:r>
            <w:r w:rsidR="00AD570D" w:rsidRPr="00257CA6">
              <w:rPr>
                <w:sz w:val="26"/>
                <w:szCs w:val="26"/>
              </w:rPr>
              <w:t>тыс</w:t>
            </w:r>
            <w:r w:rsidRPr="00D921B0">
              <w:rPr>
                <w:sz w:val="26"/>
                <w:szCs w:val="26"/>
              </w:rPr>
              <w:t>. руб. в том числе по годам: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921B0">
                <w:rPr>
                  <w:sz w:val="26"/>
                  <w:szCs w:val="26"/>
                </w:rPr>
                <w:t>2019 г</w:t>
              </w:r>
            </w:smartTag>
            <w:r w:rsidRPr="00D921B0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21B0">
                <w:rPr>
                  <w:sz w:val="26"/>
                  <w:szCs w:val="26"/>
                </w:rPr>
                <w:t>2020 г</w:t>
              </w:r>
            </w:smartTag>
            <w:r w:rsidRPr="00D921B0">
              <w:rPr>
                <w:sz w:val="26"/>
                <w:szCs w:val="26"/>
              </w:rPr>
              <w:t xml:space="preserve">. – </w:t>
            </w:r>
            <w:r w:rsidR="00D04DB6" w:rsidRPr="00D921B0">
              <w:rPr>
                <w:sz w:val="26"/>
                <w:szCs w:val="26"/>
              </w:rPr>
              <w:t>9 032,50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- средства бюджета </w:t>
            </w:r>
            <w:r w:rsidR="0093385B" w:rsidRPr="00D921B0">
              <w:rPr>
                <w:sz w:val="26"/>
                <w:szCs w:val="26"/>
              </w:rPr>
              <w:t>городского округа –9 032,</w:t>
            </w:r>
            <w:r w:rsidR="00D04DB6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921B0">
                <w:rPr>
                  <w:sz w:val="26"/>
                  <w:szCs w:val="26"/>
                </w:rPr>
                <w:t>2021 г</w:t>
              </w:r>
            </w:smartTag>
            <w:r w:rsidRPr="00D921B0">
              <w:rPr>
                <w:sz w:val="26"/>
                <w:szCs w:val="26"/>
              </w:rPr>
              <w:t xml:space="preserve">. </w:t>
            </w:r>
            <w:r w:rsidRPr="00846D3C">
              <w:rPr>
                <w:sz w:val="26"/>
                <w:szCs w:val="26"/>
              </w:rPr>
              <w:t xml:space="preserve">– </w:t>
            </w:r>
            <w:r w:rsidR="00AD570D" w:rsidRPr="00257CA6">
              <w:rPr>
                <w:sz w:val="26"/>
                <w:szCs w:val="26"/>
              </w:rPr>
              <w:t>2095,2</w:t>
            </w:r>
            <w:r w:rsidR="00551FE7" w:rsidRPr="00257CA6">
              <w:rPr>
                <w:sz w:val="26"/>
                <w:szCs w:val="26"/>
              </w:rPr>
              <w:t>3</w:t>
            </w:r>
            <w:r w:rsidRPr="00257CA6">
              <w:rPr>
                <w:sz w:val="26"/>
                <w:szCs w:val="26"/>
              </w:rPr>
              <w:t>тыс. руб.,</w:t>
            </w:r>
            <w:r w:rsidRPr="00D921B0">
              <w:rPr>
                <w:sz w:val="26"/>
                <w:szCs w:val="26"/>
              </w:rPr>
              <w:t xml:space="preserve">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551FE7" w:rsidRPr="00257CA6">
              <w:rPr>
                <w:sz w:val="26"/>
                <w:szCs w:val="26"/>
              </w:rPr>
              <w:t>2 095,23</w:t>
            </w:r>
            <w:r w:rsidR="00CC2755" w:rsidRPr="00257CA6">
              <w:rPr>
                <w:sz w:val="26"/>
                <w:szCs w:val="26"/>
              </w:rPr>
              <w:t>тыс</w:t>
            </w:r>
            <w:r w:rsidRPr="00846D3C">
              <w:rPr>
                <w:sz w:val="26"/>
                <w:szCs w:val="26"/>
              </w:rPr>
              <w:t>.</w:t>
            </w:r>
            <w:r w:rsidRPr="00D921B0">
              <w:rPr>
                <w:sz w:val="26"/>
                <w:szCs w:val="26"/>
              </w:rPr>
              <w:t xml:space="preserve"> руб.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Справочно</w:t>
            </w:r>
            <w:proofErr w:type="spellEnd"/>
            <w:r w:rsidRPr="00D921B0">
              <w:rPr>
                <w:sz w:val="26"/>
                <w:szCs w:val="26"/>
              </w:rPr>
              <w:t>:</w:t>
            </w:r>
          </w:p>
          <w:p w:rsidR="00D04DB6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 бюджету</w:t>
            </w:r>
            <w:r w:rsidR="00D04DB6" w:rsidRPr="00D921B0">
              <w:rPr>
                <w:sz w:val="26"/>
                <w:szCs w:val="26"/>
              </w:rPr>
              <w:t>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 2022 год предусмотрено </w:t>
            </w:r>
            <w:r w:rsidR="00D04DB6" w:rsidRPr="00D921B0">
              <w:rPr>
                <w:sz w:val="26"/>
                <w:szCs w:val="26"/>
              </w:rPr>
              <w:t>–0,00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D921B0">
              <w:rPr>
                <w:sz w:val="26"/>
                <w:szCs w:val="26"/>
              </w:rPr>
              <w:t>0,00</w:t>
            </w:r>
            <w:r w:rsidRPr="00D921B0">
              <w:rPr>
                <w:sz w:val="26"/>
                <w:szCs w:val="26"/>
              </w:rPr>
              <w:t xml:space="preserve"> тыс. руб.</w:t>
            </w:r>
            <w:r w:rsidR="00D04DB6" w:rsidRPr="00D921B0">
              <w:rPr>
                <w:sz w:val="26"/>
                <w:szCs w:val="26"/>
              </w:rPr>
              <w:t>;</w:t>
            </w:r>
          </w:p>
          <w:p w:rsidR="00D04DB6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4F7037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921B0" w:rsidRPr="00D921B0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Наименование </w:t>
            </w:r>
          </w:p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Потребность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годам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257CA6" w:rsidRDefault="00AD570D" w:rsidP="00551FE7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12 538,1</w:t>
            </w:r>
            <w:r w:rsidR="00551FE7" w:rsidRPr="00257CA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846D3C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846D3C" w:rsidRDefault="00D04DB6" w:rsidP="00A11191">
            <w:pPr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257CA6" w:rsidRDefault="00AD570D" w:rsidP="00551F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2095,2</w:t>
            </w:r>
            <w:r w:rsidR="00551FE7" w:rsidRPr="00257CA6">
              <w:rPr>
                <w:sz w:val="26"/>
                <w:szCs w:val="26"/>
              </w:rPr>
              <w:t>3</w:t>
            </w:r>
          </w:p>
        </w:tc>
      </w:tr>
      <w:tr w:rsidR="00D13DCB" w:rsidRPr="00D921B0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257CA6" w:rsidRDefault="00AD570D" w:rsidP="00551FE7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12 538,1</w:t>
            </w:r>
            <w:r w:rsidR="00551FE7" w:rsidRPr="00257CA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846D3C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846D3C" w:rsidRDefault="00D04DB6" w:rsidP="00A11191">
            <w:pPr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257CA6" w:rsidRDefault="00AD570D" w:rsidP="00551F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2095,2</w:t>
            </w:r>
            <w:r w:rsidR="00551FE7" w:rsidRPr="00257CA6">
              <w:rPr>
                <w:sz w:val="26"/>
                <w:szCs w:val="26"/>
              </w:rPr>
              <w:t>3</w:t>
            </w:r>
          </w:p>
        </w:tc>
      </w:tr>
    </w:tbl>
    <w:p w:rsidR="00D13DCB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D921B0">
        <w:rPr>
          <w:sz w:val="26"/>
          <w:szCs w:val="26"/>
        </w:rPr>
        <w:t>3. Таблицу раздела «6. Перечень программных мероприятий» изложить в следующей редакции:</w:t>
      </w: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D921B0" w:rsidSect="00A92B42">
          <w:headerReference w:type="even" r:id="rId9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499"/>
        <w:gridCol w:w="1308"/>
        <w:gridCol w:w="1418"/>
        <w:gridCol w:w="2012"/>
      </w:tblGrid>
      <w:tr w:rsidR="00D921B0" w:rsidRPr="00D921B0" w:rsidTr="00B129AC">
        <w:tc>
          <w:tcPr>
            <w:tcW w:w="1022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bookmarkStart w:id="1" w:name="OLE_LINK1"/>
            <w:r w:rsidRPr="00D921B0">
              <w:rPr>
                <w:sz w:val="26"/>
                <w:szCs w:val="26"/>
                <w:lang w:eastAsia="en-US"/>
              </w:rPr>
              <w:lastRenderedPageBreak/>
              <w:tab/>
            </w:r>
            <w:r w:rsidRPr="00D921B0">
              <w:rPr>
                <w:sz w:val="26"/>
                <w:szCs w:val="26"/>
              </w:rPr>
              <w:t xml:space="preserve">№ </w:t>
            </w:r>
            <w:proofErr w:type="gramStart"/>
            <w:r w:rsidRPr="00D921B0">
              <w:rPr>
                <w:sz w:val="26"/>
                <w:szCs w:val="26"/>
              </w:rPr>
              <w:t>п</w:t>
            </w:r>
            <w:proofErr w:type="gramEnd"/>
            <w:r w:rsidRPr="00D921B0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Исполнители</w:t>
            </w:r>
          </w:p>
        </w:tc>
      </w:tr>
      <w:tr w:rsidR="00D921B0" w:rsidRPr="00D921B0" w:rsidTr="00640E40">
        <w:tc>
          <w:tcPr>
            <w:tcW w:w="1022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D921B0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</w:t>
            </w:r>
            <w:r w:rsidR="00CE355B">
              <w:rPr>
                <w:sz w:val="26"/>
                <w:szCs w:val="26"/>
              </w:rPr>
              <w:t xml:space="preserve"> </w:t>
            </w:r>
            <w:r w:rsidR="00D921B0" w:rsidRPr="003158BE">
              <w:rPr>
                <w:sz w:val="26"/>
                <w:szCs w:val="26"/>
              </w:rPr>
              <w:t>Ярославской области</w:t>
            </w:r>
            <w:r w:rsidRPr="003158BE">
              <w:rPr>
                <w:sz w:val="26"/>
                <w:szCs w:val="26"/>
              </w:rPr>
              <w:t>.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854E58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1 009,42</w:t>
            </w:r>
          </w:p>
        </w:tc>
        <w:tc>
          <w:tcPr>
            <w:tcW w:w="1135" w:type="dxa"/>
            <w:vAlign w:val="center"/>
          </w:tcPr>
          <w:p w:rsidR="00D13DCB" w:rsidRPr="00585A75" w:rsidRDefault="00D13DCB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100,00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585A7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410,31</w:t>
            </w:r>
          </w:p>
        </w:tc>
        <w:tc>
          <w:tcPr>
            <w:tcW w:w="1308" w:type="dxa"/>
            <w:vAlign w:val="center"/>
          </w:tcPr>
          <w:p w:rsidR="00D13DCB" w:rsidRPr="00585A75" w:rsidRDefault="00707C71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499,11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с.</w:t>
            </w:r>
            <w:r w:rsidR="00257CA6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Щелканка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с.</w:t>
            </w:r>
            <w:r w:rsidR="00257CA6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</w:t>
            </w:r>
            <w:proofErr w:type="gramStart"/>
            <w:r w:rsidR="00D15F65" w:rsidRPr="00D921B0">
              <w:rPr>
                <w:kern w:val="2"/>
                <w:sz w:val="26"/>
                <w:szCs w:val="26"/>
                <w:lang w:eastAsia="en-US"/>
              </w:rPr>
              <w:t>.П</w:t>
            </w:r>
            <w:proofErr w:type="gramEnd"/>
            <w:r w:rsidR="00D15F65" w:rsidRPr="00D921B0">
              <w:rPr>
                <w:kern w:val="2"/>
                <w:sz w:val="26"/>
                <w:szCs w:val="26"/>
                <w:lang w:eastAsia="en-US"/>
              </w:rPr>
              <w:t>ерелески, д.</w:t>
            </w:r>
            <w:r w:rsidR="00257CA6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Гагаринская Н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257CA6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</w:t>
            </w:r>
            <w:r w:rsidR="00257CA6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п.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)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 к тр</w:t>
            </w:r>
            <w:r w:rsidR="004E184C">
              <w:rPr>
                <w:kern w:val="2"/>
                <w:sz w:val="26"/>
                <w:szCs w:val="26"/>
                <w:lang w:eastAsia="en-US"/>
              </w:rPr>
              <w:t>ебованиям нормативных актов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</w:t>
            </w:r>
            <w:r w:rsidR="00D13DCB" w:rsidRPr="00D921B0">
              <w:rPr>
                <w:sz w:val="26"/>
                <w:szCs w:val="26"/>
              </w:rPr>
              <w:t>,</w:t>
            </w:r>
            <w:r w:rsidR="00E43142" w:rsidRPr="00D921B0">
              <w:rPr>
                <w:sz w:val="26"/>
                <w:szCs w:val="26"/>
              </w:rPr>
              <w:t>8</w:t>
            </w:r>
            <w:r w:rsidR="007C2F94" w:rsidRPr="00D921B0">
              <w:rPr>
                <w:sz w:val="26"/>
                <w:szCs w:val="26"/>
              </w:rPr>
              <w:t>6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854E58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60,31</w:t>
            </w:r>
          </w:p>
        </w:tc>
        <w:tc>
          <w:tcPr>
            <w:tcW w:w="1135" w:type="dxa"/>
            <w:vAlign w:val="center"/>
          </w:tcPr>
          <w:p w:rsidR="00D13DCB" w:rsidRPr="00585A75" w:rsidRDefault="00D13DCB" w:rsidP="00DF16B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585A75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49</w:t>
            </w:r>
            <w:r w:rsidR="00D13DCB" w:rsidRPr="00585A75">
              <w:rPr>
                <w:sz w:val="26"/>
                <w:szCs w:val="26"/>
              </w:rPr>
              <w:t>,</w:t>
            </w:r>
            <w:r w:rsidR="007C2F94" w:rsidRPr="00585A75">
              <w:rPr>
                <w:sz w:val="26"/>
                <w:szCs w:val="26"/>
              </w:rPr>
              <w:t>31</w:t>
            </w:r>
          </w:p>
        </w:tc>
        <w:tc>
          <w:tcPr>
            <w:tcW w:w="1308" w:type="dxa"/>
            <w:vAlign w:val="center"/>
          </w:tcPr>
          <w:p w:rsidR="00D13DCB" w:rsidRPr="00585A75" w:rsidRDefault="00707C71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308" w:type="dxa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Разработка ПСД на оснащение средствами АПС и оповещения о пожаре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здания МОУ СШ №2, в том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527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308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ние образования Администрации </w:t>
            </w:r>
            <w:r w:rsidR="00D15F65"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орода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527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56EAC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  <w:r w:rsidR="00640E40" w:rsidRPr="00257CA6">
              <w:rPr>
                <w:sz w:val="26"/>
                <w:szCs w:val="26"/>
                <w:lang w:eastAsia="en-US"/>
              </w:rPr>
              <w:t>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40E40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372,00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640E40" w:rsidRDefault="00640E40" w:rsidP="00640E40">
            <w:pPr>
              <w:jc w:val="center"/>
              <w:rPr>
                <w:color w:val="00B0F0"/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C56EAC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C56EAC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186,00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56EAC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</w:t>
            </w:r>
            <w:r w:rsidR="002A2B9D" w:rsidRPr="00257CA6">
              <w:rPr>
                <w:sz w:val="26"/>
                <w:szCs w:val="26"/>
              </w:rPr>
              <w:t>86,00</w:t>
            </w: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186,00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</w:t>
            </w:r>
            <w:r w:rsidR="00D15F65" w:rsidRPr="00D921B0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D921B0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6A5083" w:rsidRPr="00D921B0">
              <w:rPr>
                <w:sz w:val="26"/>
                <w:szCs w:val="26"/>
              </w:rPr>
              <w:t>12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Приобретение бензиновых воздуходувок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93C0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308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 xml:space="preserve">Установка АПС </w:t>
            </w:r>
            <w:r w:rsidRPr="00D921B0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9C7E66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215,5</w:t>
            </w:r>
            <w:r w:rsidR="009C7E66" w:rsidRPr="00D921B0"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5964" w:rsidRPr="00D921B0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215,5</w:t>
            </w:r>
            <w:r w:rsidR="007C2F94" w:rsidRPr="00D921B0">
              <w:rPr>
                <w:sz w:val="26"/>
                <w:szCs w:val="26"/>
              </w:rPr>
              <w:t>9</w:t>
            </w:r>
          </w:p>
        </w:tc>
        <w:tc>
          <w:tcPr>
            <w:tcW w:w="1308" w:type="dxa"/>
            <w:vAlign w:val="center"/>
          </w:tcPr>
          <w:p w:rsidR="00B75964" w:rsidRPr="00D921B0" w:rsidRDefault="00B7596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B75964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84429F" w:rsidRPr="00D921B0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D921B0">
              <w:rPr>
                <w:sz w:val="26"/>
                <w:szCs w:val="26"/>
              </w:rPr>
              <w:t>вентканалов</w:t>
            </w:r>
            <w:proofErr w:type="spellEnd"/>
            <w:r w:rsidRPr="00D921B0">
              <w:rPr>
                <w:sz w:val="26"/>
                <w:szCs w:val="26"/>
              </w:rPr>
              <w:t xml:space="preserve">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308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84429F" w:rsidRPr="00D921B0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308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  <w:r w:rsidR="00640E40">
              <w:rPr>
                <w:sz w:val="26"/>
                <w:szCs w:val="26"/>
                <w:lang w:eastAsia="en-US"/>
              </w:rPr>
              <w:t xml:space="preserve">, </w:t>
            </w:r>
            <w:r w:rsidR="00640E40" w:rsidRPr="00257CA6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C93C00" w:rsidRPr="00257CA6" w:rsidRDefault="00640E40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91,34</w:t>
            </w: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C93C00" w:rsidRPr="00257CA6" w:rsidRDefault="00C93C00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3C00" w:rsidRPr="00257CA6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45,67</w:t>
            </w: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3C00" w:rsidRPr="00257CA6" w:rsidRDefault="002A2B9D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45,67</w:t>
            </w: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45,67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308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22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1.2</w:t>
            </w:r>
            <w:r w:rsidR="00D13DCB" w:rsidRPr="00D921B0">
              <w:rPr>
                <w:sz w:val="26"/>
                <w:szCs w:val="26"/>
              </w:rPr>
              <w:t>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D921B0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27" w:type="dxa"/>
            <w:gridSpan w:val="2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7C6660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</w:p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1.28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29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Горкинская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30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EC42F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308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A5DED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D921B0" w:rsidRDefault="009A5DE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CE355B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308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D921B0" w:rsidRDefault="009A5DED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308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</w:t>
            </w:r>
            <w:r w:rsidRPr="00D921B0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</w:t>
            </w:r>
            <w:r w:rsidR="00CE355B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устройство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308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308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Брембольский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10514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D921B0" w:rsidRDefault="00A10514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308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7C2F9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D921B0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308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C43A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</w:t>
            </w:r>
            <w:r w:rsidR="00523E5A" w:rsidRPr="00D921B0">
              <w:rPr>
                <w:sz w:val="26"/>
                <w:szCs w:val="26"/>
              </w:rPr>
              <w:t>,</w:t>
            </w:r>
            <w:r w:rsidRPr="00D921B0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9,21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FC760F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D921B0" w:rsidRDefault="00FC760F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308" w:type="dxa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D921B0" w:rsidRDefault="00FC760F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</w:t>
            </w:r>
          </w:p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объектовой станции 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</w:t>
            </w:r>
          </w:p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335740">
            <w:pPr>
              <w:rPr>
                <w:sz w:val="26"/>
                <w:szCs w:val="26"/>
              </w:rPr>
            </w:pPr>
          </w:p>
          <w:p w:rsidR="00163B02" w:rsidRPr="00D921B0" w:rsidRDefault="00163B02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</w:p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</w:t>
            </w:r>
            <w:r w:rsidR="00163B02" w:rsidRPr="00D921B0">
              <w:rPr>
                <w:bCs/>
                <w:sz w:val="26"/>
                <w:szCs w:val="26"/>
              </w:rPr>
              <w:t>,</w:t>
            </w:r>
            <w:r w:rsidRPr="00D921B0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56EAC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</w:p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</w:t>
            </w:r>
            <w:r w:rsidR="00CE355B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-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308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Рахмановский детский сад - составление </w:t>
            </w:r>
            <w:r w:rsidRPr="00D921B0">
              <w:rPr>
                <w:sz w:val="26"/>
                <w:szCs w:val="26"/>
              </w:rPr>
              <w:lastRenderedPageBreak/>
              <w:t>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</w:t>
            </w:r>
            <w:r w:rsidRPr="00D921B0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51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Кубринский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350C69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EC42F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33,84</w:t>
            </w:r>
          </w:p>
        </w:tc>
        <w:tc>
          <w:tcPr>
            <w:tcW w:w="1308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18,00</w:t>
            </w: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</w:t>
            </w:r>
            <w:r w:rsidRPr="00D921B0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308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523E5A">
            <w:pPr>
              <w:rPr>
                <w:sz w:val="26"/>
                <w:szCs w:val="26"/>
              </w:rPr>
            </w:pPr>
          </w:p>
          <w:p w:rsidR="00A67492" w:rsidRPr="00D921B0" w:rsidRDefault="00A6749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57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D921B0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283863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283863" w:rsidP="0028386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1B7A49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308" w:type="dxa"/>
            <w:vAlign w:val="center"/>
          </w:tcPr>
          <w:p w:rsidR="00D13DCB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Огнебиозащитная</w:t>
            </w:r>
            <w:proofErr w:type="spellEnd"/>
            <w:r w:rsidRPr="00D921B0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Изготовление знаков по </w:t>
            </w:r>
            <w:r w:rsidRPr="00D921B0">
              <w:rPr>
                <w:sz w:val="26"/>
                <w:szCs w:val="26"/>
              </w:rPr>
              <w:lastRenderedPageBreak/>
              <w:t xml:space="preserve">пожарной безопасности, </w:t>
            </w:r>
          </w:p>
          <w:p w:rsidR="00D13DCB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</w:t>
            </w:r>
            <w:r w:rsidR="00D441BD" w:rsidRPr="00D921B0">
              <w:rPr>
                <w:sz w:val="26"/>
                <w:szCs w:val="26"/>
              </w:rPr>
              <w:t>0</w:t>
            </w:r>
            <w:r w:rsidRPr="00D921B0">
              <w:rPr>
                <w:sz w:val="26"/>
                <w:szCs w:val="26"/>
              </w:rPr>
              <w:t>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="00257CA6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rPr>
          <w:trHeight w:val="3114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61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44DE9" w:rsidRDefault="008A1C52" w:rsidP="00DF16BE">
            <w:pPr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2 859,00</w:t>
            </w:r>
          </w:p>
        </w:tc>
        <w:tc>
          <w:tcPr>
            <w:tcW w:w="1135" w:type="dxa"/>
            <w:vAlign w:val="center"/>
          </w:tcPr>
          <w:p w:rsidR="00D13DCB" w:rsidRPr="00944DE9" w:rsidRDefault="00D13DCB" w:rsidP="00DF16BE">
            <w:pPr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944DE9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2 500,00</w:t>
            </w:r>
          </w:p>
        </w:tc>
        <w:tc>
          <w:tcPr>
            <w:tcW w:w="1308" w:type="dxa"/>
            <w:vAlign w:val="center"/>
          </w:tcPr>
          <w:p w:rsidR="00D13DCB" w:rsidRPr="00944DE9" w:rsidRDefault="008A1C52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359,00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rPr>
          <w:trHeight w:val="1467"/>
        </w:trPr>
        <w:tc>
          <w:tcPr>
            <w:tcW w:w="1022" w:type="dxa"/>
            <w:vAlign w:val="center"/>
          </w:tcPr>
          <w:p w:rsidR="0084429F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84429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СШ №6</w:t>
            </w:r>
          </w:p>
          <w:p w:rsidR="0084429F" w:rsidRPr="00D921B0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D921B0" w:rsidRDefault="00D0383E" w:rsidP="00D0383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D921B0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257CA6" w:rsidRDefault="00C43A5A" w:rsidP="00DF16BE">
            <w:pPr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  <w:r w:rsidR="00640E40" w:rsidRPr="00257CA6">
              <w:rPr>
                <w:sz w:val="26"/>
                <w:szCs w:val="26"/>
              </w:rPr>
              <w:t>,</w:t>
            </w:r>
            <w:r w:rsidR="00CE355B" w:rsidRPr="00257CA6">
              <w:rPr>
                <w:sz w:val="26"/>
                <w:szCs w:val="26"/>
              </w:rPr>
              <w:t xml:space="preserve"> </w:t>
            </w:r>
            <w:r w:rsidR="00640E40" w:rsidRPr="00257CA6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43A5A" w:rsidRPr="00257CA6" w:rsidRDefault="00C43A5A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257CA6" w:rsidRDefault="00C43A5A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312,48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156,24</w:t>
            </w:r>
          </w:p>
        </w:tc>
        <w:tc>
          <w:tcPr>
            <w:tcW w:w="1135" w:type="dxa"/>
            <w:vAlign w:val="center"/>
          </w:tcPr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C43A5A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257CA6" w:rsidRDefault="00C43A5A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C43A5A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156,24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  <w:p w:rsidR="00C43A5A" w:rsidRPr="00257CA6" w:rsidRDefault="00C43A5A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156,24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156,24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C43A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308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</w:t>
            </w:r>
            <w:r w:rsidR="00CE355B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308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4C4255" w:rsidRPr="00D921B0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D921B0" w:rsidRDefault="004C4255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308" w:type="dxa"/>
            <w:vAlign w:val="center"/>
          </w:tcPr>
          <w:p w:rsidR="004C4255" w:rsidRPr="00D921B0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D921B0" w:rsidRDefault="004C4255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«Колокольчик»</w:t>
            </w:r>
            <w:r w:rsidR="00257CA6">
              <w:rPr>
                <w:sz w:val="26"/>
                <w:szCs w:val="26"/>
              </w:rPr>
              <w:t xml:space="preserve"> </w:t>
            </w:r>
            <w:proofErr w:type="gramStart"/>
            <w:r w:rsidRPr="00D921B0">
              <w:rPr>
                <w:sz w:val="26"/>
                <w:szCs w:val="26"/>
              </w:rPr>
              <w:t>-и</w:t>
            </w:r>
            <w:proofErr w:type="gramEnd"/>
            <w:r w:rsidRPr="00D921B0">
              <w:rPr>
                <w:sz w:val="26"/>
                <w:szCs w:val="26"/>
              </w:rPr>
              <w:t>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308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Купанский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308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«Светлячок»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«Светлячок» 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56EAC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D921B0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308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4934EE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308" w:type="dxa"/>
            <w:vAlign w:val="center"/>
          </w:tcPr>
          <w:p w:rsidR="004934EE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72D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D921B0" w:rsidRDefault="00172D09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Лыченский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D921B0" w:rsidRDefault="00172D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</w:t>
            </w:r>
            <w:r w:rsidRPr="00D921B0">
              <w:rPr>
                <w:sz w:val="26"/>
                <w:szCs w:val="26"/>
              </w:rPr>
              <w:lastRenderedPageBreak/>
              <w:t>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308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</w:t>
            </w:r>
            <w:r w:rsidR="00CE355B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установка АПС и СОУЭ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308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308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78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</w:t>
            </w:r>
            <w:r w:rsidR="00D9362F" w:rsidRPr="00D921B0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A05EB2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7,5</w:t>
            </w:r>
            <w:r w:rsidR="00D13DCB" w:rsidRPr="00D921B0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D921B0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  <w:r w:rsidR="009A621A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- замеры параметров сопротивления</w:t>
            </w:r>
          </w:p>
          <w:p w:rsidR="00163B02" w:rsidRPr="00D921B0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</w:t>
            </w:r>
            <w:r w:rsidR="00A67492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19,80</w:t>
            </w: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D921B0" w:rsidRDefault="00D84809" w:rsidP="00D84809">
            <w:pPr>
              <w:rPr>
                <w:sz w:val="26"/>
                <w:szCs w:val="26"/>
              </w:rPr>
            </w:pPr>
          </w:p>
          <w:p w:rsidR="00D84809" w:rsidRPr="00D921B0" w:rsidRDefault="00D84809" w:rsidP="00D84809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gramStart"/>
            <w:r w:rsidRPr="00D921B0">
              <w:rPr>
                <w:sz w:val="26"/>
                <w:szCs w:val="26"/>
              </w:rPr>
              <w:t>Смоленский</w:t>
            </w:r>
            <w:proofErr w:type="gramEnd"/>
            <w:r w:rsidRPr="00D921B0">
              <w:rPr>
                <w:sz w:val="26"/>
                <w:szCs w:val="26"/>
              </w:rPr>
              <w:t xml:space="preserve">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D921B0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308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D921B0" w:rsidRDefault="00D848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1.85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19,89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19,89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D921B0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 Переславля-Залесского</w:t>
            </w:r>
          </w:p>
        </w:tc>
      </w:tr>
      <w:tr w:rsidR="00D921B0" w:rsidRPr="00D921B0" w:rsidTr="00640E40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308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640E40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308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B129AC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1.89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«Колосок»</w:t>
            </w:r>
            <w:r w:rsidR="009A621A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308" w:type="dxa"/>
            <w:vAlign w:val="center"/>
          </w:tcPr>
          <w:p w:rsidR="00D13DCB" w:rsidRPr="00D921B0" w:rsidRDefault="007C2F94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1611"/>
        </w:trPr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«Детский сад «Березка» замена дверей, </w:t>
            </w:r>
            <w:r w:rsidR="009A621A">
              <w:rPr>
                <w:sz w:val="26"/>
                <w:szCs w:val="26"/>
              </w:rPr>
              <w:t xml:space="preserve"> </w:t>
            </w:r>
            <w:proofErr w:type="gramStart"/>
            <w:r w:rsidRPr="00D921B0">
              <w:rPr>
                <w:sz w:val="26"/>
                <w:szCs w:val="26"/>
              </w:rPr>
              <w:t>на</w:t>
            </w:r>
            <w:proofErr w:type="gramEnd"/>
            <w:r w:rsidRPr="00D921B0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308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D921B0">
              <w:rPr>
                <w:sz w:val="26"/>
                <w:szCs w:val="26"/>
              </w:rPr>
              <w:t>»п</w:t>
            </w:r>
            <w:proofErr w:type="gramEnd"/>
            <w:r w:rsidRPr="00D921B0">
              <w:rPr>
                <w:sz w:val="26"/>
                <w:szCs w:val="26"/>
              </w:rPr>
              <w:t xml:space="preserve">риобретение светильника аварийного </w:t>
            </w:r>
            <w:r w:rsidRPr="00D921B0">
              <w:rPr>
                <w:sz w:val="26"/>
                <w:szCs w:val="26"/>
              </w:rPr>
              <w:lastRenderedPageBreak/>
              <w:t>освещения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308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257CA6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установка АПС и СОУЭ, ремонт </w:t>
            </w:r>
            <w:proofErr w:type="gramStart"/>
            <w:r w:rsidRPr="00D921B0">
              <w:rPr>
                <w:sz w:val="26"/>
                <w:szCs w:val="26"/>
              </w:rPr>
              <w:t>имеющейся</w:t>
            </w:r>
            <w:proofErr w:type="gramEnd"/>
            <w:r w:rsidRPr="00D921B0">
              <w:rPr>
                <w:sz w:val="26"/>
                <w:szCs w:val="26"/>
              </w:rPr>
              <w:t xml:space="preserve"> АПС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D921B0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308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10514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257CA6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308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93C00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3C00" w:rsidRPr="00D921B0" w:rsidRDefault="00C93C00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Дубковская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установка противопожарных дверей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53,08</w:t>
            </w:r>
          </w:p>
        </w:tc>
        <w:tc>
          <w:tcPr>
            <w:tcW w:w="1308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93C00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1092"/>
        </w:trPr>
        <w:tc>
          <w:tcPr>
            <w:tcW w:w="1022" w:type="dxa"/>
            <w:vAlign w:val="center"/>
          </w:tcPr>
          <w:p w:rsidR="00FC760F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D921B0" w:rsidRDefault="00FC760F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 монтаж АПС и СОУЭ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308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</w:t>
            </w:r>
            <w:r w:rsidR="00257CA6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</w:t>
            </w:r>
            <w:r w:rsidR="00257CA6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расчет определения категории помещений и зданий по </w:t>
            </w:r>
            <w:proofErr w:type="spellStart"/>
            <w:r w:rsidRPr="00D921B0">
              <w:rPr>
                <w:sz w:val="26"/>
                <w:szCs w:val="26"/>
              </w:rPr>
              <w:t>взрыв</w:t>
            </w:r>
            <w:proofErr w:type="gramStart"/>
            <w:r w:rsidRPr="00D921B0">
              <w:rPr>
                <w:sz w:val="26"/>
                <w:szCs w:val="26"/>
              </w:rPr>
              <w:t>о</w:t>
            </w:r>
            <w:proofErr w:type="spellEnd"/>
            <w:r w:rsidRPr="00D921B0">
              <w:rPr>
                <w:sz w:val="26"/>
                <w:szCs w:val="26"/>
              </w:rPr>
              <w:t>-</w:t>
            </w:r>
            <w:proofErr w:type="gramEnd"/>
            <w:r w:rsidRPr="00D921B0">
              <w:rPr>
                <w:sz w:val="26"/>
                <w:szCs w:val="26"/>
              </w:rPr>
              <w:t xml:space="preserve"> и </w:t>
            </w:r>
            <w:proofErr w:type="spellStart"/>
            <w:r w:rsidRPr="00D921B0">
              <w:rPr>
                <w:sz w:val="26"/>
                <w:szCs w:val="26"/>
              </w:rPr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30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9319E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D921B0" w:rsidRDefault="00A9319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</w:t>
            </w:r>
            <w:proofErr w:type="spellStart"/>
            <w:r w:rsidRPr="00D921B0">
              <w:rPr>
                <w:sz w:val="26"/>
                <w:szCs w:val="26"/>
              </w:rPr>
              <w:t>Дюймовочка</w:t>
            </w:r>
            <w:proofErr w:type="spellEnd"/>
            <w:r w:rsidRPr="00D921B0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D921B0" w:rsidRDefault="00A9319E" w:rsidP="007C2F9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9319E" w:rsidRPr="00D921B0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99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Купанская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ремонт АПС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114,35</w:t>
            </w: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EC42F0" w:rsidP="00EC42F0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114,35</w:t>
            </w:r>
          </w:p>
        </w:tc>
        <w:tc>
          <w:tcPr>
            <w:tcW w:w="1308" w:type="dxa"/>
            <w:vAlign w:val="center"/>
          </w:tcPr>
          <w:p w:rsidR="00D13DCB" w:rsidRPr="00D921B0" w:rsidRDefault="00D9362F" w:rsidP="00D9362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80E31" w:rsidRPr="00D921B0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</w:tc>
        <w:tc>
          <w:tcPr>
            <w:tcW w:w="130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80E31" w:rsidRPr="00D921B0" w:rsidRDefault="00980E31" w:rsidP="00980E3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</w:tc>
        <w:tc>
          <w:tcPr>
            <w:tcW w:w="130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257CA6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замеры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4934E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4934E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Берендеевский</w:t>
            </w:r>
            <w:proofErr w:type="spellEnd"/>
            <w:r w:rsidR="00CE355B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ДО </w:t>
            </w:r>
            <w:proofErr w:type="spellStart"/>
            <w:r w:rsidRPr="00D921B0">
              <w:rPr>
                <w:sz w:val="26"/>
                <w:szCs w:val="26"/>
              </w:rPr>
              <w:t>СЮТур</w:t>
            </w:r>
            <w:proofErr w:type="spellEnd"/>
            <w:r w:rsidRPr="00D921B0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МУ ДО «</w:t>
            </w:r>
            <w:proofErr w:type="spellStart"/>
            <w:r w:rsidRPr="00D921B0">
              <w:rPr>
                <w:sz w:val="26"/>
                <w:szCs w:val="26"/>
              </w:rPr>
              <w:t>Ювента</w:t>
            </w:r>
            <w:proofErr w:type="spellEnd"/>
            <w:r w:rsidRPr="00D921B0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Дмитриевская ОШ установка аварийного </w:t>
            </w:r>
            <w:r w:rsidRPr="00D921B0">
              <w:rPr>
                <w:sz w:val="26"/>
                <w:szCs w:val="26"/>
              </w:rPr>
              <w:lastRenderedPageBreak/>
              <w:t>освещения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</w:t>
            </w:r>
            <w:r w:rsidRPr="00D921B0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</w:t>
            </w:r>
            <w:r w:rsidR="00CE355B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</w:t>
            </w:r>
            <w:r w:rsidR="00CE355B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испытания пожарного гидранта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CE355B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10514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308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308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5065C1">
            <w:pPr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308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D921B0" w:rsidRDefault="00D13DCB" w:rsidP="00CD194A">
            <w:pPr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</w:t>
            </w:r>
            <w:r w:rsidR="00D13DCB" w:rsidRPr="00D921B0">
              <w:rPr>
                <w:sz w:val="26"/>
                <w:szCs w:val="26"/>
              </w:rPr>
              <w:t>,0</w:t>
            </w:r>
            <w:r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60,0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D13DCB" w:rsidRPr="00D921B0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C75C8A" w:rsidRPr="00D921B0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D921B0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народная площадь 1, 2 этаж, </w:t>
            </w: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308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"Служба </w:t>
            </w:r>
            <w:r w:rsidR="008B58C4" w:rsidRPr="00D921B0">
              <w:rPr>
                <w:sz w:val="26"/>
                <w:szCs w:val="26"/>
              </w:rPr>
              <w:t>обеспечения</w:t>
            </w:r>
            <w:r w:rsidR="00CE355B">
              <w:rPr>
                <w:sz w:val="26"/>
                <w:szCs w:val="26"/>
              </w:rPr>
              <w:t xml:space="preserve"> </w:t>
            </w:r>
            <w:r w:rsidR="008B58C4" w:rsidRPr="00D921B0">
              <w:rPr>
                <w:sz w:val="26"/>
                <w:szCs w:val="26"/>
              </w:rPr>
              <w:t>и Единая дежурно-диспетчерская служба</w:t>
            </w:r>
            <w:r w:rsidRPr="00D921B0">
              <w:rPr>
                <w:sz w:val="26"/>
                <w:szCs w:val="26"/>
              </w:rPr>
              <w:t>"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607B67" w:rsidRPr="00D921B0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D921B0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D921B0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D921B0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D921B0">
              <w:rPr>
                <w:sz w:val="26"/>
                <w:szCs w:val="26"/>
                <w:lang w:eastAsia="en-US"/>
              </w:rPr>
              <w:t>,</w:t>
            </w:r>
          </w:p>
          <w:p w:rsidR="00607B67" w:rsidRPr="00D921B0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44B" w:rsidRPr="00D921B0" w:rsidRDefault="00C4344B" w:rsidP="00C434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4F640A" w:rsidRPr="00D921B0" w:rsidRDefault="004F640A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бот, заправка огнетушителей в </w:t>
            </w:r>
            <w:r w:rsidRPr="00D921B0">
              <w:rPr>
                <w:sz w:val="26"/>
                <w:szCs w:val="26"/>
              </w:rPr>
              <w:t>МОУ «Средняя школа № 6»</w:t>
            </w:r>
            <w:r w:rsidRPr="00D921B0">
              <w:rPr>
                <w:sz w:val="26"/>
                <w:szCs w:val="26"/>
                <w:lang w:eastAsia="en-US"/>
              </w:rPr>
              <w:t>,</w:t>
            </w:r>
          </w:p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857F64" w:rsidRPr="00D921B0" w:rsidRDefault="00857F64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диэлектрических бот (исполнительный лист) </w:t>
            </w:r>
            <w:r w:rsidR="00D921B0">
              <w:rPr>
                <w:sz w:val="26"/>
                <w:szCs w:val="26"/>
              </w:rPr>
              <w:t>МДОУ «Детский сад «</w:t>
            </w:r>
            <w:r w:rsidRPr="00D921B0">
              <w:rPr>
                <w:sz w:val="26"/>
                <w:szCs w:val="26"/>
              </w:rPr>
              <w:t>Звездочка</w:t>
            </w:r>
            <w:r w:rsidR="00D921B0">
              <w:rPr>
                <w:sz w:val="26"/>
                <w:szCs w:val="26"/>
              </w:rPr>
              <w:t>»</w:t>
            </w:r>
            <w:r w:rsidRPr="00D921B0">
              <w:rPr>
                <w:sz w:val="26"/>
                <w:szCs w:val="26"/>
              </w:rPr>
              <w:t>,</w:t>
            </w:r>
          </w:p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857F64" w:rsidRPr="00D921B0" w:rsidRDefault="00857F64" w:rsidP="0036274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857F64" w:rsidRPr="0035796C" w:rsidRDefault="00857F64" w:rsidP="00857F64">
            <w:pPr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</w:t>
            </w:r>
            <w:r w:rsidR="008A1C52" w:rsidRPr="00944DE9">
              <w:rPr>
                <w:bCs/>
                <w:sz w:val="26"/>
                <w:szCs w:val="26"/>
              </w:rPr>
              <w:t>6</w:t>
            </w: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</w:t>
            </w:r>
            <w:r w:rsidR="008A1C52" w:rsidRPr="00944DE9">
              <w:rPr>
                <w:bCs/>
                <w:sz w:val="26"/>
                <w:szCs w:val="26"/>
              </w:rPr>
              <w:t>6</w:t>
            </w:r>
          </w:p>
          <w:p w:rsidR="00857F64" w:rsidRPr="00944DE9" w:rsidRDefault="00857F64" w:rsidP="0036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 xml:space="preserve">   0,00</w:t>
            </w: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 xml:space="preserve">         0,00</w:t>
            </w: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52671F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</w:t>
            </w:r>
            <w:r w:rsidR="008A1C52" w:rsidRPr="00944DE9">
              <w:rPr>
                <w:bCs/>
                <w:sz w:val="26"/>
                <w:szCs w:val="26"/>
              </w:rPr>
              <w:t>06</w:t>
            </w: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A1C52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6,06</w:t>
            </w: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7F64" w:rsidRPr="00D921B0" w:rsidRDefault="00857F64" w:rsidP="00362746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779AD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A779AD" w:rsidRPr="0088541C" w:rsidRDefault="00A779AD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1.12</w:t>
            </w:r>
            <w:r w:rsidR="00E51DB9" w:rsidRPr="0088541C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9AD" w:rsidRPr="0088541C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  <w:lang w:eastAsia="en-US"/>
              </w:rPr>
              <w:t xml:space="preserve">Укладка кабеля системы АПС </w:t>
            </w:r>
            <w:r w:rsidR="00A74208" w:rsidRPr="0088541C">
              <w:rPr>
                <w:sz w:val="26"/>
                <w:szCs w:val="26"/>
                <w:lang w:eastAsia="en-US"/>
              </w:rPr>
              <w:t xml:space="preserve">в </w:t>
            </w:r>
            <w:r w:rsidR="00A74208" w:rsidRPr="0088541C">
              <w:rPr>
                <w:sz w:val="26"/>
                <w:szCs w:val="26"/>
              </w:rPr>
              <w:t xml:space="preserve">МОУ </w:t>
            </w:r>
            <w:r w:rsidRPr="0088541C">
              <w:rPr>
                <w:sz w:val="26"/>
                <w:szCs w:val="26"/>
              </w:rPr>
              <w:t>«</w:t>
            </w:r>
            <w:proofErr w:type="spellStart"/>
            <w:r w:rsidRPr="0088541C">
              <w:rPr>
                <w:sz w:val="26"/>
                <w:szCs w:val="26"/>
              </w:rPr>
              <w:t>Рязанцевская</w:t>
            </w:r>
            <w:proofErr w:type="spellEnd"/>
            <w:r w:rsidRPr="0088541C">
              <w:rPr>
                <w:sz w:val="26"/>
                <w:szCs w:val="26"/>
              </w:rPr>
              <w:t xml:space="preserve"> средняя школа»</w:t>
            </w:r>
            <w:r w:rsidR="00CE355B">
              <w:rPr>
                <w:sz w:val="26"/>
                <w:szCs w:val="26"/>
              </w:rPr>
              <w:t xml:space="preserve"> </w:t>
            </w:r>
            <w:r w:rsidR="00A74208" w:rsidRPr="0088541C">
              <w:rPr>
                <w:sz w:val="26"/>
                <w:szCs w:val="26"/>
              </w:rPr>
              <w:t>(исполнительный лист),</w:t>
            </w:r>
          </w:p>
          <w:p w:rsidR="00A779AD" w:rsidRPr="0088541C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7416A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B7416A" w:rsidRPr="0088541C" w:rsidRDefault="00B7416A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1.12</w:t>
            </w:r>
            <w:r w:rsidR="00E51DB9" w:rsidRPr="0088541C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416A" w:rsidRPr="0088541C" w:rsidRDefault="0052671F" w:rsidP="0052671F">
            <w:pPr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Приобретение диэлектрических бот (исполнительный лист)</w:t>
            </w:r>
            <w:r w:rsidR="00257CA6">
              <w:rPr>
                <w:sz w:val="26"/>
                <w:szCs w:val="26"/>
              </w:rPr>
              <w:t xml:space="preserve"> </w:t>
            </w:r>
            <w:r w:rsidR="00B7416A" w:rsidRPr="0088541C">
              <w:rPr>
                <w:sz w:val="26"/>
                <w:szCs w:val="26"/>
              </w:rPr>
              <w:t>МДОУ Ивановский детский</w:t>
            </w:r>
            <w:r w:rsidRPr="0088541C">
              <w:rPr>
                <w:sz w:val="26"/>
                <w:szCs w:val="26"/>
              </w:rPr>
              <w:t xml:space="preserve"> сад,</w:t>
            </w:r>
            <w:r w:rsidR="00257CA6">
              <w:rPr>
                <w:sz w:val="26"/>
                <w:szCs w:val="26"/>
              </w:rPr>
              <w:t xml:space="preserve"> </w:t>
            </w:r>
            <w:r w:rsidRPr="0088541C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t>96,16</w:t>
            </w:r>
          </w:p>
        </w:tc>
        <w:tc>
          <w:tcPr>
            <w:tcW w:w="1135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416A" w:rsidRPr="0088541C" w:rsidRDefault="00B7416A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t>96,16</w:t>
            </w:r>
          </w:p>
        </w:tc>
        <w:tc>
          <w:tcPr>
            <w:tcW w:w="1418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C1B3E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DC1B3E" w:rsidRPr="00585A75" w:rsidRDefault="00DC1B3E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B3E" w:rsidRPr="00585A75" w:rsidRDefault="00DC1B3E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МУ ДО «Перспектива», ремонт АПС</w:t>
            </w:r>
            <w:r w:rsidR="009572F5" w:rsidRPr="00585A75">
              <w:rPr>
                <w:sz w:val="26"/>
                <w:szCs w:val="26"/>
              </w:rPr>
              <w:t>,</w:t>
            </w:r>
          </w:p>
          <w:p w:rsidR="00041480" w:rsidRPr="00585A75" w:rsidRDefault="009572F5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и</w:t>
            </w:r>
            <w:r w:rsidR="00041480" w:rsidRPr="00585A75">
              <w:rPr>
                <w:sz w:val="26"/>
                <w:szCs w:val="26"/>
              </w:rPr>
              <w:t>змерение параметров изоляции электросети и электрооборудования в помещениях мастерских и компьютерного класса</w:t>
            </w:r>
          </w:p>
        </w:tc>
        <w:tc>
          <w:tcPr>
            <w:tcW w:w="1279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DC1B3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7,00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7,00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C1B3E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DC1B3E" w:rsidRPr="00585A75" w:rsidRDefault="00DC1B3E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1.224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B3E" w:rsidRPr="00585A75" w:rsidRDefault="00DC1B3E" w:rsidP="00041480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МОУ </w:t>
            </w:r>
            <w:proofErr w:type="gramStart"/>
            <w:r w:rsidRPr="00585A75">
              <w:rPr>
                <w:sz w:val="26"/>
                <w:szCs w:val="26"/>
              </w:rPr>
              <w:t>Смоленская</w:t>
            </w:r>
            <w:proofErr w:type="gramEnd"/>
            <w:r w:rsidRPr="00585A75">
              <w:rPr>
                <w:sz w:val="26"/>
                <w:szCs w:val="26"/>
              </w:rPr>
              <w:t xml:space="preserve"> ОШ, для заключения контракта на выполнение работ по ремонту </w:t>
            </w:r>
            <w:r w:rsidR="00041480" w:rsidRPr="00585A75">
              <w:rPr>
                <w:sz w:val="26"/>
                <w:szCs w:val="26"/>
              </w:rPr>
              <w:t>автоматической пожарной сигнализации</w:t>
            </w:r>
            <w:r w:rsidRPr="00585A75">
              <w:rPr>
                <w:sz w:val="26"/>
                <w:szCs w:val="26"/>
              </w:rPr>
              <w:t xml:space="preserve"> и изготовлени</w:t>
            </w:r>
            <w:r w:rsidR="00041480" w:rsidRPr="00585A75">
              <w:rPr>
                <w:sz w:val="26"/>
                <w:szCs w:val="26"/>
              </w:rPr>
              <w:t>е</w:t>
            </w:r>
            <w:r w:rsidRPr="00585A75">
              <w:rPr>
                <w:sz w:val="26"/>
                <w:szCs w:val="26"/>
              </w:rPr>
              <w:t xml:space="preserve"> плана эвакуации</w:t>
            </w:r>
          </w:p>
        </w:tc>
        <w:tc>
          <w:tcPr>
            <w:tcW w:w="1279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32,99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DC1B3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32,99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236B2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B236B2" w:rsidRPr="00585A75" w:rsidRDefault="00B236B2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36B2" w:rsidRPr="00585A75" w:rsidRDefault="00B236B2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МОУ </w:t>
            </w:r>
            <w:proofErr w:type="spellStart"/>
            <w:r w:rsidRPr="00585A75">
              <w:rPr>
                <w:sz w:val="26"/>
                <w:szCs w:val="26"/>
              </w:rPr>
              <w:t>Нагорьевская</w:t>
            </w:r>
            <w:proofErr w:type="spellEnd"/>
            <w:r w:rsidRPr="00585A75">
              <w:rPr>
                <w:sz w:val="26"/>
                <w:szCs w:val="26"/>
              </w:rPr>
              <w:t xml:space="preserve"> СШ, разработка проектно-сметной документации на установку АПС</w:t>
            </w:r>
            <w:r w:rsidR="0023722E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36,63</w:t>
            </w: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36,63</w:t>
            </w: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</w:t>
            </w:r>
            <w:proofErr w:type="spellStart"/>
            <w:r w:rsidRPr="00585A75">
              <w:rPr>
                <w:sz w:val="26"/>
                <w:szCs w:val="26"/>
              </w:rPr>
              <w:t>Новский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сад, приобретение диэлектрических бот</w:t>
            </w:r>
            <w:r w:rsidR="0023722E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11,22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11,22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МДОУ «Детский сад «Почемучка»,</w:t>
            </w:r>
            <w:r w:rsidR="0023722E">
              <w:rPr>
                <w:sz w:val="26"/>
                <w:szCs w:val="26"/>
              </w:rPr>
              <w:t xml:space="preserve"> </w:t>
            </w:r>
            <w:r w:rsidRPr="00585A75">
              <w:rPr>
                <w:sz w:val="26"/>
                <w:szCs w:val="26"/>
              </w:rPr>
              <w:t>приобретение диэлектрических бо</w:t>
            </w:r>
            <w:proofErr w:type="gramStart"/>
            <w:r w:rsidRPr="00585A75">
              <w:rPr>
                <w:sz w:val="26"/>
                <w:szCs w:val="26"/>
              </w:rPr>
              <w:t>т</w:t>
            </w:r>
            <w:r w:rsidR="00EC6277" w:rsidRPr="00585A75">
              <w:rPr>
                <w:sz w:val="26"/>
                <w:szCs w:val="26"/>
              </w:rPr>
              <w:t>(</w:t>
            </w:r>
            <w:proofErr w:type="gramEnd"/>
            <w:r w:rsidR="00EC6277" w:rsidRPr="00585A75">
              <w:rPr>
                <w:sz w:val="26"/>
                <w:szCs w:val="26"/>
              </w:rPr>
              <w:t>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24,0</w:t>
            </w:r>
            <w:r w:rsidR="003E0337" w:rsidRPr="00585A75">
              <w:rPr>
                <w:sz w:val="26"/>
                <w:szCs w:val="26"/>
              </w:rPr>
              <w:t>8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24,0</w:t>
            </w:r>
            <w:r w:rsidR="003E0337" w:rsidRPr="00585A75">
              <w:rPr>
                <w:sz w:val="26"/>
                <w:szCs w:val="26"/>
              </w:rPr>
              <w:t>8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1.228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8708F6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Ивановский детский сад, </w:t>
            </w:r>
            <w:r w:rsidR="008708F6" w:rsidRPr="00585A75">
              <w:rPr>
                <w:sz w:val="26"/>
                <w:szCs w:val="26"/>
              </w:rPr>
              <w:t>приобретение диэлектрических бот</w:t>
            </w:r>
            <w:r w:rsidR="0023722E">
              <w:rPr>
                <w:sz w:val="26"/>
                <w:szCs w:val="26"/>
              </w:rPr>
              <w:t xml:space="preserve"> </w:t>
            </w:r>
            <w:r w:rsidR="008708F6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8,</w:t>
            </w:r>
            <w:r w:rsidR="009572F5" w:rsidRPr="00585A75">
              <w:rPr>
                <w:sz w:val="26"/>
                <w:szCs w:val="26"/>
              </w:rPr>
              <w:t>46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8,4</w:t>
            </w:r>
            <w:r w:rsidR="009572F5" w:rsidRPr="00585A75">
              <w:rPr>
                <w:sz w:val="26"/>
                <w:szCs w:val="26"/>
              </w:rPr>
              <w:t>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МДОУ «Детский сад «Родничок», приобретение диэлектрических бот</w:t>
            </w:r>
            <w:r w:rsidR="0023722E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</w:t>
            </w:r>
            <w:r w:rsidR="00E41602" w:rsidRPr="00585A75">
              <w:rPr>
                <w:sz w:val="26"/>
                <w:szCs w:val="26"/>
              </w:rPr>
              <w:t>исполнительный лист</w:t>
            </w:r>
            <w:r w:rsidR="00EC6277" w:rsidRPr="00585A75">
              <w:rPr>
                <w:sz w:val="26"/>
                <w:szCs w:val="26"/>
              </w:rPr>
              <w:t>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9,86</w:t>
            </w: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9,86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1.230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МОУ СШ № 6, разработка проектно-сметной документации по монтажу АПС и СОУЭ</w:t>
            </w:r>
            <w:r w:rsidR="0023722E">
              <w:rPr>
                <w:sz w:val="26"/>
                <w:szCs w:val="26"/>
              </w:rPr>
              <w:t xml:space="preserve"> </w:t>
            </w:r>
            <w:r w:rsidR="00E41602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183,5</w:t>
            </w:r>
            <w:r w:rsidR="003E0337" w:rsidRPr="00585A75">
              <w:rPr>
                <w:sz w:val="26"/>
                <w:szCs w:val="26"/>
              </w:rPr>
              <w:t>7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183,5</w:t>
            </w:r>
            <w:r w:rsidR="003E0337" w:rsidRPr="00585A75">
              <w:rPr>
                <w:sz w:val="26"/>
                <w:szCs w:val="26"/>
              </w:rPr>
              <w:t>7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F46B8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1F46B8" w:rsidRPr="00585A75" w:rsidRDefault="001F46B8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1.231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46B8" w:rsidRPr="00585A75" w:rsidRDefault="001F46B8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</w:t>
            </w:r>
            <w:proofErr w:type="spellStart"/>
            <w:r w:rsidRPr="00585A75">
              <w:rPr>
                <w:sz w:val="26"/>
                <w:szCs w:val="26"/>
              </w:rPr>
              <w:t>Рязанцевский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 и МДОУ «Детский сад «Светлячок»,</w:t>
            </w:r>
            <w:r w:rsidR="00257CA6">
              <w:rPr>
                <w:sz w:val="26"/>
                <w:szCs w:val="26"/>
              </w:rPr>
              <w:t xml:space="preserve"> </w:t>
            </w:r>
            <w:r w:rsidRPr="00585A75">
              <w:rPr>
                <w:sz w:val="26"/>
                <w:szCs w:val="26"/>
              </w:rPr>
              <w:t>для заключения контракта по оборудованию автоматической системы пожарной сигнализации</w:t>
            </w:r>
          </w:p>
        </w:tc>
        <w:tc>
          <w:tcPr>
            <w:tcW w:w="1279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167,3</w:t>
            </w:r>
            <w:r w:rsidR="003E0337" w:rsidRPr="00585A75">
              <w:rPr>
                <w:sz w:val="26"/>
                <w:szCs w:val="26"/>
              </w:rPr>
              <w:t>4</w:t>
            </w: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167,3</w:t>
            </w:r>
            <w:r w:rsidR="003E0337" w:rsidRPr="00585A75">
              <w:rPr>
                <w:sz w:val="26"/>
                <w:szCs w:val="26"/>
              </w:rPr>
              <w:t>4</w:t>
            </w: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43C3C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543C3C" w:rsidRPr="00585A75" w:rsidRDefault="00543C3C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1.232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43C3C" w:rsidRPr="00585A75" w:rsidRDefault="00543C3C" w:rsidP="00920F47">
            <w:pPr>
              <w:suppressAutoHyphens/>
              <w:snapToGrid w:val="0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Обеспечение первичных мер пожарной безопасности</w:t>
            </w:r>
            <w:r w:rsidR="00920F47" w:rsidRPr="00585A75">
              <w:rPr>
                <w:sz w:val="26"/>
                <w:szCs w:val="26"/>
              </w:rPr>
              <w:t xml:space="preserve"> в МУ ДО "Станция юных туристов</w:t>
            </w:r>
            <w:r w:rsidRPr="00585A75">
              <w:rPr>
                <w:sz w:val="26"/>
                <w:szCs w:val="26"/>
              </w:rPr>
              <w:t>"</w:t>
            </w:r>
            <w:r w:rsidR="00257CA6">
              <w:rPr>
                <w:sz w:val="26"/>
                <w:szCs w:val="26"/>
              </w:rPr>
              <w:t xml:space="preserve"> </w:t>
            </w:r>
            <w:r w:rsidR="00920F47" w:rsidRPr="00585A75">
              <w:rPr>
                <w:sz w:val="26"/>
                <w:szCs w:val="26"/>
              </w:rPr>
              <w:t xml:space="preserve">(приобретение защиты дымовых пожарных </w:t>
            </w:r>
            <w:proofErr w:type="spellStart"/>
            <w:r w:rsidR="00920F47" w:rsidRPr="00585A75">
              <w:rPr>
                <w:sz w:val="26"/>
                <w:szCs w:val="26"/>
              </w:rPr>
              <w:t>извещателей</w:t>
            </w:r>
            <w:proofErr w:type="spellEnd"/>
            <w:r w:rsidR="00920F47" w:rsidRPr="00585A75">
              <w:rPr>
                <w:sz w:val="26"/>
                <w:szCs w:val="26"/>
              </w:rPr>
              <w:t>, изоляция технологических проемов, приобретение знаков пожарной безопасности,</w:t>
            </w:r>
            <w:r w:rsidR="0023722E">
              <w:rPr>
                <w:sz w:val="26"/>
                <w:szCs w:val="26"/>
              </w:rPr>
              <w:t xml:space="preserve"> </w:t>
            </w:r>
            <w:r w:rsidR="00920F47" w:rsidRPr="00585A75">
              <w:rPr>
                <w:sz w:val="26"/>
                <w:szCs w:val="26"/>
              </w:rPr>
              <w:t>установка АПС</w:t>
            </w:r>
            <w:r w:rsidR="008708F6" w:rsidRPr="00585A75">
              <w:rPr>
                <w:sz w:val="26"/>
                <w:szCs w:val="26"/>
              </w:rPr>
              <w:t xml:space="preserve"> и т.д.</w:t>
            </w:r>
            <w:r w:rsidR="00920F47" w:rsidRPr="00585A75">
              <w:rPr>
                <w:sz w:val="26"/>
                <w:szCs w:val="26"/>
              </w:rPr>
              <w:t>),</w:t>
            </w:r>
            <w:r w:rsidRPr="00585A75">
              <w:rPr>
                <w:sz w:val="26"/>
                <w:szCs w:val="26"/>
              </w:rPr>
              <w:t xml:space="preserve"> МОУ </w:t>
            </w:r>
            <w:proofErr w:type="spellStart"/>
            <w:r w:rsidRPr="00585A75">
              <w:rPr>
                <w:sz w:val="26"/>
                <w:szCs w:val="26"/>
              </w:rPr>
              <w:t>Купанская</w:t>
            </w:r>
            <w:proofErr w:type="spellEnd"/>
            <w:r w:rsidRPr="00585A75">
              <w:rPr>
                <w:sz w:val="26"/>
                <w:szCs w:val="26"/>
              </w:rPr>
              <w:t xml:space="preserve"> СШ</w:t>
            </w:r>
            <w:r w:rsidR="00257CA6">
              <w:rPr>
                <w:sz w:val="26"/>
                <w:szCs w:val="26"/>
              </w:rPr>
              <w:t xml:space="preserve"> </w:t>
            </w:r>
            <w:r w:rsidR="00FD6976" w:rsidRPr="00585A75">
              <w:rPr>
                <w:sz w:val="26"/>
                <w:szCs w:val="26"/>
              </w:rPr>
              <w:t>(испытание пожарного гидранта, ремонт и перезарядка огнетушителей)</w:t>
            </w:r>
            <w:proofErr w:type="gramStart"/>
            <w:r w:rsidRPr="00585A75">
              <w:rPr>
                <w:sz w:val="26"/>
                <w:szCs w:val="26"/>
              </w:rPr>
              <w:t xml:space="preserve"> ,</w:t>
            </w:r>
            <w:proofErr w:type="gramEnd"/>
            <w:r w:rsidRPr="00585A75">
              <w:rPr>
                <w:sz w:val="26"/>
                <w:szCs w:val="26"/>
              </w:rPr>
              <w:t xml:space="preserve"> МДОУ </w:t>
            </w:r>
            <w:proofErr w:type="spellStart"/>
            <w:r w:rsidRPr="00585A75">
              <w:rPr>
                <w:sz w:val="26"/>
                <w:szCs w:val="26"/>
              </w:rPr>
              <w:t>Дубковский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</w:t>
            </w:r>
            <w:r w:rsidR="00FD6976" w:rsidRPr="00585A75">
              <w:rPr>
                <w:sz w:val="26"/>
                <w:szCs w:val="26"/>
              </w:rPr>
              <w:t>(ремонт, перезарядка огнетушителей)</w:t>
            </w:r>
            <w:r w:rsidRPr="00585A75">
              <w:rPr>
                <w:sz w:val="26"/>
                <w:szCs w:val="26"/>
              </w:rPr>
              <w:t xml:space="preserve">, МДОУ </w:t>
            </w:r>
            <w:proofErr w:type="spellStart"/>
            <w:r w:rsidRPr="00585A75">
              <w:rPr>
                <w:sz w:val="26"/>
                <w:szCs w:val="26"/>
              </w:rPr>
              <w:t>Рязанцевский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</w:t>
            </w:r>
            <w:r w:rsidR="00FD6976" w:rsidRPr="00585A75">
              <w:rPr>
                <w:sz w:val="26"/>
                <w:szCs w:val="26"/>
              </w:rPr>
              <w:t>(огнезащитная обработка)</w:t>
            </w:r>
            <w:r w:rsidRPr="00585A75">
              <w:rPr>
                <w:sz w:val="26"/>
                <w:szCs w:val="26"/>
              </w:rPr>
              <w:t>, МОУ Ивановская СШ</w:t>
            </w:r>
            <w:r w:rsidR="00FD6976" w:rsidRPr="00585A75">
              <w:rPr>
                <w:sz w:val="26"/>
                <w:szCs w:val="26"/>
              </w:rPr>
              <w:t xml:space="preserve">(ремонт, перезарядка огнетушителей), </w:t>
            </w:r>
            <w:r w:rsidRPr="00585A75">
              <w:rPr>
                <w:sz w:val="26"/>
                <w:szCs w:val="26"/>
              </w:rPr>
              <w:t xml:space="preserve"> МОУ </w:t>
            </w:r>
            <w:proofErr w:type="spellStart"/>
            <w:r w:rsidRPr="00585A75">
              <w:rPr>
                <w:sz w:val="26"/>
                <w:szCs w:val="26"/>
              </w:rPr>
              <w:t>Плещеевская</w:t>
            </w:r>
            <w:proofErr w:type="spellEnd"/>
            <w:r w:rsidRPr="00585A75">
              <w:rPr>
                <w:sz w:val="26"/>
                <w:szCs w:val="26"/>
              </w:rPr>
              <w:t xml:space="preserve"> НШ</w:t>
            </w:r>
            <w:r w:rsidR="00920F47" w:rsidRPr="00585A75">
              <w:rPr>
                <w:sz w:val="26"/>
                <w:szCs w:val="26"/>
              </w:rPr>
              <w:t>(ремонт, перезарядка огнетушителей)</w:t>
            </w:r>
            <w:r w:rsidRPr="00585A75">
              <w:rPr>
                <w:sz w:val="26"/>
                <w:szCs w:val="26"/>
              </w:rPr>
              <w:t>, ДЮСШ-2</w:t>
            </w:r>
            <w:r w:rsidR="00920F47" w:rsidRPr="00585A75">
              <w:rPr>
                <w:sz w:val="26"/>
                <w:szCs w:val="26"/>
              </w:rPr>
              <w:t>(огнезащитная обработка деревянных конструкций крыши</w:t>
            </w:r>
            <w:r w:rsidRPr="00585A75">
              <w:rPr>
                <w:sz w:val="26"/>
                <w:szCs w:val="26"/>
              </w:rPr>
              <w:t>,</w:t>
            </w:r>
            <w:r w:rsidR="00920F47" w:rsidRPr="00585A75">
              <w:rPr>
                <w:sz w:val="26"/>
                <w:szCs w:val="26"/>
              </w:rPr>
              <w:t xml:space="preserve"> испытание пожарного гидранта, ремонт и перезарядка огнетушителей),</w:t>
            </w:r>
            <w:r w:rsidRPr="00585A75">
              <w:rPr>
                <w:sz w:val="26"/>
                <w:szCs w:val="26"/>
              </w:rPr>
              <w:t xml:space="preserve"> МОУ Смоленская ОШ </w:t>
            </w:r>
            <w:r w:rsidR="00FD6976" w:rsidRPr="00585A75">
              <w:rPr>
                <w:sz w:val="26"/>
                <w:szCs w:val="26"/>
              </w:rPr>
              <w:t xml:space="preserve">(Приобретение защиты дымовых пожарных </w:t>
            </w:r>
            <w:proofErr w:type="spellStart"/>
            <w:r w:rsidR="00FD6976" w:rsidRPr="00585A75">
              <w:rPr>
                <w:sz w:val="26"/>
                <w:szCs w:val="26"/>
              </w:rPr>
              <w:t>извещателей</w:t>
            </w:r>
            <w:proofErr w:type="spellEnd"/>
            <w:r w:rsidR="00FD6976" w:rsidRPr="00585A75">
              <w:rPr>
                <w:sz w:val="26"/>
                <w:szCs w:val="26"/>
              </w:rPr>
              <w:t xml:space="preserve">, поставка </w:t>
            </w:r>
            <w:proofErr w:type="spellStart"/>
            <w:r w:rsidR="00FD6976" w:rsidRPr="00585A75">
              <w:rPr>
                <w:sz w:val="26"/>
                <w:szCs w:val="26"/>
              </w:rPr>
              <w:t>СИЗов</w:t>
            </w:r>
            <w:proofErr w:type="spellEnd"/>
            <w:r w:rsidR="00FD6976" w:rsidRPr="00585A75">
              <w:rPr>
                <w:sz w:val="26"/>
                <w:szCs w:val="26"/>
              </w:rPr>
              <w:t xml:space="preserve"> </w:t>
            </w:r>
            <w:r w:rsidR="00FD6976" w:rsidRPr="00585A75">
              <w:rPr>
                <w:sz w:val="26"/>
                <w:szCs w:val="26"/>
              </w:rPr>
              <w:lastRenderedPageBreak/>
              <w:t>для защиты органов дыхания</w:t>
            </w:r>
            <w:r w:rsidR="00920F47" w:rsidRPr="00585A75">
              <w:rPr>
                <w:sz w:val="26"/>
                <w:szCs w:val="26"/>
              </w:rPr>
              <w:t>, ремонт и перезарядка огнетушителей)</w:t>
            </w:r>
          </w:p>
        </w:tc>
        <w:tc>
          <w:tcPr>
            <w:tcW w:w="1279" w:type="dxa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тыс. руб.</w:t>
            </w: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160,54</w:t>
            </w:r>
          </w:p>
          <w:p w:rsidR="00543C3C" w:rsidRPr="00585A75" w:rsidRDefault="00543C3C" w:rsidP="00846D3C">
            <w:pPr>
              <w:ind w:right="-108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854E5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160,54</w:t>
            </w: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854E5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B77AC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1B77AC" w:rsidRPr="00257CA6" w:rsidRDefault="001B77AC" w:rsidP="00F3171D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lastRenderedPageBreak/>
              <w:t>1.23</w:t>
            </w:r>
            <w:r w:rsidR="00F3171D" w:rsidRPr="00257CA6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7AC" w:rsidRPr="00257CA6" w:rsidRDefault="001B77AC" w:rsidP="001B77AC">
            <w:pPr>
              <w:suppressAutoHyphens/>
              <w:snapToGrid w:val="0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 xml:space="preserve">МОУ </w:t>
            </w:r>
            <w:proofErr w:type="spellStart"/>
            <w:r w:rsidRPr="00257CA6">
              <w:rPr>
                <w:sz w:val="26"/>
                <w:szCs w:val="26"/>
              </w:rPr>
              <w:t>Плещеевская</w:t>
            </w:r>
            <w:proofErr w:type="spellEnd"/>
            <w:r w:rsidRPr="00257CA6">
              <w:rPr>
                <w:sz w:val="26"/>
                <w:szCs w:val="26"/>
              </w:rPr>
              <w:t xml:space="preserve"> НШ, приобретение диэлектрических бот, </w:t>
            </w:r>
          </w:p>
          <w:p w:rsidR="001B77AC" w:rsidRPr="00257CA6" w:rsidRDefault="001B77AC" w:rsidP="001B77AC">
            <w:pPr>
              <w:suppressAutoHyphens/>
              <w:snapToGrid w:val="0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перчаток, коврико</w:t>
            </w:r>
            <w:proofErr w:type="gramStart"/>
            <w:r w:rsidRPr="00257CA6">
              <w:rPr>
                <w:sz w:val="26"/>
                <w:szCs w:val="26"/>
              </w:rPr>
              <w:t>в(</w:t>
            </w:r>
            <w:proofErr w:type="gramEnd"/>
            <w:r w:rsidRPr="00257CA6">
              <w:rPr>
                <w:sz w:val="26"/>
                <w:szCs w:val="26"/>
              </w:rPr>
              <w:t>исполнительный лист).</w:t>
            </w:r>
          </w:p>
        </w:tc>
        <w:tc>
          <w:tcPr>
            <w:tcW w:w="1279" w:type="dxa"/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B77AC" w:rsidRPr="00257CA6" w:rsidRDefault="001B77AC" w:rsidP="001B77AC">
            <w:pPr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 xml:space="preserve">    16,89</w:t>
            </w:r>
          </w:p>
        </w:tc>
        <w:tc>
          <w:tcPr>
            <w:tcW w:w="1135" w:type="dxa"/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1B77AC" w:rsidRPr="00257CA6" w:rsidRDefault="001B77AC" w:rsidP="001B77AC">
            <w:pPr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 xml:space="preserve">   16,89</w:t>
            </w:r>
          </w:p>
        </w:tc>
        <w:tc>
          <w:tcPr>
            <w:tcW w:w="1418" w:type="dxa"/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4565" w:type="dxa"/>
            <w:gridSpan w:val="2"/>
            <w:vAlign w:val="center"/>
          </w:tcPr>
          <w:p w:rsidR="00D13DCB" w:rsidRPr="00585A75" w:rsidRDefault="00D13DCB" w:rsidP="0083465E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585A75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257CA6" w:rsidRDefault="00AD570D" w:rsidP="00DF3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12 538,1</w:t>
            </w:r>
            <w:r w:rsidR="00DF38E2" w:rsidRPr="00257CA6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1 410,41</w:t>
            </w:r>
          </w:p>
        </w:tc>
        <w:tc>
          <w:tcPr>
            <w:tcW w:w="1527" w:type="dxa"/>
            <w:gridSpan w:val="2"/>
          </w:tcPr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5A75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9 032,50</w:t>
            </w:r>
          </w:p>
        </w:tc>
        <w:tc>
          <w:tcPr>
            <w:tcW w:w="1308" w:type="dxa"/>
          </w:tcPr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257CA6" w:rsidRDefault="00AD570D" w:rsidP="00DF38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2095,2</w:t>
            </w:r>
            <w:r w:rsidR="00DF38E2" w:rsidRPr="00257CA6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921B0" w:rsidRPr="00D921B0" w:rsidTr="00640E40"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640E40">
        <w:trPr>
          <w:trHeight w:val="586"/>
        </w:trPr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640E40"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 xml:space="preserve">Организация, подготовка и участие добровольных пожарных в совместных </w:t>
            </w:r>
            <w:r w:rsidRPr="00585A75">
              <w:rPr>
                <w:sz w:val="26"/>
                <w:szCs w:val="26"/>
                <w:lang w:eastAsia="en-US"/>
              </w:rPr>
              <w:lastRenderedPageBreak/>
              <w:t>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640E40">
        <w:tc>
          <w:tcPr>
            <w:tcW w:w="4565" w:type="dxa"/>
            <w:gridSpan w:val="2"/>
          </w:tcPr>
          <w:p w:rsidR="00D13DCB" w:rsidRPr="00D921B0" w:rsidRDefault="00D13DCB" w:rsidP="0083465E">
            <w:pPr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279" w:type="dxa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921B0" w:rsidRPr="00D921B0" w:rsidTr="00640E40">
        <w:tc>
          <w:tcPr>
            <w:tcW w:w="4565" w:type="dxa"/>
            <w:gridSpan w:val="2"/>
            <w:vAlign w:val="center"/>
          </w:tcPr>
          <w:p w:rsidR="00D13DCB" w:rsidRPr="00D921B0" w:rsidRDefault="00D13DCB" w:rsidP="0083465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257CA6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257CA6" w:rsidRDefault="00AD570D" w:rsidP="00DF3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12 538,1</w:t>
            </w:r>
            <w:r w:rsidR="00DF38E2" w:rsidRPr="00257CA6">
              <w:rPr>
                <w:sz w:val="26"/>
                <w:szCs w:val="26"/>
              </w:rPr>
              <w:t>4</w:t>
            </w:r>
          </w:p>
        </w:tc>
        <w:tc>
          <w:tcPr>
            <w:tcW w:w="1163" w:type="dxa"/>
            <w:gridSpan w:val="2"/>
          </w:tcPr>
          <w:p w:rsidR="00D13DCB" w:rsidRPr="00257CA6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257CA6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1 410,41</w:t>
            </w:r>
          </w:p>
        </w:tc>
        <w:tc>
          <w:tcPr>
            <w:tcW w:w="1499" w:type="dxa"/>
          </w:tcPr>
          <w:p w:rsidR="00D13DCB" w:rsidRPr="00257CA6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257CA6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9 032,50</w:t>
            </w:r>
          </w:p>
        </w:tc>
        <w:tc>
          <w:tcPr>
            <w:tcW w:w="1308" w:type="dxa"/>
          </w:tcPr>
          <w:p w:rsidR="00D13DCB" w:rsidRPr="00257CA6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257CA6" w:rsidRDefault="00AD570D" w:rsidP="00DF38E2">
            <w:pPr>
              <w:autoSpaceDE w:val="0"/>
              <w:autoSpaceDN w:val="0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2095,2</w:t>
            </w:r>
            <w:r w:rsidR="00DF38E2" w:rsidRPr="00257CA6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D921B0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bookmarkEnd w:id="1"/>
    </w:tbl>
    <w:p w:rsidR="00D13DCB" w:rsidRPr="00D921B0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p w:rsidR="008A1C52" w:rsidRPr="00D921B0" w:rsidRDefault="008A1C52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8A1C52" w:rsidRPr="00D921B0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08" w:rsidRDefault="005B6508">
      <w:r>
        <w:separator/>
      </w:r>
    </w:p>
  </w:endnote>
  <w:endnote w:type="continuationSeparator" w:id="0">
    <w:p w:rsidR="005B6508" w:rsidRDefault="005B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08" w:rsidRDefault="005B6508">
      <w:r>
        <w:separator/>
      </w:r>
    </w:p>
  </w:footnote>
  <w:footnote w:type="continuationSeparator" w:id="0">
    <w:p w:rsidR="005B6508" w:rsidRDefault="005B6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46" w:rsidRDefault="008E7F5C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D90D46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D90D46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D90D46" w:rsidRDefault="00D90D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1480"/>
    <w:rsid w:val="000437CF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27D6"/>
    <w:rsid w:val="00085323"/>
    <w:rsid w:val="0008602F"/>
    <w:rsid w:val="00086124"/>
    <w:rsid w:val="00087C03"/>
    <w:rsid w:val="00091382"/>
    <w:rsid w:val="0009334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20E02"/>
    <w:rsid w:val="00130704"/>
    <w:rsid w:val="00132479"/>
    <w:rsid w:val="00133464"/>
    <w:rsid w:val="00133F70"/>
    <w:rsid w:val="00136F2D"/>
    <w:rsid w:val="0013722A"/>
    <w:rsid w:val="00151C0D"/>
    <w:rsid w:val="0015232C"/>
    <w:rsid w:val="00153445"/>
    <w:rsid w:val="0015597D"/>
    <w:rsid w:val="00155DC6"/>
    <w:rsid w:val="00157B44"/>
    <w:rsid w:val="00161059"/>
    <w:rsid w:val="001630E1"/>
    <w:rsid w:val="00163B02"/>
    <w:rsid w:val="00163FED"/>
    <w:rsid w:val="00164B9C"/>
    <w:rsid w:val="00172D09"/>
    <w:rsid w:val="00175F13"/>
    <w:rsid w:val="00180A9A"/>
    <w:rsid w:val="00181826"/>
    <w:rsid w:val="00195B85"/>
    <w:rsid w:val="0019724B"/>
    <w:rsid w:val="001B18FC"/>
    <w:rsid w:val="001B41D6"/>
    <w:rsid w:val="001B77AC"/>
    <w:rsid w:val="001B79D9"/>
    <w:rsid w:val="001B7A49"/>
    <w:rsid w:val="001D148F"/>
    <w:rsid w:val="001E415E"/>
    <w:rsid w:val="001E5EA6"/>
    <w:rsid w:val="001E721A"/>
    <w:rsid w:val="001F2D7C"/>
    <w:rsid w:val="001F4558"/>
    <w:rsid w:val="001F46B8"/>
    <w:rsid w:val="001F5CBE"/>
    <w:rsid w:val="001F7100"/>
    <w:rsid w:val="00201F40"/>
    <w:rsid w:val="0020487B"/>
    <w:rsid w:val="0020553D"/>
    <w:rsid w:val="0021224B"/>
    <w:rsid w:val="00220D78"/>
    <w:rsid w:val="00223972"/>
    <w:rsid w:val="00224AC7"/>
    <w:rsid w:val="0023405B"/>
    <w:rsid w:val="0023526E"/>
    <w:rsid w:val="0023722E"/>
    <w:rsid w:val="002375B2"/>
    <w:rsid w:val="00241BCE"/>
    <w:rsid w:val="002421FE"/>
    <w:rsid w:val="002436FA"/>
    <w:rsid w:val="0025196B"/>
    <w:rsid w:val="002519E5"/>
    <w:rsid w:val="002560B0"/>
    <w:rsid w:val="00257CA6"/>
    <w:rsid w:val="002628BD"/>
    <w:rsid w:val="00270834"/>
    <w:rsid w:val="00273907"/>
    <w:rsid w:val="00277597"/>
    <w:rsid w:val="0028374E"/>
    <w:rsid w:val="00283863"/>
    <w:rsid w:val="00285D80"/>
    <w:rsid w:val="00290218"/>
    <w:rsid w:val="00290560"/>
    <w:rsid w:val="002978A6"/>
    <w:rsid w:val="002A107E"/>
    <w:rsid w:val="002A2B9D"/>
    <w:rsid w:val="002A5FBD"/>
    <w:rsid w:val="002A6D10"/>
    <w:rsid w:val="002A7E40"/>
    <w:rsid w:val="002B0370"/>
    <w:rsid w:val="002B4BDF"/>
    <w:rsid w:val="002C32B2"/>
    <w:rsid w:val="002D2585"/>
    <w:rsid w:val="002D4E04"/>
    <w:rsid w:val="002D6151"/>
    <w:rsid w:val="002E252F"/>
    <w:rsid w:val="002E62B9"/>
    <w:rsid w:val="002E63B7"/>
    <w:rsid w:val="00302F5C"/>
    <w:rsid w:val="00303114"/>
    <w:rsid w:val="0031005B"/>
    <w:rsid w:val="00311838"/>
    <w:rsid w:val="00311DEE"/>
    <w:rsid w:val="003158B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01B"/>
    <w:rsid w:val="003531EE"/>
    <w:rsid w:val="003546E5"/>
    <w:rsid w:val="00355ADA"/>
    <w:rsid w:val="003564E9"/>
    <w:rsid w:val="003573BD"/>
    <w:rsid w:val="0035796C"/>
    <w:rsid w:val="00362746"/>
    <w:rsid w:val="00363510"/>
    <w:rsid w:val="003722CF"/>
    <w:rsid w:val="00381FAD"/>
    <w:rsid w:val="00385429"/>
    <w:rsid w:val="0039082E"/>
    <w:rsid w:val="00392ABC"/>
    <w:rsid w:val="003A1C37"/>
    <w:rsid w:val="003A1D1D"/>
    <w:rsid w:val="003A2AB9"/>
    <w:rsid w:val="003A5FBD"/>
    <w:rsid w:val="003B482B"/>
    <w:rsid w:val="003B54B1"/>
    <w:rsid w:val="003B637D"/>
    <w:rsid w:val="003C42BB"/>
    <w:rsid w:val="003C7DB6"/>
    <w:rsid w:val="003D62BF"/>
    <w:rsid w:val="003E0337"/>
    <w:rsid w:val="003E09C6"/>
    <w:rsid w:val="003E64DF"/>
    <w:rsid w:val="003F6875"/>
    <w:rsid w:val="004111C8"/>
    <w:rsid w:val="00412755"/>
    <w:rsid w:val="00416AD0"/>
    <w:rsid w:val="004205E4"/>
    <w:rsid w:val="004216BB"/>
    <w:rsid w:val="00425E7F"/>
    <w:rsid w:val="00433559"/>
    <w:rsid w:val="004336CE"/>
    <w:rsid w:val="0044247B"/>
    <w:rsid w:val="004509B6"/>
    <w:rsid w:val="0045281A"/>
    <w:rsid w:val="0045301E"/>
    <w:rsid w:val="0045657D"/>
    <w:rsid w:val="004626EE"/>
    <w:rsid w:val="00465033"/>
    <w:rsid w:val="00470B4C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84D"/>
    <w:rsid w:val="004C4255"/>
    <w:rsid w:val="004C5817"/>
    <w:rsid w:val="004C5F53"/>
    <w:rsid w:val="004D0B33"/>
    <w:rsid w:val="004E184C"/>
    <w:rsid w:val="004F0C5E"/>
    <w:rsid w:val="004F192C"/>
    <w:rsid w:val="004F3123"/>
    <w:rsid w:val="004F640A"/>
    <w:rsid w:val="004F7037"/>
    <w:rsid w:val="00500E4E"/>
    <w:rsid w:val="00502999"/>
    <w:rsid w:val="005065C1"/>
    <w:rsid w:val="00510FCC"/>
    <w:rsid w:val="0051320A"/>
    <w:rsid w:val="005161C7"/>
    <w:rsid w:val="00523E5A"/>
    <w:rsid w:val="0052671F"/>
    <w:rsid w:val="0052686E"/>
    <w:rsid w:val="0053294A"/>
    <w:rsid w:val="00536EE0"/>
    <w:rsid w:val="00542887"/>
    <w:rsid w:val="005434CE"/>
    <w:rsid w:val="00543586"/>
    <w:rsid w:val="00543C3C"/>
    <w:rsid w:val="00546AAF"/>
    <w:rsid w:val="005506C9"/>
    <w:rsid w:val="00551FE7"/>
    <w:rsid w:val="00552DD3"/>
    <w:rsid w:val="00553CF8"/>
    <w:rsid w:val="00560B2F"/>
    <w:rsid w:val="0056224B"/>
    <w:rsid w:val="00562806"/>
    <w:rsid w:val="00566350"/>
    <w:rsid w:val="00573178"/>
    <w:rsid w:val="005735DA"/>
    <w:rsid w:val="00574B6F"/>
    <w:rsid w:val="00575904"/>
    <w:rsid w:val="00580226"/>
    <w:rsid w:val="005804D3"/>
    <w:rsid w:val="0058295B"/>
    <w:rsid w:val="00585A75"/>
    <w:rsid w:val="005911A5"/>
    <w:rsid w:val="00591AB8"/>
    <w:rsid w:val="00591CD8"/>
    <w:rsid w:val="0059463F"/>
    <w:rsid w:val="00594769"/>
    <w:rsid w:val="005A0C17"/>
    <w:rsid w:val="005A77C4"/>
    <w:rsid w:val="005B080F"/>
    <w:rsid w:val="005B2B5B"/>
    <w:rsid w:val="005B6508"/>
    <w:rsid w:val="005C5C91"/>
    <w:rsid w:val="005C7F6E"/>
    <w:rsid w:val="005D2205"/>
    <w:rsid w:val="005D53BD"/>
    <w:rsid w:val="005D6BCB"/>
    <w:rsid w:val="005E1D2E"/>
    <w:rsid w:val="005E2A70"/>
    <w:rsid w:val="005F042C"/>
    <w:rsid w:val="005F299C"/>
    <w:rsid w:val="005F6527"/>
    <w:rsid w:val="005F69A5"/>
    <w:rsid w:val="00600A64"/>
    <w:rsid w:val="00601CBD"/>
    <w:rsid w:val="0060481B"/>
    <w:rsid w:val="00604A2F"/>
    <w:rsid w:val="00607B67"/>
    <w:rsid w:val="006146BC"/>
    <w:rsid w:val="00615522"/>
    <w:rsid w:val="006158F3"/>
    <w:rsid w:val="00617666"/>
    <w:rsid w:val="0062488B"/>
    <w:rsid w:val="006302F9"/>
    <w:rsid w:val="0063064B"/>
    <w:rsid w:val="0064021C"/>
    <w:rsid w:val="0064053D"/>
    <w:rsid w:val="00640E40"/>
    <w:rsid w:val="00641BC1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5083"/>
    <w:rsid w:val="006A6AEC"/>
    <w:rsid w:val="006A71FD"/>
    <w:rsid w:val="006B400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6F5AD8"/>
    <w:rsid w:val="007073BA"/>
    <w:rsid w:val="00707C71"/>
    <w:rsid w:val="0071198C"/>
    <w:rsid w:val="00716601"/>
    <w:rsid w:val="0071795D"/>
    <w:rsid w:val="007203C0"/>
    <w:rsid w:val="00722DC3"/>
    <w:rsid w:val="00725A0B"/>
    <w:rsid w:val="00726113"/>
    <w:rsid w:val="00732967"/>
    <w:rsid w:val="007373F0"/>
    <w:rsid w:val="0074219B"/>
    <w:rsid w:val="00746BA5"/>
    <w:rsid w:val="007506F0"/>
    <w:rsid w:val="00752125"/>
    <w:rsid w:val="0075478E"/>
    <w:rsid w:val="00760FCF"/>
    <w:rsid w:val="007631F0"/>
    <w:rsid w:val="00766D12"/>
    <w:rsid w:val="0077173B"/>
    <w:rsid w:val="00772EF8"/>
    <w:rsid w:val="00773730"/>
    <w:rsid w:val="00773D36"/>
    <w:rsid w:val="00786014"/>
    <w:rsid w:val="0079034E"/>
    <w:rsid w:val="00790542"/>
    <w:rsid w:val="00792D77"/>
    <w:rsid w:val="00794FE8"/>
    <w:rsid w:val="00795FE1"/>
    <w:rsid w:val="007A018A"/>
    <w:rsid w:val="007A7C76"/>
    <w:rsid w:val="007B7972"/>
    <w:rsid w:val="007B7E98"/>
    <w:rsid w:val="007C2F94"/>
    <w:rsid w:val="007C4321"/>
    <w:rsid w:val="007C44EA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25EC"/>
    <w:rsid w:val="00806F01"/>
    <w:rsid w:val="008146FB"/>
    <w:rsid w:val="00832BAB"/>
    <w:rsid w:val="00833A50"/>
    <w:rsid w:val="008342CB"/>
    <w:rsid w:val="0083465E"/>
    <w:rsid w:val="00840AE7"/>
    <w:rsid w:val="0084429F"/>
    <w:rsid w:val="0084677B"/>
    <w:rsid w:val="00846D3C"/>
    <w:rsid w:val="00854E58"/>
    <w:rsid w:val="008572CC"/>
    <w:rsid w:val="00857F64"/>
    <w:rsid w:val="008665E5"/>
    <w:rsid w:val="008669DF"/>
    <w:rsid w:val="00870700"/>
    <w:rsid w:val="008708F6"/>
    <w:rsid w:val="00870FA1"/>
    <w:rsid w:val="00875438"/>
    <w:rsid w:val="00877746"/>
    <w:rsid w:val="008778BC"/>
    <w:rsid w:val="00882832"/>
    <w:rsid w:val="00882D8A"/>
    <w:rsid w:val="0088541C"/>
    <w:rsid w:val="00885BFD"/>
    <w:rsid w:val="00890AB4"/>
    <w:rsid w:val="00891457"/>
    <w:rsid w:val="0089179D"/>
    <w:rsid w:val="0089571D"/>
    <w:rsid w:val="008958FF"/>
    <w:rsid w:val="008A1C52"/>
    <w:rsid w:val="008A50CF"/>
    <w:rsid w:val="008A5570"/>
    <w:rsid w:val="008B07B2"/>
    <w:rsid w:val="008B3277"/>
    <w:rsid w:val="008B58C4"/>
    <w:rsid w:val="008B5BD3"/>
    <w:rsid w:val="008D253D"/>
    <w:rsid w:val="008D6113"/>
    <w:rsid w:val="008E1302"/>
    <w:rsid w:val="008E24B0"/>
    <w:rsid w:val="008E6A1E"/>
    <w:rsid w:val="008E7F5C"/>
    <w:rsid w:val="008F0B5C"/>
    <w:rsid w:val="008F10C0"/>
    <w:rsid w:val="00902FE4"/>
    <w:rsid w:val="009140B3"/>
    <w:rsid w:val="00920F47"/>
    <w:rsid w:val="00925275"/>
    <w:rsid w:val="0093385B"/>
    <w:rsid w:val="00934EC3"/>
    <w:rsid w:val="0093678A"/>
    <w:rsid w:val="00936B7E"/>
    <w:rsid w:val="0093742A"/>
    <w:rsid w:val="00944DE9"/>
    <w:rsid w:val="00951060"/>
    <w:rsid w:val="009527E4"/>
    <w:rsid w:val="009529D8"/>
    <w:rsid w:val="009572F5"/>
    <w:rsid w:val="00960022"/>
    <w:rsid w:val="00961708"/>
    <w:rsid w:val="0096431D"/>
    <w:rsid w:val="00967CCB"/>
    <w:rsid w:val="009702E6"/>
    <w:rsid w:val="00975A97"/>
    <w:rsid w:val="00980D0B"/>
    <w:rsid w:val="00980E31"/>
    <w:rsid w:val="00984461"/>
    <w:rsid w:val="009A5DED"/>
    <w:rsid w:val="009A621A"/>
    <w:rsid w:val="009A6A70"/>
    <w:rsid w:val="009B1974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02E61"/>
    <w:rsid w:val="00A05EB2"/>
    <w:rsid w:val="00A10514"/>
    <w:rsid w:val="00A11191"/>
    <w:rsid w:val="00A12932"/>
    <w:rsid w:val="00A1483C"/>
    <w:rsid w:val="00A15C07"/>
    <w:rsid w:val="00A176D8"/>
    <w:rsid w:val="00A20303"/>
    <w:rsid w:val="00A239EC"/>
    <w:rsid w:val="00A23C30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208"/>
    <w:rsid w:val="00A74C60"/>
    <w:rsid w:val="00A779AD"/>
    <w:rsid w:val="00A82D67"/>
    <w:rsid w:val="00A875F8"/>
    <w:rsid w:val="00A91010"/>
    <w:rsid w:val="00A9196B"/>
    <w:rsid w:val="00A92B42"/>
    <w:rsid w:val="00A92EEA"/>
    <w:rsid w:val="00A9319E"/>
    <w:rsid w:val="00AA52DB"/>
    <w:rsid w:val="00AA7EC4"/>
    <w:rsid w:val="00AB65B1"/>
    <w:rsid w:val="00AC5FB0"/>
    <w:rsid w:val="00AC6E08"/>
    <w:rsid w:val="00AD0EA3"/>
    <w:rsid w:val="00AD276E"/>
    <w:rsid w:val="00AD2CB3"/>
    <w:rsid w:val="00AD49FC"/>
    <w:rsid w:val="00AD4A94"/>
    <w:rsid w:val="00AD570D"/>
    <w:rsid w:val="00AD784D"/>
    <w:rsid w:val="00AE2AEF"/>
    <w:rsid w:val="00AE45A8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5F16"/>
    <w:rsid w:val="00B166A4"/>
    <w:rsid w:val="00B17B63"/>
    <w:rsid w:val="00B236B2"/>
    <w:rsid w:val="00B264C2"/>
    <w:rsid w:val="00B40E2D"/>
    <w:rsid w:val="00B461D0"/>
    <w:rsid w:val="00B53171"/>
    <w:rsid w:val="00B54702"/>
    <w:rsid w:val="00B577D1"/>
    <w:rsid w:val="00B6160F"/>
    <w:rsid w:val="00B62C39"/>
    <w:rsid w:val="00B64DEB"/>
    <w:rsid w:val="00B724C1"/>
    <w:rsid w:val="00B72FCE"/>
    <w:rsid w:val="00B7416A"/>
    <w:rsid w:val="00B74DC8"/>
    <w:rsid w:val="00B75964"/>
    <w:rsid w:val="00B76B07"/>
    <w:rsid w:val="00B80296"/>
    <w:rsid w:val="00B805EA"/>
    <w:rsid w:val="00B81B41"/>
    <w:rsid w:val="00B84B80"/>
    <w:rsid w:val="00B84C95"/>
    <w:rsid w:val="00B92B8B"/>
    <w:rsid w:val="00BA051C"/>
    <w:rsid w:val="00BB4D62"/>
    <w:rsid w:val="00BC0D0C"/>
    <w:rsid w:val="00BC4878"/>
    <w:rsid w:val="00BC6ACF"/>
    <w:rsid w:val="00BC7C7A"/>
    <w:rsid w:val="00BD3354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35CF"/>
    <w:rsid w:val="00C15272"/>
    <w:rsid w:val="00C217B3"/>
    <w:rsid w:val="00C24FDC"/>
    <w:rsid w:val="00C31158"/>
    <w:rsid w:val="00C3696A"/>
    <w:rsid w:val="00C4344B"/>
    <w:rsid w:val="00C43A5A"/>
    <w:rsid w:val="00C44545"/>
    <w:rsid w:val="00C50381"/>
    <w:rsid w:val="00C564D2"/>
    <w:rsid w:val="00C56EAC"/>
    <w:rsid w:val="00C60805"/>
    <w:rsid w:val="00C61259"/>
    <w:rsid w:val="00C63791"/>
    <w:rsid w:val="00C67F46"/>
    <w:rsid w:val="00C721F3"/>
    <w:rsid w:val="00C73699"/>
    <w:rsid w:val="00C74072"/>
    <w:rsid w:val="00C748FC"/>
    <w:rsid w:val="00C75C8A"/>
    <w:rsid w:val="00C82C6F"/>
    <w:rsid w:val="00C871A0"/>
    <w:rsid w:val="00C92A28"/>
    <w:rsid w:val="00C93C00"/>
    <w:rsid w:val="00CA0CE8"/>
    <w:rsid w:val="00CA20CA"/>
    <w:rsid w:val="00CA4C3B"/>
    <w:rsid w:val="00CA582D"/>
    <w:rsid w:val="00CA5AE2"/>
    <w:rsid w:val="00CA7F89"/>
    <w:rsid w:val="00CB0861"/>
    <w:rsid w:val="00CB31CC"/>
    <w:rsid w:val="00CB59D6"/>
    <w:rsid w:val="00CB7165"/>
    <w:rsid w:val="00CB7A4A"/>
    <w:rsid w:val="00CC15A4"/>
    <w:rsid w:val="00CC2755"/>
    <w:rsid w:val="00CC449E"/>
    <w:rsid w:val="00CD0E2F"/>
    <w:rsid w:val="00CD194A"/>
    <w:rsid w:val="00CE0C9F"/>
    <w:rsid w:val="00CE22BB"/>
    <w:rsid w:val="00CE355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0D46"/>
    <w:rsid w:val="00D921B0"/>
    <w:rsid w:val="00D9313B"/>
    <w:rsid w:val="00D9362F"/>
    <w:rsid w:val="00DA0B07"/>
    <w:rsid w:val="00DA3A2A"/>
    <w:rsid w:val="00DA62D3"/>
    <w:rsid w:val="00DB0163"/>
    <w:rsid w:val="00DB6CE0"/>
    <w:rsid w:val="00DC1B3E"/>
    <w:rsid w:val="00DC3629"/>
    <w:rsid w:val="00DC41BD"/>
    <w:rsid w:val="00DD7597"/>
    <w:rsid w:val="00DD7D07"/>
    <w:rsid w:val="00DE32DD"/>
    <w:rsid w:val="00DE534B"/>
    <w:rsid w:val="00DF16BE"/>
    <w:rsid w:val="00DF38E2"/>
    <w:rsid w:val="00E0423F"/>
    <w:rsid w:val="00E059E4"/>
    <w:rsid w:val="00E07FEB"/>
    <w:rsid w:val="00E107EE"/>
    <w:rsid w:val="00E207F0"/>
    <w:rsid w:val="00E240D4"/>
    <w:rsid w:val="00E31656"/>
    <w:rsid w:val="00E34F48"/>
    <w:rsid w:val="00E41367"/>
    <w:rsid w:val="00E41602"/>
    <w:rsid w:val="00E426C9"/>
    <w:rsid w:val="00E43142"/>
    <w:rsid w:val="00E51DB9"/>
    <w:rsid w:val="00E63906"/>
    <w:rsid w:val="00E63C40"/>
    <w:rsid w:val="00E6789E"/>
    <w:rsid w:val="00E73878"/>
    <w:rsid w:val="00E77803"/>
    <w:rsid w:val="00E832DE"/>
    <w:rsid w:val="00E836AA"/>
    <w:rsid w:val="00E85893"/>
    <w:rsid w:val="00E87857"/>
    <w:rsid w:val="00E96438"/>
    <w:rsid w:val="00EA04EB"/>
    <w:rsid w:val="00EA07E3"/>
    <w:rsid w:val="00EA3693"/>
    <w:rsid w:val="00EA6A7F"/>
    <w:rsid w:val="00EB5E54"/>
    <w:rsid w:val="00EC42F0"/>
    <w:rsid w:val="00EC5371"/>
    <w:rsid w:val="00EC55DE"/>
    <w:rsid w:val="00EC6277"/>
    <w:rsid w:val="00ED1252"/>
    <w:rsid w:val="00ED149B"/>
    <w:rsid w:val="00ED415C"/>
    <w:rsid w:val="00ED77D0"/>
    <w:rsid w:val="00EE0E4C"/>
    <w:rsid w:val="00EE1F99"/>
    <w:rsid w:val="00EE6122"/>
    <w:rsid w:val="00EE6277"/>
    <w:rsid w:val="00EF1859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71D"/>
    <w:rsid w:val="00F319CF"/>
    <w:rsid w:val="00F3396C"/>
    <w:rsid w:val="00F34154"/>
    <w:rsid w:val="00F348E7"/>
    <w:rsid w:val="00F40277"/>
    <w:rsid w:val="00F5322D"/>
    <w:rsid w:val="00F56F6D"/>
    <w:rsid w:val="00F57070"/>
    <w:rsid w:val="00F66863"/>
    <w:rsid w:val="00F67009"/>
    <w:rsid w:val="00F7046A"/>
    <w:rsid w:val="00F71E3A"/>
    <w:rsid w:val="00F7221E"/>
    <w:rsid w:val="00F745EC"/>
    <w:rsid w:val="00F74A99"/>
    <w:rsid w:val="00F842F0"/>
    <w:rsid w:val="00F93714"/>
    <w:rsid w:val="00F93BC3"/>
    <w:rsid w:val="00F9575B"/>
    <w:rsid w:val="00F959EA"/>
    <w:rsid w:val="00FA1DCD"/>
    <w:rsid w:val="00FA2040"/>
    <w:rsid w:val="00FA29B1"/>
    <w:rsid w:val="00FA5822"/>
    <w:rsid w:val="00FB0BB4"/>
    <w:rsid w:val="00FB30F8"/>
    <w:rsid w:val="00FB3AF3"/>
    <w:rsid w:val="00FC7459"/>
    <w:rsid w:val="00FC760F"/>
    <w:rsid w:val="00FD249A"/>
    <w:rsid w:val="00FD4841"/>
    <w:rsid w:val="00FD6976"/>
    <w:rsid w:val="00FD7EE2"/>
    <w:rsid w:val="00FE2B00"/>
    <w:rsid w:val="00FE3E3F"/>
    <w:rsid w:val="00FE5ED7"/>
    <w:rsid w:val="00FE6982"/>
    <w:rsid w:val="00FF33C2"/>
    <w:rsid w:val="00FF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8D9E-178B-4C41-A07C-7194F6FF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31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УПР СОЦ</cp:lastModifiedBy>
  <cp:revision>11</cp:revision>
  <cp:lastPrinted>2021-12-09T10:44:00Z</cp:lastPrinted>
  <dcterms:created xsi:type="dcterms:W3CDTF">2021-11-24T11:39:00Z</dcterms:created>
  <dcterms:modified xsi:type="dcterms:W3CDTF">2021-12-10T11:45:00Z</dcterms:modified>
</cp:coreProperties>
</file>