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5B" w:rsidRPr="00B50A5B" w:rsidRDefault="00B50A5B" w:rsidP="00B50A5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A5B" w:rsidRPr="00B50A5B" w:rsidRDefault="00B50A5B" w:rsidP="00B50A5B">
      <w:pPr>
        <w:jc w:val="center"/>
        <w:rPr>
          <w:sz w:val="10"/>
          <w:szCs w:val="10"/>
        </w:rPr>
      </w:pPr>
    </w:p>
    <w:p w:rsidR="00B50A5B" w:rsidRPr="00B50A5B" w:rsidRDefault="00B50A5B" w:rsidP="00B50A5B">
      <w:pPr>
        <w:jc w:val="center"/>
        <w:rPr>
          <w:sz w:val="10"/>
          <w:szCs w:val="10"/>
        </w:rPr>
      </w:pPr>
    </w:p>
    <w:p w:rsidR="00B50A5B" w:rsidRPr="00B50A5B" w:rsidRDefault="00B50A5B" w:rsidP="00B50A5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50A5B" w:rsidRPr="00B50A5B" w:rsidRDefault="00B50A5B" w:rsidP="00B50A5B">
      <w:pPr>
        <w:ind w:left="283" w:hanging="283"/>
        <w:jc w:val="center"/>
        <w:rPr>
          <w:sz w:val="26"/>
          <w:szCs w:val="26"/>
        </w:rPr>
      </w:pPr>
      <w:r w:rsidRPr="00B50A5B">
        <w:rPr>
          <w:sz w:val="26"/>
          <w:szCs w:val="26"/>
        </w:rPr>
        <w:t>АДМИНИСТРАЦИЯ ГОРОДА ПЕРЕСЛАВЛЯ-ЗАЛЕССКОГО</w:t>
      </w:r>
    </w:p>
    <w:p w:rsidR="00B50A5B" w:rsidRPr="00B50A5B" w:rsidRDefault="00B50A5B" w:rsidP="00B50A5B">
      <w:pPr>
        <w:ind w:left="283"/>
        <w:jc w:val="center"/>
        <w:rPr>
          <w:sz w:val="26"/>
          <w:szCs w:val="26"/>
        </w:rPr>
      </w:pPr>
    </w:p>
    <w:p w:rsidR="00B50A5B" w:rsidRPr="00B50A5B" w:rsidRDefault="00B50A5B" w:rsidP="00B50A5B">
      <w:pPr>
        <w:ind w:left="283"/>
        <w:jc w:val="center"/>
        <w:rPr>
          <w:sz w:val="26"/>
          <w:szCs w:val="26"/>
        </w:rPr>
      </w:pPr>
      <w:r w:rsidRPr="00B50A5B">
        <w:rPr>
          <w:sz w:val="26"/>
          <w:szCs w:val="26"/>
        </w:rPr>
        <w:t>ПОСТАНОВЛЕНИЕ</w:t>
      </w:r>
    </w:p>
    <w:p w:rsidR="00B50A5B" w:rsidRPr="00B50A5B" w:rsidRDefault="00B50A5B" w:rsidP="00B50A5B">
      <w:pPr>
        <w:ind w:left="283"/>
        <w:jc w:val="center"/>
        <w:rPr>
          <w:sz w:val="26"/>
          <w:szCs w:val="26"/>
        </w:rPr>
      </w:pPr>
    </w:p>
    <w:p w:rsidR="00B50A5B" w:rsidRPr="00B50A5B" w:rsidRDefault="00B50A5B" w:rsidP="00B50A5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50A5B" w:rsidRPr="00B50A5B" w:rsidRDefault="00B50A5B" w:rsidP="00B50A5B">
      <w:pPr>
        <w:rPr>
          <w:sz w:val="26"/>
          <w:szCs w:val="26"/>
        </w:rPr>
      </w:pPr>
      <w:r w:rsidRPr="00B50A5B">
        <w:rPr>
          <w:sz w:val="26"/>
          <w:szCs w:val="26"/>
        </w:rPr>
        <w:t>От</w:t>
      </w:r>
      <w:r w:rsidR="00B0344A">
        <w:rPr>
          <w:sz w:val="26"/>
          <w:szCs w:val="26"/>
        </w:rPr>
        <w:t xml:space="preserve"> 27.12.2021</w:t>
      </w:r>
      <w:r w:rsidRPr="00B50A5B">
        <w:rPr>
          <w:sz w:val="26"/>
          <w:szCs w:val="26"/>
        </w:rPr>
        <w:t xml:space="preserve"> №</w:t>
      </w:r>
      <w:r w:rsidR="00B0344A">
        <w:rPr>
          <w:sz w:val="26"/>
          <w:szCs w:val="26"/>
        </w:rPr>
        <w:t xml:space="preserve"> ПОС.03-2473/21</w:t>
      </w:r>
      <w:r w:rsidRPr="00B50A5B">
        <w:rPr>
          <w:sz w:val="26"/>
          <w:szCs w:val="26"/>
        </w:rPr>
        <w:t xml:space="preserve"> </w:t>
      </w:r>
    </w:p>
    <w:p w:rsidR="00B50A5B" w:rsidRPr="00B50A5B" w:rsidRDefault="00B50A5B" w:rsidP="00B50A5B">
      <w:pPr>
        <w:rPr>
          <w:sz w:val="26"/>
          <w:szCs w:val="26"/>
        </w:rPr>
      </w:pPr>
      <w:r w:rsidRPr="00B50A5B">
        <w:rPr>
          <w:sz w:val="26"/>
          <w:szCs w:val="26"/>
        </w:rPr>
        <w:t>город Переславль-Залесский</w:t>
      </w:r>
    </w:p>
    <w:p w:rsidR="00B50A5B" w:rsidRPr="00B50A5B" w:rsidRDefault="00B50A5B" w:rsidP="00B50A5B"/>
    <w:p w:rsidR="00B50A5B" w:rsidRDefault="00B50A5B" w:rsidP="0049406F">
      <w:pPr>
        <w:rPr>
          <w:sz w:val="26"/>
          <w:szCs w:val="26"/>
        </w:rPr>
      </w:pPr>
      <w:bookmarkStart w:id="0" w:name="_GoBack"/>
      <w:bookmarkEnd w:id="0"/>
    </w:p>
    <w:p w:rsidR="0049406F" w:rsidRPr="00CA336A" w:rsidRDefault="0049406F" w:rsidP="0049406F">
      <w:pPr>
        <w:rPr>
          <w:sz w:val="26"/>
          <w:szCs w:val="26"/>
        </w:rPr>
      </w:pPr>
      <w:r w:rsidRPr="00CA336A">
        <w:rPr>
          <w:sz w:val="26"/>
          <w:szCs w:val="26"/>
        </w:rPr>
        <w:t>Об утверждении Плана мероприятий</w:t>
      </w:r>
    </w:p>
    <w:p w:rsidR="0049406F" w:rsidRPr="00CA336A" w:rsidRDefault="0049406F" w:rsidP="0049406F">
      <w:pPr>
        <w:rPr>
          <w:sz w:val="26"/>
          <w:szCs w:val="26"/>
        </w:rPr>
      </w:pPr>
      <w:r w:rsidRPr="00CA336A">
        <w:rPr>
          <w:sz w:val="26"/>
          <w:szCs w:val="26"/>
        </w:rPr>
        <w:t xml:space="preserve">(«дорожной карты») по содействию развитию </w:t>
      </w:r>
    </w:p>
    <w:p w:rsidR="0049406F" w:rsidRPr="00CA336A" w:rsidRDefault="0049406F" w:rsidP="0049406F">
      <w:pPr>
        <w:rPr>
          <w:sz w:val="26"/>
          <w:szCs w:val="26"/>
        </w:rPr>
      </w:pPr>
      <w:r w:rsidRPr="00CA336A">
        <w:rPr>
          <w:sz w:val="26"/>
          <w:szCs w:val="26"/>
        </w:rPr>
        <w:t xml:space="preserve">конкуренции в городском округе город </w:t>
      </w:r>
    </w:p>
    <w:p w:rsidR="0049406F" w:rsidRDefault="0049406F" w:rsidP="0049406F">
      <w:pPr>
        <w:rPr>
          <w:sz w:val="26"/>
          <w:szCs w:val="26"/>
        </w:rPr>
      </w:pPr>
      <w:r w:rsidRPr="00CA336A">
        <w:rPr>
          <w:sz w:val="26"/>
          <w:szCs w:val="26"/>
        </w:rPr>
        <w:t>Переславл</w:t>
      </w:r>
      <w:r>
        <w:rPr>
          <w:sz w:val="26"/>
          <w:szCs w:val="26"/>
        </w:rPr>
        <w:t>ь</w:t>
      </w:r>
      <w:r w:rsidRPr="00CA336A">
        <w:rPr>
          <w:sz w:val="26"/>
          <w:szCs w:val="26"/>
        </w:rPr>
        <w:t>-Залесск</w:t>
      </w:r>
      <w:r>
        <w:rPr>
          <w:sz w:val="26"/>
          <w:szCs w:val="26"/>
        </w:rPr>
        <w:t>ий Ярославской области</w:t>
      </w:r>
      <w:r w:rsidRPr="00CA336A">
        <w:rPr>
          <w:sz w:val="26"/>
          <w:szCs w:val="26"/>
        </w:rPr>
        <w:t xml:space="preserve"> </w:t>
      </w:r>
    </w:p>
    <w:p w:rsidR="0088053F" w:rsidRDefault="0049406F" w:rsidP="0049406F">
      <w:pPr>
        <w:rPr>
          <w:sz w:val="26"/>
          <w:szCs w:val="26"/>
        </w:rPr>
      </w:pPr>
      <w:r>
        <w:rPr>
          <w:sz w:val="26"/>
          <w:szCs w:val="26"/>
        </w:rPr>
        <w:t>на</w:t>
      </w:r>
      <w:r w:rsidRPr="00CA336A">
        <w:rPr>
          <w:sz w:val="26"/>
          <w:szCs w:val="26"/>
        </w:rPr>
        <w:t xml:space="preserve"> 2022</w:t>
      </w:r>
      <w:r>
        <w:rPr>
          <w:sz w:val="26"/>
          <w:szCs w:val="26"/>
        </w:rPr>
        <w:t>-2025 годы</w:t>
      </w:r>
    </w:p>
    <w:p w:rsidR="0049406F" w:rsidRDefault="0049406F" w:rsidP="0049406F"/>
    <w:p w:rsidR="00B50A5B" w:rsidRDefault="00B50A5B" w:rsidP="0049406F"/>
    <w:p w:rsidR="00217384" w:rsidRPr="00FD3DE4" w:rsidRDefault="00217384" w:rsidP="00217384">
      <w:pPr>
        <w:spacing w:after="240"/>
        <w:ind w:firstLine="851"/>
        <w:jc w:val="both"/>
        <w:rPr>
          <w:sz w:val="26"/>
          <w:szCs w:val="26"/>
        </w:rPr>
      </w:pPr>
      <w:proofErr w:type="gramStart"/>
      <w:r w:rsidRPr="00FD3DE4">
        <w:rPr>
          <w:sz w:val="26"/>
          <w:szCs w:val="26"/>
        </w:rPr>
        <w:t>В соответствии с Указом Президента Российской Федерации от 21.12.2017 № 618 «Об основных направлениях государственной политики по развитию конкуренции», распоряжением Правительства Российской Федерации от 17.04.2019 № 768-р «Об утверждении Стандарта развития конкуренции в субъектах Российской Федерации», Уставом городского округа город Переславль-Залесский Ярославской области</w:t>
      </w:r>
      <w:r w:rsidR="000D27DB" w:rsidRPr="00FD3DE4">
        <w:rPr>
          <w:sz w:val="26"/>
          <w:szCs w:val="26"/>
        </w:rPr>
        <w:t>,</w:t>
      </w:r>
      <w:proofErr w:type="gramEnd"/>
    </w:p>
    <w:p w:rsidR="00217384" w:rsidRPr="00FD3DE4" w:rsidRDefault="00217384" w:rsidP="00217384">
      <w:pPr>
        <w:spacing w:after="240"/>
        <w:jc w:val="center"/>
        <w:rPr>
          <w:sz w:val="28"/>
          <w:szCs w:val="28"/>
        </w:rPr>
      </w:pPr>
      <w:r w:rsidRPr="00FD3DE4">
        <w:rPr>
          <w:sz w:val="28"/>
          <w:szCs w:val="28"/>
        </w:rPr>
        <w:t>Администрация города Переславля-Залесского постановляет:</w:t>
      </w:r>
    </w:p>
    <w:p w:rsidR="00217384" w:rsidRPr="00FD3DE4" w:rsidRDefault="00217384" w:rsidP="00791C77">
      <w:pPr>
        <w:ind w:firstLine="709"/>
        <w:jc w:val="both"/>
        <w:rPr>
          <w:sz w:val="26"/>
          <w:szCs w:val="26"/>
        </w:rPr>
      </w:pPr>
      <w:r w:rsidRPr="00FD3DE4">
        <w:rPr>
          <w:sz w:val="26"/>
          <w:szCs w:val="26"/>
        </w:rPr>
        <w:t>1. Утвердить План мероприятий («дорожную карту») по содействию развитию конкуренции в городском округе город Переславль-Залесский Ярославской области на 2022-2025 годы согласно приложению.</w:t>
      </w:r>
    </w:p>
    <w:p w:rsidR="0049406F" w:rsidRPr="00FD3DE4" w:rsidRDefault="003D623F" w:rsidP="00791C77">
      <w:pPr>
        <w:ind w:firstLine="709"/>
        <w:rPr>
          <w:sz w:val="26"/>
          <w:szCs w:val="26"/>
        </w:rPr>
      </w:pPr>
      <w:r w:rsidRPr="00FD3DE4">
        <w:rPr>
          <w:sz w:val="26"/>
          <w:szCs w:val="26"/>
        </w:rPr>
        <w:t>2. Признать утратившими силу следующие постановления</w:t>
      </w:r>
      <w:r w:rsidR="0076770E">
        <w:rPr>
          <w:sz w:val="26"/>
          <w:szCs w:val="26"/>
        </w:rPr>
        <w:t xml:space="preserve"> Администрации города Переславля-Залесского</w:t>
      </w:r>
      <w:r w:rsidRPr="00FD3DE4">
        <w:rPr>
          <w:sz w:val="26"/>
          <w:szCs w:val="26"/>
        </w:rPr>
        <w:t>:</w:t>
      </w:r>
    </w:p>
    <w:p w:rsidR="003D623F" w:rsidRPr="00FD3DE4" w:rsidRDefault="00922A9D" w:rsidP="00791C77">
      <w:pPr>
        <w:ind w:firstLine="709"/>
        <w:jc w:val="both"/>
        <w:rPr>
          <w:sz w:val="26"/>
          <w:szCs w:val="26"/>
        </w:rPr>
      </w:pPr>
      <w:r w:rsidRPr="00FD3DE4">
        <w:rPr>
          <w:sz w:val="26"/>
          <w:szCs w:val="26"/>
        </w:rPr>
        <w:t>–</w:t>
      </w:r>
      <w:r w:rsidR="00B50A5B">
        <w:rPr>
          <w:sz w:val="26"/>
          <w:szCs w:val="26"/>
        </w:rPr>
        <w:t xml:space="preserve"> </w:t>
      </w:r>
      <w:r w:rsidRPr="00FD3DE4">
        <w:rPr>
          <w:sz w:val="26"/>
          <w:szCs w:val="26"/>
        </w:rPr>
        <w:t>от 01.11.2019 № ПОС.03-2560/19 «Об утверждении Плана мероприятий</w:t>
      </w:r>
      <w:r w:rsidR="00577888" w:rsidRPr="00FD3DE4">
        <w:rPr>
          <w:sz w:val="26"/>
          <w:szCs w:val="26"/>
        </w:rPr>
        <w:t xml:space="preserve"> </w:t>
      </w:r>
      <w:r w:rsidRPr="00FD3DE4">
        <w:rPr>
          <w:sz w:val="26"/>
          <w:szCs w:val="26"/>
        </w:rPr>
        <w:t>(«дорожной карты») по содействию развитию конкуренции в городском округе городе Переславле-Залесском до 01.01.2022»;</w:t>
      </w:r>
    </w:p>
    <w:p w:rsidR="00922A9D" w:rsidRPr="00FD3DE4" w:rsidRDefault="00922A9D" w:rsidP="00791C77">
      <w:pPr>
        <w:ind w:firstLine="709"/>
        <w:jc w:val="both"/>
        <w:rPr>
          <w:bCs/>
          <w:color w:val="000000"/>
          <w:sz w:val="26"/>
          <w:szCs w:val="26"/>
        </w:rPr>
      </w:pPr>
      <w:r w:rsidRPr="00FD3DE4">
        <w:rPr>
          <w:sz w:val="26"/>
          <w:szCs w:val="26"/>
        </w:rPr>
        <w:t>–</w:t>
      </w:r>
      <w:r w:rsidR="00B50A5B">
        <w:rPr>
          <w:sz w:val="26"/>
          <w:szCs w:val="26"/>
        </w:rPr>
        <w:t xml:space="preserve"> </w:t>
      </w:r>
      <w:r w:rsidR="00B50A5B">
        <w:rPr>
          <w:bCs/>
          <w:color w:val="000000"/>
          <w:sz w:val="26"/>
          <w:szCs w:val="26"/>
        </w:rPr>
        <w:t>от 27.11.2020 № ПОС.</w:t>
      </w:r>
      <w:r w:rsidRPr="00FD3DE4">
        <w:rPr>
          <w:bCs/>
          <w:color w:val="000000"/>
          <w:sz w:val="26"/>
          <w:szCs w:val="26"/>
        </w:rPr>
        <w:t>03-2144/20 «О внесении изменений в постановление Администрации города Переславля-Залесского от 01.11.2019 № ПОС. 03-2560/19 «Об утверждении Плана мероприятий («дорожной карты») по содействию развитию конкуренции в городском округе городе Переславле-Залесском до 01.01.2022»;</w:t>
      </w:r>
    </w:p>
    <w:p w:rsidR="00577888" w:rsidRPr="00FD3DE4" w:rsidRDefault="00922A9D" w:rsidP="00791C77">
      <w:pPr>
        <w:ind w:firstLine="709"/>
        <w:jc w:val="both"/>
        <w:rPr>
          <w:sz w:val="26"/>
          <w:szCs w:val="26"/>
        </w:rPr>
      </w:pPr>
      <w:r w:rsidRPr="00FD3DE4">
        <w:rPr>
          <w:sz w:val="26"/>
          <w:szCs w:val="26"/>
        </w:rPr>
        <w:t>–</w:t>
      </w:r>
      <w:r w:rsidR="00B50A5B">
        <w:rPr>
          <w:sz w:val="26"/>
          <w:szCs w:val="26"/>
        </w:rPr>
        <w:t xml:space="preserve"> </w:t>
      </w:r>
      <w:r w:rsidRPr="00FD3DE4">
        <w:rPr>
          <w:bCs/>
          <w:color w:val="000000"/>
          <w:sz w:val="26"/>
          <w:szCs w:val="26"/>
        </w:rPr>
        <w:t>от 11.10.2021 №</w:t>
      </w:r>
      <w:r w:rsidR="00B50A5B">
        <w:rPr>
          <w:bCs/>
          <w:color w:val="000000"/>
          <w:sz w:val="26"/>
          <w:szCs w:val="26"/>
        </w:rPr>
        <w:t xml:space="preserve"> ПОС.</w:t>
      </w:r>
      <w:r w:rsidRPr="00FD3DE4">
        <w:rPr>
          <w:bCs/>
          <w:color w:val="000000"/>
          <w:sz w:val="26"/>
          <w:szCs w:val="26"/>
        </w:rPr>
        <w:t>03-1950/21 «О внесении изменений в постановление Администрации города Переславля-</w:t>
      </w:r>
      <w:r w:rsidR="00B50A5B">
        <w:rPr>
          <w:bCs/>
          <w:color w:val="000000"/>
          <w:sz w:val="26"/>
          <w:szCs w:val="26"/>
        </w:rPr>
        <w:t>Залесского от 01.11.2019 № ПОС.</w:t>
      </w:r>
      <w:r w:rsidRPr="00FD3DE4">
        <w:rPr>
          <w:bCs/>
          <w:color w:val="000000"/>
          <w:sz w:val="26"/>
          <w:szCs w:val="26"/>
        </w:rPr>
        <w:t xml:space="preserve">03-2560/19 «Об утверждении Плана мероприятий («дорожной карты») по содействию </w:t>
      </w:r>
      <w:r w:rsidRPr="00FD3DE4">
        <w:rPr>
          <w:bCs/>
          <w:color w:val="000000"/>
          <w:sz w:val="26"/>
          <w:szCs w:val="26"/>
        </w:rPr>
        <w:lastRenderedPageBreak/>
        <w:t xml:space="preserve">развитию конкуренции в городском округе </w:t>
      </w:r>
      <w:r w:rsidR="00577888" w:rsidRPr="00FD3DE4">
        <w:rPr>
          <w:sz w:val="26"/>
          <w:szCs w:val="26"/>
        </w:rPr>
        <w:t>город Переславль-Залесский Ярославской области до 01.01.2022».</w:t>
      </w:r>
    </w:p>
    <w:p w:rsidR="00922A9D" w:rsidRPr="00FD3DE4" w:rsidRDefault="00922A9D" w:rsidP="00791C7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3DE4">
        <w:rPr>
          <w:bCs/>
          <w:color w:val="000000"/>
          <w:sz w:val="26"/>
          <w:szCs w:val="26"/>
        </w:rPr>
        <w:t xml:space="preserve">3. </w:t>
      </w:r>
      <w:r w:rsidRPr="00FD3DE4">
        <w:rPr>
          <w:rFonts w:eastAsia="Calibri"/>
          <w:sz w:val="26"/>
          <w:szCs w:val="26"/>
          <w:lang w:eastAsia="en-US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22A9D" w:rsidRPr="00FD3DE4" w:rsidRDefault="00922A9D" w:rsidP="00791C7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D3DE4">
        <w:rPr>
          <w:rFonts w:eastAsia="Calibri"/>
          <w:sz w:val="26"/>
          <w:szCs w:val="26"/>
          <w:lang w:eastAsia="en-US"/>
        </w:rPr>
        <w:t xml:space="preserve">4. </w:t>
      </w:r>
      <w:proofErr w:type="gramStart"/>
      <w:r w:rsidRPr="00FD3DE4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FD3DE4">
        <w:rPr>
          <w:rFonts w:eastAsia="Calibri"/>
          <w:sz w:val="26"/>
          <w:szCs w:val="26"/>
          <w:lang w:eastAsia="en-US"/>
        </w:rPr>
        <w:t xml:space="preserve"> исполнением постановления </w:t>
      </w:r>
      <w:r w:rsidR="00B47B61">
        <w:rPr>
          <w:rFonts w:eastAsia="Calibri"/>
          <w:sz w:val="26"/>
          <w:szCs w:val="26"/>
          <w:lang w:eastAsia="en-US"/>
        </w:rPr>
        <w:t>оставляю за собой</w:t>
      </w:r>
      <w:r w:rsidRPr="00FD3DE4">
        <w:rPr>
          <w:rFonts w:eastAsia="Calibri"/>
          <w:sz w:val="26"/>
          <w:szCs w:val="26"/>
          <w:lang w:eastAsia="en-US"/>
        </w:rPr>
        <w:t>.</w:t>
      </w:r>
    </w:p>
    <w:p w:rsidR="00922A9D" w:rsidRDefault="00922A9D" w:rsidP="00791C77">
      <w:pPr>
        <w:ind w:firstLine="709"/>
        <w:jc w:val="both"/>
        <w:rPr>
          <w:sz w:val="26"/>
          <w:szCs w:val="26"/>
        </w:rPr>
      </w:pPr>
    </w:p>
    <w:p w:rsidR="00B47B61" w:rsidRDefault="00B47B61" w:rsidP="00791C77">
      <w:pPr>
        <w:ind w:firstLine="709"/>
        <w:jc w:val="both"/>
        <w:rPr>
          <w:sz w:val="26"/>
          <w:szCs w:val="26"/>
        </w:rPr>
      </w:pPr>
    </w:p>
    <w:p w:rsidR="00B50A5B" w:rsidRPr="00FD3DE4" w:rsidRDefault="00B50A5B" w:rsidP="00791C77">
      <w:pPr>
        <w:ind w:firstLine="709"/>
        <w:jc w:val="both"/>
        <w:rPr>
          <w:sz w:val="26"/>
          <w:szCs w:val="26"/>
        </w:rPr>
      </w:pPr>
    </w:p>
    <w:p w:rsidR="00922A9D" w:rsidRPr="00FD3DE4" w:rsidRDefault="00B47B61" w:rsidP="00B47B61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:rsidR="00922A9D" w:rsidRPr="00FD3DE4" w:rsidRDefault="003E694B" w:rsidP="00922A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r w:rsidR="00922A9D" w:rsidRPr="00FD3DE4">
        <w:rPr>
          <w:sz w:val="26"/>
          <w:szCs w:val="26"/>
        </w:rPr>
        <w:t xml:space="preserve">Переславля-Залесского                                              </w:t>
      </w:r>
      <w:r w:rsidR="00B47B61">
        <w:rPr>
          <w:sz w:val="26"/>
          <w:szCs w:val="26"/>
        </w:rPr>
        <w:t xml:space="preserve">                    Т</w:t>
      </w:r>
      <w:r w:rsidR="00922A9D" w:rsidRPr="00FD3DE4">
        <w:rPr>
          <w:sz w:val="26"/>
          <w:szCs w:val="26"/>
        </w:rPr>
        <w:t>.</w:t>
      </w:r>
      <w:r w:rsidR="00B47B61">
        <w:rPr>
          <w:sz w:val="26"/>
          <w:szCs w:val="26"/>
        </w:rPr>
        <w:t>С</w:t>
      </w:r>
      <w:r w:rsidR="00922A9D" w:rsidRPr="00FD3DE4">
        <w:rPr>
          <w:sz w:val="26"/>
          <w:szCs w:val="26"/>
        </w:rPr>
        <w:t xml:space="preserve">. </w:t>
      </w:r>
      <w:r w:rsidR="00B47B61">
        <w:rPr>
          <w:sz w:val="26"/>
          <w:szCs w:val="26"/>
        </w:rPr>
        <w:t>Ильина</w:t>
      </w:r>
    </w:p>
    <w:p w:rsidR="00922A9D" w:rsidRPr="00FD3DE4" w:rsidRDefault="00922A9D" w:rsidP="00922A9D">
      <w:pPr>
        <w:jc w:val="both"/>
        <w:rPr>
          <w:bCs/>
          <w:color w:val="000000"/>
          <w:sz w:val="26"/>
          <w:szCs w:val="26"/>
        </w:rPr>
      </w:pPr>
    </w:p>
    <w:p w:rsidR="00922A9D" w:rsidRPr="00FD3DE4" w:rsidRDefault="00922A9D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1221E6" w:rsidRPr="00FD3DE4" w:rsidRDefault="001221E6" w:rsidP="00922A9D">
      <w:pPr>
        <w:jc w:val="both"/>
        <w:rPr>
          <w:sz w:val="26"/>
          <w:szCs w:val="26"/>
        </w:rPr>
      </w:pPr>
    </w:p>
    <w:p w:rsidR="00951F80" w:rsidRPr="00FD3DE4" w:rsidRDefault="00951F80">
      <w:pPr>
        <w:spacing w:after="160" w:line="259" w:lineRule="auto"/>
        <w:rPr>
          <w:sz w:val="26"/>
          <w:szCs w:val="26"/>
        </w:rPr>
      </w:pPr>
      <w:r w:rsidRPr="00FD3DE4">
        <w:rPr>
          <w:sz w:val="26"/>
          <w:szCs w:val="26"/>
        </w:rPr>
        <w:br w:type="page"/>
      </w:r>
    </w:p>
    <w:p w:rsidR="00951F80" w:rsidRPr="00FD3DE4" w:rsidRDefault="00951F80" w:rsidP="00922A9D">
      <w:pPr>
        <w:jc w:val="both"/>
        <w:rPr>
          <w:sz w:val="26"/>
          <w:szCs w:val="26"/>
        </w:rPr>
        <w:sectPr w:rsidR="00951F80" w:rsidRPr="00FD3DE4" w:rsidSect="00B50A5B">
          <w:pgSz w:w="11906" w:h="16838"/>
          <w:pgMar w:top="1134" w:right="850" w:bottom="1418" w:left="1701" w:header="708" w:footer="708" w:gutter="0"/>
          <w:cols w:space="708"/>
          <w:docGrid w:linePitch="360"/>
        </w:sectPr>
      </w:pPr>
    </w:p>
    <w:p w:rsidR="00B50A5B" w:rsidRDefault="00B50A5B" w:rsidP="00B50A5B">
      <w:pPr>
        <w:tabs>
          <w:tab w:val="left" w:pos="7950"/>
          <w:tab w:val="left" w:pos="10490"/>
          <w:tab w:val="left" w:pos="10632"/>
        </w:tabs>
        <w:ind w:left="10490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  <w:r w:rsidR="00951F80" w:rsidRPr="009E4EB5">
        <w:rPr>
          <w:sz w:val="26"/>
          <w:szCs w:val="26"/>
        </w:rPr>
        <w:t xml:space="preserve"> </w:t>
      </w:r>
    </w:p>
    <w:p w:rsidR="00951F80" w:rsidRPr="009E4EB5" w:rsidRDefault="00951F80" w:rsidP="00B50A5B">
      <w:pPr>
        <w:tabs>
          <w:tab w:val="left" w:pos="7950"/>
          <w:tab w:val="left" w:pos="10490"/>
          <w:tab w:val="left" w:pos="10632"/>
        </w:tabs>
        <w:ind w:left="10490"/>
        <w:rPr>
          <w:sz w:val="26"/>
          <w:szCs w:val="26"/>
        </w:rPr>
      </w:pPr>
      <w:r w:rsidRPr="009E4EB5">
        <w:rPr>
          <w:sz w:val="26"/>
          <w:szCs w:val="26"/>
        </w:rPr>
        <w:t>постановлени</w:t>
      </w:r>
      <w:r w:rsidR="00B50A5B">
        <w:rPr>
          <w:sz w:val="26"/>
          <w:szCs w:val="26"/>
        </w:rPr>
        <w:t>ем</w:t>
      </w:r>
      <w:r w:rsidRPr="009E4EB5">
        <w:rPr>
          <w:sz w:val="26"/>
          <w:szCs w:val="26"/>
        </w:rPr>
        <w:t xml:space="preserve"> Администрации города</w:t>
      </w:r>
      <w:r w:rsidR="00B50A5B">
        <w:rPr>
          <w:sz w:val="26"/>
          <w:szCs w:val="26"/>
        </w:rPr>
        <w:t xml:space="preserve"> </w:t>
      </w:r>
      <w:r w:rsidRPr="009E4EB5">
        <w:rPr>
          <w:sz w:val="26"/>
          <w:szCs w:val="26"/>
        </w:rPr>
        <w:t>Переславля-Залесского</w:t>
      </w:r>
    </w:p>
    <w:p w:rsidR="00951F80" w:rsidRPr="009E4EB5" w:rsidRDefault="00951F80" w:rsidP="00B50A5B">
      <w:pPr>
        <w:tabs>
          <w:tab w:val="left" w:pos="9660"/>
          <w:tab w:val="left" w:pos="10490"/>
        </w:tabs>
        <w:ind w:left="10490"/>
        <w:rPr>
          <w:sz w:val="26"/>
          <w:szCs w:val="26"/>
        </w:rPr>
      </w:pPr>
      <w:r w:rsidRPr="009E4EB5">
        <w:rPr>
          <w:sz w:val="26"/>
          <w:szCs w:val="26"/>
        </w:rPr>
        <w:t xml:space="preserve">от </w:t>
      </w:r>
      <w:r w:rsidR="00B0344A">
        <w:rPr>
          <w:sz w:val="26"/>
          <w:szCs w:val="26"/>
        </w:rPr>
        <w:t>27.12.2021</w:t>
      </w:r>
      <w:r w:rsidR="00B50A5B">
        <w:rPr>
          <w:sz w:val="26"/>
          <w:szCs w:val="26"/>
        </w:rPr>
        <w:t xml:space="preserve">  </w:t>
      </w:r>
      <w:r w:rsidRPr="009E4EB5">
        <w:rPr>
          <w:sz w:val="26"/>
          <w:szCs w:val="26"/>
        </w:rPr>
        <w:t>№</w:t>
      </w:r>
      <w:r w:rsidR="00B0344A">
        <w:rPr>
          <w:sz w:val="26"/>
          <w:szCs w:val="26"/>
        </w:rPr>
        <w:t xml:space="preserve"> ПОС.03-2473/21</w:t>
      </w:r>
      <w:r w:rsidRPr="009E4EB5">
        <w:rPr>
          <w:sz w:val="26"/>
          <w:szCs w:val="26"/>
        </w:rPr>
        <w:t xml:space="preserve"> </w:t>
      </w:r>
    </w:p>
    <w:p w:rsidR="001221E6" w:rsidRPr="009E4EB5" w:rsidRDefault="001221E6" w:rsidP="00951F80">
      <w:pPr>
        <w:jc w:val="right"/>
        <w:rPr>
          <w:sz w:val="26"/>
          <w:szCs w:val="26"/>
        </w:rPr>
      </w:pPr>
    </w:p>
    <w:p w:rsidR="00951F80" w:rsidRPr="009E4EB5" w:rsidRDefault="00791C77" w:rsidP="00951F80">
      <w:pPr>
        <w:jc w:val="center"/>
        <w:rPr>
          <w:sz w:val="26"/>
          <w:szCs w:val="26"/>
        </w:rPr>
      </w:pPr>
      <w:r w:rsidRPr="009E4EB5">
        <w:rPr>
          <w:sz w:val="26"/>
          <w:szCs w:val="26"/>
        </w:rPr>
        <w:t xml:space="preserve">План мероприятий </w:t>
      </w:r>
    </w:p>
    <w:p w:rsidR="00951F80" w:rsidRPr="009E4EB5" w:rsidRDefault="00951F80" w:rsidP="00951F80">
      <w:pPr>
        <w:jc w:val="center"/>
        <w:rPr>
          <w:sz w:val="26"/>
          <w:szCs w:val="26"/>
        </w:rPr>
      </w:pPr>
      <w:r w:rsidRPr="009E4EB5">
        <w:rPr>
          <w:sz w:val="26"/>
          <w:szCs w:val="26"/>
        </w:rPr>
        <w:t xml:space="preserve">(«дорожная карта») по содействию развитию конкуренции </w:t>
      </w:r>
    </w:p>
    <w:p w:rsidR="00951F80" w:rsidRPr="009E4EB5" w:rsidRDefault="00951F80" w:rsidP="00951F80">
      <w:pPr>
        <w:jc w:val="center"/>
        <w:rPr>
          <w:sz w:val="26"/>
          <w:szCs w:val="26"/>
        </w:rPr>
      </w:pPr>
      <w:r w:rsidRPr="009E4EB5">
        <w:rPr>
          <w:sz w:val="26"/>
          <w:szCs w:val="26"/>
        </w:rPr>
        <w:t>в городском округе город Переславль-Залесский Ярославской области на 2022-2025 годы</w:t>
      </w:r>
    </w:p>
    <w:p w:rsidR="00951F80" w:rsidRPr="009E4EB5" w:rsidRDefault="00951F80" w:rsidP="00951F80">
      <w:pPr>
        <w:jc w:val="center"/>
        <w:rPr>
          <w:sz w:val="26"/>
          <w:szCs w:val="26"/>
        </w:rPr>
      </w:pPr>
    </w:p>
    <w:p w:rsidR="00272CF7" w:rsidRPr="009E4EB5" w:rsidRDefault="00272CF7" w:rsidP="00272CF7">
      <w:pPr>
        <w:jc w:val="center"/>
        <w:rPr>
          <w:sz w:val="26"/>
          <w:szCs w:val="26"/>
        </w:rPr>
      </w:pPr>
      <w:r w:rsidRPr="009E4EB5">
        <w:rPr>
          <w:sz w:val="26"/>
          <w:szCs w:val="26"/>
        </w:rPr>
        <w:t>1. Общее описание Плана мероприятий («дорожной карты»)</w:t>
      </w:r>
    </w:p>
    <w:p w:rsidR="00272CF7" w:rsidRPr="009E4EB5" w:rsidRDefault="00272CF7" w:rsidP="00272CF7">
      <w:pPr>
        <w:jc w:val="center"/>
        <w:rPr>
          <w:sz w:val="26"/>
          <w:szCs w:val="26"/>
        </w:rPr>
      </w:pPr>
      <w:r w:rsidRPr="009E4EB5">
        <w:rPr>
          <w:sz w:val="26"/>
          <w:szCs w:val="26"/>
        </w:rPr>
        <w:t xml:space="preserve">по содействию развитию конкуренции в городском округе город Переславль-Залесский Ярославской области на 2022-2025 годы </w:t>
      </w:r>
    </w:p>
    <w:p w:rsidR="00951F80" w:rsidRPr="009E4EB5" w:rsidRDefault="00951F80" w:rsidP="00951F80">
      <w:pPr>
        <w:jc w:val="center"/>
        <w:rPr>
          <w:sz w:val="26"/>
          <w:szCs w:val="26"/>
        </w:rPr>
      </w:pPr>
    </w:p>
    <w:p w:rsidR="0016067F" w:rsidRPr="009E4EB5" w:rsidRDefault="0016067F" w:rsidP="0016067F">
      <w:pPr>
        <w:tabs>
          <w:tab w:val="left" w:pos="1518"/>
        </w:tabs>
        <w:ind w:firstLine="851"/>
        <w:jc w:val="both"/>
        <w:rPr>
          <w:sz w:val="26"/>
          <w:szCs w:val="26"/>
          <w:shd w:val="clear" w:color="auto" w:fill="FFFFFF"/>
        </w:rPr>
      </w:pPr>
      <w:r w:rsidRPr="009E4EB5">
        <w:rPr>
          <w:sz w:val="26"/>
          <w:szCs w:val="26"/>
          <w:shd w:val="clear" w:color="auto" w:fill="FFFFFF"/>
        </w:rPr>
        <w:t xml:space="preserve">Экономическими основами конституционного строя Российской Федерации являются единство экономического пространства, свобода экономической деятельности, поддержка конкуренции, а также многообразие и равноправие различных форм собственности. Таким образом, развитие конкуренции входит в число </w:t>
      </w:r>
      <w:r w:rsidRPr="009E4EB5">
        <w:rPr>
          <w:sz w:val="26"/>
          <w:szCs w:val="26"/>
        </w:rPr>
        <w:t>постоянных приоритетов государственной политики.</w:t>
      </w:r>
    </w:p>
    <w:p w:rsidR="0016067F" w:rsidRPr="009E4EB5" w:rsidRDefault="0016067F" w:rsidP="0016067F">
      <w:pPr>
        <w:tabs>
          <w:tab w:val="left" w:pos="1518"/>
        </w:tabs>
        <w:ind w:firstLine="851"/>
        <w:jc w:val="both"/>
        <w:rPr>
          <w:sz w:val="26"/>
          <w:szCs w:val="26"/>
        </w:rPr>
      </w:pPr>
      <w:r w:rsidRPr="009E4EB5">
        <w:rPr>
          <w:sz w:val="26"/>
          <w:szCs w:val="26"/>
        </w:rPr>
        <w:t xml:space="preserve">Развитие конкуренции в экономике является многоаспектной задачей, решение которой в значительной степени зависит от эффективности проведения государственной политики по широкому спектру направлений –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 </w:t>
      </w:r>
    </w:p>
    <w:p w:rsidR="00740F19" w:rsidRPr="009E4EB5" w:rsidRDefault="00F24989" w:rsidP="00740F19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9E4EB5">
        <w:rPr>
          <w:sz w:val="26"/>
          <w:szCs w:val="26"/>
        </w:rPr>
        <w:t>Президентом Российской Федерации В.В. Путиным утвержден Указ от 21 декабря 2017 года № 618 «Об основных направлениях государственной политики по развитию конкуренции» (далее – Указ № 618), которым в качестве приоритетного направления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органов</w:t>
      </w:r>
      <w:proofErr w:type="gramEnd"/>
      <w:r w:rsidRPr="009E4EB5">
        <w:rPr>
          <w:sz w:val="26"/>
          <w:szCs w:val="26"/>
        </w:rPr>
        <w:t xml:space="preserve"> местного самоуправления предусмотрено активное содействие развитию конкуренции в Российской Федерации. </w:t>
      </w:r>
      <w:r w:rsidR="00740F19" w:rsidRPr="009E4EB5">
        <w:rPr>
          <w:rFonts w:eastAsiaTheme="minorHAnsi"/>
          <w:sz w:val="26"/>
          <w:szCs w:val="26"/>
          <w:lang w:eastAsia="en-US"/>
        </w:rPr>
        <w:t>Основной целью Указа № 618 является укрепление национальной экономики, повышение удовлетворенности потребителей за счет расширения ассортимента товаров, работ, услуг, повышения их качества и снижения цен.</w:t>
      </w:r>
    </w:p>
    <w:p w:rsidR="00CE52F1" w:rsidRPr="009E4EB5" w:rsidRDefault="00B0402F" w:rsidP="00CE52F1">
      <w:pPr>
        <w:tabs>
          <w:tab w:val="left" w:pos="1518"/>
        </w:tabs>
        <w:ind w:firstLine="851"/>
        <w:jc w:val="both"/>
        <w:rPr>
          <w:sz w:val="26"/>
          <w:szCs w:val="26"/>
        </w:rPr>
      </w:pPr>
      <w:r w:rsidRPr="009E4EB5">
        <w:rPr>
          <w:sz w:val="26"/>
          <w:szCs w:val="26"/>
        </w:rPr>
        <w:t xml:space="preserve">Распоряжением Правительства Российской Федерации от 02.09.2021 № 2424-р утвержден </w:t>
      </w:r>
      <w:r w:rsidR="00F62892" w:rsidRPr="009E4EB5">
        <w:rPr>
          <w:sz w:val="26"/>
          <w:szCs w:val="26"/>
        </w:rPr>
        <w:t>Национальный план («дорожная карта») развития конкуренции в Российской Федерации на 2021-2025 годы</w:t>
      </w:r>
      <w:r w:rsidR="00E63908" w:rsidRPr="009E4EB5">
        <w:rPr>
          <w:sz w:val="26"/>
          <w:szCs w:val="26"/>
        </w:rPr>
        <w:t>, которым определены цели, задачи, ключевые показатели и ожидаемые результаты развития конкуренции.</w:t>
      </w:r>
      <w:r w:rsidR="00CE52F1" w:rsidRPr="009E4EB5">
        <w:rPr>
          <w:sz w:val="26"/>
          <w:szCs w:val="26"/>
        </w:rPr>
        <w:t xml:space="preserve"> Эффективная реализация задач Национального плана развития </w:t>
      </w:r>
      <w:r w:rsidR="00CE52F1" w:rsidRPr="009E4EB5">
        <w:rPr>
          <w:sz w:val="26"/>
          <w:szCs w:val="26"/>
        </w:rPr>
        <w:lastRenderedPageBreak/>
        <w:t xml:space="preserve">конкуренции в Российской Федерации на 2021 – 2025 годы возможна только при консолидированном участии в данном процессе органов власти всех уровней, российского </w:t>
      </w:r>
      <w:proofErr w:type="gramStart"/>
      <w:r w:rsidR="00CE52F1" w:rsidRPr="009E4EB5">
        <w:rPr>
          <w:sz w:val="26"/>
          <w:szCs w:val="26"/>
        </w:rPr>
        <w:t>бизнес-сообщества</w:t>
      </w:r>
      <w:proofErr w:type="gramEnd"/>
      <w:r w:rsidR="00CE52F1" w:rsidRPr="009E4EB5">
        <w:rPr>
          <w:sz w:val="26"/>
          <w:szCs w:val="26"/>
        </w:rPr>
        <w:t xml:space="preserve"> и институтов гражданского общества.</w:t>
      </w:r>
    </w:p>
    <w:p w:rsidR="00CE52F1" w:rsidRPr="009E4EB5" w:rsidRDefault="00CE52F1" w:rsidP="00CE52F1">
      <w:pPr>
        <w:tabs>
          <w:tab w:val="left" w:pos="1401"/>
        </w:tabs>
        <w:ind w:firstLine="851"/>
        <w:jc w:val="both"/>
        <w:rPr>
          <w:sz w:val="26"/>
          <w:szCs w:val="26"/>
        </w:rPr>
      </w:pPr>
      <w:proofErr w:type="gramStart"/>
      <w:r w:rsidRPr="009E4EB5">
        <w:rPr>
          <w:sz w:val="26"/>
          <w:szCs w:val="26"/>
        </w:rPr>
        <w:t>План мероприятий («дорожная карта») по содействию развитию конкуренции в городском округе город Переславл</w:t>
      </w:r>
      <w:r w:rsidR="0077178F" w:rsidRPr="009E4EB5">
        <w:rPr>
          <w:sz w:val="26"/>
          <w:szCs w:val="26"/>
        </w:rPr>
        <w:t>ь</w:t>
      </w:r>
      <w:r w:rsidRPr="009E4EB5">
        <w:rPr>
          <w:sz w:val="26"/>
          <w:szCs w:val="26"/>
        </w:rPr>
        <w:t>-Залесск</w:t>
      </w:r>
      <w:r w:rsidR="0077178F" w:rsidRPr="009E4EB5">
        <w:rPr>
          <w:sz w:val="26"/>
          <w:szCs w:val="26"/>
        </w:rPr>
        <w:t xml:space="preserve">ий Ярославской области на </w:t>
      </w:r>
      <w:r w:rsidRPr="009E4EB5">
        <w:rPr>
          <w:sz w:val="26"/>
          <w:szCs w:val="26"/>
        </w:rPr>
        <w:t>2022</w:t>
      </w:r>
      <w:r w:rsidR="0077178F" w:rsidRPr="009E4EB5">
        <w:rPr>
          <w:sz w:val="26"/>
          <w:szCs w:val="26"/>
        </w:rPr>
        <w:t>-2025 годы</w:t>
      </w:r>
      <w:r w:rsidRPr="009E4EB5">
        <w:rPr>
          <w:sz w:val="26"/>
          <w:szCs w:val="26"/>
        </w:rPr>
        <w:t xml:space="preserve"> (далее – дорожная карта) разработан в целях внедрения Стандарта развития конкуренции в субъектах Российской Федерации, утвержденного распоряжением Правительства Российской Федерации от 17</w:t>
      </w:r>
      <w:r w:rsidR="0077178F" w:rsidRPr="009E4EB5">
        <w:rPr>
          <w:sz w:val="26"/>
          <w:szCs w:val="26"/>
        </w:rPr>
        <w:t>.04.</w:t>
      </w:r>
      <w:r w:rsidRPr="009E4EB5">
        <w:rPr>
          <w:sz w:val="26"/>
          <w:szCs w:val="26"/>
        </w:rPr>
        <w:t xml:space="preserve">2019 № 768-р (далее – Стандарт) и обеспечения комплексного подхода в реализации положений, предусмотренных Указом № 618, на территории Ярославской области. </w:t>
      </w:r>
      <w:proofErr w:type="gramEnd"/>
    </w:p>
    <w:p w:rsidR="00CE52F1" w:rsidRPr="009E4EB5" w:rsidRDefault="00CE52F1" w:rsidP="00CE52F1">
      <w:pPr>
        <w:tabs>
          <w:tab w:val="left" w:pos="1401"/>
        </w:tabs>
        <w:ind w:firstLine="851"/>
        <w:jc w:val="both"/>
        <w:rPr>
          <w:sz w:val="26"/>
          <w:szCs w:val="26"/>
        </w:rPr>
      </w:pPr>
      <w:r w:rsidRPr="009E4EB5">
        <w:rPr>
          <w:sz w:val="26"/>
          <w:szCs w:val="26"/>
        </w:rPr>
        <w:t>Предусмотренные направления имеют системное и существенное значение для развития конкуренции в городском округе город Переславл</w:t>
      </w:r>
      <w:r w:rsidR="0077178F" w:rsidRPr="009E4EB5">
        <w:rPr>
          <w:sz w:val="26"/>
          <w:szCs w:val="26"/>
        </w:rPr>
        <w:t>ь</w:t>
      </w:r>
      <w:r w:rsidRPr="009E4EB5">
        <w:rPr>
          <w:sz w:val="26"/>
          <w:szCs w:val="26"/>
        </w:rPr>
        <w:t>-Залесск</w:t>
      </w:r>
      <w:r w:rsidR="0077178F" w:rsidRPr="009E4EB5">
        <w:rPr>
          <w:sz w:val="26"/>
          <w:szCs w:val="26"/>
        </w:rPr>
        <w:t>ий Ярославской области</w:t>
      </w:r>
      <w:r w:rsidRPr="009E4EB5">
        <w:rPr>
          <w:sz w:val="26"/>
          <w:szCs w:val="26"/>
        </w:rPr>
        <w:t>.</w:t>
      </w:r>
    </w:p>
    <w:p w:rsidR="00CE52F1" w:rsidRPr="009E4EB5" w:rsidRDefault="00CE52F1" w:rsidP="00CE52F1">
      <w:pPr>
        <w:tabs>
          <w:tab w:val="left" w:pos="1350"/>
        </w:tabs>
        <w:ind w:firstLine="851"/>
        <w:jc w:val="both"/>
        <w:rPr>
          <w:sz w:val="26"/>
          <w:szCs w:val="26"/>
        </w:rPr>
      </w:pPr>
      <w:proofErr w:type="gramStart"/>
      <w:r w:rsidRPr="009E4EB5">
        <w:rPr>
          <w:sz w:val="26"/>
          <w:szCs w:val="26"/>
        </w:rPr>
        <w:t xml:space="preserve">В состав дорожной карты включены: </w:t>
      </w:r>
      <w:proofErr w:type="gramEnd"/>
    </w:p>
    <w:p w:rsidR="0077178F" w:rsidRPr="009E4EB5" w:rsidRDefault="0077178F" w:rsidP="0077178F">
      <w:pPr>
        <w:pStyle w:val="ConsPlusNormal"/>
        <w:ind w:firstLine="851"/>
        <w:jc w:val="both"/>
        <w:rPr>
          <w:sz w:val="26"/>
          <w:szCs w:val="26"/>
        </w:rPr>
      </w:pPr>
      <w:r w:rsidRPr="009E4EB5">
        <w:rPr>
          <w:sz w:val="26"/>
          <w:szCs w:val="26"/>
        </w:rPr>
        <w:t>–</w:t>
      </w:r>
      <w:r w:rsidR="00CE52F1" w:rsidRPr="009E4EB5">
        <w:rPr>
          <w:sz w:val="26"/>
          <w:szCs w:val="26"/>
        </w:rPr>
        <w:t xml:space="preserve"> мероприятия, направленные на развитие конкуренции на товарных рынках, в отношении которых сформирован перечень ключевых показателей развития конкуренции в городском округе город Переславл</w:t>
      </w:r>
      <w:r w:rsidRPr="009E4EB5">
        <w:rPr>
          <w:sz w:val="26"/>
          <w:szCs w:val="26"/>
        </w:rPr>
        <w:t>ь</w:t>
      </w:r>
      <w:r w:rsidR="00CE52F1" w:rsidRPr="009E4EB5">
        <w:rPr>
          <w:sz w:val="26"/>
          <w:szCs w:val="26"/>
        </w:rPr>
        <w:t>-Залесск</w:t>
      </w:r>
      <w:r w:rsidRPr="009E4EB5">
        <w:rPr>
          <w:sz w:val="26"/>
          <w:szCs w:val="26"/>
        </w:rPr>
        <w:t>ий Ярославской области</w:t>
      </w:r>
      <w:r w:rsidR="00CE52F1" w:rsidRPr="009E4EB5">
        <w:rPr>
          <w:sz w:val="26"/>
          <w:szCs w:val="26"/>
        </w:rPr>
        <w:t xml:space="preserve">, </w:t>
      </w:r>
      <w:r w:rsidRPr="009E4EB5">
        <w:rPr>
          <w:sz w:val="26"/>
          <w:szCs w:val="26"/>
        </w:rPr>
        <w:t>в том числе на достижение на 31.12.2025 значений данных показателей;</w:t>
      </w:r>
    </w:p>
    <w:p w:rsidR="00CE52F1" w:rsidRPr="009E4EB5" w:rsidRDefault="0077178F" w:rsidP="00CE52F1">
      <w:pPr>
        <w:tabs>
          <w:tab w:val="left" w:pos="1350"/>
        </w:tabs>
        <w:ind w:firstLine="851"/>
        <w:jc w:val="both"/>
        <w:rPr>
          <w:sz w:val="26"/>
          <w:szCs w:val="26"/>
        </w:rPr>
      </w:pPr>
      <w:r w:rsidRPr="009E4EB5">
        <w:rPr>
          <w:sz w:val="26"/>
          <w:szCs w:val="26"/>
        </w:rPr>
        <w:t>–</w:t>
      </w:r>
      <w:r w:rsidR="00CE52F1" w:rsidRPr="009E4EB5">
        <w:rPr>
          <w:sz w:val="26"/>
          <w:szCs w:val="26"/>
        </w:rPr>
        <w:t> системные мероприятия по содействию развитию конкуренции в городском округе город Переславл</w:t>
      </w:r>
      <w:r w:rsidRPr="009E4EB5">
        <w:rPr>
          <w:sz w:val="26"/>
          <w:szCs w:val="26"/>
        </w:rPr>
        <w:t>ь</w:t>
      </w:r>
      <w:r w:rsidR="00CE52F1" w:rsidRPr="009E4EB5">
        <w:rPr>
          <w:sz w:val="26"/>
          <w:szCs w:val="26"/>
        </w:rPr>
        <w:t>-Залесск</w:t>
      </w:r>
      <w:r w:rsidRPr="009E4EB5">
        <w:rPr>
          <w:sz w:val="26"/>
          <w:szCs w:val="26"/>
        </w:rPr>
        <w:t>ий Ярославской области</w:t>
      </w:r>
      <w:r w:rsidR="00CE52F1" w:rsidRPr="009E4EB5">
        <w:rPr>
          <w:sz w:val="26"/>
          <w:szCs w:val="26"/>
        </w:rPr>
        <w:t>, включающие, в том числе набор мер по развитию конкуренции.</w:t>
      </w:r>
    </w:p>
    <w:p w:rsidR="00CE52F1" w:rsidRPr="009E4EB5" w:rsidRDefault="00CE52F1" w:rsidP="00CE52F1">
      <w:pPr>
        <w:tabs>
          <w:tab w:val="left" w:pos="1350"/>
        </w:tabs>
        <w:jc w:val="both"/>
        <w:rPr>
          <w:sz w:val="26"/>
          <w:szCs w:val="26"/>
        </w:rPr>
      </w:pPr>
    </w:p>
    <w:p w:rsidR="00B043CE" w:rsidRPr="009E4EB5" w:rsidRDefault="00B043CE" w:rsidP="00B043CE">
      <w:pPr>
        <w:jc w:val="center"/>
        <w:rPr>
          <w:b/>
          <w:sz w:val="26"/>
          <w:szCs w:val="26"/>
        </w:rPr>
      </w:pPr>
      <w:r w:rsidRPr="009E4EB5">
        <w:rPr>
          <w:sz w:val="26"/>
          <w:szCs w:val="26"/>
        </w:rPr>
        <w:t>2. Мероприятия по содействию развитию конкуренции по товарным рынкам на территории</w:t>
      </w:r>
    </w:p>
    <w:p w:rsidR="00B043CE" w:rsidRPr="009E4EB5" w:rsidRDefault="00B043CE" w:rsidP="00B043CE">
      <w:pPr>
        <w:jc w:val="center"/>
        <w:rPr>
          <w:sz w:val="26"/>
          <w:szCs w:val="26"/>
        </w:rPr>
      </w:pPr>
      <w:r w:rsidRPr="009E4EB5">
        <w:rPr>
          <w:sz w:val="26"/>
          <w:szCs w:val="26"/>
        </w:rPr>
        <w:t>городского округа город Переславль-Залесский Ярославской области</w:t>
      </w:r>
    </w:p>
    <w:p w:rsidR="000B74FB" w:rsidRPr="009E4EB5" w:rsidRDefault="000B74FB" w:rsidP="00B043CE">
      <w:pPr>
        <w:jc w:val="center"/>
        <w:rPr>
          <w:sz w:val="26"/>
          <w:szCs w:val="26"/>
        </w:rPr>
      </w:pPr>
    </w:p>
    <w:tbl>
      <w:tblPr>
        <w:tblStyle w:val="9"/>
        <w:tblW w:w="15735" w:type="dxa"/>
        <w:tblInd w:w="-459" w:type="dxa"/>
        <w:tblLayout w:type="fixed"/>
        <w:tblLook w:val="04A0"/>
      </w:tblPr>
      <w:tblGrid>
        <w:gridCol w:w="2410"/>
        <w:gridCol w:w="1276"/>
        <w:gridCol w:w="1276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276"/>
      </w:tblGrid>
      <w:tr w:rsidR="00345C27" w:rsidRPr="009E4EB5" w:rsidTr="00DB5AE4">
        <w:tc>
          <w:tcPr>
            <w:tcW w:w="2410" w:type="dxa"/>
            <w:vMerge w:val="restart"/>
          </w:tcPr>
          <w:p w:rsidR="00345C27" w:rsidRPr="009E4EB5" w:rsidRDefault="00345C27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Наименование </w:t>
            </w:r>
            <w:r w:rsidRPr="009E4EB5">
              <w:rPr>
                <w:sz w:val="26"/>
                <w:szCs w:val="26"/>
              </w:rPr>
              <w:br/>
              <w:t>мероприятия</w:t>
            </w:r>
          </w:p>
        </w:tc>
        <w:tc>
          <w:tcPr>
            <w:tcW w:w="1276" w:type="dxa"/>
            <w:vMerge w:val="restart"/>
          </w:tcPr>
          <w:p w:rsidR="00345C27" w:rsidRPr="009E4EB5" w:rsidRDefault="00345C27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Срок исполнения мероприятия</w:t>
            </w:r>
          </w:p>
        </w:tc>
        <w:tc>
          <w:tcPr>
            <w:tcW w:w="1276" w:type="dxa"/>
            <w:vMerge w:val="restart"/>
          </w:tcPr>
          <w:p w:rsidR="00345C27" w:rsidRPr="009E4EB5" w:rsidRDefault="00345C27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345C27" w:rsidRPr="009E4EB5" w:rsidRDefault="00345C27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5811" w:type="dxa"/>
            <w:gridSpan w:val="5"/>
          </w:tcPr>
          <w:p w:rsidR="00345C27" w:rsidRPr="009E4EB5" w:rsidRDefault="00345C27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Целевые значения показателя</w:t>
            </w:r>
          </w:p>
        </w:tc>
        <w:tc>
          <w:tcPr>
            <w:tcW w:w="1276" w:type="dxa"/>
            <w:vMerge w:val="restart"/>
          </w:tcPr>
          <w:p w:rsidR="00345C27" w:rsidRPr="009E4EB5" w:rsidRDefault="00345C27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Ожидаемые результаты</w:t>
            </w:r>
          </w:p>
        </w:tc>
        <w:tc>
          <w:tcPr>
            <w:tcW w:w="1276" w:type="dxa"/>
            <w:vMerge w:val="restart"/>
          </w:tcPr>
          <w:p w:rsidR="00345C27" w:rsidRPr="009E4EB5" w:rsidRDefault="00345C27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Вид документа</w:t>
            </w:r>
          </w:p>
        </w:tc>
        <w:tc>
          <w:tcPr>
            <w:tcW w:w="1276" w:type="dxa"/>
            <w:vMerge w:val="restart"/>
          </w:tcPr>
          <w:p w:rsidR="00345C27" w:rsidRPr="009E4EB5" w:rsidRDefault="00345C27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Ответственные исполнители</w:t>
            </w:r>
          </w:p>
        </w:tc>
      </w:tr>
      <w:tr w:rsidR="00345C27" w:rsidRPr="009E4EB5" w:rsidTr="00DB5AE4">
        <w:tc>
          <w:tcPr>
            <w:tcW w:w="2410" w:type="dxa"/>
            <w:vMerge/>
          </w:tcPr>
          <w:p w:rsidR="00345C27" w:rsidRPr="009E4EB5" w:rsidRDefault="00345C27" w:rsidP="00DB5A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45C27" w:rsidRPr="009E4EB5" w:rsidRDefault="00345C27" w:rsidP="00DB5A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45C27" w:rsidRPr="009E4EB5" w:rsidRDefault="00345C27" w:rsidP="00DB5A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345C27" w:rsidRPr="009E4EB5" w:rsidRDefault="00345C27" w:rsidP="00DB5A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345C27" w:rsidRPr="009E4EB5" w:rsidRDefault="00345C27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факт, </w:t>
            </w:r>
          </w:p>
          <w:p w:rsidR="00345C27" w:rsidRPr="009E4EB5" w:rsidRDefault="00345C27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2020 г.</w:t>
            </w:r>
          </w:p>
        </w:tc>
        <w:tc>
          <w:tcPr>
            <w:tcW w:w="1134" w:type="dxa"/>
          </w:tcPr>
          <w:p w:rsidR="00345C27" w:rsidRPr="009E4EB5" w:rsidRDefault="00345C27" w:rsidP="00DB5AE4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на 31 декабря 2022 г.</w:t>
            </w:r>
          </w:p>
        </w:tc>
        <w:tc>
          <w:tcPr>
            <w:tcW w:w="1134" w:type="dxa"/>
          </w:tcPr>
          <w:p w:rsidR="00345C27" w:rsidRPr="009E4EB5" w:rsidRDefault="00345C27" w:rsidP="00DB5AE4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на 31 декабря 2023 г.</w:t>
            </w:r>
          </w:p>
        </w:tc>
        <w:tc>
          <w:tcPr>
            <w:tcW w:w="1134" w:type="dxa"/>
          </w:tcPr>
          <w:p w:rsidR="00345C27" w:rsidRPr="009E4EB5" w:rsidRDefault="00345C27" w:rsidP="00DB5AE4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на 31 декабря 2024 г.</w:t>
            </w:r>
          </w:p>
        </w:tc>
        <w:tc>
          <w:tcPr>
            <w:tcW w:w="1134" w:type="dxa"/>
          </w:tcPr>
          <w:p w:rsidR="00345C27" w:rsidRPr="009E4EB5" w:rsidRDefault="00345C27" w:rsidP="00DB5AE4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на 31 декабря 2025 г.</w:t>
            </w:r>
          </w:p>
        </w:tc>
        <w:tc>
          <w:tcPr>
            <w:tcW w:w="1276" w:type="dxa"/>
            <w:vMerge/>
          </w:tcPr>
          <w:p w:rsidR="00345C27" w:rsidRPr="009E4EB5" w:rsidRDefault="00345C27" w:rsidP="00DB5A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45C27" w:rsidRPr="009E4EB5" w:rsidRDefault="00345C27" w:rsidP="00DB5AE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345C27" w:rsidRPr="009E4EB5" w:rsidRDefault="00345C27" w:rsidP="00DB5AE4">
            <w:pPr>
              <w:jc w:val="both"/>
              <w:rPr>
                <w:sz w:val="26"/>
                <w:szCs w:val="26"/>
              </w:rPr>
            </w:pPr>
          </w:p>
        </w:tc>
      </w:tr>
    </w:tbl>
    <w:p w:rsidR="00345C27" w:rsidRPr="009E4EB5" w:rsidRDefault="00345C27" w:rsidP="00B043CE">
      <w:pPr>
        <w:jc w:val="center"/>
        <w:rPr>
          <w:sz w:val="26"/>
          <w:szCs w:val="26"/>
        </w:rPr>
      </w:pPr>
    </w:p>
    <w:tbl>
      <w:tblPr>
        <w:tblStyle w:val="9"/>
        <w:tblW w:w="15735" w:type="dxa"/>
        <w:tblInd w:w="-459" w:type="dxa"/>
        <w:tblLayout w:type="fixed"/>
        <w:tblLook w:val="04A0"/>
      </w:tblPr>
      <w:tblGrid>
        <w:gridCol w:w="2410"/>
        <w:gridCol w:w="1276"/>
        <w:gridCol w:w="1276"/>
        <w:gridCol w:w="1134"/>
        <w:gridCol w:w="1275"/>
        <w:gridCol w:w="1134"/>
        <w:gridCol w:w="1134"/>
        <w:gridCol w:w="1134"/>
        <w:gridCol w:w="1134"/>
        <w:gridCol w:w="1276"/>
        <w:gridCol w:w="1276"/>
        <w:gridCol w:w="1276"/>
      </w:tblGrid>
      <w:tr w:rsidR="000B74FB" w:rsidRPr="009E4EB5" w:rsidTr="00345C27">
        <w:trPr>
          <w:tblHeader/>
        </w:trPr>
        <w:tc>
          <w:tcPr>
            <w:tcW w:w="2410" w:type="dxa"/>
          </w:tcPr>
          <w:p w:rsidR="000B74FB" w:rsidRPr="009E4EB5" w:rsidRDefault="000B74FB" w:rsidP="000B74F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B74FB" w:rsidRPr="009E4EB5" w:rsidRDefault="000B74FB" w:rsidP="000B74F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:rsidR="000B74FB" w:rsidRPr="009E4EB5" w:rsidRDefault="000B74FB" w:rsidP="000B74F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0B74FB" w:rsidRPr="009E4EB5" w:rsidRDefault="000B74FB" w:rsidP="000B74F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0B74FB" w:rsidRPr="009E4EB5" w:rsidRDefault="000B74FB" w:rsidP="000B74F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0B74FB" w:rsidRPr="009E4EB5" w:rsidRDefault="000B74FB" w:rsidP="000B74FB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0B74FB" w:rsidRPr="009E4EB5" w:rsidRDefault="000B74FB" w:rsidP="000B74FB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0B74FB" w:rsidRPr="009E4EB5" w:rsidRDefault="000B74FB" w:rsidP="000B74FB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0B74FB" w:rsidRPr="009E4EB5" w:rsidRDefault="000B74FB" w:rsidP="000B74FB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9</w:t>
            </w:r>
          </w:p>
        </w:tc>
        <w:tc>
          <w:tcPr>
            <w:tcW w:w="1276" w:type="dxa"/>
          </w:tcPr>
          <w:p w:rsidR="000B74FB" w:rsidRPr="009E4EB5" w:rsidRDefault="000B74FB" w:rsidP="000B74F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:rsidR="000B74FB" w:rsidRPr="009E4EB5" w:rsidRDefault="000B74FB" w:rsidP="000B74F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11</w:t>
            </w:r>
          </w:p>
        </w:tc>
        <w:tc>
          <w:tcPr>
            <w:tcW w:w="1276" w:type="dxa"/>
          </w:tcPr>
          <w:p w:rsidR="000B74FB" w:rsidRPr="009E4EB5" w:rsidRDefault="000B74FB" w:rsidP="000B74F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12</w:t>
            </w:r>
          </w:p>
        </w:tc>
      </w:tr>
      <w:tr w:rsidR="000B74FB" w:rsidRPr="009E4EB5" w:rsidTr="00DB5AE4">
        <w:tc>
          <w:tcPr>
            <w:tcW w:w="15735" w:type="dxa"/>
            <w:gridSpan w:val="12"/>
          </w:tcPr>
          <w:p w:rsidR="000B74FB" w:rsidRPr="009E4EB5" w:rsidRDefault="000B74FB" w:rsidP="000B74FB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t>1. Рынок услуг общего образования</w:t>
            </w:r>
          </w:p>
        </w:tc>
      </w:tr>
      <w:tr w:rsidR="000B74FB" w:rsidRPr="009E4EB5" w:rsidTr="00DB5AE4">
        <w:tc>
          <w:tcPr>
            <w:tcW w:w="15735" w:type="dxa"/>
            <w:gridSpan w:val="12"/>
          </w:tcPr>
          <w:p w:rsidR="000B74FB" w:rsidRPr="009E4EB5" w:rsidRDefault="000B74FB" w:rsidP="000B74FB">
            <w:pPr>
              <w:ind w:firstLine="629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Задача: содействие развитию конкуренции на рынке услуг общего образования.</w:t>
            </w:r>
          </w:p>
          <w:p w:rsidR="000B74FB" w:rsidRPr="009E4EB5" w:rsidRDefault="000B74FB" w:rsidP="000B74FB">
            <w:pPr>
              <w:ind w:firstLine="629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Образовательная деятельность, в том числе деятельность по реализации основных общеобразовательных программ начального общего, основного общего и среднего общего образования, подлежит лицензированию в соответствии с законодательством Российской Федерации.</w:t>
            </w:r>
          </w:p>
          <w:p w:rsidR="000B74FB" w:rsidRPr="009E4EB5" w:rsidRDefault="000B74FB" w:rsidP="000B74FB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Федеральный закон от 29 декабря 2012 года № 273-ФЗ «Об образовании в Российской Федерации» предусматривает равенство государственных и частных общеобразовательных организаций в части финансирования основных общеобразовательных программ. </w:t>
            </w:r>
            <w:proofErr w:type="gramStart"/>
            <w:r w:rsidRPr="009E4EB5">
              <w:rPr>
                <w:sz w:val="26"/>
                <w:szCs w:val="26"/>
              </w:rPr>
              <w:t>В соответствии с Федеральным законом от</w:t>
            </w:r>
            <w:r w:rsidR="00791C77" w:rsidRPr="009E4EB5">
              <w:rPr>
                <w:sz w:val="26"/>
                <w:szCs w:val="26"/>
              </w:rPr>
              <w:t xml:space="preserve"> </w:t>
            </w:r>
            <w:r w:rsidRPr="009E4EB5">
              <w:rPr>
                <w:sz w:val="26"/>
                <w:szCs w:val="26"/>
              </w:rPr>
              <w:t xml:space="preserve">29 декабря 2012 года № 273 «Об образовании в Российской Федерации» и Законом Ярославской области от 16 декабря 2009 г. № 70-з «О наделении органов местного самоуправления государственными полномочиями Ярославской области» обеспечивается выделение из областного бюджета средств на реализацию основных общеобразовательных программ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программам. </w:t>
            </w:r>
            <w:proofErr w:type="gramEnd"/>
          </w:p>
          <w:p w:rsidR="00381DEA" w:rsidRPr="009E4EB5" w:rsidRDefault="00381DEA" w:rsidP="00381DEA">
            <w:pPr>
              <w:ind w:firstLine="629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В городском округе город Переславль-Залесский в 2020 году образовательную деятельность осуществляли 22 </w:t>
            </w:r>
            <w:proofErr w:type="gramStart"/>
            <w:r w:rsidRPr="009E4EB5">
              <w:rPr>
                <w:sz w:val="26"/>
                <w:szCs w:val="26"/>
              </w:rPr>
              <w:t>муниципальных</w:t>
            </w:r>
            <w:proofErr w:type="gramEnd"/>
            <w:r w:rsidRPr="009E4EB5">
              <w:rPr>
                <w:sz w:val="26"/>
                <w:szCs w:val="26"/>
              </w:rPr>
              <w:t xml:space="preserve"> общеобразовательных учреждения, реализующих программы начального общего, основного и среднего общего образования, которые посещали 5704 ученика.</w:t>
            </w:r>
          </w:p>
        </w:tc>
      </w:tr>
      <w:tr w:rsidR="003F2B81" w:rsidRPr="009E4EB5" w:rsidTr="00DB5AE4">
        <w:tc>
          <w:tcPr>
            <w:tcW w:w="2410" w:type="dxa"/>
          </w:tcPr>
          <w:p w:rsidR="003F2B81" w:rsidRPr="009E4EB5" w:rsidRDefault="00D25BF3" w:rsidP="00345C27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Получение </w:t>
            </w:r>
            <w:r w:rsidR="003F2B81" w:rsidRPr="009E4EB5">
              <w:rPr>
                <w:sz w:val="26"/>
                <w:szCs w:val="26"/>
              </w:rPr>
              <w:t>субвенций из областного бюджета муниципальным</w:t>
            </w:r>
            <w:r w:rsidRPr="009E4EB5">
              <w:rPr>
                <w:sz w:val="26"/>
                <w:szCs w:val="26"/>
              </w:rPr>
              <w:t>и</w:t>
            </w:r>
            <w:r w:rsidR="003F2B81" w:rsidRPr="009E4EB5">
              <w:rPr>
                <w:sz w:val="26"/>
                <w:szCs w:val="26"/>
              </w:rPr>
              <w:t xml:space="preserve"> </w:t>
            </w:r>
            <w:r w:rsidRPr="009E4EB5">
              <w:rPr>
                <w:sz w:val="26"/>
                <w:szCs w:val="26"/>
              </w:rPr>
              <w:t>учреждениями</w:t>
            </w:r>
            <w:r w:rsidR="003F2B81" w:rsidRPr="009E4EB5">
              <w:rPr>
                <w:sz w:val="26"/>
                <w:szCs w:val="26"/>
              </w:rPr>
              <w:t xml:space="preserve"> на организацию образовательного процесса в образовательных </w:t>
            </w:r>
            <w:r w:rsidRPr="009E4EB5">
              <w:rPr>
                <w:sz w:val="26"/>
                <w:szCs w:val="26"/>
              </w:rPr>
              <w:t>учреждениях городского округа город Переславль-Залесский</w:t>
            </w:r>
          </w:p>
        </w:tc>
        <w:tc>
          <w:tcPr>
            <w:tcW w:w="1276" w:type="dxa"/>
          </w:tcPr>
          <w:p w:rsidR="003F2B81" w:rsidRPr="009E4EB5" w:rsidRDefault="003F2B81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</w:t>
            </w:r>
          </w:p>
          <w:p w:rsidR="003F2B81" w:rsidRPr="009E4EB5" w:rsidRDefault="003F2B81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</w:tcPr>
          <w:p w:rsidR="003F2B81" w:rsidRPr="009E4EB5" w:rsidRDefault="003F2B81" w:rsidP="00345C27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доля муниципальных </w:t>
            </w:r>
            <w:r w:rsidR="00D25BF3" w:rsidRPr="009E4EB5">
              <w:rPr>
                <w:sz w:val="26"/>
                <w:szCs w:val="26"/>
              </w:rPr>
              <w:t>учреждений</w:t>
            </w:r>
            <w:r w:rsidRPr="009E4EB5">
              <w:rPr>
                <w:sz w:val="26"/>
                <w:szCs w:val="26"/>
              </w:rPr>
              <w:t xml:space="preserve">, которым предоставлена субвенция из областного бюджета на организацию образовательного процесса </w:t>
            </w:r>
          </w:p>
        </w:tc>
        <w:tc>
          <w:tcPr>
            <w:tcW w:w="1134" w:type="dxa"/>
          </w:tcPr>
          <w:p w:rsidR="003F2B81" w:rsidRPr="009E4EB5" w:rsidRDefault="003F2B81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275" w:type="dxa"/>
          </w:tcPr>
          <w:p w:rsidR="003F2B81" w:rsidRPr="009E4EB5" w:rsidRDefault="003F2B81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F2B81" w:rsidRPr="009E4EB5" w:rsidRDefault="003F2B81" w:rsidP="003F2B81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F2B81" w:rsidRPr="009E4EB5" w:rsidRDefault="003F2B81" w:rsidP="003F2B81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F2B81" w:rsidRPr="009E4EB5" w:rsidRDefault="003F2B81" w:rsidP="003F2B81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F2B81" w:rsidRPr="009E4EB5" w:rsidRDefault="003F2B81" w:rsidP="003F2B81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3F2B81" w:rsidRPr="009E4EB5" w:rsidRDefault="003F2B81" w:rsidP="00345C27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предоставление финансирования на организацию образовательного процесса в образовательных учреждениях, в том числе в целях о</w:t>
            </w:r>
            <w:r w:rsidRPr="009E4EB5">
              <w:rPr>
                <w:rFonts w:eastAsia="Calibri"/>
                <w:sz w:val="26"/>
                <w:szCs w:val="26"/>
              </w:rPr>
              <w:t xml:space="preserve">беспечения </w:t>
            </w:r>
            <w:r w:rsidRPr="009E4EB5">
              <w:rPr>
                <w:rFonts w:eastAsia="Calibri"/>
                <w:sz w:val="26"/>
                <w:szCs w:val="26"/>
              </w:rPr>
              <w:lastRenderedPageBreak/>
              <w:t xml:space="preserve">государственного образовательного стандарта </w:t>
            </w:r>
          </w:p>
        </w:tc>
        <w:tc>
          <w:tcPr>
            <w:tcW w:w="1276" w:type="dxa"/>
          </w:tcPr>
          <w:p w:rsidR="003F2B81" w:rsidRPr="009E4EB5" w:rsidRDefault="003F2B81" w:rsidP="003F2B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F2B81" w:rsidRPr="009E4EB5" w:rsidRDefault="00BC7D0E" w:rsidP="00791C77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образования</w:t>
            </w:r>
            <w:r w:rsidR="00791C77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3F2B81" w:rsidRPr="009E4EB5" w:rsidTr="00DB5AE4">
        <w:tc>
          <w:tcPr>
            <w:tcW w:w="2410" w:type="dxa"/>
          </w:tcPr>
          <w:p w:rsidR="003F2B81" w:rsidRPr="009E4EB5" w:rsidRDefault="003F2B81" w:rsidP="00345C27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Организация и ведение открытого реестра выданных муниципальных преференций образовательным учреждениям</w:t>
            </w:r>
          </w:p>
        </w:tc>
        <w:tc>
          <w:tcPr>
            <w:tcW w:w="1276" w:type="dxa"/>
          </w:tcPr>
          <w:p w:rsidR="00345C27" w:rsidRPr="009E4EB5" w:rsidRDefault="00345C27" w:rsidP="00345C27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</w:t>
            </w:r>
          </w:p>
          <w:p w:rsidR="003F2B81" w:rsidRPr="009E4EB5" w:rsidRDefault="00345C27" w:rsidP="00345C27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</w:tcPr>
          <w:p w:rsidR="003F2B81" w:rsidRPr="009E4EB5" w:rsidRDefault="00345C27" w:rsidP="00345C27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актуализация реестра (два раза в год) на официальн</w:t>
            </w:r>
            <w:r w:rsidR="00D25BF3" w:rsidRPr="009E4EB5">
              <w:rPr>
                <w:sz w:val="26"/>
                <w:szCs w:val="26"/>
              </w:rPr>
              <w:t xml:space="preserve">ом </w:t>
            </w:r>
            <w:r w:rsidRPr="009E4EB5">
              <w:rPr>
                <w:sz w:val="26"/>
                <w:szCs w:val="26"/>
              </w:rPr>
              <w:t>сайт</w:t>
            </w:r>
            <w:r w:rsidR="00D25BF3" w:rsidRPr="009E4EB5">
              <w:rPr>
                <w:sz w:val="26"/>
                <w:szCs w:val="26"/>
              </w:rPr>
              <w:t>е</w:t>
            </w:r>
            <w:r w:rsidRPr="009E4EB5">
              <w:rPr>
                <w:sz w:val="26"/>
                <w:szCs w:val="26"/>
              </w:rPr>
              <w:t xml:space="preserve"> </w:t>
            </w:r>
            <w:r w:rsidR="00D25BF3" w:rsidRPr="009E4EB5">
              <w:rPr>
                <w:sz w:val="26"/>
                <w:szCs w:val="26"/>
              </w:rPr>
              <w:t xml:space="preserve">органов местного самоуправления города Переславля-Залесского </w:t>
            </w:r>
            <w:r w:rsidRPr="009E4EB5">
              <w:rPr>
                <w:sz w:val="26"/>
                <w:szCs w:val="26"/>
              </w:rPr>
              <w:t>в сети «Интернет»</w:t>
            </w:r>
          </w:p>
        </w:tc>
        <w:tc>
          <w:tcPr>
            <w:tcW w:w="1134" w:type="dxa"/>
          </w:tcPr>
          <w:p w:rsidR="003F2B81" w:rsidRPr="009E4EB5" w:rsidRDefault="00345C27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5" w:type="dxa"/>
          </w:tcPr>
          <w:p w:rsidR="003F2B81" w:rsidRPr="009E4EB5" w:rsidRDefault="00345C27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3F2B81" w:rsidRPr="009E4EB5" w:rsidRDefault="00345C27" w:rsidP="003F2B81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3F2B81" w:rsidRPr="009E4EB5" w:rsidRDefault="00345C27" w:rsidP="003F2B81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3F2B81" w:rsidRPr="009E4EB5" w:rsidRDefault="00345C27" w:rsidP="003F2B81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F2B81" w:rsidRPr="009E4EB5" w:rsidRDefault="00345C27" w:rsidP="003F2B81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3F2B81" w:rsidRPr="009E4EB5" w:rsidRDefault="00345C27" w:rsidP="00345C27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обеспечение доступа потребителей и организаций к информации о данном рынке</w:t>
            </w:r>
          </w:p>
        </w:tc>
        <w:tc>
          <w:tcPr>
            <w:tcW w:w="1276" w:type="dxa"/>
          </w:tcPr>
          <w:p w:rsidR="003F2B81" w:rsidRPr="009E4EB5" w:rsidRDefault="00345C27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реестр</w:t>
            </w:r>
          </w:p>
        </w:tc>
        <w:tc>
          <w:tcPr>
            <w:tcW w:w="1276" w:type="dxa"/>
          </w:tcPr>
          <w:p w:rsidR="003F2B81" w:rsidRPr="009E4EB5" w:rsidRDefault="00BC7D0E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образования</w:t>
            </w:r>
            <w:r w:rsidR="00D41453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3F2B81" w:rsidRPr="009E4EB5" w:rsidTr="00DB5AE4">
        <w:tc>
          <w:tcPr>
            <w:tcW w:w="2410" w:type="dxa"/>
          </w:tcPr>
          <w:p w:rsidR="003F2B81" w:rsidRPr="009E4EB5" w:rsidRDefault="00D104A8" w:rsidP="00D104A8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Оказание информационной, консультативной помощи частным образовательным </w:t>
            </w:r>
            <w:r w:rsidRPr="009E4EB5">
              <w:rPr>
                <w:sz w:val="26"/>
                <w:szCs w:val="26"/>
              </w:rPr>
              <w:lastRenderedPageBreak/>
              <w:t>организациям, в том числе физическим лицам по вопросам организации образовательной деятельности и порядку предоставления государственной (муниципальной) поддержки</w:t>
            </w:r>
          </w:p>
        </w:tc>
        <w:tc>
          <w:tcPr>
            <w:tcW w:w="1276" w:type="dxa"/>
          </w:tcPr>
          <w:p w:rsidR="003F2B81" w:rsidRPr="009E4EB5" w:rsidRDefault="00D104A8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2022-2025</w:t>
            </w:r>
          </w:p>
          <w:p w:rsidR="00D104A8" w:rsidRPr="009E4EB5" w:rsidRDefault="00D104A8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</w:tcPr>
          <w:p w:rsidR="003F2B81" w:rsidRPr="009E4EB5" w:rsidRDefault="00D104A8" w:rsidP="00D104A8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частных поставщиков образова</w:t>
            </w:r>
            <w:r w:rsidRPr="009E4EB5">
              <w:rPr>
                <w:sz w:val="26"/>
                <w:szCs w:val="26"/>
              </w:rPr>
              <w:lastRenderedPageBreak/>
              <w:t xml:space="preserve">тельных услуг, которым предоставлена информационная и консультативная поддержка по вопросам получения государственной (муниципальной) поддержки в общем количестве частных поставщиков, обратившихся за такой </w:t>
            </w:r>
            <w:r w:rsidRPr="009E4EB5">
              <w:rPr>
                <w:sz w:val="26"/>
                <w:szCs w:val="26"/>
              </w:rPr>
              <w:lastRenderedPageBreak/>
              <w:t>помощью</w:t>
            </w:r>
          </w:p>
        </w:tc>
        <w:tc>
          <w:tcPr>
            <w:tcW w:w="1134" w:type="dxa"/>
          </w:tcPr>
          <w:p w:rsidR="003F2B81" w:rsidRPr="009E4EB5" w:rsidRDefault="00D104A8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3F2B81" w:rsidRPr="009E4EB5" w:rsidRDefault="00D104A8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3F2B81" w:rsidRPr="009E4EB5" w:rsidRDefault="00D104A8" w:rsidP="003F2B81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F2B81" w:rsidRPr="009E4EB5" w:rsidRDefault="00D104A8" w:rsidP="003F2B81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F2B81" w:rsidRPr="009E4EB5" w:rsidRDefault="00D104A8" w:rsidP="003F2B81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F2B81" w:rsidRPr="009E4EB5" w:rsidRDefault="00D104A8" w:rsidP="003F2B81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3F2B81" w:rsidRPr="009E4EB5" w:rsidRDefault="00D104A8" w:rsidP="00D4145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повышение информационной грамотно</w:t>
            </w:r>
            <w:r w:rsidRPr="009E4EB5">
              <w:rPr>
                <w:sz w:val="26"/>
                <w:szCs w:val="26"/>
              </w:rPr>
              <w:lastRenderedPageBreak/>
              <w:t xml:space="preserve">сти частных общеобразовательных организаций </w:t>
            </w:r>
          </w:p>
        </w:tc>
        <w:tc>
          <w:tcPr>
            <w:tcW w:w="1276" w:type="dxa"/>
          </w:tcPr>
          <w:p w:rsidR="003F2B81" w:rsidRPr="009E4EB5" w:rsidRDefault="00D104A8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отчет</w:t>
            </w:r>
          </w:p>
        </w:tc>
        <w:tc>
          <w:tcPr>
            <w:tcW w:w="1276" w:type="dxa"/>
          </w:tcPr>
          <w:p w:rsidR="003F2B81" w:rsidRPr="009E4EB5" w:rsidRDefault="00BC7D0E" w:rsidP="003F2B8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образования</w:t>
            </w:r>
            <w:r w:rsidR="00D41453" w:rsidRPr="009E4EB5">
              <w:rPr>
                <w:sz w:val="26"/>
                <w:szCs w:val="26"/>
              </w:rPr>
              <w:t xml:space="preserve"> Админис</w:t>
            </w:r>
            <w:r w:rsidR="00D41453" w:rsidRPr="009E4EB5">
              <w:rPr>
                <w:sz w:val="26"/>
                <w:szCs w:val="26"/>
              </w:rPr>
              <w:lastRenderedPageBreak/>
              <w:t>трации города Переславля-Залесского</w:t>
            </w:r>
          </w:p>
        </w:tc>
      </w:tr>
      <w:tr w:rsidR="00657B0F" w:rsidRPr="009E4EB5" w:rsidTr="00DB5AE4">
        <w:tc>
          <w:tcPr>
            <w:tcW w:w="15735" w:type="dxa"/>
            <w:gridSpan w:val="12"/>
          </w:tcPr>
          <w:p w:rsidR="00657B0F" w:rsidRPr="009E4EB5" w:rsidRDefault="00657B0F" w:rsidP="003F2B81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lastRenderedPageBreak/>
              <w:t>2. Рынок ритуальных услуг</w:t>
            </w:r>
          </w:p>
        </w:tc>
      </w:tr>
      <w:tr w:rsidR="00657B0F" w:rsidRPr="009E4EB5" w:rsidTr="00DB5AE4">
        <w:tc>
          <w:tcPr>
            <w:tcW w:w="15735" w:type="dxa"/>
            <w:gridSpan w:val="12"/>
          </w:tcPr>
          <w:p w:rsidR="00636E4F" w:rsidRPr="009E4EB5" w:rsidRDefault="00636E4F" w:rsidP="00636E4F">
            <w:pPr>
              <w:widowControl w:val="0"/>
              <w:ind w:firstLine="629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Задача: содействие развитию конкуренции на рынке ритуальных услуг.</w:t>
            </w:r>
          </w:p>
          <w:p w:rsidR="00636E4F" w:rsidRPr="009E4EB5" w:rsidRDefault="00636E4F" w:rsidP="00636E4F">
            <w:pPr>
              <w:shd w:val="clear" w:color="auto" w:fill="FFFFFF"/>
              <w:ind w:firstLine="675"/>
              <w:jc w:val="both"/>
              <w:rPr>
                <w:sz w:val="26"/>
                <w:szCs w:val="26"/>
              </w:rPr>
            </w:pPr>
            <w:proofErr w:type="gramStart"/>
            <w:r w:rsidRPr="009E4EB5">
              <w:rPr>
                <w:sz w:val="26"/>
                <w:szCs w:val="26"/>
              </w:rPr>
              <w:t xml:space="preserve">В городском округе </w:t>
            </w:r>
            <w:r w:rsidR="00D41453" w:rsidRPr="009E4EB5">
              <w:rPr>
                <w:sz w:val="26"/>
                <w:szCs w:val="26"/>
              </w:rPr>
              <w:t xml:space="preserve">город Переславль-Залесский </w:t>
            </w:r>
            <w:r w:rsidRPr="009E4EB5">
              <w:rPr>
                <w:sz w:val="26"/>
                <w:szCs w:val="26"/>
              </w:rPr>
              <w:t xml:space="preserve">на рынке ритуальных услуг осуществляют деятельность </w:t>
            </w:r>
            <w:r w:rsidR="00E01FDF" w:rsidRPr="009E4EB5">
              <w:rPr>
                <w:sz w:val="26"/>
                <w:szCs w:val="26"/>
              </w:rPr>
              <w:t>7</w:t>
            </w:r>
            <w:r w:rsidRPr="009E4EB5">
              <w:rPr>
                <w:sz w:val="26"/>
                <w:szCs w:val="26"/>
              </w:rPr>
              <w:t xml:space="preserve"> организаций, из них </w:t>
            </w:r>
            <w:r w:rsidR="00E01FDF" w:rsidRPr="009E4EB5">
              <w:rPr>
                <w:sz w:val="26"/>
                <w:szCs w:val="26"/>
              </w:rPr>
              <w:t>6</w:t>
            </w:r>
            <w:r w:rsidRPr="009E4EB5">
              <w:rPr>
                <w:sz w:val="26"/>
                <w:szCs w:val="26"/>
              </w:rPr>
              <w:t xml:space="preserve"> – частные, 1– муниципальное предприятие. </w:t>
            </w:r>
            <w:proofErr w:type="gramEnd"/>
          </w:p>
          <w:p w:rsidR="00636E4F" w:rsidRPr="009E4EB5" w:rsidRDefault="00636E4F" w:rsidP="00636E4F">
            <w:pPr>
              <w:pStyle w:val="ConsPlusNormal"/>
              <w:ind w:firstLine="675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Организация </w:t>
            </w:r>
            <w:r w:rsidR="009E4EB5">
              <w:rPr>
                <w:sz w:val="26"/>
                <w:szCs w:val="26"/>
              </w:rPr>
              <w:t>ритуальных услуг</w:t>
            </w:r>
            <w:r w:rsidRPr="009E4EB5">
              <w:rPr>
                <w:sz w:val="26"/>
                <w:szCs w:val="26"/>
              </w:rPr>
              <w:t xml:space="preserve"> осуществляется органами местного самоуправления города Переславля-Залесского. Погребение </w:t>
            </w:r>
            <w:proofErr w:type="gramStart"/>
            <w:r w:rsidRPr="009E4EB5">
              <w:rPr>
                <w:sz w:val="26"/>
                <w:szCs w:val="26"/>
              </w:rPr>
              <w:t>умершего</w:t>
            </w:r>
            <w:proofErr w:type="gramEnd"/>
            <w:r w:rsidRPr="009E4EB5">
              <w:rPr>
                <w:sz w:val="26"/>
                <w:szCs w:val="26"/>
              </w:rPr>
              <w:t xml:space="preserve"> и оказание услуг по погребению осуществляется как </w:t>
            </w:r>
            <w:r w:rsidR="00A707AE">
              <w:rPr>
                <w:sz w:val="26"/>
                <w:szCs w:val="26"/>
              </w:rPr>
              <w:t>муниципальным предприятием</w:t>
            </w:r>
            <w:r w:rsidRPr="009E4EB5">
              <w:rPr>
                <w:sz w:val="26"/>
                <w:szCs w:val="26"/>
              </w:rPr>
              <w:t>, так и частными похоронными организациями.</w:t>
            </w:r>
          </w:p>
          <w:p w:rsidR="00657B0F" w:rsidRPr="009E4EB5" w:rsidRDefault="00636E4F" w:rsidP="00636E4F">
            <w:pPr>
              <w:ind w:firstLine="629"/>
              <w:rPr>
                <w:sz w:val="26"/>
                <w:szCs w:val="26"/>
              </w:rPr>
            </w:pPr>
            <w:r w:rsidRPr="009E4EB5">
              <w:rPr>
                <w:bCs/>
                <w:sz w:val="26"/>
                <w:szCs w:val="26"/>
              </w:rPr>
              <w:t xml:space="preserve">Рынок ритуальных услуг характеризуется относительно стабильным уровнем конкуренции между </w:t>
            </w:r>
            <w:r w:rsidRPr="009E4EB5">
              <w:rPr>
                <w:color w:val="000000"/>
                <w:sz w:val="26"/>
                <w:szCs w:val="26"/>
              </w:rPr>
              <w:t>хозяйствующими субъектами.</w:t>
            </w:r>
          </w:p>
        </w:tc>
      </w:tr>
      <w:tr w:rsidR="00C00612" w:rsidRPr="009E4EB5" w:rsidTr="00DB5AE4">
        <w:tc>
          <w:tcPr>
            <w:tcW w:w="2410" w:type="dxa"/>
          </w:tcPr>
          <w:p w:rsidR="00C00612" w:rsidRPr="009E4EB5" w:rsidRDefault="00C00612" w:rsidP="00C00612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Создание условий для развития конкуренции на рынке ритуальных услуг</w:t>
            </w:r>
          </w:p>
          <w:p w:rsidR="00C00612" w:rsidRPr="009E4EB5" w:rsidRDefault="00C00612" w:rsidP="00C00612">
            <w:pPr>
              <w:rPr>
                <w:sz w:val="26"/>
                <w:szCs w:val="26"/>
              </w:rPr>
            </w:pPr>
          </w:p>
          <w:p w:rsidR="00C00612" w:rsidRPr="009E4EB5" w:rsidRDefault="00C00612" w:rsidP="00C00612">
            <w:pPr>
              <w:rPr>
                <w:sz w:val="26"/>
                <w:szCs w:val="26"/>
              </w:rPr>
            </w:pPr>
          </w:p>
          <w:p w:rsidR="00C00612" w:rsidRPr="009E4EB5" w:rsidRDefault="00C00612" w:rsidP="00C00612">
            <w:pPr>
              <w:rPr>
                <w:sz w:val="26"/>
                <w:szCs w:val="26"/>
              </w:rPr>
            </w:pPr>
          </w:p>
          <w:p w:rsidR="00C00612" w:rsidRPr="009E4EB5" w:rsidRDefault="00C00612" w:rsidP="00C00612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включая мероприятия:</w:t>
            </w:r>
          </w:p>
        </w:tc>
        <w:tc>
          <w:tcPr>
            <w:tcW w:w="1276" w:type="dxa"/>
          </w:tcPr>
          <w:p w:rsidR="00C00612" w:rsidRPr="009E4EB5" w:rsidRDefault="00C00612" w:rsidP="00C0061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</w:t>
            </w:r>
          </w:p>
          <w:p w:rsidR="00C00612" w:rsidRPr="009E4EB5" w:rsidRDefault="00C00612" w:rsidP="00C0061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</w:tcPr>
          <w:p w:rsidR="00C00612" w:rsidRPr="009E4EB5" w:rsidRDefault="00C00612" w:rsidP="00C00612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организаций частной формы собственности в сфере ритуальных услуг</w:t>
            </w:r>
            <w:proofErr w:type="gramStart"/>
            <w:r w:rsidRPr="009E4EB5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C00612" w:rsidRPr="009E4EB5" w:rsidRDefault="00C00612" w:rsidP="00C0061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275" w:type="dxa"/>
          </w:tcPr>
          <w:p w:rsidR="00C00612" w:rsidRPr="009E4EB5" w:rsidRDefault="001C41D8" w:rsidP="00C0061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83</w:t>
            </w:r>
          </w:p>
        </w:tc>
        <w:tc>
          <w:tcPr>
            <w:tcW w:w="1134" w:type="dxa"/>
          </w:tcPr>
          <w:p w:rsidR="00C00612" w:rsidRPr="009E4EB5" w:rsidRDefault="00C00612" w:rsidP="00C00612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C00612" w:rsidRPr="009E4EB5" w:rsidRDefault="00C00612" w:rsidP="00C00612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C00612" w:rsidRPr="009E4EB5" w:rsidRDefault="00C00612" w:rsidP="00C00612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</w:tcPr>
          <w:p w:rsidR="00C00612" w:rsidRPr="009E4EB5" w:rsidRDefault="00C00612" w:rsidP="00C00612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30</w:t>
            </w:r>
          </w:p>
        </w:tc>
        <w:tc>
          <w:tcPr>
            <w:tcW w:w="1276" w:type="dxa"/>
          </w:tcPr>
          <w:p w:rsidR="00C00612" w:rsidRPr="009E4EB5" w:rsidRDefault="00C00612" w:rsidP="00C0061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C00612" w:rsidRPr="009E4EB5" w:rsidRDefault="00C00612" w:rsidP="00C0061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C00612" w:rsidRPr="009E4EB5" w:rsidRDefault="00C00612" w:rsidP="00C0061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экономики</w:t>
            </w:r>
            <w:r w:rsidR="000150F5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DB5AE4" w:rsidRPr="009E4EB5" w:rsidTr="00DB5AE4">
        <w:tc>
          <w:tcPr>
            <w:tcW w:w="2410" w:type="dxa"/>
          </w:tcPr>
          <w:p w:rsidR="00DB5AE4" w:rsidRPr="009E4EB5" w:rsidRDefault="00AC03BF" w:rsidP="000150F5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</w:t>
            </w:r>
            <w:r w:rsidR="00DB5AE4" w:rsidRPr="009E4EB5">
              <w:rPr>
                <w:sz w:val="26"/>
                <w:szCs w:val="26"/>
              </w:rPr>
              <w:t xml:space="preserve">роведение мониторинга муниципальных правовых актов в сфере предоставления ритуальных услуг с целью выявления административных </w:t>
            </w:r>
            <w:r w:rsidR="00DB5AE4" w:rsidRPr="009E4EB5">
              <w:rPr>
                <w:sz w:val="26"/>
                <w:szCs w:val="26"/>
              </w:rPr>
              <w:lastRenderedPageBreak/>
              <w:t>и экономических барьеров</w:t>
            </w:r>
          </w:p>
        </w:tc>
        <w:tc>
          <w:tcPr>
            <w:tcW w:w="1276" w:type="dxa"/>
          </w:tcPr>
          <w:p w:rsidR="00DB5AE4" w:rsidRPr="009E4EB5" w:rsidRDefault="00DB5AE4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2022-2025</w:t>
            </w:r>
          </w:p>
          <w:p w:rsidR="00DB5AE4" w:rsidRPr="009E4EB5" w:rsidRDefault="00DB5AE4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</w:tcPr>
          <w:p w:rsidR="00DB5AE4" w:rsidRPr="009E4EB5" w:rsidRDefault="000150F5" w:rsidP="00BC7D0E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проведение ежеквартального мониторинга муниципальных правовы</w:t>
            </w:r>
            <w:r w:rsidRPr="009E4EB5">
              <w:rPr>
                <w:sz w:val="26"/>
                <w:szCs w:val="26"/>
              </w:rPr>
              <w:lastRenderedPageBreak/>
              <w:t>х актов в сфере предоставления ритуальных услуг</w:t>
            </w:r>
          </w:p>
        </w:tc>
        <w:tc>
          <w:tcPr>
            <w:tcW w:w="1134" w:type="dxa"/>
          </w:tcPr>
          <w:p w:rsidR="00DB5AE4" w:rsidRPr="009E4EB5" w:rsidRDefault="00F109B7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DB5AE4" w:rsidRPr="009E4EB5" w:rsidRDefault="00F109B7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DB5AE4" w:rsidRPr="009E4EB5" w:rsidRDefault="00F109B7" w:rsidP="00DB5AE4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DB5AE4" w:rsidRPr="009E4EB5" w:rsidRDefault="00F109B7" w:rsidP="00DB5AE4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DB5AE4" w:rsidRPr="009E4EB5" w:rsidRDefault="00F109B7" w:rsidP="00DB5AE4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DB5AE4" w:rsidRPr="009E4EB5" w:rsidRDefault="00F109B7" w:rsidP="00DB5AE4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DB5AE4" w:rsidRPr="009E4EB5" w:rsidRDefault="00F109B7" w:rsidP="00F109B7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устранение административных и экономических барьеров вхожден</w:t>
            </w:r>
            <w:r w:rsidRPr="009E4EB5">
              <w:rPr>
                <w:sz w:val="26"/>
                <w:szCs w:val="26"/>
              </w:rPr>
              <w:lastRenderedPageBreak/>
              <w:t>ия хозяйствующих субъектов на данный рынок путем внесения изменений в муниципальные правовые акты</w:t>
            </w:r>
          </w:p>
        </w:tc>
        <w:tc>
          <w:tcPr>
            <w:tcW w:w="1276" w:type="dxa"/>
          </w:tcPr>
          <w:p w:rsidR="00DB5AE4" w:rsidRPr="009E4EB5" w:rsidRDefault="00F109B7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отчет</w:t>
            </w:r>
          </w:p>
        </w:tc>
        <w:tc>
          <w:tcPr>
            <w:tcW w:w="1276" w:type="dxa"/>
          </w:tcPr>
          <w:p w:rsidR="00DB5AE4" w:rsidRPr="009E4EB5" w:rsidRDefault="00F109B7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Юридическое управление</w:t>
            </w:r>
            <w:r w:rsidR="000150F5" w:rsidRPr="009E4EB5">
              <w:rPr>
                <w:sz w:val="26"/>
                <w:szCs w:val="26"/>
              </w:rPr>
              <w:t xml:space="preserve"> Администрации города Переславля-</w:t>
            </w:r>
            <w:r w:rsidR="000150F5" w:rsidRPr="009E4EB5">
              <w:rPr>
                <w:sz w:val="26"/>
                <w:szCs w:val="26"/>
              </w:rPr>
              <w:lastRenderedPageBreak/>
              <w:t>Залесского</w:t>
            </w:r>
          </w:p>
          <w:p w:rsidR="000150F5" w:rsidRPr="009E4EB5" w:rsidRDefault="000150F5" w:rsidP="00DB5AE4">
            <w:pPr>
              <w:jc w:val="center"/>
              <w:rPr>
                <w:sz w:val="26"/>
                <w:szCs w:val="26"/>
              </w:rPr>
            </w:pPr>
          </w:p>
          <w:p w:rsidR="008C7489" w:rsidRPr="009E4EB5" w:rsidRDefault="000150F5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</w:t>
            </w:r>
            <w:r w:rsidR="008C7489" w:rsidRPr="009E4EB5">
              <w:rPr>
                <w:sz w:val="26"/>
                <w:szCs w:val="26"/>
              </w:rPr>
              <w:t>правление экономики</w:t>
            </w:r>
            <w:r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DB5AE4" w:rsidRPr="009E4EB5" w:rsidTr="00DB5AE4">
        <w:tc>
          <w:tcPr>
            <w:tcW w:w="2410" w:type="dxa"/>
          </w:tcPr>
          <w:p w:rsidR="00DB5AE4" w:rsidRPr="009E4EB5" w:rsidRDefault="003C1558" w:rsidP="00DB5AE4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</w:t>
            </w:r>
            <w:r w:rsidR="00DB5AE4" w:rsidRPr="009E4EB5">
              <w:rPr>
                <w:sz w:val="26"/>
                <w:szCs w:val="26"/>
              </w:rPr>
              <w:t>роведение мероприятий по постановке на государственный кадастровый учет и регистрации права собственности на земельные участки кладбищ</w:t>
            </w:r>
          </w:p>
        </w:tc>
        <w:tc>
          <w:tcPr>
            <w:tcW w:w="1276" w:type="dxa"/>
          </w:tcPr>
          <w:p w:rsidR="00DB5AE4" w:rsidRPr="009E4EB5" w:rsidRDefault="00DB5AE4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</w:t>
            </w:r>
          </w:p>
          <w:p w:rsidR="00DB5AE4" w:rsidRPr="009E4EB5" w:rsidRDefault="00DB5AE4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</w:tcPr>
          <w:p w:rsidR="00DB5AE4" w:rsidRPr="009E4EB5" w:rsidRDefault="003C1558" w:rsidP="008C7489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обеспечение исполнения федерального и регионального законодательства в сфере государственного учета земельн</w:t>
            </w:r>
            <w:r w:rsidRPr="009E4EB5">
              <w:rPr>
                <w:sz w:val="26"/>
                <w:szCs w:val="26"/>
              </w:rPr>
              <w:lastRenderedPageBreak/>
              <w:t>ых участков</w:t>
            </w:r>
          </w:p>
        </w:tc>
        <w:tc>
          <w:tcPr>
            <w:tcW w:w="1134" w:type="dxa"/>
          </w:tcPr>
          <w:p w:rsidR="00DB5AE4" w:rsidRPr="009E4EB5" w:rsidRDefault="003C1558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DB5AE4" w:rsidRPr="009E4EB5" w:rsidRDefault="008C7489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DB5AE4" w:rsidRPr="009E4EB5" w:rsidRDefault="003C1558" w:rsidP="00DB5AE4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DB5AE4" w:rsidRPr="009E4EB5" w:rsidRDefault="003C1558" w:rsidP="00DB5AE4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DB5AE4" w:rsidRPr="009E4EB5" w:rsidRDefault="003C1558" w:rsidP="00DB5AE4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DB5AE4" w:rsidRPr="009E4EB5" w:rsidRDefault="003C1558" w:rsidP="00DB5AE4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DB5AE4" w:rsidRPr="009E4EB5" w:rsidRDefault="003C1558" w:rsidP="003C1558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устранение административных барьеров вхождения хозяйствующих субъектов на данный рынок</w:t>
            </w:r>
          </w:p>
        </w:tc>
        <w:tc>
          <w:tcPr>
            <w:tcW w:w="1276" w:type="dxa"/>
          </w:tcPr>
          <w:p w:rsidR="00DB5AE4" w:rsidRPr="009E4EB5" w:rsidRDefault="003C1558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276" w:type="dxa"/>
          </w:tcPr>
          <w:p w:rsidR="00DB5AE4" w:rsidRPr="009E4EB5" w:rsidRDefault="003C1558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муниципальной собственности</w:t>
            </w:r>
            <w:r w:rsidR="000150F5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DB5AE4" w:rsidRPr="009E4EB5" w:rsidTr="00DB5AE4">
        <w:tc>
          <w:tcPr>
            <w:tcW w:w="2410" w:type="dxa"/>
          </w:tcPr>
          <w:p w:rsidR="00DB5AE4" w:rsidRPr="009E4EB5" w:rsidRDefault="008C7489" w:rsidP="00DB5AE4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Н</w:t>
            </w:r>
            <w:r w:rsidR="00DB5AE4" w:rsidRPr="009E4EB5">
              <w:rPr>
                <w:sz w:val="26"/>
                <w:szCs w:val="26"/>
              </w:rPr>
              <w:t xml:space="preserve">аправление в </w:t>
            </w:r>
            <w:proofErr w:type="spellStart"/>
            <w:r w:rsidR="00DB5AE4" w:rsidRPr="009E4EB5">
              <w:rPr>
                <w:sz w:val="26"/>
                <w:szCs w:val="26"/>
              </w:rPr>
              <w:t>ДЭиСП</w:t>
            </w:r>
            <w:proofErr w:type="spellEnd"/>
            <w:r w:rsidR="00DB5AE4" w:rsidRPr="009E4EB5">
              <w:rPr>
                <w:sz w:val="26"/>
                <w:szCs w:val="26"/>
              </w:rPr>
              <w:t xml:space="preserve"> реестра хозяйствующих субъектов, имеющих право на оказание услуг по организации похорон не позднее 5 рабочего дня месяца, следующего за отчетным кварталом</w:t>
            </w:r>
          </w:p>
        </w:tc>
        <w:tc>
          <w:tcPr>
            <w:tcW w:w="1276" w:type="dxa"/>
          </w:tcPr>
          <w:p w:rsidR="00DB5AE4" w:rsidRPr="009E4EB5" w:rsidRDefault="00DB5AE4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</w:t>
            </w:r>
          </w:p>
          <w:p w:rsidR="00DB5AE4" w:rsidRPr="009E4EB5" w:rsidRDefault="00DB5AE4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</w:tcPr>
          <w:p w:rsidR="00DB5AE4" w:rsidRPr="009E4EB5" w:rsidRDefault="008C7489" w:rsidP="008C7489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актуализация реестра хозяйствующих субъектов (ежеквартально)</w:t>
            </w:r>
          </w:p>
        </w:tc>
        <w:tc>
          <w:tcPr>
            <w:tcW w:w="1134" w:type="dxa"/>
          </w:tcPr>
          <w:p w:rsidR="00DB5AE4" w:rsidRPr="009E4EB5" w:rsidRDefault="008C7489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275" w:type="dxa"/>
          </w:tcPr>
          <w:p w:rsidR="00DB5AE4" w:rsidRPr="009E4EB5" w:rsidRDefault="00EB1C7F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DB5AE4" w:rsidRPr="009E4EB5" w:rsidRDefault="008C7489" w:rsidP="00DB5AE4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DB5AE4" w:rsidRPr="009E4EB5" w:rsidRDefault="008C7489" w:rsidP="00DB5AE4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DB5AE4" w:rsidRPr="009E4EB5" w:rsidRDefault="008C7489" w:rsidP="00DB5AE4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DB5AE4" w:rsidRPr="009E4EB5" w:rsidRDefault="008C7489" w:rsidP="00DB5AE4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DB5AE4" w:rsidRPr="009E4EB5" w:rsidRDefault="008C7489" w:rsidP="008C7489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обеспечение доступа потребителей и организаций к информации о данном рынке</w:t>
            </w:r>
          </w:p>
        </w:tc>
        <w:tc>
          <w:tcPr>
            <w:tcW w:w="1276" w:type="dxa"/>
          </w:tcPr>
          <w:p w:rsidR="00DB5AE4" w:rsidRPr="009E4EB5" w:rsidRDefault="008C7489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реестр</w:t>
            </w:r>
          </w:p>
        </w:tc>
        <w:tc>
          <w:tcPr>
            <w:tcW w:w="1276" w:type="dxa"/>
          </w:tcPr>
          <w:p w:rsidR="00DB5AE4" w:rsidRPr="009E4EB5" w:rsidRDefault="00EB1C7F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DB5AE4" w:rsidRPr="009E4EB5" w:rsidTr="00DB5AE4">
        <w:tc>
          <w:tcPr>
            <w:tcW w:w="2410" w:type="dxa"/>
          </w:tcPr>
          <w:p w:rsidR="00DB5AE4" w:rsidRPr="009E4EB5" w:rsidRDefault="000D304D" w:rsidP="00DB5AE4">
            <w:pPr>
              <w:rPr>
                <w:sz w:val="26"/>
                <w:szCs w:val="26"/>
              </w:rPr>
            </w:pPr>
            <w:proofErr w:type="gramStart"/>
            <w:r w:rsidRPr="009E4EB5">
              <w:rPr>
                <w:sz w:val="26"/>
                <w:szCs w:val="26"/>
              </w:rPr>
              <w:t>С</w:t>
            </w:r>
            <w:r w:rsidR="00DB5AE4" w:rsidRPr="009E4EB5">
              <w:rPr>
                <w:sz w:val="26"/>
                <w:szCs w:val="26"/>
              </w:rPr>
              <w:t>озданы и размещены</w:t>
            </w:r>
            <w:proofErr w:type="gramEnd"/>
            <w:r w:rsidR="00DB5AE4" w:rsidRPr="009E4EB5">
              <w:rPr>
                <w:sz w:val="26"/>
                <w:szCs w:val="26"/>
              </w:rPr>
              <w:t xml:space="preserve"> на региональном портале государственных и муниципальных услуг реестры кладбищ и мест захоронений на них</w:t>
            </w:r>
          </w:p>
        </w:tc>
        <w:tc>
          <w:tcPr>
            <w:tcW w:w="1276" w:type="dxa"/>
          </w:tcPr>
          <w:p w:rsidR="00DB5AE4" w:rsidRPr="009E4EB5" w:rsidRDefault="00DB5AE4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</w:t>
            </w:r>
          </w:p>
          <w:p w:rsidR="00DB5AE4" w:rsidRPr="009E4EB5" w:rsidRDefault="00DB5AE4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</w:tcPr>
          <w:p w:rsidR="00DB5AE4" w:rsidRPr="009E4EB5" w:rsidRDefault="00A1786A" w:rsidP="00A1786A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доля кладбищ, сведения о которых </w:t>
            </w:r>
            <w:proofErr w:type="gramStart"/>
            <w:r w:rsidRPr="009E4EB5">
              <w:rPr>
                <w:sz w:val="26"/>
                <w:szCs w:val="26"/>
              </w:rPr>
              <w:t>отражены в реестре кладбищ и мест захоронения на них и размещены</w:t>
            </w:r>
            <w:proofErr w:type="gramEnd"/>
            <w:r w:rsidRPr="009E4EB5">
              <w:rPr>
                <w:sz w:val="26"/>
                <w:szCs w:val="26"/>
              </w:rPr>
              <w:t xml:space="preserve"> на </w:t>
            </w:r>
            <w:r w:rsidRPr="009E4EB5">
              <w:rPr>
                <w:sz w:val="26"/>
                <w:szCs w:val="26"/>
              </w:rPr>
              <w:lastRenderedPageBreak/>
              <w:t>региональном портале государственных и муниципальных услуг в общем количестве существующих кладбищ</w:t>
            </w:r>
          </w:p>
        </w:tc>
        <w:tc>
          <w:tcPr>
            <w:tcW w:w="1134" w:type="dxa"/>
          </w:tcPr>
          <w:p w:rsidR="00DB5AE4" w:rsidRPr="009E4EB5" w:rsidRDefault="002C7BEB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DB5AE4" w:rsidRPr="009E4EB5" w:rsidRDefault="002C7BEB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DB5AE4" w:rsidRPr="009E4EB5" w:rsidRDefault="002C7BEB" w:rsidP="00DB5AE4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DB5AE4" w:rsidRPr="009E4EB5" w:rsidRDefault="002C7BEB" w:rsidP="00DB5AE4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</w:tcPr>
          <w:p w:rsidR="00DB5AE4" w:rsidRPr="009E4EB5" w:rsidRDefault="002C7BEB" w:rsidP="00DB5AE4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</w:tcPr>
          <w:p w:rsidR="00DB5AE4" w:rsidRPr="009E4EB5" w:rsidRDefault="002C7BEB" w:rsidP="00DB5AE4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DB5AE4" w:rsidRPr="009E4EB5" w:rsidRDefault="002C7BEB" w:rsidP="002C7BEB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обеспечение доступа потребителей и организаций к информации о данном рынке</w:t>
            </w:r>
          </w:p>
        </w:tc>
        <w:tc>
          <w:tcPr>
            <w:tcW w:w="1276" w:type="dxa"/>
          </w:tcPr>
          <w:p w:rsidR="00DB5AE4" w:rsidRPr="009E4EB5" w:rsidRDefault="002C7BEB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реестр</w:t>
            </w:r>
          </w:p>
        </w:tc>
        <w:tc>
          <w:tcPr>
            <w:tcW w:w="1276" w:type="dxa"/>
          </w:tcPr>
          <w:p w:rsidR="00EB1C7F" w:rsidRPr="009E4EB5" w:rsidRDefault="00EB1C7F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городского хозяйства Администрации города Переславля-Залесского</w:t>
            </w:r>
          </w:p>
          <w:p w:rsidR="00EB1C7F" w:rsidRPr="009E4EB5" w:rsidRDefault="00EB1C7F" w:rsidP="00DB5AE4">
            <w:pPr>
              <w:jc w:val="center"/>
              <w:rPr>
                <w:sz w:val="26"/>
                <w:szCs w:val="26"/>
              </w:rPr>
            </w:pPr>
          </w:p>
          <w:p w:rsidR="008E4AC1" w:rsidRPr="009E4EB5" w:rsidRDefault="008E4AC1" w:rsidP="00DB5AE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МКУ </w:t>
            </w:r>
            <w:r w:rsidRPr="009E4EB5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</w:t>
            </w:r>
            <w:r w:rsidR="00EB1C7F" w:rsidRPr="009E4EB5">
              <w:rPr>
                <w:sz w:val="26"/>
                <w:szCs w:val="26"/>
              </w:rPr>
              <w:t>»</w:t>
            </w:r>
          </w:p>
        </w:tc>
      </w:tr>
      <w:tr w:rsidR="00B77E4A" w:rsidRPr="009E4EB5" w:rsidTr="00DB5AE4">
        <w:tc>
          <w:tcPr>
            <w:tcW w:w="2410" w:type="dxa"/>
          </w:tcPr>
          <w:p w:rsidR="00B77E4A" w:rsidRPr="009E4EB5" w:rsidRDefault="000D304D" w:rsidP="00B77E4A">
            <w:pPr>
              <w:rPr>
                <w:sz w:val="26"/>
                <w:szCs w:val="26"/>
              </w:rPr>
            </w:pPr>
            <w:bookmarkStart w:id="1" w:name="_Hlk89424681"/>
            <w:r w:rsidRPr="009E4EB5">
              <w:rPr>
                <w:sz w:val="26"/>
                <w:szCs w:val="26"/>
              </w:rPr>
              <w:lastRenderedPageBreak/>
              <w:t>П</w:t>
            </w:r>
            <w:r w:rsidR="00B77E4A" w:rsidRPr="009E4EB5">
              <w:rPr>
                <w:sz w:val="26"/>
                <w:szCs w:val="26"/>
              </w:rPr>
              <w:t>ринятие нормативного правого акта о формировании реестра кладбищ и мест захоронения на них, по результатам инвентаризации</w:t>
            </w:r>
          </w:p>
        </w:tc>
        <w:tc>
          <w:tcPr>
            <w:tcW w:w="1276" w:type="dxa"/>
          </w:tcPr>
          <w:p w:rsidR="00B77E4A" w:rsidRPr="009E4EB5" w:rsidRDefault="00B77E4A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</w:t>
            </w:r>
          </w:p>
          <w:p w:rsidR="00B77E4A" w:rsidRPr="009E4EB5" w:rsidRDefault="00B77E4A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</w:tcPr>
          <w:p w:rsidR="00B77E4A" w:rsidRPr="009E4EB5" w:rsidRDefault="00B77E4A" w:rsidP="00EB1C7F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утвержден нормативный правовой акт</w:t>
            </w:r>
          </w:p>
        </w:tc>
        <w:tc>
          <w:tcPr>
            <w:tcW w:w="1134" w:type="dxa"/>
          </w:tcPr>
          <w:p w:rsidR="00B77E4A" w:rsidRPr="009E4EB5" w:rsidRDefault="00B77E4A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5" w:type="dxa"/>
          </w:tcPr>
          <w:p w:rsidR="00B77E4A" w:rsidRPr="009E4EB5" w:rsidRDefault="00B77E4A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B77E4A" w:rsidRPr="009E4EB5" w:rsidRDefault="00B77E4A" w:rsidP="00B77E4A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B77E4A" w:rsidRPr="009E4EB5" w:rsidRDefault="00B77E4A" w:rsidP="00B77E4A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77E4A" w:rsidRPr="009E4EB5" w:rsidRDefault="00B77E4A" w:rsidP="00B77E4A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77E4A" w:rsidRPr="009E4EB5" w:rsidRDefault="00B77E4A" w:rsidP="00B77E4A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B77E4A" w:rsidRPr="009E4EB5" w:rsidRDefault="00B77E4A" w:rsidP="00B77E4A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обеспечение доступа потребителей и организаций к информации о данном рынке</w:t>
            </w:r>
          </w:p>
        </w:tc>
        <w:tc>
          <w:tcPr>
            <w:tcW w:w="1276" w:type="dxa"/>
          </w:tcPr>
          <w:p w:rsidR="00B77E4A" w:rsidRPr="009E4EB5" w:rsidRDefault="00B77E4A" w:rsidP="00EB1C7F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нормативный правовой документ</w:t>
            </w:r>
          </w:p>
        </w:tc>
        <w:tc>
          <w:tcPr>
            <w:tcW w:w="1276" w:type="dxa"/>
          </w:tcPr>
          <w:p w:rsidR="001A74A3" w:rsidRPr="009E4EB5" w:rsidRDefault="00EB1C7F" w:rsidP="00EB1C7F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городского хозяйства Администрации города Переславля-Залесского</w:t>
            </w:r>
          </w:p>
        </w:tc>
      </w:tr>
      <w:bookmarkEnd w:id="1"/>
      <w:tr w:rsidR="00B77E4A" w:rsidRPr="009E4EB5" w:rsidTr="00DB5AE4">
        <w:tc>
          <w:tcPr>
            <w:tcW w:w="2410" w:type="dxa"/>
          </w:tcPr>
          <w:p w:rsidR="00B77E4A" w:rsidRPr="009E4EB5" w:rsidRDefault="000D304D" w:rsidP="00B77E4A">
            <w:pPr>
              <w:rPr>
                <w:sz w:val="26"/>
                <w:szCs w:val="26"/>
              </w:rPr>
            </w:pPr>
            <w:proofErr w:type="gramStart"/>
            <w:r w:rsidRPr="009E4EB5">
              <w:rPr>
                <w:sz w:val="26"/>
                <w:szCs w:val="26"/>
              </w:rPr>
              <w:t>С</w:t>
            </w:r>
            <w:r w:rsidR="00B77E4A" w:rsidRPr="009E4EB5">
              <w:rPr>
                <w:sz w:val="26"/>
                <w:szCs w:val="26"/>
              </w:rPr>
              <w:t>озданы и размешены</w:t>
            </w:r>
            <w:proofErr w:type="gramEnd"/>
            <w:r w:rsidR="00B77E4A" w:rsidRPr="009E4EB5">
              <w:rPr>
                <w:sz w:val="26"/>
                <w:szCs w:val="26"/>
              </w:rPr>
              <w:t xml:space="preserve"> на </w:t>
            </w:r>
            <w:r w:rsidR="00B77E4A" w:rsidRPr="009E4EB5">
              <w:rPr>
                <w:sz w:val="26"/>
                <w:szCs w:val="26"/>
              </w:rPr>
              <w:lastRenderedPageBreak/>
              <w:t>региональном портале государственных и муниципальных услуг реестры хозяйствующих субъектов, имеющих право на оказание услуг по организации похорон</w:t>
            </w:r>
          </w:p>
        </w:tc>
        <w:tc>
          <w:tcPr>
            <w:tcW w:w="1276" w:type="dxa"/>
          </w:tcPr>
          <w:p w:rsidR="00B77E4A" w:rsidRPr="009E4EB5" w:rsidRDefault="00B77E4A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2022-2025</w:t>
            </w:r>
          </w:p>
          <w:p w:rsidR="00B77E4A" w:rsidRPr="009E4EB5" w:rsidRDefault="00B77E4A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1276" w:type="dxa"/>
          </w:tcPr>
          <w:p w:rsidR="00B77E4A" w:rsidRPr="009E4EB5" w:rsidRDefault="00A1112C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актуализация </w:t>
            </w:r>
            <w:r w:rsidRPr="009E4EB5">
              <w:rPr>
                <w:sz w:val="26"/>
                <w:szCs w:val="26"/>
              </w:rPr>
              <w:lastRenderedPageBreak/>
              <w:t>реестра хозяйствующих субъектов (ежеквартально)</w:t>
            </w:r>
          </w:p>
        </w:tc>
        <w:tc>
          <w:tcPr>
            <w:tcW w:w="1134" w:type="dxa"/>
          </w:tcPr>
          <w:p w:rsidR="00B77E4A" w:rsidRPr="009E4EB5" w:rsidRDefault="00A1112C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B77E4A" w:rsidRPr="009E4EB5" w:rsidRDefault="00A1112C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B77E4A" w:rsidRPr="009E4EB5" w:rsidRDefault="00A1112C" w:rsidP="00B77E4A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A1112C" w:rsidRPr="009E4EB5" w:rsidRDefault="00A1112C" w:rsidP="00A1112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  <w:p w:rsidR="00B77E4A" w:rsidRPr="009E4EB5" w:rsidRDefault="00A1112C" w:rsidP="00A1112C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(до 1 </w:t>
            </w:r>
            <w:r w:rsidRPr="009E4EB5">
              <w:rPr>
                <w:sz w:val="26"/>
                <w:szCs w:val="26"/>
              </w:rPr>
              <w:lastRenderedPageBreak/>
              <w:t>сентября 2023 года)</w:t>
            </w:r>
          </w:p>
        </w:tc>
        <w:tc>
          <w:tcPr>
            <w:tcW w:w="1134" w:type="dxa"/>
          </w:tcPr>
          <w:p w:rsidR="00B77E4A" w:rsidRPr="009E4EB5" w:rsidRDefault="00A1112C" w:rsidP="00B77E4A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100</w:t>
            </w:r>
          </w:p>
        </w:tc>
        <w:tc>
          <w:tcPr>
            <w:tcW w:w="1134" w:type="dxa"/>
          </w:tcPr>
          <w:p w:rsidR="00B77E4A" w:rsidRPr="009E4EB5" w:rsidRDefault="00A1112C" w:rsidP="00B77E4A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B77E4A" w:rsidRPr="009E4EB5" w:rsidRDefault="00A1112C" w:rsidP="00A1112C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обеспечение </w:t>
            </w:r>
            <w:r w:rsidRPr="009E4EB5">
              <w:rPr>
                <w:sz w:val="26"/>
                <w:szCs w:val="26"/>
              </w:rPr>
              <w:lastRenderedPageBreak/>
              <w:t>доступа потребителей и организаций к информации о данном рынке</w:t>
            </w:r>
          </w:p>
        </w:tc>
        <w:tc>
          <w:tcPr>
            <w:tcW w:w="1276" w:type="dxa"/>
          </w:tcPr>
          <w:p w:rsidR="00B77E4A" w:rsidRPr="009E4EB5" w:rsidRDefault="00A1112C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реестр</w:t>
            </w:r>
          </w:p>
        </w:tc>
        <w:tc>
          <w:tcPr>
            <w:tcW w:w="1276" w:type="dxa"/>
          </w:tcPr>
          <w:p w:rsidR="00A61814" w:rsidRPr="009E4EB5" w:rsidRDefault="00A61814" w:rsidP="00A6181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Управление </w:t>
            </w:r>
            <w:r w:rsidRPr="009E4EB5">
              <w:rPr>
                <w:sz w:val="26"/>
                <w:szCs w:val="26"/>
              </w:rPr>
              <w:lastRenderedPageBreak/>
              <w:t>городского хозяйства</w:t>
            </w:r>
          </w:p>
          <w:p w:rsidR="00B77E4A" w:rsidRPr="009E4EB5" w:rsidRDefault="00A61814" w:rsidP="00A6181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Администрации города Переславля-Залесского</w:t>
            </w:r>
          </w:p>
        </w:tc>
      </w:tr>
      <w:tr w:rsidR="00AB7601" w:rsidRPr="009E4EB5" w:rsidTr="00DB5AE4">
        <w:tc>
          <w:tcPr>
            <w:tcW w:w="2410" w:type="dxa"/>
          </w:tcPr>
          <w:p w:rsidR="00AB7601" w:rsidRPr="009E4EB5" w:rsidRDefault="00AB7601" w:rsidP="00AB7601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Принятие нормативного правого акта о формировании реестра хозяйствующих субъектов, имеющих право на оказание услуг по организации похорон, по результатам инвентаризации</w:t>
            </w:r>
          </w:p>
        </w:tc>
        <w:tc>
          <w:tcPr>
            <w:tcW w:w="1276" w:type="dxa"/>
          </w:tcPr>
          <w:p w:rsidR="00AB7601" w:rsidRPr="009E4EB5" w:rsidRDefault="00AB7601" w:rsidP="00AB760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</w:t>
            </w:r>
          </w:p>
          <w:p w:rsidR="00AB7601" w:rsidRPr="009E4EB5" w:rsidRDefault="00AB7601" w:rsidP="00AB760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</w:tcPr>
          <w:p w:rsidR="00AB7601" w:rsidRPr="009E4EB5" w:rsidRDefault="00AB7601" w:rsidP="00EB1C7F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утвержден нормативный правовой акт</w:t>
            </w:r>
          </w:p>
        </w:tc>
        <w:tc>
          <w:tcPr>
            <w:tcW w:w="1134" w:type="dxa"/>
          </w:tcPr>
          <w:p w:rsidR="00AB7601" w:rsidRPr="009E4EB5" w:rsidRDefault="00AB7601" w:rsidP="00AB760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5" w:type="dxa"/>
          </w:tcPr>
          <w:p w:rsidR="00AB7601" w:rsidRPr="009E4EB5" w:rsidRDefault="00AB7601" w:rsidP="00AB760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AB7601" w:rsidRPr="009E4EB5" w:rsidRDefault="00AB7601" w:rsidP="00AB7601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AB7601" w:rsidRPr="009E4EB5" w:rsidRDefault="00AB7601" w:rsidP="00AB7601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B7601" w:rsidRPr="009E4EB5" w:rsidRDefault="00AB7601" w:rsidP="00AB7601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B7601" w:rsidRPr="009E4EB5" w:rsidRDefault="00AB7601" w:rsidP="00AB7601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B7601" w:rsidRPr="009E4EB5" w:rsidRDefault="00AB7601" w:rsidP="00AB7601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обеспечение доступа потребителей и организаций к информации о данном рынке</w:t>
            </w:r>
          </w:p>
        </w:tc>
        <w:tc>
          <w:tcPr>
            <w:tcW w:w="1276" w:type="dxa"/>
          </w:tcPr>
          <w:p w:rsidR="00AB7601" w:rsidRPr="009E4EB5" w:rsidRDefault="00AB7601" w:rsidP="00EB1C7F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нормативный правовой документ</w:t>
            </w:r>
          </w:p>
        </w:tc>
        <w:tc>
          <w:tcPr>
            <w:tcW w:w="1276" w:type="dxa"/>
          </w:tcPr>
          <w:p w:rsidR="00AB7601" w:rsidRPr="009E4EB5" w:rsidRDefault="008E087D" w:rsidP="00AB760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городского хозяйства</w:t>
            </w:r>
          </w:p>
          <w:p w:rsidR="001A74A3" w:rsidRPr="009E4EB5" w:rsidRDefault="00EB1C7F" w:rsidP="00AB760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Администрации города Переславля-Залесского</w:t>
            </w:r>
          </w:p>
        </w:tc>
      </w:tr>
      <w:tr w:rsidR="001A74A3" w:rsidRPr="009E4EB5" w:rsidTr="00DB5AE4">
        <w:tc>
          <w:tcPr>
            <w:tcW w:w="2410" w:type="dxa"/>
          </w:tcPr>
          <w:p w:rsidR="001A74A3" w:rsidRPr="009E4EB5" w:rsidRDefault="001A74A3" w:rsidP="001A74A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Оказание услуг по организации похорон по принципу «одного окна» на основе конкуренции с </w:t>
            </w:r>
            <w:r w:rsidRPr="009E4EB5">
              <w:rPr>
                <w:sz w:val="26"/>
                <w:szCs w:val="26"/>
              </w:rPr>
              <w:lastRenderedPageBreak/>
              <w:t>предоставлением лицам, ответственным за захоронения, полной информации об указанных хозяйствующих субъектах, содержащихся в реестрах, включая стоимость оказываемых хозяйствующими субъектами ритуальных услуг</w:t>
            </w:r>
          </w:p>
        </w:tc>
        <w:tc>
          <w:tcPr>
            <w:tcW w:w="1276" w:type="dxa"/>
          </w:tcPr>
          <w:p w:rsidR="001A74A3" w:rsidRPr="009E4EB5" w:rsidRDefault="001A74A3" w:rsidP="001A74A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2022-2025</w:t>
            </w:r>
          </w:p>
          <w:p w:rsidR="001A74A3" w:rsidRPr="009E4EB5" w:rsidRDefault="001A74A3" w:rsidP="001A74A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</w:tcPr>
          <w:p w:rsidR="001A74A3" w:rsidRPr="009E4EB5" w:rsidRDefault="001A74A3" w:rsidP="001A74A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доля оказанных услуг по организации </w:t>
            </w:r>
            <w:r w:rsidRPr="009E4EB5">
              <w:rPr>
                <w:sz w:val="26"/>
                <w:szCs w:val="26"/>
              </w:rPr>
              <w:lastRenderedPageBreak/>
              <w:t>похорон по принципу «одного окна»</w:t>
            </w:r>
          </w:p>
        </w:tc>
        <w:tc>
          <w:tcPr>
            <w:tcW w:w="1134" w:type="dxa"/>
          </w:tcPr>
          <w:p w:rsidR="001A74A3" w:rsidRPr="009E4EB5" w:rsidRDefault="001A74A3" w:rsidP="001A74A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1A74A3" w:rsidRPr="009E4EB5" w:rsidRDefault="001A74A3" w:rsidP="001A74A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1A74A3" w:rsidRPr="009E4EB5" w:rsidRDefault="001A74A3" w:rsidP="001A74A3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1A74A3" w:rsidRPr="009E4EB5" w:rsidRDefault="001A74A3" w:rsidP="001A74A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  <w:p w:rsidR="001A74A3" w:rsidRPr="009E4EB5" w:rsidRDefault="001A74A3" w:rsidP="001A74A3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(до 1 сентября 2023 года)</w:t>
            </w:r>
          </w:p>
        </w:tc>
        <w:tc>
          <w:tcPr>
            <w:tcW w:w="1134" w:type="dxa"/>
          </w:tcPr>
          <w:p w:rsidR="001A74A3" w:rsidRPr="009E4EB5" w:rsidRDefault="001A74A3" w:rsidP="001A74A3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1A74A3" w:rsidRPr="009E4EB5" w:rsidRDefault="001A74A3" w:rsidP="001A74A3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1A74A3" w:rsidRPr="009E4EB5" w:rsidRDefault="001A74A3" w:rsidP="001A74A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обеспечение доступа потребителей и организа</w:t>
            </w:r>
            <w:r w:rsidRPr="009E4EB5">
              <w:rPr>
                <w:sz w:val="26"/>
                <w:szCs w:val="26"/>
              </w:rPr>
              <w:lastRenderedPageBreak/>
              <w:t>ций к информации о данном рынке</w:t>
            </w:r>
          </w:p>
        </w:tc>
        <w:tc>
          <w:tcPr>
            <w:tcW w:w="1276" w:type="dxa"/>
          </w:tcPr>
          <w:p w:rsidR="001A74A3" w:rsidRPr="009E4EB5" w:rsidRDefault="001A74A3" w:rsidP="001A74A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отчет</w:t>
            </w:r>
          </w:p>
        </w:tc>
        <w:tc>
          <w:tcPr>
            <w:tcW w:w="1276" w:type="dxa"/>
          </w:tcPr>
          <w:p w:rsidR="00A61814" w:rsidRPr="009E4EB5" w:rsidRDefault="00A61814" w:rsidP="00A6181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городского хозяйства</w:t>
            </w:r>
          </w:p>
          <w:p w:rsidR="00A61814" w:rsidRPr="009E4EB5" w:rsidRDefault="00A61814" w:rsidP="00A6181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Администрации города Переславля-Залесского</w:t>
            </w:r>
          </w:p>
          <w:p w:rsidR="00A61814" w:rsidRPr="009E4EB5" w:rsidRDefault="00A61814" w:rsidP="001A74A3">
            <w:pPr>
              <w:jc w:val="center"/>
              <w:rPr>
                <w:sz w:val="26"/>
                <w:szCs w:val="26"/>
              </w:rPr>
            </w:pPr>
          </w:p>
          <w:p w:rsidR="001A74A3" w:rsidRPr="009E4EB5" w:rsidRDefault="00A61814" w:rsidP="001A74A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МКУ «Многофункциональный центр развития города Переславля-Залесского</w:t>
            </w:r>
          </w:p>
        </w:tc>
      </w:tr>
      <w:tr w:rsidR="00FD2BD1" w:rsidRPr="009E4EB5" w:rsidTr="00724C03">
        <w:tc>
          <w:tcPr>
            <w:tcW w:w="2410" w:type="dxa"/>
          </w:tcPr>
          <w:p w:rsidR="00FD2BD1" w:rsidRPr="009E4EB5" w:rsidRDefault="00FD2BD1" w:rsidP="00FD2BD1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Обеспечено оказание ритуальных услуг по принципу «одного окна»</w:t>
            </w:r>
          </w:p>
        </w:tc>
        <w:tc>
          <w:tcPr>
            <w:tcW w:w="1276" w:type="dxa"/>
          </w:tcPr>
          <w:p w:rsidR="00FD2BD1" w:rsidRPr="009E4EB5" w:rsidRDefault="00FD2BD1" w:rsidP="00FD2BD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</w:t>
            </w:r>
          </w:p>
          <w:p w:rsidR="00FD2BD1" w:rsidRPr="009E4EB5" w:rsidRDefault="00FD2BD1" w:rsidP="00FD2BD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</w:tcPr>
          <w:p w:rsidR="00FD2BD1" w:rsidRPr="009E4EB5" w:rsidRDefault="00FD2BD1" w:rsidP="00FD2BD1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оказанных ритуальных услуг по принципу «одного окна»</w:t>
            </w:r>
          </w:p>
        </w:tc>
        <w:tc>
          <w:tcPr>
            <w:tcW w:w="1134" w:type="dxa"/>
          </w:tcPr>
          <w:p w:rsidR="00FD2BD1" w:rsidRPr="009E4EB5" w:rsidRDefault="00FD2BD1" w:rsidP="00FD2BD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275" w:type="dxa"/>
            <w:shd w:val="clear" w:color="auto" w:fill="auto"/>
          </w:tcPr>
          <w:p w:rsidR="00FD2BD1" w:rsidRPr="009E4EB5" w:rsidRDefault="00FD2BD1" w:rsidP="00FD2BD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FD2BD1" w:rsidRPr="009E4EB5" w:rsidRDefault="00FD2BD1" w:rsidP="00FD2BD1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FD2BD1" w:rsidRPr="009E4EB5" w:rsidRDefault="00FD2BD1" w:rsidP="00FD2BD1">
            <w:pPr>
              <w:spacing w:line="235" w:lineRule="auto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  <w:p w:rsidR="00FD2BD1" w:rsidRPr="009E4EB5" w:rsidRDefault="00FD2BD1" w:rsidP="00FD2BD1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(до 1 сентября 2023 года)</w:t>
            </w:r>
          </w:p>
        </w:tc>
        <w:tc>
          <w:tcPr>
            <w:tcW w:w="1134" w:type="dxa"/>
          </w:tcPr>
          <w:p w:rsidR="00FD2BD1" w:rsidRPr="009E4EB5" w:rsidRDefault="00FD2BD1" w:rsidP="00FD2BD1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FD2BD1" w:rsidRPr="009E4EB5" w:rsidRDefault="00FD2BD1" w:rsidP="00FD2BD1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FD2BD1" w:rsidRPr="009E4EB5" w:rsidRDefault="00FD2BD1" w:rsidP="00FD2BD1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повышение доступности вхождения хозяйствующих субъектов на данный </w:t>
            </w:r>
            <w:r w:rsidRPr="009E4EB5">
              <w:rPr>
                <w:sz w:val="26"/>
                <w:szCs w:val="26"/>
              </w:rPr>
              <w:lastRenderedPageBreak/>
              <w:t>рынок</w:t>
            </w:r>
          </w:p>
        </w:tc>
        <w:tc>
          <w:tcPr>
            <w:tcW w:w="1276" w:type="dxa"/>
          </w:tcPr>
          <w:p w:rsidR="00FD2BD1" w:rsidRPr="009E4EB5" w:rsidRDefault="00FD2BD1" w:rsidP="00FD2BD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отчет</w:t>
            </w:r>
          </w:p>
        </w:tc>
        <w:tc>
          <w:tcPr>
            <w:tcW w:w="1276" w:type="dxa"/>
          </w:tcPr>
          <w:p w:rsidR="00A61814" w:rsidRPr="009E4EB5" w:rsidRDefault="00A61814" w:rsidP="00A6181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городского хозяйства</w:t>
            </w:r>
          </w:p>
          <w:p w:rsidR="00A61814" w:rsidRPr="009E4EB5" w:rsidRDefault="00A61814" w:rsidP="00A6181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Администрации города Переславля-</w:t>
            </w:r>
            <w:r w:rsidRPr="009E4EB5">
              <w:rPr>
                <w:sz w:val="26"/>
                <w:szCs w:val="26"/>
              </w:rPr>
              <w:lastRenderedPageBreak/>
              <w:t>Залесского</w:t>
            </w:r>
          </w:p>
          <w:p w:rsidR="00A61814" w:rsidRPr="009E4EB5" w:rsidRDefault="00A61814" w:rsidP="00A61814">
            <w:pPr>
              <w:jc w:val="center"/>
              <w:rPr>
                <w:sz w:val="26"/>
                <w:szCs w:val="26"/>
              </w:rPr>
            </w:pPr>
          </w:p>
          <w:p w:rsidR="00FD2BD1" w:rsidRPr="009E4EB5" w:rsidRDefault="00A61814" w:rsidP="00A6181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МКУ «Многофункциональный центр развития города Переславля-Залесского</w:t>
            </w:r>
          </w:p>
        </w:tc>
      </w:tr>
      <w:tr w:rsidR="002B0B7C" w:rsidRPr="009E4EB5" w:rsidTr="00724C03">
        <w:tc>
          <w:tcPr>
            <w:tcW w:w="15735" w:type="dxa"/>
            <w:gridSpan w:val="12"/>
          </w:tcPr>
          <w:p w:rsidR="00D16B51" w:rsidRPr="009E4EB5" w:rsidRDefault="00D16B51" w:rsidP="00D16B51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lastRenderedPageBreak/>
              <w:t xml:space="preserve">3. </w:t>
            </w:r>
            <w:proofErr w:type="gramStart"/>
            <w:r w:rsidRPr="009E4EB5">
              <w:rPr>
                <w:b/>
                <w:sz w:val="26"/>
                <w:szCs w:val="26"/>
              </w:rPr>
              <w:t xml:space="preserve">Рынок жилищного строительства (за исключением Московского фонда реновации жилой застройки и индивидуального жилищного </w:t>
            </w:r>
            <w:proofErr w:type="gramEnd"/>
          </w:p>
          <w:p w:rsidR="002B0B7C" w:rsidRPr="009E4EB5" w:rsidRDefault="00D16B51" w:rsidP="00D16B51">
            <w:pPr>
              <w:jc w:val="center"/>
              <w:rPr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t>строительства)</w:t>
            </w:r>
          </w:p>
        </w:tc>
      </w:tr>
      <w:tr w:rsidR="00CD489C" w:rsidRPr="009E4EB5" w:rsidTr="00724C03">
        <w:tc>
          <w:tcPr>
            <w:tcW w:w="15735" w:type="dxa"/>
            <w:gridSpan w:val="12"/>
          </w:tcPr>
          <w:p w:rsidR="00CD489C" w:rsidRPr="009E4EB5" w:rsidRDefault="00CD489C" w:rsidP="00CD489C">
            <w:pPr>
              <w:ind w:firstLine="629"/>
              <w:jc w:val="both"/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>Задача: содействие развитию конкуренции на рынке жилищного строительства (за исключением Московского фонда реновации жилой застройки и индивидуального жилищного строительства).</w:t>
            </w:r>
          </w:p>
        </w:tc>
      </w:tr>
      <w:tr w:rsidR="00B77E4A" w:rsidRPr="009E4EB5" w:rsidTr="00DB5AE4">
        <w:tc>
          <w:tcPr>
            <w:tcW w:w="2410" w:type="dxa"/>
          </w:tcPr>
          <w:p w:rsidR="00B77E4A" w:rsidRPr="009E4EB5" w:rsidRDefault="00230FE3" w:rsidP="00B77E4A">
            <w:pPr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>Повышение доступности сведений о градостроительной деятельности для застройщиков на официальн</w:t>
            </w:r>
            <w:r w:rsidR="003255A9" w:rsidRPr="009E4EB5">
              <w:rPr>
                <w:rFonts w:eastAsia="Calibri"/>
                <w:sz w:val="26"/>
                <w:szCs w:val="26"/>
              </w:rPr>
              <w:t>ом</w:t>
            </w:r>
            <w:r w:rsidRPr="009E4EB5">
              <w:rPr>
                <w:rFonts w:eastAsia="Calibri"/>
                <w:sz w:val="26"/>
                <w:szCs w:val="26"/>
              </w:rPr>
              <w:t xml:space="preserve"> сайт</w:t>
            </w:r>
            <w:r w:rsidR="003255A9" w:rsidRPr="009E4EB5">
              <w:rPr>
                <w:rFonts w:eastAsia="Calibri"/>
                <w:sz w:val="26"/>
                <w:szCs w:val="26"/>
              </w:rPr>
              <w:t>е органов местного самоуправления города Переславля-Залесского</w:t>
            </w:r>
          </w:p>
        </w:tc>
        <w:tc>
          <w:tcPr>
            <w:tcW w:w="1276" w:type="dxa"/>
          </w:tcPr>
          <w:p w:rsidR="00230FE3" w:rsidRPr="009E4EB5" w:rsidRDefault="00230FE3" w:rsidP="00230FE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</w:t>
            </w:r>
          </w:p>
          <w:p w:rsidR="00B77E4A" w:rsidRPr="009E4EB5" w:rsidRDefault="00230FE3" w:rsidP="00230FE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</w:tcPr>
          <w:p w:rsidR="00B77E4A" w:rsidRPr="009E4EB5" w:rsidRDefault="00230FE3" w:rsidP="00230FE3">
            <w:pPr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>размещены информационные материалы о проведении мониторинга законода</w:t>
            </w:r>
            <w:r w:rsidRPr="009E4EB5">
              <w:rPr>
                <w:rFonts w:eastAsia="Calibri"/>
                <w:sz w:val="26"/>
                <w:szCs w:val="26"/>
              </w:rPr>
              <w:lastRenderedPageBreak/>
              <w:t>тельства в сфере градостроительной деятельности</w:t>
            </w:r>
          </w:p>
        </w:tc>
        <w:tc>
          <w:tcPr>
            <w:tcW w:w="1134" w:type="dxa"/>
          </w:tcPr>
          <w:p w:rsidR="00B77E4A" w:rsidRPr="009E4EB5" w:rsidRDefault="00230FE3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B77E4A" w:rsidRPr="009E4EB5" w:rsidRDefault="00230FE3" w:rsidP="00B77E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77E4A" w:rsidRPr="009E4EB5" w:rsidRDefault="00230FE3" w:rsidP="00B77E4A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77E4A" w:rsidRPr="009E4EB5" w:rsidRDefault="00230FE3" w:rsidP="00B77E4A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77E4A" w:rsidRPr="009E4EB5" w:rsidRDefault="00230FE3" w:rsidP="00B77E4A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B77E4A" w:rsidRPr="009E4EB5" w:rsidRDefault="00230FE3" w:rsidP="00B77E4A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B77E4A" w:rsidRPr="009E4EB5" w:rsidRDefault="00230FE3" w:rsidP="00230FE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повышение доступности информации для хозяйст</w:t>
            </w:r>
            <w:r w:rsidRPr="009E4EB5">
              <w:rPr>
                <w:sz w:val="26"/>
                <w:szCs w:val="26"/>
              </w:rPr>
              <w:softHyphen/>
              <w:t xml:space="preserve">вующих субъектов на данном </w:t>
            </w:r>
            <w:r w:rsidRPr="009E4EB5">
              <w:rPr>
                <w:sz w:val="26"/>
                <w:szCs w:val="26"/>
              </w:rPr>
              <w:lastRenderedPageBreak/>
              <w:t>рынке</w:t>
            </w:r>
          </w:p>
        </w:tc>
        <w:tc>
          <w:tcPr>
            <w:tcW w:w="1276" w:type="dxa"/>
          </w:tcPr>
          <w:p w:rsidR="00B77E4A" w:rsidRPr="009E4EB5" w:rsidRDefault="00230FE3" w:rsidP="00230FE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информационные материалы</w:t>
            </w:r>
          </w:p>
        </w:tc>
        <w:tc>
          <w:tcPr>
            <w:tcW w:w="1276" w:type="dxa"/>
          </w:tcPr>
          <w:p w:rsidR="00A61814" w:rsidRPr="009E4EB5" w:rsidRDefault="00EE308E" w:rsidP="00A6181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архитектуры и градостроительства</w:t>
            </w:r>
            <w:r w:rsidR="00A61814" w:rsidRPr="009E4EB5">
              <w:rPr>
                <w:sz w:val="26"/>
                <w:szCs w:val="26"/>
              </w:rPr>
              <w:t xml:space="preserve"> Администрации города Переслав</w:t>
            </w:r>
            <w:r w:rsidR="00A61814" w:rsidRPr="009E4EB5">
              <w:rPr>
                <w:sz w:val="26"/>
                <w:szCs w:val="26"/>
              </w:rPr>
              <w:lastRenderedPageBreak/>
              <w:t>ля-Залесского</w:t>
            </w:r>
          </w:p>
          <w:p w:rsidR="00B77E4A" w:rsidRPr="009E4EB5" w:rsidRDefault="00B77E4A" w:rsidP="00B77E4A">
            <w:pPr>
              <w:jc w:val="center"/>
              <w:rPr>
                <w:sz w:val="26"/>
                <w:szCs w:val="26"/>
              </w:rPr>
            </w:pPr>
          </w:p>
        </w:tc>
      </w:tr>
      <w:tr w:rsidR="00BD15D7" w:rsidRPr="009E4EB5" w:rsidTr="00724C03">
        <w:tc>
          <w:tcPr>
            <w:tcW w:w="15735" w:type="dxa"/>
            <w:gridSpan w:val="12"/>
          </w:tcPr>
          <w:p w:rsidR="00BD15D7" w:rsidRPr="009E4EB5" w:rsidRDefault="00BD15D7" w:rsidP="00B77E4A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lastRenderedPageBreak/>
              <w:t>4. Рынок строительства</w:t>
            </w:r>
          </w:p>
        </w:tc>
      </w:tr>
      <w:tr w:rsidR="00BD15D7" w:rsidRPr="009E4EB5" w:rsidTr="00724C03">
        <w:tc>
          <w:tcPr>
            <w:tcW w:w="15735" w:type="dxa"/>
            <w:gridSpan w:val="12"/>
          </w:tcPr>
          <w:p w:rsidR="00BD15D7" w:rsidRPr="009E4EB5" w:rsidRDefault="00BD15D7" w:rsidP="00BD15D7">
            <w:pPr>
              <w:ind w:firstLine="629"/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>Задача: содействие развитию конкуренции на рынке строительства.</w:t>
            </w:r>
          </w:p>
        </w:tc>
      </w:tr>
      <w:tr w:rsidR="00BD15D7" w:rsidRPr="009E4EB5" w:rsidTr="00DB5AE4">
        <w:tc>
          <w:tcPr>
            <w:tcW w:w="2410" w:type="dxa"/>
          </w:tcPr>
          <w:p w:rsidR="00BD15D7" w:rsidRPr="009E4EB5" w:rsidRDefault="00BD15D7" w:rsidP="00BD15D7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Взаимодействие субъектов градостроительных отношений с государственными органами и органами местного самоуправления в единой цифровой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</w:t>
            </w:r>
            <w:r w:rsidRPr="009E4EB5">
              <w:rPr>
                <w:sz w:val="26"/>
                <w:szCs w:val="26"/>
              </w:rPr>
              <w:lastRenderedPageBreak/>
              <w:t>возможность использования технологий информационного моделирования</w:t>
            </w:r>
          </w:p>
        </w:tc>
        <w:tc>
          <w:tcPr>
            <w:tcW w:w="1276" w:type="dxa"/>
          </w:tcPr>
          <w:p w:rsidR="00BD15D7" w:rsidRPr="009E4EB5" w:rsidRDefault="00BD15D7" w:rsidP="00BD15D7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2022-2025</w:t>
            </w:r>
          </w:p>
          <w:p w:rsidR="00BD15D7" w:rsidRPr="009E4EB5" w:rsidRDefault="00BD15D7" w:rsidP="00BD15D7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годы</w:t>
            </w:r>
          </w:p>
        </w:tc>
        <w:tc>
          <w:tcPr>
            <w:tcW w:w="1276" w:type="dxa"/>
          </w:tcPr>
          <w:p w:rsidR="00BD15D7" w:rsidRPr="009E4EB5" w:rsidRDefault="00BD15D7" w:rsidP="00BD15D7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взаимодействия субъектов градостроительных отношений с государственными органами и органами местного самоуправления в единой цифрово</w:t>
            </w:r>
            <w:r w:rsidRPr="009E4EB5">
              <w:rPr>
                <w:sz w:val="26"/>
                <w:szCs w:val="26"/>
              </w:rPr>
              <w:lastRenderedPageBreak/>
              <w:t>й среде управления жизненным циклом объекта капитального строительства на основе единых классификаторов, форматов и регламентов информационного обмена, учитывающих возможность использования технологий</w:t>
            </w:r>
          </w:p>
        </w:tc>
        <w:tc>
          <w:tcPr>
            <w:tcW w:w="1134" w:type="dxa"/>
          </w:tcPr>
          <w:p w:rsidR="00BD15D7" w:rsidRPr="009E4EB5" w:rsidRDefault="00BD15D7" w:rsidP="00BD15D7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1275" w:type="dxa"/>
          </w:tcPr>
          <w:p w:rsidR="00BD15D7" w:rsidRPr="009E4EB5" w:rsidRDefault="00BD15D7" w:rsidP="00BD15D7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BD15D7" w:rsidRPr="009E4EB5" w:rsidRDefault="00BD15D7" w:rsidP="00BD15D7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BD15D7" w:rsidRPr="009E4EB5" w:rsidRDefault="00BD15D7" w:rsidP="00BD15D7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BD15D7" w:rsidRPr="009E4EB5" w:rsidRDefault="00BD15D7" w:rsidP="00BD15D7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BD15D7" w:rsidRPr="009E4EB5" w:rsidRDefault="00BD15D7" w:rsidP="00BD15D7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BD15D7" w:rsidRPr="009E4EB5" w:rsidRDefault="00BD15D7" w:rsidP="00BD15D7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повышение доступности вхождения хозяйствующих субъектов на данный рынок</w:t>
            </w:r>
          </w:p>
        </w:tc>
        <w:tc>
          <w:tcPr>
            <w:tcW w:w="1276" w:type="dxa"/>
          </w:tcPr>
          <w:p w:rsidR="00BD15D7" w:rsidRPr="009E4EB5" w:rsidRDefault="00BD15D7" w:rsidP="00BD15D7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276" w:type="dxa"/>
          </w:tcPr>
          <w:p w:rsidR="00BD15D7" w:rsidRPr="009E4EB5" w:rsidRDefault="00BD15D7" w:rsidP="00BD15D7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архитектуры и градостроительства</w:t>
            </w:r>
            <w:r w:rsidR="00A61814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E563BB" w:rsidRPr="009E4EB5" w:rsidTr="00724C03">
        <w:tc>
          <w:tcPr>
            <w:tcW w:w="15735" w:type="dxa"/>
            <w:gridSpan w:val="12"/>
          </w:tcPr>
          <w:p w:rsidR="00E563BB" w:rsidRPr="009E4EB5" w:rsidRDefault="00E563BB" w:rsidP="00BD15D7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lastRenderedPageBreak/>
              <w:t>5. Рынок теплоснабжения (производство тепловой энергии)</w:t>
            </w:r>
          </w:p>
        </w:tc>
      </w:tr>
      <w:tr w:rsidR="00E563BB" w:rsidRPr="009E4EB5" w:rsidTr="00724C03">
        <w:tc>
          <w:tcPr>
            <w:tcW w:w="15735" w:type="dxa"/>
            <w:gridSpan w:val="12"/>
          </w:tcPr>
          <w:p w:rsidR="00E563BB" w:rsidRPr="009E4EB5" w:rsidRDefault="00E563BB" w:rsidP="00E563BB">
            <w:pPr>
              <w:ind w:firstLine="629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Задача: содействие развитию конкуренции на рынке теплоснабжения (производство тепловой энергии).</w:t>
            </w:r>
          </w:p>
        </w:tc>
      </w:tr>
      <w:tr w:rsidR="00077163" w:rsidRPr="009E4EB5" w:rsidTr="00DB5AE4">
        <w:tc>
          <w:tcPr>
            <w:tcW w:w="2410" w:type="dxa"/>
          </w:tcPr>
          <w:p w:rsidR="00077163" w:rsidRPr="009E4EB5" w:rsidRDefault="00077163" w:rsidP="0007716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Сокращение доли полезного отпуска тепловой энергии, реализуемой государственными или муниципальными предприятиями, в общем объеме полезного отпуска тепловой энергии, реализуемой в </w:t>
            </w:r>
            <w:r w:rsidR="00220772" w:rsidRPr="009E4EB5">
              <w:rPr>
                <w:sz w:val="26"/>
                <w:szCs w:val="26"/>
              </w:rPr>
              <w:t>городском округе город Переславль-Залесский</w:t>
            </w:r>
          </w:p>
        </w:tc>
        <w:tc>
          <w:tcPr>
            <w:tcW w:w="1276" w:type="dxa"/>
          </w:tcPr>
          <w:p w:rsidR="00077163" w:rsidRPr="009E4EB5" w:rsidRDefault="00077163" w:rsidP="000771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077163" w:rsidRPr="009E4EB5" w:rsidRDefault="00077163" w:rsidP="0007716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сокращение доли полезного отпуска тепловой энергии, реализуемой государственными и муниципальными предприятиями, в общем объеме полезного отпуска тепловой энергии</w:t>
            </w:r>
          </w:p>
        </w:tc>
        <w:tc>
          <w:tcPr>
            <w:tcW w:w="1134" w:type="dxa"/>
          </w:tcPr>
          <w:p w:rsidR="00077163" w:rsidRPr="009E4EB5" w:rsidRDefault="00077163" w:rsidP="000771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275" w:type="dxa"/>
          </w:tcPr>
          <w:p w:rsidR="00077163" w:rsidRPr="009E4EB5" w:rsidRDefault="00196A3D" w:rsidP="000771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77163" w:rsidRPr="009E4EB5" w:rsidRDefault="00077163" w:rsidP="00077163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8,5</w:t>
            </w:r>
          </w:p>
        </w:tc>
        <w:tc>
          <w:tcPr>
            <w:tcW w:w="1134" w:type="dxa"/>
          </w:tcPr>
          <w:p w:rsidR="00077163" w:rsidRPr="009E4EB5" w:rsidRDefault="00077163" w:rsidP="00077163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8,5</w:t>
            </w:r>
          </w:p>
        </w:tc>
        <w:tc>
          <w:tcPr>
            <w:tcW w:w="1134" w:type="dxa"/>
          </w:tcPr>
          <w:p w:rsidR="00077163" w:rsidRPr="009E4EB5" w:rsidRDefault="00077163" w:rsidP="00077163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8,5</w:t>
            </w:r>
          </w:p>
        </w:tc>
        <w:tc>
          <w:tcPr>
            <w:tcW w:w="1134" w:type="dxa"/>
          </w:tcPr>
          <w:p w:rsidR="00077163" w:rsidRPr="009E4EB5" w:rsidRDefault="00077163" w:rsidP="00077163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8,5</w:t>
            </w:r>
          </w:p>
        </w:tc>
        <w:tc>
          <w:tcPr>
            <w:tcW w:w="1276" w:type="dxa"/>
          </w:tcPr>
          <w:p w:rsidR="00077163" w:rsidRPr="009E4EB5" w:rsidRDefault="00077163" w:rsidP="00231111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снижение доли государственных и муниципальных предприятий на данном рынке</w:t>
            </w:r>
          </w:p>
        </w:tc>
        <w:tc>
          <w:tcPr>
            <w:tcW w:w="1276" w:type="dxa"/>
          </w:tcPr>
          <w:p w:rsidR="00077163" w:rsidRPr="009E4EB5" w:rsidRDefault="00077163" w:rsidP="000771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276" w:type="dxa"/>
          </w:tcPr>
          <w:p w:rsidR="004913F2" w:rsidRPr="009E4EB5" w:rsidRDefault="000A55AA" w:rsidP="004913F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городского хозяйства</w:t>
            </w:r>
            <w:r w:rsidR="004913F2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231111" w:rsidRPr="009E4EB5" w:rsidTr="00DB5AE4">
        <w:tc>
          <w:tcPr>
            <w:tcW w:w="2410" w:type="dxa"/>
          </w:tcPr>
          <w:p w:rsidR="00231111" w:rsidRPr="009E4EB5" w:rsidRDefault="00231111" w:rsidP="00231111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Включение муниципальных унитарных предприятий в план-график по </w:t>
            </w:r>
            <w:r w:rsidRPr="009E4EB5">
              <w:rPr>
                <w:sz w:val="26"/>
                <w:szCs w:val="26"/>
              </w:rPr>
              <w:lastRenderedPageBreak/>
              <w:t>реорганизации/ ликвидации муниципальных унитарных предприятий:</w:t>
            </w:r>
          </w:p>
          <w:p w:rsidR="00231111" w:rsidRPr="009E4EB5" w:rsidRDefault="00231111" w:rsidP="00231111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- проведение анализа деятельности муниципальных унитарных предприятий, инвентаризация имущества, определение затрат на реорганизацию/ ликвидацию указных предприятий</w:t>
            </w:r>
          </w:p>
          <w:p w:rsidR="00231111" w:rsidRPr="009E4EB5" w:rsidRDefault="00231111" w:rsidP="00231111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- включение муниципальных унитарных предприятий в программу приватизации</w:t>
            </w:r>
          </w:p>
        </w:tc>
        <w:tc>
          <w:tcPr>
            <w:tcW w:w="1276" w:type="dxa"/>
          </w:tcPr>
          <w:p w:rsidR="00231111" w:rsidRPr="009E4EB5" w:rsidRDefault="00C84AE3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2022-2025 годы</w:t>
            </w:r>
          </w:p>
        </w:tc>
        <w:tc>
          <w:tcPr>
            <w:tcW w:w="1276" w:type="dxa"/>
          </w:tcPr>
          <w:p w:rsidR="00231111" w:rsidRPr="009E4EB5" w:rsidRDefault="00231111" w:rsidP="00231111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составление плана-графика</w:t>
            </w:r>
          </w:p>
          <w:p w:rsidR="00231111" w:rsidRPr="009E4EB5" w:rsidRDefault="00231111" w:rsidP="00231111">
            <w:pPr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подготовка и проведение анализа</w:t>
            </w:r>
          </w:p>
          <w:p w:rsidR="00231111" w:rsidRPr="009E4EB5" w:rsidRDefault="00231111" w:rsidP="00231111">
            <w:pPr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подготовка и утверждение программы приватизации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х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х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х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  <w:p w:rsidR="00231111" w:rsidRPr="009E4EB5" w:rsidRDefault="00231111" w:rsidP="00231111">
            <w:pPr>
              <w:ind w:left="-110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х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да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да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276" w:type="dxa"/>
          </w:tcPr>
          <w:p w:rsidR="00231111" w:rsidRPr="009E4EB5" w:rsidRDefault="00231111" w:rsidP="00231111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устранение административных </w:t>
            </w:r>
            <w:r w:rsidRPr="009E4EB5">
              <w:rPr>
                <w:sz w:val="26"/>
                <w:szCs w:val="26"/>
              </w:rPr>
              <w:lastRenderedPageBreak/>
              <w:t>экономических барьеров для вхождения хозяйствующих субъектов на данный рынок</w:t>
            </w:r>
          </w:p>
        </w:tc>
        <w:tc>
          <w:tcPr>
            <w:tcW w:w="1276" w:type="dxa"/>
          </w:tcPr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план-график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231111" w:rsidP="00231111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программа приватизации</w:t>
            </w:r>
          </w:p>
          <w:p w:rsidR="00231111" w:rsidRPr="009E4EB5" w:rsidRDefault="00231111" w:rsidP="002311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4913F2" w:rsidRPr="009E4EB5" w:rsidRDefault="004913F2" w:rsidP="004913F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Управление городского хозяйств</w:t>
            </w:r>
            <w:r w:rsidRPr="009E4EB5">
              <w:rPr>
                <w:sz w:val="26"/>
                <w:szCs w:val="26"/>
              </w:rPr>
              <w:lastRenderedPageBreak/>
              <w:t>а</w:t>
            </w:r>
          </w:p>
          <w:p w:rsidR="004913F2" w:rsidRPr="009E4EB5" w:rsidRDefault="004913F2" w:rsidP="004913F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Администрации города Переславля-Залесского</w:t>
            </w:r>
          </w:p>
          <w:p w:rsidR="004913F2" w:rsidRPr="009E4EB5" w:rsidRDefault="004913F2" w:rsidP="004913F2">
            <w:pPr>
              <w:jc w:val="center"/>
              <w:rPr>
                <w:sz w:val="26"/>
                <w:szCs w:val="26"/>
              </w:rPr>
            </w:pPr>
          </w:p>
          <w:p w:rsidR="00231111" w:rsidRPr="009E4EB5" w:rsidRDefault="004913F2" w:rsidP="004913F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3D3114" w:rsidRPr="009E4EB5" w:rsidTr="00724C03">
        <w:tc>
          <w:tcPr>
            <w:tcW w:w="15735" w:type="dxa"/>
            <w:gridSpan w:val="12"/>
          </w:tcPr>
          <w:p w:rsidR="003D3114" w:rsidRPr="009E4EB5" w:rsidRDefault="005E73B9" w:rsidP="00670ED3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lastRenderedPageBreak/>
              <w:t>6</w:t>
            </w:r>
            <w:r w:rsidR="003D3114" w:rsidRPr="009E4EB5">
              <w:rPr>
                <w:b/>
                <w:sz w:val="26"/>
                <w:szCs w:val="26"/>
              </w:rPr>
              <w:t>. Рынок выполнения работ по благоустройству городской среды</w:t>
            </w:r>
          </w:p>
        </w:tc>
      </w:tr>
      <w:tr w:rsidR="003D3114" w:rsidRPr="009E4EB5" w:rsidTr="00724C03">
        <w:tc>
          <w:tcPr>
            <w:tcW w:w="15735" w:type="dxa"/>
            <w:gridSpan w:val="12"/>
          </w:tcPr>
          <w:p w:rsidR="003D3114" w:rsidRPr="009E4EB5" w:rsidRDefault="003D3114" w:rsidP="003D3114">
            <w:pPr>
              <w:ind w:firstLine="629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Задача: содействие развитию конкуренции на рынке выполнения работ по благоустройству городской среды. </w:t>
            </w:r>
          </w:p>
          <w:p w:rsidR="003D3114" w:rsidRPr="009E4EB5" w:rsidRDefault="003D3114" w:rsidP="003D3114">
            <w:pPr>
              <w:autoSpaceDE w:val="0"/>
              <w:autoSpaceDN w:val="0"/>
              <w:ind w:firstLine="675"/>
              <w:jc w:val="both"/>
              <w:rPr>
                <w:sz w:val="26"/>
                <w:szCs w:val="26"/>
              </w:rPr>
            </w:pPr>
            <w:proofErr w:type="gramStart"/>
            <w:r w:rsidRPr="009E4EB5">
              <w:rPr>
                <w:sz w:val="26"/>
                <w:szCs w:val="26"/>
                <w:shd w:val="clear" w:color="auto" w:fill="FFFFFF" w:themeFill="background1"/>
              </w:rPr>
              <w:t>В соответствии с Методиками по расчету ключевых показателей развития конкуренции в отраслях экономики в субъектах Российской Федерации, утвержденными приказом Федеральной антимонопольной службы от 29.08.2018 № 1232/18 «Об утверждении Методик по расчету ключевых показателей развития конкуренции в отраслях экономики в субъектах Российской Федерации» (далее – методики ФАС), выполнение работ по благоустройству</w:t>
            </w:r>
            <w:r w:rsidRPr="009E4EB5">
              <w:rPr>
                <w:sz w:val="26"/>
                <w:szCs w:val="26"/>
              </w:rPr>
              <w:t xml:space="preserve"> городской среды включает в себя уборку муниципальных территорий, ремонт </w:t>
            </w:r>
            <w:r w:rsidRPr="009E4EB5">
              <w:rPr>
                <w:sz w:val="26"/>
                <w:szCs w:val="26"/>
              </w:rPr>
              <w:lastRenderedPageBreak/>
              <w:t>тротуаров, озеленение</w:t>
            </w:r>
            <w:proofErr w:type="gramEnd"/>
            <w:r w:rsidRPr="009E4EB5">
              <w:rPr>
                <w:sz w:val="26"/>
                <w:szCs w:val="26"/>
              </w:rPr>
              <w:t>, создание пешеходной инфраструктуры, благоустройство пустырей и заброшенных зон, за исключением благоустройства автомобильных дорог.</w:t>
            </w:r>
          </w:p>
          <w:p w:rsidR="003D3114" w:rsidRPr="009E4EB5" w:rsidRDefault="003D3114" w:rsidP="003D3114">
            <w:pPr>
              <w:ind w:firstLine="675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В 2020 году Администрация города Переславля-Залесского уделяла большое внимание работам по благоустройству. </w:t>
            </w:r>
          </w:p>
          <w:p w:rsidR="003D3114" w:rsidRPr="009E4EB5" w:rsidRDefault="003D3114" w:rsidP="003D3114">
            <w:pPr>
              <w:ind w:firstLine="709"/>
              <w:contextualSpacing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При реализации муниципальной программы «Формирование современной городской среды на территории городского округа город Переславль-Залесский Ярославской области» на 2020 год и губернаторского проекта «Решаем вместе!» были выполнены следующие мероприятия:</w:t>
            </w:r>
          </w:p>
          <w:p w:rsidR="003D3114" w:rsidRPr="009E4EB5" w:rsidRDefault="003D3114" w:rsidP="003D3114">
            <w:pPr>
              <w:ind w:firstLine="675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– благоустройство дворовых территорий;</w:t>
            </w:r>
          </w:p>
          <w:p w:rsidR="003D3114" w:rsidRPr="009E4EB5" w:rsidRDefault="003D3114" w:rsidP="00875F23">
            <w:pPr>
              <w:ind w:firstLine="675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– благоустройство </w:t>
            </w:r>
            <w:r w:rsidR="00596F8B" w:rsidRPr="009E4EB5">
              <w:rPr>
                <w:sz w:val="26"/>
                <w:szCs w:val="26"/>
              </w:rPr>
              <w:t>общественных территорий.</w:t>
            </w:r>
          </w:p>
        </w:tc>
      </w:tr>
      <w:tr w:rsidR="000809DE" w:rsidRPr="009E4EB5" w:rsidTr="00DB5AE4">
        <w:tc>
          <w:tcPr>
            <w:tcW w:w="2410" w:type="dxa"/>
          </w:tcPr>
          <w:p w:rsidR="000809DE" w:rsidRPr="009E4EB5" w:rsidRDefault="000809DE" w:rsidP="000809DE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Создание условий для развития конкуренции на рынке выполнения работ по благоустройству городской среды</w:t>
            </w:r>
          </w:p>
          <w:p w:rsidR="000809DE" w:rsidRPr="009E4EB5" w:rsidRDefault="000809DE" w:rsidP="000809DE">
            <w:pPr>
              <w:rPr>
                <w:sz w:val="26"/>
                <w:szCs w:val="26"/>
              </w:rPr>
            </w:pPr>
          </w:p>
          <w:p w:rsidR="000809DE" w:rsidRPr="009E4EB5" w:rsidRDefault="000809DE" w:rsidP="000809DE">
            <w:pPr>
              <w:rPr>
                <w:sz w:val="26"/>
                <w:szCs w:val="26"/>
              </w:rPr>
            </w:pPr>
          </w:p>
          <w:p w:rsidR="000809DE" w:rsidRPr="009E4EB5" w:rsidRDefault="000809DE" w:rsidP="000809DE">
            <w:pPr>
              <w:rPr>
                <w:sz w:val="26"/>
                <w:szCs w:val="26"/>
              </w:rPr>
            </w:pPr>
          </w:p>
          <w:p w:rsidR="000809DE" w:rsidRPr="009E4EB5" w:rsidRDefault="000809DE" w:rsidP="000809DE">
            <w:pPr>
              <w:rPr>
                <w:sz w:val="26"/>
                <w:szCs w:val="26"/>
              </w:rPr>
            </w:pPr>
          </w:p>
          <w:p w:rsidR="000809DE" w:rsidRPr="009E4EB5" w:rsidRDefault="000809DE" w:rsidP="000809DE">
            <w:pPr>
              <w:rPr>
                <w:sz w:val="26"/>
                <w:szCs w:val="26"/>
              </w:rPr>
            </w:pPr>
          </w:p>
          <w:p w:rsidR="000809DE" w:rsidRPr="009E4EB5" w:rsidRDefault="000809DE" w:rsidP="000809DE">
            <w:pPr>
              <w:rPr>
                <w:sz w:val="26"/>
                <w:szCs w:val="26"/>
              </w:rPr>
            </w:pPr>
          </w:p>
          <w:p w:rsidR="000809DE" w:rsidRPr="009E4EB5" w:rsidRDefault="000809DE" w:rsidP="000809DE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включая мероприятия</w:t>
            </w:r>
          </w:p>
        </w:tc>
        <w:tc>
          <w:tcPr>
            <w:tcW w:w="1276" w:type="dxa"/>
          </w:tcPr>
          <w:p w:rsidR="000809DE" w:rsidRPr="009E4EB5" w:rsidRDefault="000809DE" w:rsidP="000809D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0809DE" w:rsidRPr="009E4EB5" w:rsidRDefault="000809DE" w:rsidP="000809DE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организаций частной формы собственности в сфере выполнения работ по благоустройству городской среды</w:t>
            </w:r>
            <w:proofErr w:type="gramStart"/>
            <w:r w:rsidRPr="009E4EB5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0809DE" w:rsidRPr="009E4EB5" w:rsidRDefault="000809DE" w:rsidP="000809D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275" w:type="dxa"/>
          </w:tcPr>
          <w:p w:rsidR="000809DE" w:rsidRPr="009E4EB5" w:rsidRDefault="000809DE" w:rsidP="000809D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809DE" w:rsidRPr="009E4EB5" w:rsidRDefault="000809DE" w:rsidP="000809DE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91,1</w:t>
            </w:r>
          </w:p>
        </w:tc>
        <w:tc>
          <w:tcPr>
            <w:tcW w:w="1134" w:type="dxa"/>
          </w:tcPr>
          <w:p w:rsidR="000809DE" w:rsidRPr="009E4EB5" w:rsidRDefault="000809DE" w:rsidP="000809DE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91,1</w:t>
            </w:r>
          </w:p>
        </w:tc>
        <w:tc>
          <w:tcPr>
            <w:tcW w:w="1134" w:type="dxa"/>
          </w:tcPr>
          <w:p w:rsidR="000809DE" w:rsidRPr="009E4EB5" w:rsidRDefault="000809DE" w:rsidP="000809DE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91,1</w:t>
            </w:r>
          </w:p>
        </w:tc>
        <w:tc>
          <w:tcPr>
            <w:tcW w:w="1134" w:type="dxa"/>
          </w:tcPr>
          <w:p w:rsidR="000809DE" w:rsidRPr="009E4EB5" w:rsidRDefault="000809DE" w:rsidP="000809DE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91,1</w:t>
            </w:r>
          </w:p>
        </w:tc>
        <w:tc>
          <w:tcPr>
            <w:tcW w:w="1276" w:type="dxa"/>
          </w:tcPr>
          <w:p w:rsidR="000809DE" w:rsidRPr="009E4EB5" w:rsidRDefault="000809DE" w:rsidP="000809D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0809DE" w:rsidRPr="009E4EB5" w:rsidRDefault="000809DE" w:rsidP="000809D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0809DE" w:rsidRPr="009E4EB5" w:rsidRDefault="000809DE" w:rsidP="00333C4F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333C4F" w:rsidRPr="009E4EB5" w:rsidTr="00DB5AE4">
        <w:tc>
          <w:tcPr>
            <w:tcW w:w="2410" w:type="dxa"/>
          </w:tcPr>
          <w:p w:rsidR="00333C4F" w:rsidRPr="009E4EB5" w:rsidRDefault="00333C4F" w:rsidP="00333C4F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Формирование системы мероприятий, направленной на поддержку муниципальной программы </w:t>
            </w:r>
            <w:r w:rsidRPr="009E4EB5">
              <w:rPr>
                <w:sz w:val="26"/>
                <w:szCs w:val="26"/>
              </w:rPr>
              <w:lastRenderedPageBreak/>
              <w:t>благоустройства территории муниципального образования</w:t>
            </w:r>
          </w:p>
        </w:tc>
        <w:tc>
          <w:tcPr>
            <w:tcW w:w="1276" w:type="dxa"/>
          </w:tcPr>
          <w:p w:rsidR="00333C4F" w:rsidRPr="009E4EB5" w:rsidRDefault="00333C4F" w:rsidP="00333C4F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2022-2025 годы</w:t>
            </w:r>
          </w:p>
        </w:tc>
        <w:tc>
          <w:tcPr>
            <w:tcW w:w="1276" w:type="dxa"/>
          </w:tcPr>
          <w:p w:rsidR="00333C4F" w:rsidRPr="009E4EB5" w:rsidRDefault="00333C4F" w:rsidP="00333C4F">
            <w:pPr>
              <w:rPr>
                <w:sz w:val="26"/>
                <w:szCs w:val="26"/>
              </w:rPr>
            </w:pPr>
            <w:proofErr w:type="gramStart"/>
            <w:r w:rsidRPr="009E4EB5">
              <w:rPr>
                <w:sz w:val="26"/>
                <w:szCs w:val="26"/>
              </w:rPr>
              <w:t xml:space="preserve">доля реализованных проектов по благоустройству </w:t>
            </w:r>
            <w:r w:rsidRPr="009E4EB5">
              <w:rPr>
                <w:sz w:val="26"/>
                <w:szCs w:val="26"/>
              </w:rPr>
              <w:lastRenderedPageBreak/>
              <w:t xml:space="preserve">дворовых и общественных территорий в общем количестве проектов по благоустройству дворовых и общественных территорий, запланированных к реализации в текущем году на территории муниципального </w:t>
            </w:r>
            <w:r w:rsidRPr="009E4EB5">
              <w:rPr>
                <w:sz w:val="26"/>
                <w:szCs w:val="26"/>
              </w:rPr>
              <w:lastRenderedPageBreak/>
              <w:t>образования</w:t>
            </w:r>
            <w:proofErr w:type="gramEnd"/>
          </w:p>
        </w:tc>
        <w:tc>
          <w:tcPr>
            <w:tcW w:w="1134" w:type="dxa"/>
          </w:tcPr>
          <w:p w:rsidR="00333C4F" w:rsidRPr="009E4EB5" w:rsidRDefault="00333C4F" w:rsidP="00333C4F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333C4F" w:rsidRPr="009E4EB5" w:rsidRDefault="00333C4F" w:rsidP="00333C4F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33C4F" w:rsidRPr="009E4EB5" w:rsidRDefault="00333C4F" w:rsidP="00333C4F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33C4F" w:rsidRPr="009E4EB5" w:rsidRDefault="00333C4F" w:rsidP="00333C4F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33C4F" w:rsidRPr="009E4EB5" w:rsidRDefault="00333C4F" w:rsidP="00333C4F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333C4F" w:rsidRPr="009E4EB5" w:rsidRDefault="00333C4F" w:rsidP="00333C4F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333C4F" w:rsidRPr="009E4EB5" w:rsidRDefault="00333C4F" w:rsidP="00333C4F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обеспечение максимальной доступности информа</w:t>
            </w:r>
            <w:r w:rsidRPr="009E4EB5">
              <w:rPr>
                <w:sz w:val="26"/>
                <w:szCs w:val="26"/>
              </w:rPr>
              <w:lastRenderedPageBreak/>
              <w:t>ции и прозрачности условий работы на данном рынке</w:t>
            </w:r>
          </w:p>
        </w:tc>
        <w:tc>
          <w:tcPr>
            <w:tcW w:w="1276" w:type="dxa"/>
          </w:tcPr>
          <w:p w:rsidR="00333C4F" w:rsidRPr="009E4EB5" w:rsidRDefault="00333C4F" w:rsidP="00333C4F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нормативный правовой акт</w:t>
            </w:r>
          </w:p>
        </w:tc>
        <w:tc>
          <w:tcPr>
            <w:tcW w:w="1276" w:type="dxa"/>
          </w:tcPr>
          <w:p w:rsidR="00333C4F" w:rsidRPr="009E4EB5" w:rsidRDefault="00333C4F" w:rsidP="00333C4F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МКУ «Многофункциональный центр развития города </w:t>
            </w:r>
            <w:r w:rsidRPr="009E4EB5">
              <w:rPr>
                <w:sz w:val="26"/>
                <w:szCs w:val="26"/>
              </w:rPr>
              <w:lastRenderedPageBreak/>
              <w:t>Переславля-Залесского»</w:t>
            </w:r>
          </w:p>
        </w:tc>
      </w:tr>
      <w:tr w:rsidR="0078211C" w:rsidRPr="009E4EB5" w:rsidTr="00DB5AE4">
        <w:tc>
          <w:tcPr>
            <w:tcW w:w="2410" w:type="dxa"/>
          </w:tcPr>
          <w:p w:rsidR="0078211C" w:rsidRPr="009E4EB5" w:rsidRDefault="0078211C" w:rsidP="0078211C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Информирование о реализации мероприятий муниципальн</w:t>
            </w:r>
            <w:r w:rsidR="00505602" w:rsidRPr="009E4EB5">
              <w:rPr>
                <w:sz w:val="26"/>
                <w:szCs w:val="26"/>
              </w:rPr>
              <w:t>ой</w:t>
            </w:r>
            <w:r w:rsidRPr="009E4EB5">
              <w:rPr>
                <w:sz w:val="26"/>
                <w:szCs w:val="26"/>
              </w:rPr>
              <w:t xml:space="preserve"> программ</w:t>
            </w:r>
            <w:r w:rsidR="00505602" w:rsidRPr="009E4EB5">
              <w:rPr>
                <w:sz w:val="26"/>
                <w:szCs w:val="26"/>
              </w:rPr>
              <w:t>ы</w:t>
            </w:r>
            <w:r w:rsidRPr="009E4EB5">
              <w:rPr>
                <w:sz w:val="26"/>
                <w:szCs w:val="26"/>
              </w:rPr>
              <w:t xml:space="preserve"> «</w:t>
            </w:r>
            <w:r w:rsidR="00505602" w:rsidRPr="009E4EB5">
              <w:rPr>
                <w:sz w:val="26"/>
                <w:szCs w:val="26"/>
              </w:rPr>
              <w:t>Формирование современной городской среды на территории городского округа город Переславль-Залесский Ярославской области</w:t>
            </w:r>
            <w:r w:rsidRPr="009E4EB5">
              <w:rPr>
                <w:sz w:val="26"/>
                <w:szCs w:val="26"/>
              </w:rPr>
              <w:t>»</w:t>
            </w:r>
          </w:p>
        </w:tc>
        <w:tc>
          <w:tcPr>
            <w:tcW w:w="1276" w:type="dxa"/>
          </w:tcPr>
          <w:p w:rsidR="0078211C" w:rsidRPr="009E4EB5" w:rsidRDefault="00505602" w:rsidP="0078211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78211C" w:rsidRPr="009E4EB5" w:rsidRDefault="0078211C" w:rsidP="00505602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размещенной информации на официальн</w:t>
            </w:r>
            <w:r w:rsidR="00505602" w:rsidRPr="009E4EB5">
              <w:rPr>
                <w:sz w:val="26"/>
                <w:szCs w:val="26"/>
              </w:rPr>
              <w:t>ом</w:t>
            </w:r>
            <w:r w:rsidRPr="009E4EB5">
              <w:rPr>
                <w:sz w:val="26"/>
                <w:szCs w:val="26"/>
              </w:rPr>
              <w:t xml:space="preserve"> сайт</w:t>
            </w:r>
            <w:r w:rsidR="00505602" w:rsidRPr="009E4EB5">
              <w:rPr>
                <w:sz w:val="26"/>
                <w:szCs w:val="26"/>
              </w:rPr>
              <w:t>е</w:t>
            </w:r>
            <w:r w:rsidRPr="009E4EB5">
              <w:rPr>
                <w:sz w:val="26"/>
                <w:szCs w:val="26"/>
              </w:rPr>
              <w:t xml:space="preserve"> </w:t>
            </w:r>
            <w:r w:rsidR="00505602" w:rsidRPr="009E4EB5">
              <w:rPr>
                <w:sz w:val="26"/>
                <w:szCs w:val="26"/>
              </w:rPr>
              <w:t>органов местного самоуправления города Переславля-Залесского</w:t>
            </w:r>
            <w:r w:rsidRPr="009E4EB5">
              <w:rPr>
                <w:sz w:val="26"/>
                <w:szCs w:val="26"/>
              </w:rPr>
              <w:t xml:space="preserve"> в сети «Интернет» о реализации мероприятий муниципальн</w:t>
            </w:r>
            <w:r w:rsidR="00505602" w:rsidRPr="009E4EB5">
              <w:rPr>
                <w:sz w:val="26"/>
                <w:szCs w:val="26"/>
              </w:rPr>
              <w:t>ой</w:t>
            </w:r>
            <w:r w:rsidRPr="009E4EB5">
              <w:rPr>
                <w:sz w:val="26"/>
                <w:szCs w:val="26"/>
              </w:rPr>
              <w:t xml:space="preserve"> программ</w:t>
            </w:r>
            <w:r w:rsidR="00505602" w:rsidRPr="009E4EB5">
              <w:rPr>
                <w:sz w:val="26"/>
                <w:szCs w:val="26"/>
              </w:rPr>
              <w:t>ы</w:t>
            </w:r>
            <w:r w:rsidRPr="009E4EB5">
              <w:rPr>
                <w:sz w:val="26"/>
                <w:szCs w:val="26"/>
              </w:rPr>
              <w:t xml:space="preserve"> </w:t>
            </w:r>
            <w:r w:rsidR="00505602" w:rsidRPr="009E4EB5">
              <w:rPr>
                <w:sz w:val="26"/>
                <w:szCs w:val="26"/>
              </w:rPr>
              <w:t>«Формир</w:t>
            </w:r>
            <w:r w:rsidR="00505602" w:rsidRPr="009E4EB5">
              <w:rPr>
                <w:sz w:val="26"/>
                <w:szCs w:val="26"/>
              </w:rPr>
              <w:lastRenderedPageBreak/>
              <w:t>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134" w:type="dxa"/>
          </w:tcPr>
          <w:p w:rsidR="0078211C" w:rsidRPr="009E4EB5" w:rsidRDefault="0078211C" w:rsidP="0078211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78211C" w:rsidRPr="009E4EB5" w:rsidRDefault="0078211C" w:rsidP="0078211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8211C" w:rsidRPr="009E4EB5" w:rsidRDefault="0078211C" w:rsidP="0078211C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8211C" w:rsidRPr="009E4EB5" w:rsidRDefault="0078211C" w:rsidP="0078211C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8211C" w:rsidRPr="009E4EB5" w:rsidRDefault="0078211C" w:rsidP="0078211C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8211C" w:rsidRPr="009E4EB5" w:rsidRDefault="0078211C" w:rsidP="0078211C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8211C" w:rsidRPr="009E4EB5" w:rsidRDefault="0078211C" w:rsidP="00505602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повышение информационной грамотности хозяйствующих субъектов на данном рынке</w:t>
            </w:r>
          </w:p>
        </w:tc>
        <w:tc>
          <w:tcPr>
            <w:tcW w:w="1276" w:type="dxa"/>
          </w:tcPr>
          <w:p w:rsidR="0078211C" w:rsidRPr="009E4EB5" w:rsidRDefault="0078211C" w:rsidP="00505602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информационные материалы</w:t>
            </w:r>
          </w:p>
        </w:tc>
        <w:tc>
          <w:tcPr>
            <w:tcW w:w="1276" w:type="dxa"/>
          </w:tcPr>
          <w:p w:rsidR="0078211C" w:rsidRPr="009E4EB5" w:rsidRDefault="00505602" w:rsidP="00B366F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МКУ «Многофункциональный центр развития города Переславля-Зале</w:t>
            </w:r>
            <w:r w:rsidR="007B47AC" w:rsidRPr="009E4EB5">
              <w:rPr>
                <w:sz w:val="26"/>
                <w:szCs w:val="26"/>
              </w:rPr>
              <w:t>сского»</w:t>
            </w:r>
          </w:p>
        </w:tc>
      </w:tr>
      <w:tr w:rsidR="007B47AC" w:rsidRPr="009E4EB5" w:rsidTr="00724C03">
        <w:tc>
          <w:tcPr>
            <w:tcW w:w="2410" w:type="dxa"/>
          </w:tcPr>
          <w:p w:rsidR="007B47AC" w:rsidRPr="009E4EB5" w:rsidRDefault="007B47AC" w:rsidP="007B47AC">
            <w:pPr>
              <w:rPr>
                <w:sz w:val="26"/>
                <w:szCs w:val="26"/>
              </w:rPr>
            </w:pPr>
            <w:r w:rsidRPr="009E4EB5">
              <w:rPr>
                <w:bCs/>
                <w:sz w:val="26"/>
                <w:szCs w:val="26"/>
              </w:rPr>
              <w:lastRenderedPageBreak/>
              <w:t xml:space="preserve">Повышение открытости информации в сфере </w:t>
            </w:r>
            <w:r w:rsidRPr="009E4EB5">
              <w:rPr>
                <w:sz w:val="26"/>
                <w:szCs w:val="26"/>
              </w:rPr>
              <w:t>выполнения работ по благоустройству городской среды</w:t>
            </w:r>
            <w:r w:rsidRPr="009E4EB5">
              <w:rPr>
                <w:bCs/>
                <w:sz w:val="26"/>
                <w:szCs w:val="26"/>
              </w:rPr>
              <w:t xml:space="preserve">, в том числе о проведении торгов, </w:t>
            </w:r>
            <w:r w:rsidRPr="009E4EB5">
              <w:rPr>
                <w:sz w:val="26"/>
                <w:szCs w:val="26"/>
              </w:rPr>
              <w:t xml:space="preserve">на официальном сайте органов местного </w:t>
            </w:r>
            <w:r w:rsidRPr="009E4EB5">
              <w:rPr>
                <w:sz w:val="26"/>
                <w:szCs w:val="26"/>
              </w:rPr>
              <w:lastRenderedPageBreak/>
              <w:t>самоуправления города Переславля-Залесского в сети «Интернет»</w:t>
            </w:r>
          </w:p>
        </w:tc>
        <w:tc>
          <w:tcPr>
            <w:tcW w:w="1276" w:type="dxa"/>
          </w:tcPr>
          <w:p w:rsidR="007B47AC" w:rsidRPr="009E4EB5" w:rsidRDefault="007B47AC" w:rsidP="007B47A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2022-2025 годы</w:t>
            </w:r>
          </w:p>
        </w:tc>
        <w:tc>
          <w:tcPr>
            <w:tcW w:w="1276" w:type="dxa"/>
          </w:tcPr>
          <w:p w:rsidR="007B47AC" w:rsidRPr="009E4EB5" w:rsidRDefault="007B47AC" w:rsidP="007B47AC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размещение информации о планируемом проведении торгов на официальном сайте </w:t>
            </w:r>
            <w:r w:rsidRPr="009E4EB5">
              <w:rPr>
                <w:sz w:val="26"/>
                <w:szCs w:val="26"/>
              </w:rPr>
              <w:lastRenderedPageBreak/>
              <w:t>органов местного самоуправления города Переславля-Залесского в сети «Интернет»</w:t>
            </w:r>
          </w:p>
        </w:tc>
        <w:tc>
          <w:tcPr>
            <w:tcW w:w="1134" w:type="dxa"/>
          </w:tcPr>
          <w:p w:rsidR="007B47AC" w:rsidRPr="009E4EB5" w:rsidRDefault="007B47AC" w:rsidP="007B47A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  <w:shd w:val="clear" w:color="auto" w:fill="auto"/>
          </w:tcPr>
          <w:p w:rsidR="007B47AC" w:rsidRPr="009E4EB5" w:rsidRDefault="007B47AC" w:rsidP="007B47A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B47AC" w:rsidRPr="009E4EB5" w:rsidRDefault="007B47AC" w:rsidP="007B47AC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B47AC" w:rsidRPr="009E4EB5" w:rsidRDefault="007B47AC" w:rsidP="007B47AC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B47AC" w:rsidRPr="009E4EB5" w:rsidRDefault="007B47AC" w:rsidP="007B47AC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B47AC" w:rsidRPr="009E4EB5" w:rsidRDefault="007B47AC" w:rsidP="007B47AC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B47AC" w:rsidRPr="009E4EB5" w:rsidRDefault="007B47AC" w:rsidP="007B47AC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обеспечение максимальной доступности информации и прозрачности условий работы </w:t>
            </w:r>
            <w:r w:rsidRPr="009E4EB5">
              <w:rPr>
                <w:sz w:val="26"/>
                <w:szCs w:val="26"/>
              </w:rPr>
              <w:lastRenderedPageBreak/>
              <w:t xml:space="preserve">на данном рынке </w:t>
            </w:r>
          </w:p>
        </w:tc>
        <w:tc>
          <w:tcPr>
            <w:tcW w:w="1276" w:type="dxa"/>
          </w:tcPr>
          <w:p w:rsidR="007B47AC" w:rsidRPr="009E4EB5" w:rsidRDefault="007B47AC" w:rsidP="007B47A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отчет</w:t>
            </w:r>
          </w:p>
        </w:tc>
        <w:tc>
          <w:tcPr>
            <w:tcW w:w="1276" w:type="dxa"/>
          </w:tcPr>
          <w:p w:rsidR="007B47AC" w:rsidRPr="009E4EB5" w:rsidRDefault="007B47AC" w:rsidP="00B366F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7B47AC" w:rsidRPr="009E4EB5" w:rsidTr="00724C03">
        <w:tc>
          <w:tcPr>
            <w:tcW w:w="2410" w:type="dxa"/>
          </w:tcPr>
          <w:p w:rsidR="007B47AC" w:rsidRPr="009E4EB5" w:rsidRDefault="007B47AC" w:rsidP="007B47AC">
            <w:pPr>
              <w:rPr>
                <w:sz w:val="26"/>
                <w:szCs w:val="26"/>
              </w:rPr>
            </w:pPr>
            <w:r w:rsidRPr="009E4EB5">
              <w:rPr>
                <w:bCs/>
                <w:sz w:val="26"/>
                <w:szCs w:val="26"/>
              </w:rPr>
              <w:lastRenderedPageBreak/>
              <w:t xml:space="preserve">Подготовка аналитической информации в сфере </w:t>
            </w:r>
            <w:r w:rsidRPr="009E4EB5">
              <w:rPr>
                <w:sz w:val="26"/>
                <w:szCs w:val="26"/>
              </w:rPr>
              <w:t>выполнения работ по благоустройству городской среды</w:t>
            </w:r>
          </w:p>
        </w:tc>
        <w:tc>
          <w:tcPr>
            <w:tcW w:w="1276" w:type="dxa"/>
          </w:tcPr>
          <w:p w:rsidR="007B47AC" w:rsidRPr="009E4EB5" w:rsidRDefault="007B47AC" w:rsidP="007B47A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7B47AC" w:rsidRPr="009E4EB5" w:rsidRDefault="007B47AC" w:rsidP="007B47AC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размещение аналитической информации о результатах проведенных торгов (в день подписания протокола) на официальном сайте </w:t>
            </w:r>
            <w:r w:rsidRPr="009E4EB5">
              <w:rPr>
                <w:sz w:val="26"/>
                <w:szCs w:val="26"/>
              </w:rPr>
              <w:lastRenderedPageBreak/>
              <w:t>органов местного самоуправления города Переславля-Залесского в сети «Интернет»</w:t>
            </w:r>
          </w:p>
        </w:tc>
        <w:tc>
          <w:tcPr>
            <w:tcW w:w="1134" w:type="dxa"/>
          </w:tcPr>
          <w:p w:rsidR="007B47AC" w:rsidRPr="009E4EB5" w:rsidRDefault="007B47AC" w:rsidP="007B47A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  <w:shd w:val="clear" w:color="auto" w:fill="auto"/>
          </w:tcPr>
          <w:p w:rsidR="007B47AC" w:rsidRPr="009E4EB5" w:rsidRDefault="007B47AC" w:rsidP="007B47A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B47AC" w:rsidRPr="009E4EB5" w:rsidRDefault="007B47AC" w:rsidP="007B47AC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B47AC" w:rsidRPr="009E4EB5" w:rsidRDefault="007B47AC" w:rsidP="007B47AC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B47AC" w:rsidRPr="009E4EB5" w:rsidRDefault="007B47AC" w:rsidP="007B47AC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7B47AC" w:rsidRPr="009E4EB5" w:rsidRDefault="007B47AC" w:rsidP="007B47AC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7B47AC" w:rsidRPr="009E4EB5" w:rsidRDefault="007B47AC" w:rsidP="007B47AC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доступ хозяйствующих субъектов к информации о реализации мероприятий на данном рынке</w:t>
            </w:r>
          </w:p>
        </w:tc>
        <w:tc>
          <w:tcPr>
            <w:tcW w:w="1276" w:type="dxa"/>
          </w:tcPr>
          <w:p w:rsidR="007B47AC" w:rsidRPr="009E4EB5" w:rsidRDefault="007B47AC" w:rsidP="007B47A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276" w:type="dxa"/>
          </w:tcPr>
          <w:p w:rsidR="007B47AC" w:rsidRPr="009E4EB5" w:rsidRDefault="007B47AC" w:rsidP="00B366F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0305C7" w:rsidRPr="009E4EB5" w:rsidTr="00724C03">
        <w:tc>
          <w:tcPr>
            <w:tcW w:w="15735" w:type="dxa"/>
            <w:gridSpan w:val="12"/>
          </w:tcPr>
          <w:p w:rsidR="000305C7" w:rsidRPr="009E4EB5" w:rsidRDefault="005E73B9" w:rsidP="00F85BEE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lastRenderedPageBreak/>
              <w:t>7</w:t>
            </w:r>
            <w:r w:rsidR="000305C7" w:rsidRPr="009E4EB5">
              <w:rPr>
                <w:b/>
                <w:sz w:val="26"/>
                <w:szCs w:val="26"/>
              </w:rPr>
              <w:t>. 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 w:rsidR="000305C7" w:rsidRPr="009E4EB5" w:rsidTr="00724C03">
        <w:tc>
          <w:tcPr>
            <w:tcW w:w="15735" w:type="dxa"/>
            <w:gridSpan w:val="12"/>
          </w:tcPr>
          <w:p w:rsidR="004C731E" w:rsidRPr="009E4EB5" w:rsidRDefault="004C731E" w:rsidP="004C731E">
            <w:pPr>
              <w:widowControl w:val="0"/>
              <w:ind w:firstLine="675"/>
              <w:jc w:val="both"/>
              <w:rPr>
                <w:rStyle w:val="itemtext1"/>
                <w:rFonts w:ascii="Times New Roman" w:hAnsi="Times New Roman" w:cs="Times New Roman"/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Задача: содействие развитию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  <w:r w:rsidRPr="009E4EB5">
              <w:rPr>
                <w:rStyle w:val="itemtext1"/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C731E" w:rsidRPr="009E4EB5" w:rsidRDefault="004C731E" w:rsidP="004C731E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6"/>
                <w:szCs w:val="26"/>
              </w:rPr>
            </w:pPr>
            <w:r w:rsidRPr="009E4EB5">
              <w:rPr>
                <w:rStyle w:val="itemtext1"/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9E4EB5">
              <w:rPr>
                <w:rStyle w:val="itemtext1"/>
                <w:rFonts w:ascii="Times New Roman" w:hAnsi="Times New Roman" w:cs="Times New Roman"/>
                <w:sz w:val="26"/>
                <w:szCs w:val="26"/>
              </w:rPr>
              <w:t>соответствии</w:t>
            </w:r>
            <w:proofErr w:type="gramEnd"/>
            <w:r w:rsidRPr="009E4EB5">
              <w:rPr>
                <w:rStyle w:val="itemtext1"/>
                <w:rFonts w:ascii="Times New Roman" w:hAnsi="Times New Roman" w:cs="Times New Roman"/>
                <w:sz w:val="26"/>
                <w:szCs w:val="26"/>
              </w:rPr>
              <w:t xml:space="preserve"> с методиками ФАС источниками получения информации по данному рынку являются органы местного самоуправления </w:t>
            </w:r>
            <w:r w:rsidRPr="009E4EB5">
              <w:rPr>
                <w:sz w:val="26"/>
                <w:szCs w:val="26"/>
              </w:rPr>
              <w:t>города Переславля-Залесского</w:t>
            </w:r>
            <w:r w:rsidRPr="009E4EB5">
              <w:rPr>
                <w:rStyle w:val="itemtext1"/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9E4EB5">
              <w:rPr>
                <w:sz w:val="26"/>
                <w:szCs w:val="26"/>
              </w:rPr>
              <w:t>На территории городского округа города Переславля-Залесского созданы благоприятные условия по содействию развитию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  <w:r w:rsidRPr="009E4EB5">
              <w:rPr>
                <w:rStyle w:val="itemtext1"/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4C731E" w:rsidRPr="009E4EB5" w:rsidRDefault="004C731E" w:rsidP="004C731E">
            <w:pPr>
              <w:ind w:firstLine="675"/>
              <w:jc w:val="both"/>
              <w:rPr>
                <w:rStyle w:val="itemtext1"/>
                <w:rFonts w:ascii="Times New Roman" w:hAnsi="Times New Roman" w:cs="Times New Roman"/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Административными и экономическими барьерами входа на рынок хозяйствующих субъектов являются:</w:t>
            </w:r>
          </w:p>
          <w:p w:rsidR="004C731E" w:rsidRPr="009E4EB5" w:rsidRDefault="004C731E" w:rsidP="004C731E">
            <w:pPr>
              <w:ind w:firstLine="675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– получение лицензии на осуществление деятельности по перевозкам пассажиров;</w:t>
            </w:r>
          </w:p>
          <w:p w:rsidR="004C731E" w:rsidRPr="009E4EB5" w:rsidRDefault="004C731E" w:rsidP="004C731E">
            <w:pPr>
              <w:ind w:firstLine="675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– высокие первоначальные затраты при входе на рынок;</w:t>
            </w:r>
          </w:p>
          <w:p w:rsidR="004C731E" w:rsidRPr="009E4EB5" w:rsidRDefault="004C731E" w:rsidP="004C731E">
            <w:pPr>
              <w:ind w:firstLine="675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– тарифное регулирование стоимости проезда;</w:t>
            </w:r>
          </w:p>
          <w:p w:rsidR="004C731E" w:rsidRPr="009E4EB5" w:rsidRDefault="004C731E" w:rsidP="004C731E">
            <w:pPr>
              <w:ind w:firstLine="675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– выполнение требований к участникам открытого конкурса в соответствии с Федеральным законом от 13.07.2015 № 220-ФЗ «Об организации регулярных перевозок пассажиров и багажа автомобильным транспортом в Российской Федерации и о внесении изменений в отдельные законодательные акты Российской Федерации»;</w:t>
            </w:r>
          </w:p>
          <w:p w:rsidR="004C731E" w:rsidRPr="009E4EB5" w:rsidRDefault="004C731E" w:rsidP="004C731E">
            <w:pPr>
              <w:ind w:firstLine="675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– плановые и внеплановые проверки со стороны контролирующих органов; </w:t>
            </w:r>
          </w:p>
          <w:p w:rsidR="000305C7" w:rsidRPr="009E4EB5" w:rsidRDefault="00121A8F" w:rsidP="00121A8F">
            <w:pPr>
              <w:ind w:firstLine="629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 </w:t>
            </w:r>
            <w:r w:rsidR="004C731E" w:rsidRPr="009E4EB5">
              <w:rPr>
                <w:sz w:val="26"/>
                <w:szCs w:val="26"/>
              </w:rPr>
              <w:t xml:space="preserve">– затраты на установку оборудования для подключения к </w:t>
            </w:r>
            <w:r w:rsidR="004C731E" w:rsidRPr="009E4EB5">
              <w:rPr>
                <w:color w:val="000000"/>
                <w:sz w:val="26"/>
                <w:szCs w:val="26"/>
                <w:shd w:val="clear" w:color="auto" w:fill="FFFFFF"/>
              </w:rPr>
              <w:t>глобальной навигационной спутниковой системе (ГЛОНАСС).</w:t>
            </w:r>
          </w:p>
        </w:tc>
      </w:tr>
      <w:tr w:rsidR="00475975" w:rsidRPr="009E4EB5" w:rsidTr="00DB5AE4">
        <w:tc>
          <w:tcPr>
            <w:tcW w:w="2410" w:type="dxa"/>
          </w:tcPr>
          <w:p w:rsidR="00475975" w:rsidRPr="009E4EB5" w:rsidRDefault="00475975" w:rsidP="0047597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Создание условий для развития </w:t>
            </w:r>
            <w:r w:rsidRPr="009E4EB5">
              <w:rPr>
                <w:sz w:val="26"/>
                <w:szCs w:val="26"/>
              </w:rPr>
              <w:lastRenderedPageBreak/>
              <w:t>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  <w:p w:rsidR="00475975" w:rsidRPr="009E4EB5" w:rsidRDefault="00475975" w:rsidP="00475975">
            <w:pPr>
              <w:rPr>
                <w:sz w:val="26"/>
                <w:szCs w:val="26"/>
              </w:rPr>
            </w:pPr>
          </w:p>
          <w:p w:rsidR="00475975" w:rsidRPr="009E4EB5" w:rsidRDefault="00475975" w:rsidP="00475975">
            <w:pPr>
              <w:rPr>
                <w:sz w:val="26"/>
                <w:szCs w:val="26"/>
              </w:rPr>
            </w:pPr>
          </w:p>
          <w:p w:rsidR="00475975" w:rsidRPr="009E4EB5" w:rsidRDefault="00475975" w:rsidP="00475975">
            <w:pPr>
              <w:rPr>
                <w:sz w:val="26"/>
                <w:szCs w:val="26"/>
              </w:rPr>
            </w:pPr>
          </w:p>
          <w:p w:rsidR="00475975" w:rsidRPr="009E4EB5" w:rsidRDefault="00475975" w:rsidP="00475975">
            <w:pPr>
              <w:rPr>
                <w:sz w:val="26"/>
                <w:szCs w:val="26"/>
              </w:rPr>
            </w:pPr>
          </w:p>
          <w:p w:rsidR="00475975" w:rsidRPr="009E4EB5" w:rsidRDefault="00475975" w:rsidP="00475975">
            <w:pPr>
              <w:rPr>
                <w:sz w:val="26"/>
                <w:szCs w:val="26"/>
              </w:rPr>
            </w:pPr>
          </w:p>
          <w:p w:rsidR="00475975" w:rsidRPr="009E4EB5" w:rsidRDefault="00475975" w:rsidP="0047597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включая мероприятия:</w:t>
            </w:r>
          </w:p>
        </w:tc>
        <w:tc>
          <w:tcPr>
            <w:tcW w:w="1276" w:type="dxa"/>
          </w:tcPr>
          <w:p w:rsidR="00475975" w:rsidRPr="009E4EB5" w:rsidRDefault="00475975" w:rsidP="0047597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2022-2025 </w:t>
            </w:r>
            <w:r w:rsidRPr="009E4EB5">
              <w:rPr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1276" w:type="dxa"/>
          </w:tcPr>
          <w:p w:rsidR="00475975" w:rsidRPr="009E4EB5" w:rsidRDefault="00475975" w:rsidP="0047597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доля услуг </w:t>
            </w:r>
            <w:r w:rsidRPr="009E4EB5">
              <w:rPr>
                <w:sz w:val="26"/>
                <w:szCs w:val="26"/>
              </w:rPr>
              <w:lastRenderedPageBreak/>
              <w:t>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134" w:type="dxa"/>
          </w:tcPr>
          <w:p w:rsidR="00475975" w:rsidRPr="009E4EB5" w:rsidRDefault="00475975" w:rsidP="0047597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475975" w:rsidRPr="009E4EB5" w:rsidRDefault="00475975" w:rsidP="0047597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475975" w:rsidRPr="009E4EB5" w:rsidRDefault="00475975" w:rsidP="00475975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475975" w:rsidRPr="009E4EB5" w:rsidRDefault="00475975" w:rsidP="00475975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475975" w:rsidRPr="009E4EB5" w:rsidRDefault="00475975" w:rsidP="00475975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475975" w:rsidRPr="009E4EB5" w:rsidRDefault="00475975" w:rsidP="00475975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75975" w:rsidRPr="009E4EB5" w:rsidRDefault="00475975" w:rsidP="0047597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475975" w:rsidRPr="009E4EB5" w:rsidRDefault="00475975" w:rsidP="0047597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475975" w:rsidRPr="009E4EB5" w:rsidRDefault="00475975" w:rsidP="0047597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МКУ «Многоф</w:t>
            </w:r>
            <w:r w:rsidRPr="009E4EB5">
              <w:rPr>
                <w:sz w:val="26"/>
                <w:szCs w:val="26"/>
              </w:rPr>
              <w:lastRenderedPageBreak/>
              <w:t>ункциональный центр развития города Переславля-Залесского»</w:t>
            </w:r>
          </w:p>
        </w:tc>
      </w:tr>
      <w:tr w:rsidR="008F78D3" w:rsidRPr="009E4EB5" w:rsidTr="00DB5AE4">
        <w:tc>
          <w:tcPr>
            <w:tcW w:w="2410" w:type="dxa"/>
          </w:tcPr>
          <w:p w:rsidR="008F78D3" w:rsidRPr="009E4EB5" w:rsidRDefault="00724C03" w:rsidP="008F78D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Установление, изменение, отмена </w:t>
            </w:r>
            <w:r w:rsidRPr="009E4EB5">
              <w:rPr>
                <w:sz w:val="26"/>
                <w:szCs w:val="26"/>
              </w:rPr>
              <w:lastRenderedPageBreak/>
              <w:t xml:space="preserve">муниципальных маршрутов регулярных перевозок на территории </w:t>
            </w:r>
            <w:r w:rsidR="000E58DA" w:rsidRPr="009E4EB5">
              <w:rPr>
                <w:sz w:val="26"/>
                <w:szCs w:val="26"/>
              </w:rPr>
              <w:t>городского округа город Переславль-Залесский</w:t>
            </w:r>
          </w:p>
        </w:tc>
        <w:tc>
          <w:tcPr>
            <w:tcW w:w="1276" w:type="dxa"/>
          </w:tcPr>
          <w:p w:rsidR="008F78D3" w:rsidRPr="009E4EB5" w:rsidRDefault="00D418B8" w:rsidP="008F78D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2022-2025 </w:t>
            </w:r>
            <w:r w:rsidRPr="009E4EB5">
              <w:rPr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1276" w:type="dxa"/>
          </w:tcPr>
          <w:p w:rsidR="008F78D3" w:rsidRPr="009E4EB5" w:rsidRDefault="00D418B8" w:rsidP="006F0378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принятие решений </w:t>
            </w:r>
            <w:r w:rsidRPr="009E4EB5">
              <w:rPr>
                <w:sz w:val="26"/>
                <w:szCs w:val="26"/>
              </w:rPr>
              <w:lastRenderedPageBreak/>
              <w:t>по установлению, изменению, отмене муниципальных маршрутов в </w:t>
            </w:r>
            <w:r w:rsidR="0087171B" w:rsidRPr="009E4EB5">
              <w:rPr>
                <w:sz w:val="26"/>
                <w:szCs w:val="26"/>
              </w:rPr>
              <w:t>соответствии</w:t>
            </w:r>
            <w:r w:rsidRPr="009E4EB5">
              <w:rPr>
                <w:sz w:val="26"/>
                <w:szCs w:val="26"/>
              </w:rPr>
              <w:t xml:space="preserve"> с порядком, утвержденным </w:t>
            </w:r>
            <w:r w:rsidR="0070058C" w:rsidRPr="009E4EB5">
              <w:rPr>
                <w:sz w:val="26"/>
                <w:szCs w:val="26"/>
              </w:rPr>
              <w:t>Администрацией города Переславля-Залесского</w:t>
            </w:r>
          </w:p>
        </w:tc>
        <w:tc>
          <w:tcPr>
            <w:tcW w:w="1134" w:type="dxa"/>
          </w:tcPr>
          <w:p w:rsidR="008F78D3" w:rsidRPr="009E4EB5" w:rsidRDefault="00D418B8" w:rsidP="008F78D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8F78D3" w:rsidRPr="009E4EB5" w:rsidRDefault="0087171B" w:rsidP="008F78D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F78D3" w:rsidRPr="009E4EB5" w:rsidRDefault="0087171B" w:rsidP="008F78D3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F78D3" w:rsidRPr="009E4EB5" w:rsidRDefault="0087171B" w:rsidP="008F78D3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F78D3" w:rsidRPr="009E4EB5" w:rsidRDefault="0087171B" w:rsidP="008F78D3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F78D3" w:rsidRPr="009E4EB5" w:rsidRDefault="0087171B" w:rsidP="008F78D3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8F78D3" w:rsidRPr="009E4EB5" w:rsidRDefault="0087171B" w:rsidP="006F0378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удовлетворение </w:t>
            </w:r>
            <w:r w:rsidRPr="009E4EB5">
              <w:rPr>
                <w:sz w:val="26"/>
                <w:szCs w:val="26"/>
              </w:rPr>
              <w:lastRenderedPageBreak/>
              <w:t>потребностей населения в получении транспортных услуг</w:t>
            </w:r>
          </w:p>
        </w:tc>
        <w:tc>
          <w:tcPr>
            <w:tcW w:w="1276" w:type="dxa"/>
          </w:tcPr>
          <w:p w:rsidR="008F78D3" w:rsidRPr="009E4EB5" w:rsidRDefault="0070058C" w:rsidP="008F78D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н</w:t>
            </w:r>
            <w:r w:rsidR="0087171B" w:rsidRPr="009E4EB5">
              <w:rPr>
                <w:sz w:val="26"/>
                <w:szCs w:val="26"/>
              </w:rPr>
              <w:t xml:space="preserve">ормативный </w:t>
            </w:r>
            <w:r w:rsidR="0087171B" w:rsidRPr="009E4EB5">
              <w:rPr>
                <w:sz w:val="26"/>
                <w:szCs w:val="26"/>
              </w:rPr>
              <w:lastRenderedPageBreak/>
              <w:t>правовой акт</w:t>
            </w:r>
          </w:p>
        </w:tc>
        <w:tc>
          <w:tcPr>
            <w:tcW w:w="1276" w:type="dxa"/>
          </w:tcPr>
          <w:p w:rsidR="008F78D3" w:rsidRPr="009E4EB5" w:rsidRDefault="0087171B" w:rsidP="00B366F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МКУ «Многоф</w:t>
            </w:r>
            <w:r w:rsidRPr="009E4EB5">
              <w:rPr>
                <w:sz w:val="26"/>
                <w:szCs w:val="26"/>
              </w:rPr>
              <w:lastRenderedPageBreak/>
              <w:t>ункциональный центр развития города Переславля-Залесского»</w:t>
            </w:r>
          </w:p>
        </w:tc>
      </w:tr>
      <w:tr w:rsidR="006F0378" w:rsidRPr="009E4EB5" w:rsidTr="00DB5AE4">
        <w:tc>
          <w:tcPr>
            <w:tcW w:w="2410" w:type="dxa"/>
          </w:tcPr>
          <w:p w:rsidR="006F0378" w:rsidRPr="009E4EB5" w:rsidRDefault="006F0378" w:rsidP="006F0378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Информирование и размещение на официальном сайте органов местного самоуправления города Переславля-Залесского в сети </w:t>
            </w:r>
            <w:r w:rsidRPr="009E4EB5">
              <w:rPr>
                <w:sz w:val="26"/>
                <w:szCs w:val="26"/>
              </w:rPr>
              <w:lastRenderedPageBreak/>
              <w:t>«Интернет» муниципальных нормативных правовых актов в сфере пассажирских перевозок</w:t>
            </w:r>
          </w:p>
        </w:tc>
        <w:tc>
          <w:tcPr>
            <w:tcW w:w="1276" w:type="dxa"/>
          </w:tcPr>
          <w:p w:rsidR="006F0378" w:rsidRPr="009E4EB5" w:rsidRDefault="006F0378" w:rsidP="006F0378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2022-2025 годы</w:t>
            </w:r>
          </w:p>
        </w:tc>
        <w:tc>
          <w:tcPr>
            <w:tcW w:w="1276" w:type="dxa"/>
          </w:tcPr>
          <w:p w:rsidR="006F0378" w:rsidRPr="009E4EB5" w:rsidRDefault="006F0378" w:rsidP="006F0378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доля муниципальных нормативных правовых актов в </w:t>
            </w:r>
            <w:r w:rsidRPr="009E4EB5">
              <w:rPr>
                <w:sz w:val="26"/>
                <w:szCs w:val="26"/>
              </w:rPr>
              <w:lastRenderedPageBreak/>
              <w:t xml:space="preserve">сфере пассажирских перевозок, размещенных на официальном сайте </w:t>
            </w:r>
            <w:r w:rsidRPr="009E4EB5">
              <w:rPr>
                <w:sz w:val="26"/>
                <w:szCs w:val="26"/>
              </w:rPr>
              <w:br/>
              <w:t>органов местного самоуправления города Переславля-Залесского в сети «Интернет»</w:t>
            </w:r>
          </w:p>
        </w:tc>
        <w:tc>
          <w:tcPr>
            <w:tcW w:w="1134" w:type="dxa"/>
          </w:tcPr>
          <w:p w:rsidR="006F0378" w:rsidRPr="009E4EB5" w:rsidRDefault="006F0378" w:rsidP="006F0378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6F0378" w:rsidRPr="009E4EB5" w:rsidRDefault="006F0378" w:rsidP="006F0378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6F0378" w:rsidRPr="009E4EB5" w:rsidRDefault="006F0378" w:rsidP="006F0378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6F0378" w:rsidRPr="009E4EB5" w:rsidRDefault="006F0378" w:rsidP="006F0378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6F0378" w:rsidRPr="009E4EB5" w:rsidRDefault="006F0378" w:rsidP="006F0378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6F0378" w:rsidRPr="009E4EB5" w:rsidRDefault="006F0378" w:rsidP="006F0378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6F0378" w:rsidRPr="009E4EB5" w:rsidRDefault="006F0378" w:rsidP="006F0378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повышение информационной грамотности хозяйств</w:t>
            </w:r>
            <w:r w:rsidRPr="009E4EB5">
              <w:rPr>
                <w:sz w:val="26"/>
                <w:szCs w:val="26"/>
              </w:rPr>
              <w:lastRenderedPageBreak/>
              <w:t>ующих субъектов на данном рынке</w:t>
            </w:r>
          </w:p>
        </w:tc>
        <w:tc>
          <w:tcPr>
            <w:tcW w:w="1276" w:type="dxa"/>
          </w:tcPr>
          <w:p w:rsidR="006F0378" w:rsidRPr="009E4EB5" w:rsidRDefault="006F0378" w:rsidP="006F0378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информационные материалы</w:t>
            </w:r>
          </w:p>
        </w:tc>
        <w:tc>
          <w:tcPr>
            <w:tcW w:w="1276" w:type="dxa"/>
          </w:tcPr>
          <w:p w:rsidR="006F0378" w:rsidRPr="009E4EB5" w:rsidRDefault="006F0378" w:rsidP="00B366F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МКУ «Многофункциональный центр развития города </w:t>
            </w:r>
            <w:r w:rsidRPr="009E4EB5">
              <w:rPr>
                <w:sz w:val="26"/>
                <w:szCs w:val="26"/>
              </w:rPr>
              <w:lastRenderedPageBreak/>
              <w:t>Переславля-Залесского»</w:t>
            </w:r>
          </w:p>
        </w:tc>
      </w:tr>
      <w:tr w:rsidR="00ED20A7" w:rsidRPr="009E4EB5" w:rsidTr="00DB5AE4">
        <w:tc>
          <w:tcPr>
            <w:tcW w:w="2410" w:type="dxa"/>
          </w:tcPr>
          <w:p w:rsidR="00ED20A7" w:rsidRPr="009E4EB5" w:rsidRDefault="00ED20A7" w:rsidP="00ED20A7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Размещение информации о критериях конкурсного отбора перевозчиков в открытом доступе в сети «Интернет» с целью </w:t>
            </w:r>
            <w:r w:rsidRPr="009E4EB5">
              <w:rPr>
                <w:sz w:val="26"/>
                <w:szCs w:val="26"/>
              </w:rPr>
              <w:lastRenderedPageBreak/>
              <w:t>обеспечения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1276" w:type="dxa"/>
          </w:tcPr>
          <w:p w:rsidR="00ED20A7" w:rsidRPr="009E4EB5" w:rsidRDefault="00ED20A7" w:rsidP="00ED20A7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2022-2025 годы</w:t>
            </w:r>
          </w:p>
        </w:tc>
        <w:tc>
          <w:tcPr>
            <w:tcW w:w="1276" w:type="dxa"/>
          </w:tcPr>
          <w:p w:rsidR="00ED20A7" w:rsidRPr="009E4EB5" w:rsidRDefault="00ED20A7" w:rsidP="00ED20A7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акт, регламентирующий процедуру размещения информа</w:t>
            </w:r>
            <w:r w:rsidRPr="009E4EB5">
              <w:rPr>
                <w:sz w:val="26"/>
                <w:szCs w:val="26"/>
              </w:rPr>
              <w:lastRenderedPageBreak/>
              <w:t>ции</w:t>
            </w:r>
          </w:p>
        </w:tc>
        <w:tc>
          <w:tcPr>
            <w:tcW w:w="1134" w:type="dxa"/>
          </w:tcPr>
          <w:p w:rsidR="00ED20A7" w:rsidRPr="009E4EB5" w:rsidRDefault="00ED20A7" w:rsidP="00ED20A7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ED20A7" w:rsidRPr="009E4EB5" w:rsidRDefault="00ED20A7" w:rsidP="00ED20A7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ED20A7" w:rsidRPr="009E4EB5" w:rsidRDefault="00ED20A7" w:rsidP="00ED20A7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ED20A7" w:rsidRPr="009E4EB5" w:rsidRDefault="00ED20A7" w:rsidP="00ED20A7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ED20A7" w:rsidRPr="009E4EB5" w:rsidRDefault="00ED20A7" w:rsidP="00ED20A7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ED20A7" w:rsidRPr="009E4EB5" w:rsidRDefault="00ED20A7" w:rsidP="00ED20A7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ED20A7" w:rsidRPr="009E4EB5" w:rsidRDefault="00ED20A7" w:rsidP="00ED20A7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повышение информационной грамотности хозяйствующих субъекто</w:t>
            </w:r>
            <w:r w:rsidRPr="009E4EB5">
              <w:rPr>
                <w:sz w:val="26"/>
                <w:szCs w:val="26"/>
              </w:rPr>
              <w:lastRenderedPageBreak/>
              <w:t>в на данном рынке</w:t>
            </w:r>
          </w:p>
        </w:tc>
        <w:tc>
          <w:tcPr>
            <w:tcW w:w="1276" w:type="dxa"/>
          </w:tcPr>
          <w:p w:rsidR="00ED20A7" w:rsidRPr="009E4EB5" w:rsidRDefault="0070058C" w:rsidP="00ED20A7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муниципальный </w:t>
            </w:r>
            <w:r w:rsidR="00ED20A7" w:rsidRPr="009E4EB5">
              <w:rPr>
                <w:sz w:val="26"/>
                <w:szCs w:val="26"/>
              </w:rPr>
              <w:t>нормативный правовой акт</w:t>
            </w:r>
          </w:p>
        </w:tc>
        <w:tc>
          <w:tcPr>
            <w:tcW w:w="1276" w:type="dxa"/>
          </w:tcPr>
          <w:p w:rsidR="00ED20A7" w:rsidRPr="009E4EB5" w:rsidRDefault="00ED20A7" w:rsidP="00B366F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9E4EB5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297116" w:rsidRPr="009E4EB5" w:rsidTr="00DB5AE4">
        <w:tc>
          <w:tcPr>
            <w:tcW w:w="2410" w:type="dxa"/>
          </w:tcPr>
          <w:p w:rsidR="00297116" w:rsidRPr="009E4EB5" w:rsidRDefault="00297116" w:rsidP="00297116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Формирование сети регулярных маршрутов с учетом предложений,</w:t>
            </w:r>
            <w:r w:rsidRPr="009E4EB5" w:rsidDel="00B90023">
              <w:rPr>
                <w:sz w:val="26"/>
                <w:szCs w:val="26"/>
              </w:rPr>
              <w:t xml:space="preserve"> </w:t>
            </w:r>
            <w:r w:rsidRPr="009E4EB5">
              <w:rPr>
                <w:sz w:val="26"/>
                <w:szCs w:val="26"/>
              </w:rPr>
              <w:t>изложенных в обращениях негосударственных перевозчиков</w:t>
            </w:r>
          </w:p>
        </w:tc>
        <w:tc>
          <w:tcPr>
            <w:tcW w:w="1276" w:type="dxa"/>
          </w:tcPr>
          <w:p w:rsidR="00297116" w:rsidRPr="009E4EB5" w:rsidRDefault="00297116" w:rsidP="0029711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297116" w:rsidRPr="009E4EB5" w:rsidRDefault="00297116" w:rsidP="00297116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правовой акт органов местного самоуправления города Переславля-Залесского</w:t>
            </w:r>
          </w:p>
        </w:tc>
        <w:tc>
          <w:tcPr>
            <w:tcW w:w="1134" w:type="dxa"/>
          </w:tcPr>
          <w:p w:rsidR="00297116" w:rsidRPr="009E4EB5" w:rsidRDefault="00297116" w:rsidP="0029711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275" w:type="dxa"/>
          </w:tcPr>
          <w:p w:rsidR="00297116" w:rsidRPr="009E4EB5" w:rsidRDefault="00297116" w:rsidP="0029711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134" w:type="dxa"/>
          </w:tcPr>
          <w:p w:rsidR="00297116" w:rsidRPr="009E4EB5" w:rsidRDefault="00297116" w:rsidP="00297116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297116" w:rsidRPr="009E4EB5" w:rsidRDefault="00297116" w:rsidP="00297116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297116" w:rsidRPr="009E4EB5" w:rsidRDefault="00297116" w:rsidP="00297116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297116" w:rsidRPr="009E4EB5" w:rsidRDefault="00297116" w:rsidP="00297116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297116" w:rsidRPr="009E4EB5" w:rsidRDefault="00297116" w:rsidP="00297116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повышение информационной грамотности хозяйствующих субъектов на данном рынке</w:t>
            </w:r>
          </w:p>
        </w:tc>
        <w:tc>
          <w:tcPr>
            <w:tcW w:w="1276" w:type="dxa"/>
          </w:tcPr>
          <w:p w:rsidR="00297116" w:rsidRPr="009E4EB5" w:rsidRDefault="0070058C" w:rsidP="00297116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муниципальный </w:t>
            </w:r>
            <w:r w:rsidR="00297116" w:rsidRPr="009E4EB5">
              <w:rPr>
                <w:sz w:val="26"/>
                <w:szCs w:val="26"/>
              </w:rPr>
              <w:t>нормативный правовой акт</w:t>
            </w:r>
          </w:p>
        </w:tc>
        <w:tc>
          <w:tcPr>
            <w:tcW w:w="1276" w:type="dxa"/>
          </w:tcPr>
          <w:p w:rsidR="00297116" w:rsidRPr="009E4EB5" w:rsidRDefault="00297116" w:rsidP="00B366F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D629B8" w:rsidRPr="009E4EB5" w:rsidTr="002E32BE">
        <w:tc>
          <w:tcPr>
            <w:tcW w:w="15735" w:type="dxa"/>
            <w:gridSpan w:val="12"/>
          </w:tcPr>
          <w:p w:rsidR="00D629B8" w:rsidRPr="009E4EB5" w:rsidRDefault="005E73B9" w:rsidP="006F0378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t>8</w:t>
            </w:r>
            <w:r w:rsidR="00D629B8" w:rsidRPr="009E4EB5">
              <w:rPr>
                <w:b/>
                <w:sz w:val="26"/>
                <w:szCs w:val="26"/>
              </w:rPr>
              <w:t>. Рынок оказания услуг по ремонту автотранспортных средств</w:t>
            </w:r>
          </w:p>
        </w:tc>
      </w:tr>
      <w:tr w:rsidR="00D629B8" w:rsidRPr="009E4EB5" w:rsidTr="002E32BE">
        <w:tc>
          <w:tcPr>
            <w:tcW w:w="15735" w:type="dxa"/>
            <w:gridSpan w:val="12"/>
          </w:tcPr>
          <w:p w:rsidR="00D629B8" w:rsidRPr="009E4EB5" w:rsidRDefault="00117A19" w:rsidP="00117A19">
            <w:pPr>
              <w:ind w:firstLine="629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Задача: содействие развитию конкуренции на рынке оказания услуг по ремонту автотранспортных средств. В 2020 году доля организаций частной формы собственности на рынке оказания услуг по ремонту автотранспортных средств составляла 100 процентов</w:t>
            </w:r>
          </w:p>
        </w:tc>
      </w:tr>
      <w:tr w:rsidR="008506B9" w:rsidRPr="009E4EB5" w:rsidTr="00DB5AE4">
        <w:tc>
          <w:tcPr>
            <w:tcW w:w="2410" w:type="dxa"/>
          </w:tcPr>
          <w:p w:rsidR="008506B9" w:rsidRPr="009E4EB5" w:rsidRDefault="008506B9" w:rsidP="008506B9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Создание условий для развития конкуренции на рынке оказания </w:t>
            </w:r>
            <w:r w:rsidRPr="009E4EB5">
              <w:rPr>
                <w:sz w:val="26"/>
                <w:szCs w:val="26"/>
              </w:rPr>
              <w:lastRenderedPageBreak/>
              <w:t>услуг по ремонту автотранспортных средств</w:t>
            </w:r>
          </w:p>
          <w:p w:rsidR="008506B9" w:rsidRPr="009E4EB5" w:rsidRDefault="008506B9" w:rsidP="008506B9">
            <w:pPr>
              <w:rPr>
                <w:sz w:val="26"/>
                <w:szCs w:val="26"/>
              </w:rPr>
            </w:pPr>
          </w:p>
          <w:p w:rsidR="008506B9" w:rsidRPr="009E4EB5" w:rsidRDefault="008506B9" w:rsidP="008506B9">
            <w:pPr>
              <w:rPr>
                <w:sz w:val="26"/>
                <w:szCs w:val="26"/>
              </w:rPr>
            </w:pPr>
          </w:p>
          <w:p w:rsidR="008506B9" w:rsidRPr="009E4EB5" w:rsidRDefault="008506B9" w:rsidP="008506B9">
            <w:pPr>
              <w:rPr>
                <w:sz w:val="26"/>
                <w:szCs w:val="26"/>
              </w:rPr>
            </w:pPr>
          </w:p>
          <w:p w:rsidR="008506B9" w:rsidRPr="009E4EB5" w:rsidRDefault="008506B9" w:rsidP="008506B9">
            <w:pPr>
              <w:rPr>
                <w:sz w:val="26"/>
                <w:szCs w:val="26"/>
              </w:rPr>
            </w:pPr>
          </w:p>
          <w:p w:rsidR="008506B9" w:rsidRPr="009E4EB5" w:rsidRDefault="008506B9" w:rsidP="008506B9">
            <w:pPr>
              <w:rPr>
                <w:sz w:val="26"/>
                <w:szCs w:val="26"/>
              </w:rPr>
            </w:pPr>
          </w:p>
          <w:p w:rsidR="008506B9" w:rsidRPr="009E4EB5" w:rsidRDefault="008506B9" w:rsidP="008506B9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включая мероприятия:</w:t>
            </w:r>
          </w:p>
        </w:tc>
        <w:tc>
          <w:tcPr>
            <w:tcW w:w="1276" w:type="dxa"/>
          </w:tcPr>
          <w:p w:rsidR="008506B9" w:rsidRPr="009E4EB5" w:rsidRDefault="008506B9" w:rsidP="008506B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2022-2025 годы</w:t>
            </w:r>
          </w:p>
        </w:tc>
        <w:tc>
          <w:tcPr>
            <w:tcW w:w="1276" w:type="dxa"/>
          </w:tcPr>
          <w:p w:rsidR="008506B9" w:rsidRPr="009E4EB5" w:rsidRDefault="008506B9" w:rsidP="008506B9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доля организаций частной </w:t>
            </w:r>
            <w:r w:rsidRPr="009E4EB5">
              <w:rPr>
                <w:sz w:val="26"/>
                <w:szCs w:val="26"/>
              </w:rPr>
              <w:lastRenderedPageBreak/>
              <w:t>формы собственности в сфере оказания услуг по ремонту автотранспортных средств</w:t>
            </w:r>
          </w:p>
        </w:tc>
        <w:tc>
          <w:tcPr>
            <w:tcW w:w="1134" w:type="dxa"/>
          </w:tcPr>
          <w:p w:rsidR="008506B9" w:rsidRPr="009E4EB5" w:rsidRDefault="008506B9" w:rsidP="008506B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8506B9" w:rsidRPr="009E4EB5" w:rsidRDefault="008506B9" w:rsidP="008506B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506B9" w:rsidRPr="009E4EB5" w:rsidRDefault="008506B9" w:rsidP="008506B9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506B9" w:rsidRPr="009E4EB5" w:rsidRDefault="008506B9" w:rsidP="008506B9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506B9" w:rsidRPr="009E4EB5" w:rsidRDefault="008506B9" w:rsidP="008506B9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506B9" w:rsidRPr="009E4EB5" w:rsidRDefault="008506B9" w:rsidP="008506B9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8506B9" w:rsidRPr="009E4EB5" w:rsidRDefault="008506B9" w:rsidP="008506B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8506B9" w:rsidRPr="009E4EB5" w:rsidRDefault="008506B9" w:rsidP="008506B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8506B9" w:rsidRPr="009E4EB5" w:rsidRDefault="008506B9" w:rsidP="00B366F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экономики</w:t>
            </w:r>
            <w:r w:rsidR="00927133" w:rsidRPr="009E4EB5">
              <w:rPr>
                <w:sz w:val="26"/>
                <w:szCs w:val="26"/>
              </w:rPr>
              <w:t xml:space="preserve"> </w:t>
            </w:r>
            <w:r w:rsidR="00927133" w:rsidRPr="009E4EB5">
              <w:rPr>
                <w:sz w:val="26"/>
                <w:szCs w:val="26"/>
              </w:rPr>
              <w:lastRenderedPageBreak/>
              <w:t>Администрации города Переславля-Залесского</w:t>
            </w:r>
          </w:p>
        </w:tc>
      </w:tr>
      <w:tr w:rsidR="008506B9" w:rsidRPr="009E4EB5" w:rsidTr="00DB5AE4">
        <w:tc>
          <w:tcPr>
            <w:tcW w:w="2410" w:type="dxa"/>
          </w:tcPr>
          <w:p w:rsidR="008506B9" w:rsidRPr="009E4EB5" w:rsidRDefault="00F54B06" w:rsidP="008506B9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Ф</w:t>
            </w:r>
            <w:r w:rsidR="008506B9" w:rsidRPr="009E4EB5">
              <w:rPr>
                <w:sz w:val="26"/>
                <w:szCs w:val="26"/>
              </w:rPr>
              <w:t xml:space="preserve">ормирование и актуализация реестра хозяйствующих субъектов, осуществляющих деятельность на рынке оказания услуг по ремонту автотранспортных средств, размещение его на </w:t>
            </w:r>
            <w:r w:rsidRPr="009E4EB5">
              <w:rPr>
                <w:sz w:val="26"/>
                <w:szCs w:val="26"/>
              </w:rPr>
              <w:t xml:space="preserve">официальном сайте органов местного самоуправления города Переславля-Залесского </w:t>
            </w:r>
            <w:r w:rsidR="008506B9" w:rsidRPr="009E4EB5">
              <w:rPr>
                <w:sz w:val="26"/>
                <w:szCs w:val="26"/>
              </w:rPr>
              <w:t>в сети «Интернет»</w:t>
            </w:r>
          </w:p>
        </w:tc>
        <w:tc>
          <w:tcPr>
            <w:tcW w:w="1276" w:type="dxa"/>
          </w:tcPr>
          <w:p w:rsidR="008506B9" w:rsidRPr="009E4EB5" w:rsidRDefault="009961F5" w:rsidP="008506B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8506B9" w:rsidRPr="009E4EB5" w:rsidRDefault="008506B9" w:rsidP="009961F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актуализация реестра хозяйствующих субъектов, осуществляющих деятельность на данном рынке (два раза в год), </w:t>
            </w:r>
            <w:r w:rsidR="009961F5" w:rsidRPr="009E4EB5">
              <w:rPr>
                <w:sz w:val="26"/>
                <w:szCs w:val="26"/>
              </w:rPr>
              <w:t xml:space="preserve">на официальном сайте органов местного </w:t>
            </w:r>
            <w:r w:rsidR="009961F5" w:rsidRPr="009E4EB5">
              <w:rPr>
                <w:sz w:val="26"/>
                <w:szCs w:val="26"/>
              </w:rPr>
              <w:lastRenderedPageBreak/>
              <w:t>самоуправления города Переславля-Залесского в сети «Интернет»</w:t>
            </w:r>
          </w:p>
        </w:tc>
        <w:tc>
          <w:tcPr>
            <w:tcW w:w="1134" w:type="dxa"/>
          </w:tcPr>
          <w:p w:rsidR="008506B9" w:rsidRPr="009E4EB5" w:rsidRDefault="008506B9" w:rsidP="008506B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8506B9" w:rsidRPr="009E4EB5" w:rsidRDefault="008506B9" w:rsidP="008506B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506B9" w:rsidRPr="009E4EB5" w:rsidRDefault="008506B9" w:rsidP="008506B9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506B9" w:rsidRPr="009E4EB5" w:rsidRDefault="008506B9" w:rsidP="008506B9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506B9" w:rsidRPr="009E4EB5" w:rsidRDefault="008506B9" w:rsidP="008506B9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8506B9" w:rsidRPr="009E4EB5" w:rsidRDefault="008506B9" w:rsidP="008506B9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8506B9" w:rsidRPr="009E4EB5" w:rsidRDefault="008506B9" w:rsidP="00A766F4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обеспечение доступа потребителей и организаций к информации о данном рынке</w:t>
            </w:r>
          </w:p>
        </w:tc>
        <w:tc>
          <w:tcPr>
            <w:tcW w:w="1276" w:type="dxa"/>
          </w:tcPr>
          <w:p w:rsidR="008506B9" w:rsidRPr="009E4EB5" w:rsidRDefault="008506B9" w:rsidP="008506B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реестр</w:t>
            </w:r>
          </w:p>
        </w:tc>
        <w:tc>
          <w:tcPr>
            <w:tcW w:w="1276" w:type="dxa"/>
          </w:tcPr>
          <w:p w:rsidR="008506B9" w:rsidRPr="009E4EB5" w:rsidRDefault="00A766F4" w:rsidP="00B366F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экономики</w:t>
            </w:r>
            <w:r w:rsidR="00927133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D45E3F" w:rsidRPr="009E4EB5" w:rsidTr="002E32BE">
        <w:tc>
          <w:tcPr>
            <w:tcW w:w="15735" w:type="dxa"/>
            <w:gridSpan w:val="12"/>
          </w:tcPr>
          <w:p w:rsidR="00D45E3F" w:rsidRPr="009E4EB5" w:rsidRDefault="005E73B9" w:rsidP="006F0378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lastRenderedPageBreak/>
              <w:t>9</w:t>
            </w:r>
            <w:r w:rsidR="00D45E3F" w:rsidRPr="009E4EB5">
              <w:rPr>
                <w:b/>
                <w:sz w:val="26"/>
                <w:szCs w:val="26"/>
              </w:rPr>
              <w:t>. Рынок услуг связи, в том числе услуг по предоставлению широкополосного доступа к сети «Интернет»</w:t>
            </w:r>
          </w:p>
        </w:tc>
      </w:tr>
      <w:tr w:rsidR="00A75D63" w:rsidRPr="009E4EB5" w:rsidTr="002E32BE">
        <w:tc>
          <w:tcPr>
            <w:tcW w:w="15735" w:type="dxa"/>
            <w:gridSpan w:val="12"/>
          </w:tcPr>
          <w:p w:rsidR="00A75D63" w:rsidRPr="009E4EB5" w:rsidRDefault="00B84050" w:rsidP="00A75D63">
            <w:pPr>
              <w:ind w:firstLine="629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Задача: содействие развитию конкуренции на рынке услуг связи, в том числе по предоставлению широкополосного доступа к сети «Интернет». В 2020 году доля организаций частной формы собственности на рынке оказания услуг по предоставлению широкополосного доступа к сети «Интернет» составляла 100 процентов</w:t>
            </w:r>
          </w:p>
        </w:tc>
      </w:tr>
      <w:tr w:rsidR="004B33C4" w:rsidRPr="009E4EB5" w:rsidTr="00DB5AE4">
        <w:tc>
          <w:tcPr>
            <w:tcW w:w="2410" w:type="dxa"/>
          </w:tcPr>
          <w:p w:rsidR="004B33C4" w:rsidRPr="009E4EB5" w:rsidRDefault="004B33C4" w:rsidP="004B33C4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Создание условий для развития конкуренции на рынке</w:t>
            </w:r>
          </w:p>
          <w:p w:rsidR="004B33C4" w:rsidRPr="009E4EB5" w:rsidRDefault="004B33C4" w:rsidP="004B33C4">
            <w:pPr>
              <w:rPr>
                <w:sz w:val="26"/>
                <w:szCs w:val="26"/>
              </w:rPr>
            </w:pPr>
          </w:p>
          <w:p w:rsidR="004B33C4" w:rsidRPr="009E4EB5" w:rsidRDefault="004B33C4" w:rsidP="004B33C4">
            <w:pPr>
              <w:rPr>
                <w:sz w:val="26"/>
                <w:szCs w:val="26"/>
              </w:rPr>
            </w:pPr>
          </w:p>
          <w:p w:rsidR="004B33C4" w:rsidRPr="009E4EB5" w:rsidRDefault="004B33C4" w:rsidP="004B33C4">
            <w:pPr>
              <w:rPr>
                <w:sz w:val="26"/>
                <w:szCs w:val="26"/>
              </w:rPr>
            </w:pPr>
          </w:p>
          <w:p w:rsidR="004B33C4" w:rsidRPr="009E4EB5" w:rsidRDefault="004B33C4" w:rsidP="004B33C4">
            <w:pPr>
              <w:rPr>
                <w:sz w:val="26"/>
                <w:szCs w:val="26"/>
              </w:rPr>
            </w:pPr>
          </w:p>
          <w:p w:rsidR="004B33C4" w:rsidRPr="009E4EB5" w:rsidRDefault="004B33C4" w:rsidP="004B33C4">
            <w:pPr>
              <w:rPr>
                <w:sz w:val="26"/>
                <w:szCs w:val="26"/>
              </w:rPr>
            </w:pPr>
          </w:p>
          <w:p w:rsidR="004B33C4" w:rsidRPr="009E4EB5" w:rsidRDefault="004B33C4" w:rsidP="004B33C4">
            <w:pPr>
              <w:rPr>
                <w:sz w:val="26"/>
                <w:szCs w:val="26"/>
              </w:rPr>
            </w:pPr>
          </w:p>
          <w:p w:rsidR="004B33C4" w:rsidRPr="009E4EB5" w:rsidRDefault="004B33C4" w:rsidP="004B33C4">
            <w:pPr>
              <w:rPr>
                <w:sz w:val="26"/>
                <w:szCs w:val="26"/>
              </w:rPr>
            </w:pPr>
          </w:p>
          <w:p w:rsidR="004B33C4" w:rsidRPr="009E4EB5" w:rsidRDefault="004B33C4" w:rsidP="004B33C4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включая мероприятия:</w:t>
            </w:r>
          </w:p>
        </w:tc>
        <w:tc>
          <w:tcPr>
            <w:tcW w:w="1276" w:type="dxa"/>
          </w:tcPr>
          <w:p w:rsidR="004B33C4" w:rsidRPr="009E4EB5" w:rsidRDefault="004B33C4" w:rsidP="004B33C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4B33C4" w:rsidRPr="009E4EB5" w:rsidRDefault="004B33C4" w:rsidP="004B33C4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увеличение количества объектов муниципальной собственности, фактически используемых операторами связи для размеще</w:t>
            </w:r>
            <w:r w:rsidRPr="009E4EB5">
              <w:rPr>
                <w:sz w:val="26"/>
                <w:szCs w:val="26"/>
              </w:rPr>
              <w:lastRenderedPageBreak/>
              <w:t>ния и строительства сетей и сооружений связи</w:t>
            </w:r>
            <w:proofErr w:type="gramStart"/>
            <w:r w:rsidRPr="009E4EB5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4B33C4" w:rsidRPr="009E4EB5" w:rsidRDefault="00C5478E" w:rsidP="004B33C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4B33C4" w:rsidRPr="009E4EB5" w:rsidRDefault="0050279D" w:rsidP="004B33C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4B33C4" w:rsidRPr="009E4EB5" w:rsidRDefault="0050279D" w:rsidP="004B33C4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4B33C4" w:rsidRPr="009E4EB5" w:rsidRDefault="0050279D" w:rsidP="004B33C4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4B33C4" w:rsidRPr="009E4EB5" w:rsidRDefault="0050279D" w:rsidP="004B33C4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4B33C4" w:rsidRPr="009E4EB5" w:rsidRDefault="0050279D" w:rsidP="004B33C4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4B33C4" w:rsidRPr="009E4EB5" w:rsidRDefault="0050279D" w:rsidP="004B33C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4B33C4" w:rsidRPr="009E4EB5" w:rsidRDefault="0050279D" w:rsidP="004B33C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4B33C4" w:rsidRPr="009E4EB5" w:rsidRDefault="0050279D" w:rsidP="00B366F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муниципальной собственности</w:t>
            </w:r>
            <w:r w:rsidR="00B84050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923313" w:rsidRPr="009E4EB5" w:rsidTr="00DB5AE4">
        <w:tc>
          <w:tcPr>
            <w:tcW w:w="2410" w:type="dxa"/>
          </w:tcPr>
          <w:p w:rsidR="00923313" w:rsidRPr="009E4EB5" w:rsidRDefault="00923313" w:rsidP="0092331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Формирование и утверждение перечня объектов муниципальной собственности для размещения объектов, сооружений и сре</w:t>
            </w:r>
            <w:proofErr w:type="gramStart"/>
            <w:r w:rsidRPr="009E4EB5">
              <w:rPr>
                <w:sz w:val="26"/>
                <w:szCs w:val="26"/>
              </w:rPr>
              <w:t>дств св</w:t>
            </w:r>
            <w:proofErr w:type="gramEnd"/>
            <w:r w:rsidRPr="009E4EB5">
              <w:rPr>
                <w:sz w:val="26"/>
                <w:szCs w:val="26"/>
              </w:rPr>
              <w:t>язи</w:t>
            </w:r>
          </w:p>
        </w:tc>
        <w:tc>
          <w:tcPr>
            <w:tcW w:w="1276" w:type="dxa"/>
          </w:tcPr>
          <w:p w:rsidR="00923313" w:rsidRPr="009E4EB5" w:rsidRDefault="00923313" w:rsidP="0092331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923313" w:rsidRPr="009E4EB5" w:rsidRDefault="00923313" w:rsidP="00923313">
            <w:pPr>
              <w:rPr>
                <w:sz w:val="26"/>
                <w:szCs w:val="26"/>
              </w:rPr>
            </w:pPr>
            <w:proofErr w:type="gramStart"/>
            <w:r w:rsidRPr="009E4EB5">
              <w:rPr>
                <w:sz w:val="26"/>
                <w:szCs w:val="26"/>
              </w:rPr>
              <w:t>утвержден перечень объектов муниципальной собственности и размещен</w:t>
            </w:r>
            <w:proofErr w:type="gramEnd"/>
            <w:r w:rsidRPr="009E4EB5">
              <w:rPr>
                <w:sz w:val="26"/>
                <w:szCs w:val="26"/>
              </w:rPr>
              <w:t xml:space="preserve"> на официальном сайте органов местного самоуправления города Переславля-Залесского в сети «Интерн</w:t>
            </w:r>
            <w:r w:rsidRPr="009E4EB5">
              <w:rPr>
                <w:sz w:val="26"/>
                <w:szCs w:val="26"/>
              </w:rPr>
              <w:lastRenderedPageBreak/>
              <w:t>ет»</w:t>
            </w:r>
          </w:p>
        </w:tc>
        <w:tc>
          <w:tcPr>
            <w:tcW w:w="1134" w:type="dxa"/>
          </w:tcPr>
          <w:p w:rsidR="00923313" w:rsidRPr="009E4EB5" w:rsidRDefault="00923313" w:rsidP="0092331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да</w:t>
            </w:r>
          </w:p>
        </w:tc>
        <w:tc>
          <w:tcPr>
            <w:tcW w:w="1275" w:type="dxa"/>
          </w:tcPr>
          <w:p w:rsidR="00923313" w:rsidRPr="009E4EB5" w:rsidRDefault="00923313" w:rsidP="0092331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923313" w:rsidRPr="009E4EB5" w:rsidRDefault="00923313" w:rsidP="00923313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923313" w:rsidRPr="009E4EB5" w:rsidRDefault="00923313" w:rsidP="00923313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923313" w:rsidRPr="009E4EB5" w:rsidRDefault="00923313" w:rsidP="00923313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923313" w:rsidRPr="009E4EB5" w:rsidRDefault="00923313" w:rsidP="00923313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276" w:type="dxa"/>
          </w:tcPr>
          <w:p w:rsidR="00923313" w:rsidRPr="009E4EB5" w:rsidRDefault="00923313" w:rsidP="0092331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доступ хозяйствующих субъектов к информации на данном рынке</w:t>
            </w:r>
          </w:p>
        </w:tc>
        <w:tc>
          <w:tcPr>
            <w:tcW w:w="1276" w:type="dxa"/>
          </w:tcPr>
          <w:p w:rsidR="00923313" w:rsidRPr="009E4EB5" w:rsidRDefault="00923313" w:rsidP="0092331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перечень</w:t>
            </w:r>
          </w:p>
        </w:tc>
        <w:tc>
          <w:tcPr>
            <w:tcW w:w="1276" w:type="dxa"/>
          </w:tcPr>
          <w:p w:rsidR="00923313" w:rsidRPr="009E4EB5" w:rsidRDefault="00923313" w:rsidP="00B366F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муниципальной собственности</w:t>
            </w:r>
            <w:r w:rsidR="00B84050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557DF8" w:rsidRPr="009E4EB5" w:rsidTr="002E32BE">
        <w:tc>
          <w:tcPr>
            <w:tcW w:w="15735" w:type="dxa"/>
            <w:gridSpan w:val="12"/>
          </w:tcPr>
          <w:p w:rsidR="00557DF8" w:rsidRPr="009E4EB5" w:rsidRDefault="00557DF8" w:rsidP="00A75D63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lastRenderedPageBreak/>
              <w:t>1</w:t>
            </w:r>
            <w:r w:rsidR="005E73B9" w:rsidRPr="009E4EB5">
              <w:rPr>
                <w:b/>
                <w:sz w:val="26"/>
                <w:szCs w:val="26"/>
              </w:rPr>
              <w:t>0</w:t>
            </w:r>
            <w:r w:rsidRPr="009E4EB5">
              <w:rPr>
                <w:b/>
                <w:sz w:val="26"/>
                <w:szCs w:val="26"/>
              </w:rPr>
              <w:t>. Сфера наружной рекламы</w:t>
            </w:r>
          </w:p>
        </w:tc>
      </w:tr>
      <w:tr w:rsidR="00557DF8" w:rsidRPr="009E4EB5" w:rsidTr="002E32BE">
        <w:tc>
          <w:tcPr>
            <w:tcW w:w="15735" w:type="dxa"/>
            <w:gridSpan w:val="12"/>
          </w:tcPr>
          <w:p w:rsidR="00557DF8" w:rsidRPr="009E4EB5" w:rsidRDefault="00557DF8" w:rsidP="00557DF8">
            <w:pPr>
              <w:ind w:firstLine="629"/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Задача: содействие развитию конкуренции в сфере рекламы. В 2020 году доля организаций частной формы собственности на рынке наружной рекламы составляла 100 процентов</w:t>
            </w:r>
          </w:p>
        </w:tc>
      </w:tr>
      <w:tr w:rsidR="00A75D63" w:rsidRPr="009E4EB5" w:rsidTr="00DB5AE4">
        <w:tc>
          <w:tcPr>
            <w:tcW w:w="2410" w:type="dxa"/>
          </w:tcPr>
          <w:p w:rsidR="00BC7D0E" w:rsidRPr="009E4EB5" w:rsidRDefault="00BC7D0E" w:rsidP="00BC7D0E">
            <w:pPr>
              <w:rPr>
                <w:sz w:val="26"/>
                <w:szCs w:val="26"/>
                <w:lang w:eastAsia="en-US"/>
              </w:rPr>
            </w:pPr>
            <w:r w:rsidRPr="009E4EB5">
              <w:rPr>
                <w:sz w:val="26"/>
                <w:szCs w:val="26"/>
              </w:rPr>
              <w:t>Создание условий для развития конкуренции в сфере наружной рекламы</w:t>
            </w:r>
          </w:p>
          <w:p w:rsidR="00BC7D0E" w:rsidRPr="009E4EB5" w:rsidRDefault="00BC7D0E" w:rsidP="00BC7D0E">
            <w:pPr>
              <w:rPr>
                <w:sz w:val="26"/>
                <w:szCs w:val="26"/>
              </w:rPr>
            </w:pPr>
          </w:p>
          <w:p w:rsidR="00BC7D0E" w:rsidRPr="009E4EB5" w:rsidRDefault="00BC7D0E" w:rsidP="00BC7D0E">
            <w:pPr>
              <w:rPr>
                <w:sz w:val="26"/>
                <w:szCs w:val="26"/>
              </w:rPr>
            </w:pPr>
          </w:p>
          <w:p w:rsidR="00BC7D0E" w:rsidRPr="009E4EB5" w:rsidRDefault="00BC7D0E" w:rsidP="00BC7D0E">
            <w:pPr>
              <w:rPr>
                <w:sz w:val="26"/>
                <w:szCs w:val="26"/>
              </w:rPr>
            </w:pPr>
          </w:p>
          <w:p w:rsidR="00BC7D0E" w:rsidRPr="009E4EB5" w:rsidRDefault="00BC7D0E" w:rsidP="00BC7D0E">
            <w:pPr>
              <w:rPr>
                <w:sz w:val="26"/>
                <w:szCs w:val="26"/>
              </w:rPr>
            </w:pPr>
          </w:p>
          <w:p w:rsidR="00BC7D0E" w:rsidRPr="009E4EB5" w:rsidRDefault="00BC7D0E" w:rsidP="00BC7D0E">
            <w:pPr>
              <w:rPr>
                <w:sz w:val="26"/>
                <w:szCs w:val="26"/>
              </w:rPr>
            </w:pPr>
          </w:p>
          <w:p w:rsidR="00A75D63" w:rsidRPr="009E4EB5" w:rsidRDefault="00BC7D0E" w:rsidP="00BC7D0E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включая мероприятия:</w:t>
            </w:r>
          </w:p>
        </w:tc>
        <w:tc>
          <w:tcPr>
            <w:tcW w:w="1276" w:type="dxa"/>
          </w:tcPr>
          <w:p w:rsidR="00A75D63" w:rsidRPr="009E4EB5" w:rsidRDefault="002E5FF3" w:rsidP="00A75D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A75D63" w:rsidRPr="009E4EB5" w:rsidRDefault="002E5FF3" w:rsidP="002E5FF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организаций частной формы собственности в сфере наружной рекламы</w:t>
            </w:r>
            <w:proofErr w:type="gramStart"/>
            <w:r w:rsidRPr="009E4EB5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A75D63" w:rsidRPr="009E4EB5" w:rsidRDefault="002E5FF3" w:rsidP="00A75D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процентов</w:t>
            </w:r>
          </w:p>
        </w:tc>
        <w:tc>
          <w:tcPr>
            <w:tcW w:w="1275" w:type="dxa"/>
          </w:tcPr>
          <w:p w:rsidR="00A75D63" w:rsidRPr="009E4EB5" w:rsidRDefault="002E5FF3" w:rsidP="00A75D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5D63" w:rsidRPr="009E4EB5" w:rsidRDefault="002E5FF3" w:rsidP="00A75D63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5D63" w:rsidRPr="009E4EB5" w:rsidRDefault="002E5FF3" w:rsidP="00A75D63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5D63" w:rsidRPr="009E4EB5" w:rsidRDefault="002E5FF3" w:rsidP="00A75D63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5D63" w:rsidRPr="009E4EB5" w:rsidRDefault="002E5FF3" w:rsidP="00A75D63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75D63" w:rsidRPr="009E4EB5" w:rsidRDefault="002E5FF3" w:rsidP="00A75D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A75D63" w:rsidRPr="009E4EB5" w:rsidRDefault="002E5FF3" w:rsidP="00A75D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B84050" w:rsidRPr="009E4EB5" w:rsidRDefault="00B84050" w:rsidP="00B84050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архитектуры и градостроительства</w:t>
            </w:r>
          </w:p>
          <w:p w:rsidR="00B84050" w:rsidRPr="009E4EB5" w:rsidRDefault="00B84050" w:rsidP="00B84050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Администрации города Переславля-Залесского</w:t>
            </w:r>
          </w:p>
        </w:tc>
      </w:tr>
      <w:tr w:rsidR="00AC3F2E" w:rsidRPr="009E4EB5" w:rsidTr="00DB5AE4">
        <w:tc>
          <w:tcPr>
            <w:tcW w:w="2410" w:type="dxa"/>
          </w:tcPr>
          <w:p w:rsidR="00AC3F2E" w:rsidRPr="009E4EB5" w:rsidRDefault="00AC3F2E" w:rsidP="00AC3F2E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Актуализация схемы размещения рекламных конструкций на территории городского округа город Переславль-Залесский</w:t>
            </w:r>
          </w:p>
        </w:tc>
        <w:tc>
          <w:tcPr>
            <w:tcW w:w="1276" w:type="dxa"/>
          </w:tcPr>
          <w:p w:rsidR="00AC3F2E" w:rsidRPr="009E4EB5" w:rsidRDefault="00AC3F2E" w:rsidP="00AC3F2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AC3F2E" w:rsidRPr="009E4EB5" w:rsidRDefault="00AC3F2E" w:rsidP="00AC3F2E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рассмотрение на заседании межведомственной комиссии по размещению рекламн</w:t>
            </w:r>
            <w:r w:rsidRPr="009E4EB5">
              <w:rPr>
                <w:sz w:val="26"/>
                <w:szCs w:val="26"/>
              </w:rPr>
              <w:lastRenderedPageBreak/>
              <w:t>ых конструкций на территории городского округа город Переславль-Залес</w:t>
            </w:r>
            <w:r w:rsidR="00CC2AD8" w:rsidRPr="009E4EB5">
              <w:rPr>
                <w:sz w:val="26"/>
                <w:szCs w:val="26"/>
              </w:rPr>
              <w:t>с</w:t>
            </w:r>
            <w:r w:rsidRPr="009E4EB5">
              <w:rPr>
                <w:sz w:val="26"/>
                <w:szCs w:val="26"/>
              </w:rPr>
              <w:t>кий вопросов о включении (исключении) мест установки рекламных конструкций (ежемесячно)</w:t>
            </w:r>
          </w:p>
        </w:tc>
        <w:tc>
          <w:tcPr>
            <w:tcW w:w="1134" w:type="dxa"/>
          </w:tcPr>
          <w:p w:rsidR="00AC3F2E" w:rsidRPr="009E4EB5" w:rsidRDefault="00AC3F2E" w:rsidP="00AC3F2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AC3F2E" w:rsidRPr="009E4EB5" w:rsidRDefault="00AC3F2E" w:rsidP="00AC3F2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C3F2E" w:rsidRPr="009E4EB5" w:rsidRDefault="00AC3F2E" w:rsidP="00AC3F2E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C3F2E" w:rsidRPr="009E4EB5" w:rsidRDefault="00AC3F2E" w:rsidP="00AC3F2E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C3F2E" w:rsidRPr="009E4EB5" w:rsidRDefault="00AC3F2E" w:rsidP="00AC3F2E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C3F2E" w:rsidRPr="009E4EB5" w:rsidRDefault="00AC3F2E" w:rsidP="00AC3F2E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C3F2E" w:rsidRPr="009E4EB5" w:rsidRDefault="00AC3F2E" w:rsidP="00AC3F2E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поддержание схемы размещения рекламных конструкций в актуальном состояни</w:t>
            </w:r>
            <w:r w:rsidRPr="009E4EB5">
              <w:rPr>
                <w:sz w:val="26"/>
                <w:szCs w:val="26"/>
              </w:rPr>
              <w:lastRenderedPageBreak/>
              <w:t xml:space="preserve">и. Включение в схему новых рекламных мест, экономически перспективных для субъектов предпринимательской деятельности </w:t>
            </w:r>
          </w:p>
        </w:tc>
        <w:tc>
          <w:tcPr>
            <w:tcW w:w="1276" w:type="dxa"/>
          </w:tcPr>
          <w:p w:rsidR="00AC3F2E" w:rsidRPr="009E4EB5" w:rsidRDefault="00AC3F2E" w:rsidP="00AC3F2E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правовой акт</w:t>
            </w:r>
          </w:p>
        </w:tc>
        <w:tc>
          <w:tcPr>
            <w:tcW w:w="1276" w:type="dxa"/>
          </w:tcPr>
          <w:p w:rsidR="00AC3F2E" w:rsidRPr="009E4EB5" w:rsidRDefault="00AC3F2E" w:rsidP="00B366F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архитектуры и градостроительства</w:t>
            </w:r>
          </w:p>
          <w:p w:rsidR="00B84050" w:rsidRPr="009E4EB5" w:rsidRDefault="00B84050" w:rsidP="00B84050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Администрации города Переславля-</w:t>
            </w:r>
            <w:r w:rsidRPr="009E4EB5">
              <w:rPr>
                <w:sz w:val="26"/>
                <w:szCs w:val="26"/>
              </w:rPr>
              <w:lastRenderedPageBreak/>
              <w:t>Залесского</w:t>
            </w:r>
          </w:p>
        </w:tc>
      </w:tr>
      <w:tr w:rsidR="003478ED" w:rsidRPr="009E4EB5" w:rsidTr="002E32BE">
        <w:tc>
          <w:tcPr>
            <w:tcW w:w="15735" w:type="dxa"/>
            <w:gridSpan w:val="12"/>
          </w:tcPr>
          <w:p w:rsidR="003478ED" w:rsidRPr="009E4EB5" w:rsidRDefault="003478ED" w:rsidP="00A75D63">
            <w:pPr>
              <w:jc w:val="center"/>
              <w:rPr>
                <w:b/>
                <w:sz w:val="26"/>
                <w:szCs w:val="26"/>
              </w:rPr>
            </w:pPr>
            <w:r w:rsidRPr="009E4EB5">
              <w:rPr>
                <w:b/>
                <w:sz w:val="26"/>
                <w:szCs w:val="26"/>
              </w:rPr>
              <w:lastRenderedPageBreak/>
              <w:t>1</w:t>
            </w:r>
            <w:r w:rsidR="005E73B9" w:rsidRPr="009E4EB5">
              <w:rPr>
                <w:b/>
                <w:sz w:val="26"/>
                <w:szCs w:val="26"/>
              </w:rPr>
              <w:t>1</w:t>
            </w:r>
            <w:r w:rsidRPr="009E4EB5">
              <w:rPr>
                <w:b/>
                <w:sz w:val="26"/>
                <w:szCs w:val="26"/>
              </w:rPr>
              <w:t>. Рынок нестационарной и мобильной торговли</w:t>
            </w:r>
          </w:p>
        </w:tc>
      </w:tr>
      <w:tr w:rsidR="003478ED" w:rsidRPr="009E4EB5" w:rsidTr="002E32BE">
        <w:tc>
          <w:tcPr>
            <w:tcW w:w="15735" w:type="dxa"/>
            <w:gridSpan w:val="12"/>
          </w:tcPr>
          <w:p w:rsidR="003478ED" w:rsidRPr="009E4EB5" w:rsidRDefault="00C12B35" w:rsidP="004131CF">
            <w:pPr>
              <w:ind w:firstLine="629"/>
              <w:jc w:val="both"/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>Задача: содействие развитию конкуренции на рынке нестационарных и мобильных торговых объектов.</w:t>
            </w:r>
            <w:r w:rsidR="004131CF" w:rsidRPr="009E4EB5">
              <w:rPr>
                <w:rFonts w:eastAsia="Calibri"/>
                <w:sz w:val="26"/>
                <w:szCs w:val="26"/>
              </w:rPr>
              <w:t xml:space="preserve"> В настоящее время схемой размещения нестационарной торговли предусмотрено 158 мест, в том числе организована работа 8 периодических ярмарок</w:t>
            </w:r>
          </w:p>
        </w:tc>
      </w:tr>
      <w:tr w:rsidR="009D32A2" w:rsidRPr="009E4EB5" w:rsidTr="00DB5AE4">
        <w:tc>
          <w:tcPr>
            <w:tcW w:w="2410" w:type="dxa"/>
          </w:tcPr>
          <w:p w:rsidR="009D32A2" w:rsidRPr="009E4EB5" w:rsidRDefault="009D32A2" w:rsidP="009D32A2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Создание условий для развития конкуренции на рынке нестационарной и мобильной торговли</w:t>
            </w:r>
          </w:p>
          <w:p w:rsidR="009D32A2" w:rsidRPr="009E4EB5" w:rsidRDefault="009D32A2" w:rsidP="009D32A2">
            <w:pPr>
              <w:rPr>
                <w:sz w:val="26"/>
                <w:szCs w:val="26"/>
              </w:rPr>
            </w:pPr>
          </w:p>
          <w:p w:rsidR="009D32A2" w:rsidRPr="009E4EB5" w:rsidRDefault="009D32A2" w:rsidP="009D32A2">
            <w:pPr>
              <w:rPr>
                <w:sz w:val="26"/>
                <w:szCs w:val="26"/>
              </w:rPr>
            </w:pPr>
          </w:p>
          <w:p w:rsidR="009D32A2" w:rsidRPr="009E4EB5" w:rsidRDefault="009D32A2" w:rsidP="009D32A2">
            <w:pPr>
              <w:rPr>
                <w:sz w:val="26"/>
                <w:szCs w:val="26"/>
              </w:rPr>
            </w:pPr>
          </w:p>
          <w:p w:rsidR="009D32A2" w:rsidRPr="009E4EB5" w:rsidRDefault="009D32A2" w:rsidP="009D32A2">
            <w:pPr>
              <w:rPr>
                <w:sz w:val="26"/>
                <w:szCs w:val="26"/>
              </w:rPr>
            </w:pPr>
          </w:p>
          <w:p w:rsidR="009D32A2" w:rsidRPr="009E4EB5" w:rsidRDefault="009D32A2" w:rsidP="009D32A2">
            <w:pPr>
              <w:rPr>
                <w:sz w:val="26"/>
                <w:szCs w:val="26"/>
              </w:rPr>
            </w:pPr>
          </w:p>
          <w:p w:rsidR="009D32A2" w:rsidRPr="009E4EB5" w:rsidRDefault="009D32A2" w:rsidP="009D32A2">
            <w:pPr>
              <w:rPr>
                <w:sz w:val="26"/>
                <w:szCs w:val="26"/>
              </w:rPr>
            </w:pPr>
          </w:p>
          <w:p w:rsidR="009D32A2" w:rsidRPr="009E4EB5" w:rsidRDefault="009D32A2" w:rsidP="009D32A2">
            <w:pPr>
              <w:rPr>
                <w:sz w:val="26"/>
                <w:szCs w:val="26"/>
              </w:rPr>
            </w:pPr>
          </w:p>
          <w:p w:rsidR="009D32A2" w:rsidRPr="009E4EB5" w:rsidRDefault="009D32A2" w:rsidP="009D32A2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включая мероприятия:</w:t>
            </w:r>
          </w:p>
        </w:tc>
        <w:tc>
          <w:tcPr>
            <w:tcW w:w="1276" w:type="dxa"/>
          </w:tcPr>
          <w:p w:rsidR="009D32A2" w:rsidRPr="009E4EB5" w:rsidRDefault="000F6BA9" w:rsidP="009D32A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9D32A2" w:rsidRPr="009E4EB5" w:rsidRDefault="009D32A2" w:rsidP="004876DF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увеличено количество нестационарных и </w:t>
            </w:r>
            <w:r w:rsidR="000F6BA9" w:rsidRPr="009E4EB5">
              <w:rPr>
                <w:sz w:val="26"/>
                <w:szCs w:val="26"/>
              </w:rPr>
              <w:t>мобильных торговых объектов,</w:t>
            </w:r>
            <w:r w:rsidRPr="009E4EB5">
              <w:rPr>
                <w:sz w:val="26"/>
                <w:szCs w:val="26"/>
              </w:rPr>
              <w:t xml:space="preserve"> и торговых мест под них</w:t>
            </w:r>
            <w:proofErr w:type="gramStart"/>
            <w:r w:rsidRPr="009E4EB5">
              <w:rPr>
                <w:sz w:val="26"/>
                <w:szCs w:val="26"/>
                <w:vertAlign w:val="superscript"/>
              </w:rPr>
              <w:t>1</w:t>
            </w:r>
            <w:proofErr w:type="gramEnd"/>
          </w:p>
        </w:tc>
        <w:tc>
          <w:tcPr>
            <w:tcW w:w="1134" w:type="dxa"/>
          </w:tcPr>
          <w:p w:rsidR="009D32A2" w:rsidRPr="009E4EB5" w:rsidRDefault="009D32A2" w:rsidP="009D32A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единиц</w:t>
            </w:r>
          </w:p>
        </w:tc>
        <w:tc>
          <w:tcPr>
            <w:tcW w:w="1275" w:type="dxa"/>
          </w:tcPr>
          <w:p w:rsidR="009D32A2" w:rsidRPr="009E4EB5" w:rsidRDefault="009D32A2" w:rsidP="009D32A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</w:t>
            </w:r>
            <w:r w:rsidR="004876DF" w:rsidRPr="009E4EB5">
              <w:rPr>
                <w:sz w:val="26"/>
                <w:szCs w:val="26"/>
              </w:rPr>
              <w:t>58</w:t>
            </w:r>
          </w:p>
        </w:tc>
        <w:tc>
          <w:tcPr>
            <w:tcW w:w="1134" w:type="dxa"/>
          </w:tcPr>
          <w:p w:rsidR="009D32A2" w:rsidRPr="009E4EB5" w:rsidRDefault="00B84050" w:rsidP="009D32A2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160</w:t>
            </w:r>
          </w:p>
        </w:tc>
        <w:tc>
          <w:tcPr>
            <w:tcW w:w="1134" w:type="dxa"/>
          </w:tcPr>
          <w:p w:rsidR="009D32A2" w:rsidRPr="009E4EB5" w:rsidRDefault="00B84050" w:rsidP="009D32A2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162</w:t>
            </w:r>
          </w:p>
        </w:tc>
        <w:tc>
          <w:tcPr>
            <w:tcW w:w="1134" w:type="dxa"/>
          </w:tcPr>
          <w:p w:rsidR="009D32A2" w:rsidRPr="009E4EB5" w:rsidRDefault="00B84050" w:rsidP="009D32A2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164</w:t>
            </w:r>
          </w:p>
        </w:tc>
        <w:tc>
          <w:tcPr>
            <w:tcW w:w="1134" w:type="dxa"/>
          </w:tcPr>
          <w:p w:rsidR="009D32A2" w:rsidRPr="009E4EB5" w:rsidRDefault="00B84050" w:rsidP="009D32A2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166</w:t>
            </w:r>
          </w:p>
        </w:tc>
        <w:tc>
          <w:tcPr>
            <w:tcW w:w="1276" w:type="dxa"/>
          </w:tcPr>
          <w:p w:rsidR="009D32A2" w:rsidRPr="009E4EB5" w:rsidRDefault="009D32A2" w:rsidP="009D32A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9D32A2" w:rsidRPr="009E4EB5" w:rsidRDefault="009D32A2" w:rsidP="009D32A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6" w:type="dxa"/>
          </w:tcPr>
          <w:p w:rsidR="009D32A2" w:rsidRPr="009E4EB5" w:rsidRDefault="000F6BA9" w:rsidP="00B366F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экономики</w:t>
            </w:r>
            <w:r w:rsidR="00B84050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A75D63" w:rsidRPr="009E4EB5" w:rsidTr="00DB5AE4">
        <w:tc>
          <w:tcPr>
            <w:tcW w:w="2410" w:type="dxa"/>
          </w:tcPr>
          <w:p w:rsidR="00A75D63" w:rsidRPr="009E4EB5" w:rsidRDefault="000F6BA9" w:rsidP="00A75D63">
            <w:pPr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>Формирование плана ярмарок, организуемых на территории городского округа город Переславль-Залесский и размещение его на официальном сайте органов местного самоуправления города Переславля-Залесского в сети «Интернет»</w:t>
            </w:r>
          </w:p>
        </w:tc>
        <w:tc>
          <w:tcPr>
            <w:tcW w:w="1276" w:type="dxa"/>
          </w:tcPr>
          <w:p w:rsidR="00A75D63" w:rsidRPr="009E4EB5" w:rsidRDefault="000F6BA9" w:rsidP="00A75D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A75D63" w:rsidRPr="009E4EB5" w:rsidRDefault="000F6BA9" w:rsidP="000F6BA9">
            <w:pPr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>актуализация плана ярмарок на официальном сайте органов местного самоуправления города Переслав</w:t>
            </w:r>
            <w:r w:rsidRPr="009E4EB5">
              <w:rPr>
                <w:rFonts w:eastAsia="Calibri"/>
                <w:sz w:val="26"/>
                <w:szCs w:val="26"/>
              </w:rPr>
              <w:lastRenderedPageBreak/>
              <w:t>ля-Залесского в сети «Интернет»</w:t>
            </w:r>
          </w:p>
        </w:tc>
        <w:tc>
          <w:tcPr>
            <w:tcW w:w="1134" w:type="dxa"/>
          </w:tcPr>
          <w:p w:rsidR="00A75D63" w:rsidRPr="009E4EB5" w:rsidRDefault="000F6BA9" w:rsidP="00A75D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A75D63" w:rsidRPr="009E4EB5" w:rsidRDefault="000F6BA9" w:rsidP="00A75D6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5D63" w:rsidRPr="009E4EB5" w:rsidRDefault="000F6BA9" w:rsidP="00A75D63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5D63" w:rsidRPr="009E4EB5" w:rsidRDefault="000F6BA9" w:rsidP="00A75D63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5D63" w:rsidRPr="009E4EB5" w:rsidRDefault="000F6BA9" w:rsidP="00A75D63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A75D63" w:rsidRPr="009E4EB5" w:rsidRDefault="000F6BA9" w:rsidP="00A75D63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A75D63" w:rsidRPr="009E4EB5" w:rsidRDefault="000F6BA9" w:rsidP="000F6BA9">
            <w:pPr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>обеспечение доступа потребителей и сельхозтоваропроизводителей к информации о данном рынке</w:t>
            </w:r>
          </w:p>
        </w:tc>
        <w:tc>
          <w:tcPr>
            <w:tcW w:w="1276" w:type="dxa"/>
          </w:tcPr>
          <w:p w:rsidR="00A75D63" w:rsidRPr="009E4EB5" w:rsidRDefault="000F6BA9" w:rsidP="000F6BA9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план мероприятий</w:t>
            </w:r>
          </w:p>
        </w:tc>
        <w:tc>
          <w:tcPr>
            <w:tcW w:w="1276" w:type="dxa"/>
          </w:tcPr>
          <w:p w:rsidR="00A75D63" w:rsidRPr="009E4EB5" w:rsidRDefault="000F6BA9" w:rsidP="00B366F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экономики</w:t>
            </w:r>
            <w:r w:rsidR="004131CF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0F6BA9" w:rsidRPr="009E4EB5" w:rsidTr="00DB5AE4">
        <w:tc>
          <w:tcPr>
            <w:tcW w:w="2410" w:type="dxa"/>
          </w:tcPr>
          <w:p w:rsidR="000F6BA9" w:rsidRPr="009E4EB5" w:rsidRDefault="000F6BA9" w:rsidP="000F6BA9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Развитие сети торговых павильонов и киосков по продаже продовольственных товаров и сельскохозяйственной продукции на территории городского округа город Переславль-Залесский</w:t>
            </w:r>
          </w:p>
        </w:tc>
        <w:tc>
          <w:tcPr>
            <w:tcW w:w="1276" w:type="dxa"/>
          </w:tcPr>
          <w:p w:rsidR="000F6BA9" w:rsidRPr="009E4EB5" w:rsidRDefault="000F6BA9" w:rsidP="000F6BA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0F6BA9" w:rsidRPr="009E4EB5" w:rsidRDefault="000F6BA9" w:rsidP="000F6BA9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выполнение норматива минимальной обеспеченности населения торговыми павильонами и киосками по продаже продовольственных товаров и сельскохозяйственной продукц</w:t>
            </w:r>
            <w:r w:rsidRPr="009E4EB5">
              <w:rPr>
                <w:sz w:val="26"/>
                <w:szCs w:val="26"/>
              </w:rPr>
              <w:lastRenderedPageBreak/>
              <w:t>ии на территории городского округа город Переславль-Залесский</w:t>
            </w:r>
          </w:p>
        </w:tc>
        <w:tc>
          <w:tcPr>
            <w:tcW w:w="1134" w:type="dxa"/>
          </w:tcPr>
          <w:p w:rsidR="000F6BA9" w:rsidRPr="009E4EB5" w:rsidRDefault="000F6BA9" w:rsidP="000F6BA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0F6BA9" w:rsidRPr="009E4EB5" w:rsidRDefault="000F6BA9" w:rsidP="000F6BA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</w:tcPr>
          <w:p w:rsidR="000F6BA9" w:rsidRPr="009E4EB5" w:rsidRDefault="000F6BA9" w:rsidP="000F6BA9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F6BA9" w:rsidRPr="009E4EB5" w:rsidRDefault="000F6BA9" w:rsidP="000F6BA9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F6BA9" w:rsidRPr="009E4EB5" w:rsidRDefault="000F6BA9" w:rsidP="000F6BA9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F6BA9" w:rsidRPr="009E4EB5" w:rsidRDefault="000F6BA9" w:rsidP="000F6BA9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0F6BA9" w:rsidRPr="009E4EB5" w:rsidRDefault="000F6BA9" w:rsidP="004131CF">
            <w:pPr>
              <w:spacing w:after="160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обеспечение доступа потребителей и сельхозтоваропроизводителей к данному рынку </w:t>
            </w:r>
          </w:p>
        </w:tc>
        <w:tc>
          <w:tcPr>
            <w:tcW w:w="1276" w:type="dxa"/>
          </w:tcPr>
          <w:p w:rsidR="000F6BA9" w:rsidRPr="009E4EB5" w:rsidRDefault="000F6BA9" w:rsidP="000F6BA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276" w:type="dxa"/>
          </w:tcPr>
          <w:p w:rsidR="004131CF" w:rsidRPr="009E4EB5" w:rsidRDefault="000F6BA9" w:rsidP="004131CF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экономики</w:t>
            </w:r>
            <w:r w:rsidR="004131CF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0F6BA9" w:rsidRPr="009E4EB5" w:rsidTr="00DB5AE4">
        <w:tc>
          <w:tcPr>
            <w:tcW w:w="2410" w:type="dxa"/>
          </w:tcPr>
          <w:p w:rsidR="000F6BA9" w:rsidRPr="009E4EB5" w:rsidRDefault="000F6BA9" w:rsidP="000F6BA9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Получение субсидий на возмещение части затрат на горюче-смазочные материалы в целях обеспечения товарами первой необходимости сельского населения в отдаленных труднодоступных населенных пунктах, не имеющих стационарной торговой сети</w:t>
            </w:r>
          </w:p>
        </w:tc>
        <w:tc>
          <w:tcPr>
            <w:tcW w:w="1276" w:type="dxa"/>
          </w:tcPr>
          <w:p w:rsidR="000F6BA9" w:rsidRPr="009E4EB5" w:rsidRDefault="000F6BA9" w:rsidP="000F6BA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0F6BA9" w:rsidRPr="009E4EB5" w:rsidRDefault="000F6BA9" w:rsidP="000F6BA9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доля сельских населенных пунктов, в которые организована доставка товаров первой необходимости, от общего количества труднодоступных и </w:t>
            </w:r>
            <w:r w:rsidRPr="009E4EB5">
              <w:rPr>
                <w:sz w:val="26"/>
                <w:szCs w:val="26"/>
              </w:rPr>
              <w:lastRenderedPageBreak/>
              <w:t>малонаселенных сельских населенных пунктов, не имеющих стационарной торговой точки</w:t>
            </w:r>
          </w:p>
        </w:tc>
        <w:tc>
          <w:tcPr>
            <w:tcW w:w="1134" w:type="dxa"/>
          </w:tcPr>
          <w:p w:rsidR="000F6BA9" w:rsidRPr="009E4EB5" w:rsidRDefault="000F6BA9" w:rsidP="000F6BA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процентов</w:t>
            </w:r>
          </w:p>
        </w:tc>
        <w:tc>
          <w:tcPr>
            <w:tcW w:w="1275" w:type="dxa"/>
          </w:tcPr>
          <w:p w:rsidR="000F6BA9" w:rsidRPr="009E4EB5" w:rsidRDefault="00043DFD" w:rsidP="000F6BA9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F6BA9" w:rsidRPr="009E4EB5" w:rsidRDefault="00043DFD" w:rsidP="000F6BA9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F6BA9" w:rsidRPr="009E4EB5" w:rsidRDefault="00043DFD" w:rsidP="000F6BA9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F6BA9" w:rsidRPr="009E4EB5" w:rsidRDefault="00043DFD" w:rsidP="000F6BA9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</w:tcPr>
          <w:p w:rsidR="000F6BA9" w:rsidRPr="009E4EB5" w:rsidRDefault="00043DFD" w:rsidP="000F6BA9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:rsidR="000F6BA9" w:rsidRPr="009E4EB5" w:rsidRDefault="000F6BA9" w:rsidP="000F6BA9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круглогодичное обеспечение товарами первой необходимости сельского населения в отдаленных труднодоступных населенных пунктах, не </w:t>
            </w:r>
            <w:r w:rsidRPr="009E4EB5">
              <w:rPr>
                <w:sz w:val="26"/>
                <w:szCs w:val="26"/>
              </w:rPr>
              <w:lastRenderedPageBreak/>
              <w:t>имеющих стационарной торговой сети</w:t>
            </w:r>
          </w:p>
        </w:tc>
        <w:tc>
          <w:tcPr>
            <w:tcW w:w="1276" w:type="dxa"/>
          </w:tcPr>
          <w:p w:rsidR="000F6BA9" w:rsidRPr="009E4EB5" w:rsidRDefault="000F6BA9" w:rsidP="00043DF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нормативный правовой акт</w:t>
            </w:r>
          </w:p>
        </w:tc>
        <w:tc>
          <w:tcPr>
            <w:tcW w:w="1276" w:type="dxa"/>
          </w:tcPr>
          <w:p w:rsidR="004131CF" w:rsidRPr="009E4EB5" w:rsidRDefault="00043DFD" w:rsidP="004131CF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экономики</w:t>
            </w:r>
            <w:r w:rsidR="004131CF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AD1EB2" w:rsidRPr="009E4EB5" w:rsidTr="00DB5AE4">
        <w:tc>
          <w:tcPr>
            <w:tcW w:w="2410" w:type="dxa"/>
          </w:tcPr>
          <w:p w:rsidR="00AD1EB2" w:rsidRPr="009E4EB5" w:rsidRDefault="00AD1EB2" w:rsidP="00AD1EB2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Проведение открытых опросов предпринимателей в целях определения спроса/потребности в предоставлении мест под размещение нестационарных торговых объектов</w:t>
            </w:r>
          </w:p>
        </w:tc>
        <w:tc>
          <w:tcPr>
            <w:tcW w:w="1276" w:type="dxa"/>
          </w:tcPr>
          <w:p w:rsidR="00AD1EB2" w:rsidRPr="009E4EB5" w:rsidRDefault="00AD1EB2" w:rsidP="00AD1EB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AD1EB2" w:rsidRPr="009E4EB5" w:rsidRDefault="00AD1EB2" w:rsidP="00AD1EB2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организация проведения опросов</w:t>
            </w:r>
          </w:p>
        </w:tc>
        <w:tc>
          <w:tcPr>
            <w:tcW w:w="1134" w:type="dxa"/>
          </w:tcPr>
          <w:p w:rsidR="00AD1EB2" w:rsidRPr="009E4EB5" w:rsidRDefault="00AD1EB2" w:rsidP="00AD1EB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5" w:type="dxa"/>
          </w:tcPr>
          <w:p w:rsidR="00AD1EB2" w:rsidRPr="009E4EB5" w:rsidRDefault="00AD1EB2" w:rsidP="00AD1EB2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AD1EB2" w:rsidRPr="009E4EB5" w:rsidRDefault="00AD1EB2" w:rsidP="00AD1EB2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AD1EB2" w:rsidRPr="009E4EB5" w:rsidRDefault="00AD1EB2" w:rsidP="00AD1EB2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AD1EB2" w:rsidRPr="009E4EB5" w:rsidRDefault="00AD1EB2" w:rsidP="00AD1EB2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AD1EB2" w:rsidRPr="009E4EB5" w:rsidRDefault="00AD1EB2" w:rsidP="00AD1EB2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276" w:type="dxa"/>
          </w:tcPr>
          <w:p w:rsidR="00AD1EB2" w:rsidRPr="009E4EB5" w:rsidRDefault="00AD1EB2" w:rsidP="00AD1EB2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получение обратной связи для определения спроса/ потребности в предоставлении мест под размещение нестационарных торговых </w:t>
            </w:r>
            <w:r w:rsidRPr="009E4EB5">
              <w:rPr>
                <w:sz w:val="26"/>
                <w:szCs w:val="26"/>
              </w:rPr>
              <w:lastRenderedPageBreak/>
              <w:t>объектов</w:t>
            </w:r>
          </w:p>
        </w:tc>
        <w:tc>
          <w:tcPr>
            <w:tcW w:w="1276" w:type="dxa"/>
          </w:tcPr>
          <w:p w:rsidR="00AD1EB2" w:rsidRPr="009E4EB5" w:rsidRDefault="00AD1EB2" w:rsidP="00AD1EB2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информационные материалы</w:t>
            </w:r>
          </w:p>
        </w:tc>
        <w:tc>
          <w:tcPr>
            <w:tcW w:w="1276" w:type="dxa"/>
          </w:tcPr>
          <w:p w:rsidR="00AD1EB2" w:rsidRPr="009E4EB5" w:rsidRDefault="00AD1EB2" w:rsidP="00B366F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экономики</w:t>
            </w:r>
            <w:r w:rsidR="0028604D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0A4EE5" w:rsidRPr="009E4EB5" w:rsidTr="00DB5AE4">
        <w:tc>
          <w:tcPr>
            <w:tcW w:w="2410" w:type="dxa"/>
          </w:tcPr>
          <w:p w:rsidR="000A4EE5" w:rsidRPr="009E4EB5" w:rsidRDefault="000A4EE5" w:rsidP="000A4EE5">
            <w:pPr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lastRenderedPageBreak/>
              <w:t>Участие в согласовании проектов схем размещения нестационарных торговых объектов, подготовленных органом местного самоуправления города Переславля-Залесского</w:t>
            </w:r>
          </w:p>
        </w:tc>
        <w:tc>
          <w:tcPr>
            <w:tcW w:w="1276" w:type="dxa"/>
          </w:tcPr>
          <w:p w:rsidR="000A4EE5" w:rsidRPr="009E4EB5" w:rsidRDefault="000A4EE5" w:rsidP="000A4EE5">
            <w:pPr>
              <w:jc w:val="center"/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>2022 – 2025 годы</w:t>
            </w:r>
          </w:p>
        </w:tc>
        <w:tc>
          <w:tcPr>
            <w:tcW w:w="1276" w:type="dxa"/>
          </w:tcPr>
          <w:p w:rsidR="000A4EE5" w:rsidRPr="009E4EB5" w:rsidRDefault="000A4EE5" w:rsidP="000A4EE5">
            <w:pPr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>согласование проектов схем размещения нестационарных торговых объектов, подготовленных органами местного самоуправления</w:t>
            </w:r>
          </w:p>
        </w:tc>
        <w:tc>
          <w:tcPr>
            <w:tcW w:w="1134" w:type="dxa"/>
          </w:tcPr>
          <w:p w:rsidR="000A4EE5" w:rsidRPr="009E4EB5" w:rsidRDefault="000A4EE5" w:rsidP="000A4EE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5" w:type="dxa"/>
          </w:tcPr>
          <w:p w:rsidR="000A4EE5" w:rsidRPr="009E4EB5" w:rsidRDefault="000A4EE5" w:rsidP="000A4EE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0A4EE5" w:rsidRPr="009E4EB5" w:rsidRDefault="000A4EE5" w:rsidP="000A4EE5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0A4EE5" w:rsidRPr="009E4EB5" w:rsidRDefault="000A4EE5" w:rsidP="000A4EE5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0A4EE5" w:rsidRPr="009E4EB5" w:rsidRDefault="000A4EE5" w:rsidP="000A4EE5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0A4EE5" w:rsidRPr="009E4EB5" w:rsidRDefault="000A4EE5" w:rsidP="000A4EE5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276" w:type="dxa"/>
          </w:tcPr>
          <w:p w:rsidR="000A4EE5" w:rsidRPr="009E4EB5" w:rsidRDefault="000A4EE5" w:rsidP="000A4EE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повышение доступности вхождения хозяйствующих субъектов на данный рынок</w:t>
            </w:r>
          </w:p>
        </w:tc>
        <w:tc>
          <w:tcPr>
            <w:tcW w:w="1276" w:type="dxa"/>
          </w:tcPr>
          <w:p w:rsidR="000A4EE5" w:rsidRPr="009E4EB5" w:rsidRDefault="000A4EE5" w:rsidP="000A4EE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письмо</w:t>
            </w:r>
          </w:p>
        </w:tc>
        <w:tc>
          <w:tcPr>
            <w:tcW w:w="1276" w:type="dxa"/>
          </w:tcPr>
          <w:p w:rsidR="000A4EE5" w:rsidRPr="009E4EB5" w:rsidRDefault="000A4EE5" w:rsidP="000A4EE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0A4EE5" w:rsidRPr="009E4EB5" w:rsidTr="00DB5AE4">
        <w:tc>
          <w:tcPr>
            <w:tcW w:w="2410" w:type="dxa"/>
          </w:tcPr>
          <w:p w:rsidR="000A4EE5" w:rsidRPr="009E4EB5" w:rsidRDefault="000A4EE5" w:rsidP="000A4EE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Утверждение актуализированной схемы размещения нестационарных торговых объектов</w:t>
            </w:r>
          </w:p>
        </w:tc>
        <w:tc>
          <w:tcPr>
            <w:tcW w:w="1276" w:type="dxa"/>
          </w:tcPr>
          <w:p w:rsidR="000A4EE5" w:rsidRPr="009E4EB5" w:rsidRDefault="000A4EE5" w:rsidP="000A4EE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0A4EE5" w:rsidRPr="009E4EB5" w:rsidRDefault="000A4EE5" w:rsidP="000A4EE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нормативный правовой акт</w:t>
            </w:r>
          </w:p>
        </w:tc>
        <w:tc>
          <w:tcPr>
            <w:tcW w:w="1134" w:type="dxa"/>
          </w:tcPr>
          <w:p w:rsidR="000A4EE5" w:rsidRPr="009E4EB5" w:rsidRDefault="000A4EE5" w:rsidP="000A4EE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5" w:type="dxa"/>
          </w:tcPr>
          <w:p w:rsidR="000A4EE5" w:rsidRPr="009E4EB5" w:rsidRDefault="000A4EE5" w:rsidP="000A4EE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0A4EE5" w:rsidRPr="009E4EB5" w:rsidRDefault="000A4EE5" w:rsidP="000A4EE5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0A4EE5" w:rsidRPr="009E4EB5" w:rsidRDefault="000A4EE5" w:rsidP="000A4EE5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0A4EE5" w:rsidRPr="009E4EB5" w:rsidRDefault="000A4EE5" w:rsidP="000A4EE5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0A4EE5" w:rsidRPr="009E4EB5" w:rsidRDefault="000A4EE5" w:rsidP="000A4EE5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276" w:type="dxa"/>
          </w:tcPr>
          <w:p w:rsidR="000A4EE5" w:rsidRPr="009E4EB5" w:rsidRDefault="000A4EE5" w:rsidP="000A4EE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повышение доступности вхождения хозяйствующих субъектов на данный рынок</w:t>
            </w:r>
          </w:p>
        </w:tc>
        <w:tc>
          <w:tcPr>
            <w:tcW w:w="1276" w:type="dxa"/>
          </w:tcPr>
          <w:p w:rsidR="000A4EE5" w:rsidRPr="009E4EB5" w:rsidRDefault="000A4EE5" w:rsidP="000A4EE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нормативный правовой акт</w:t>
            </w:r>
          </w:p>
        </w:tc>
        <w:tc>
          <w:tcPr>
            <w:tcW w:w="1276" w:type="dxa"/>
          </w:tcPr>
          <w:p w:rsidR="000A4EE5" w:rsidRPr="009E4EB5" w:rsidRDefault="000A4EE5" w:rsidP="000A4EE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0A4EE5" w:rsidRPr="009E4EB5" w:rsidTr="00DB5AE4">
        <w:tc>
          <w:tcPr>
            <w:tcW w:w="2410" w:type="dxa"/>
          </w:tcPr>
          <w:p w:rsidR="000A4EE5" w:rsidRPr="009E4EB5" w:rsidRDefault="000A4EE5" w:rsidP="000A4EE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устранение, проведение межведомственных экспертных советов (комиссий, рабочих групп) </w:t>
            </w:r>
          </w:p>
        </w:tc>
        <w:tc>
          <w:tcPr>
            <w:tcW w:w="1276" w:type="dxa"/>
          </w:tcPr>
          <w:p w:rsidR="000A4EE5" w:rsidRPr="009E4EB5" w:rsidRDefault="000A4EE5" w:rsidP="000A4EE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2022-2025 годы</w:t>
            </w:r>
          </w:p>
        </w:tc>
        <w:tc>
          <w:tcPr>
            <w:tcW w:w="1276" w:type="dxa"/>
          </w:tcPr>
          <w:p w:rsidR="000A4EE5" w:rsidRPr="009E4EB5" w:rsidRDefault="000A4EE5" w:rsidP="000A4EE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проведение мониторинга</w:t>
            </w:r>
          </w:p>
        </w:tc>
        <w:tc>
          <w:tcPr>
            <w:tcW w:w="1134" w:type="dxa"/>
          </w:tcPr>
          <w:p w:rsidR="000A4EE5" w:rsidRPr="009E4EB5" w:rsidRDefault="000A4EE5" w:rsidP="000A4EE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х</w:t>
            </w:r>
          </w:p>
        </w:tc>
        <w:tc>
          <w:tcPr>
            <w:tcW w:w="1275" w:type="dxa"/>
          </w:tcPr>
          <w:p w:rsidR="000A4EE5" w:rsidRPr="009E4EB5" w:rsidRDefault="000A4EE5" w:rsidP="000A4EE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0A4EE5" w:rsidRPr="009E4EB5" w:rsidRDefault="000A4EE5" w:rsidP="000A4EE5">
            <w:pPr>
              <w:ind w:left="-110" w:right="-108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0A4EE5" w:rsidRPr="009E4EB5" w:rsidRDefault="000A4EE5" w:rsidP="000A4EE5">
            <w:pPr>
              <w:ind w:left="-101" w:right="-102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0A4EE5" w:rsidRPr="009E4EB5" w:rsidRDefault="000A4EE5" w:rsidP="000A4EE5">
            <w:pPr>
              <w:ind w:left="-107" w:right="-111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134" w:type="dxa"/>
          </w:tcPr>
          <w:p w:rsidR="000A4EE5" w:rsidRPr="009E4EB5" w:rsidRDefault="000A4EE5" w:rsidP="000A4EE5">
            <w:pPr>
              <w:ind w:left="-113" w:right="-105"/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да</w:t>
            </w:r>
          </w:p>
        </w:tc>
        <w:tc>
          <w:tcPr>
            <w:tcW w:w="1276" w:type="dxa"/>
          </w:tcPr>
          <w:p w:rsidR="000A4EE5" w:rsidRPr="009E4EB5" w:rsidRDefault="000A4EE5" w:rsidP="000A4EE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получение обратной связи для определения спроса/ потребности в предоставлении мест под размещение нестационарных торговых объектов</w:t>
            </w:r>
          </w:p>
        </w:tc>
        <w:tc>
          <w:tcPr>
            <w:tcW w:w="1276" w:type="dxa"/>
          </w:tcPr>
          <w:p w:rsidR="000A4EE5" w:rsidRPr="009E4EB5" w:rsidRDefault="000A4EE5" w:rsidP="000A4EE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276" w:type="dxa"/>
          </w:tcPr>
          <w:p w:rsidR="000A4EE5" w:rsidRPr="009E4EB5" w:rsidRDefault="000A4EE5" w:rsidP="000A4EE5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</w:tbl>
    <w:p w:rsidR="008759EA" w:rsidRPr="009E4EB5" w:rsidRDefault="008759EA" w:rsidP="008759EA">
      <w:pPr>
        <w:rPr>
          <w:sz w:val="26"/>
          <w:szCs w:val="26"/>
        </w:rPr>
      </w:pPr>
    </w:p>
    <w:p w:rsidR="008759EA" w:rsidRPr="009E4EB5" w:rsidRDefault="008759EA" w:rsidP="008759EA">
      <w:pPr>
        <w:jc w:val="center"/>
        <w:rPr>
          <w:sz w:val="26"/>
          <w:szCs w:val="26"/>
        </w:rPr>
      </w:pPr>
    </w:p>
    <w:p w:rsidR="008759EA" w:rsidRPr="009E4EB5" w:rsidRDefault="008759EA" w:rsidP="008759EA">
      <w:pPr>
        <w:jc w:val="both"/>
        <w:rPr>
          <w:sz w:val="26"/>
          <w:szCs w:val="26"/>
        </w:rPr>
      </w:pPr>
      <w:r w:rsidRPr="009E4EB5">
        <w:rPr>
          <w:sz w:val="26"/>
          <w:szCs w:val="26"/>
          <w:vertAlign w:val="superscript"/>
        </w:rPr>
        <w:t xml:space="preserve">1 </w:t>
      </w:r>
      <w:r w:rsidRPr="009E4EB5">
        <w:rPr>
          <w:sz w:val="26"/>
          <w:szCs w:val="26"/>
        </w:rPr>
        <w:t>Наименование показателя в соответствии со Стандартом и рассчитывается на основании методик ФАС.</w:t>
      </w:r>
    </w:p>
    <w:p w:rsidR="008759EA" w:rsidRPr="009E4EB5" w:rsidRDefault="008759EA" w:rsidP="008759EA">
      <w:pPr>
        <w:jc w:val="both"/>
        <w:rPr>
          <w:sz w:val="26"/>
          <w:szCs w:val="26"/>
        </w:rPr>
      </w:pPr>
      <w:r w:rsidRPr="009E4EB5">
        <w:rPr>
          <w:sz w:val="26"/>
          <w:szCs w:val="26"/>
          <w:vertAlign w:val="superscript"/>
        </w:rPr>
        <w:t>2</w:t>
      </w:r>
      <w:r w:rsidRPr="009E4EB5">
        <w:rPr>
          <w:sz w:val="26"/>
          <w:szCs w:val="26"/>
        </w:rPr>
        <w:t xml:space="preserve"> В 20</w:t>
      </w:r>
      <w:r w:rsidR="00D57F72" w:rsidRPr="009E4EB5">
        <w:rPr>
          <w:sz w:val="26"/>
          <w:szCs w:val="26"/>
        </w:rPr>
        <w:t>20</w:t>
      </w:r>
      <w:r w:rsidRPr="009E4EB5">
        <w:rPr>
          <w:sz w:val="26"/>
          <w:szCs w:val="26"/>
        </w:rPr>
        <w:t xml:space="preserve"> году все заявки были полностью удовлетворены.</w:t>
      </w:r>
    </w:p>
    <w:p w:rsidR="00951F80" w:rsidRPr="009E4EB5" w:rsidRDefault="00951F80" w:rsidP="00951F80">
      <w:pPr>
        <w:jc w:val="center"/>
        <w:rPr>
          <w:sz w:val="26"/>
          <w:szCs w:val="26"/>
        </w:rPr>
      </w:pPr>
    </w:p>
    <w:p w:rsidR="00F82222" w:rsidRPr="009E4EB5" w:rsidRDefault="00F82222" w:rsidP="00F82222">
      <w:pPr>
        <w:tabs>
          <w:tab w:val="left" w:pos="9660"/>
        </w:tabs>
        <w:jc w:val="center"/>
        <w:rPr>
          <w:sz w:val="26"/>
          <w:szCs w:val="26"/>
        </w:rPr>
      </w:pPr>
      <w:r w:rsidRPr="009E4EB5">
        <w:rPr>
          <w:sz w:val="26"/>
          <w:szCs w:val="26"/>
        </w:rPr>
        <w:t xml:space="preserve">3. </w:t>
      </w:r>
      <w:r w:rsidR="000A4EE5" w:rsidRPr="009E4EB5">
        <w:rPr>
          <w:sz w:val="26"/>
          <w:szCs w:val="26"/>
        </w:rPr>
        <w:t xml:space="preserve">Перечень системных мероприятий </w:t>
      </w:r>
    </w:p>
    <w:p w:rsidR="00F82222" w:rsidRPr="009E4EB5" w:rsidRDefault="00F82222" w:rsidP="00F82222">
      <w:pPr>
        <w:jc w:val="center"/>
        <w:rPr>
          <w:rFonts w:eastAsia="Calibri"/>
          <w:sz w:val="26"/>
          <w:szCs w:val="26"/>
        </w:rPr>
      </w:pPr>
      <w:r w:rsidRPr="009E4EB5">
        <w:rPr>
          <w:rFonts w:eastAsia="Calibri"/>
          <w:sz w:val="26"/>
          <w:szCs w:val="26"/>
        </w:rPr>
        <w:t xml:space="preserve">по содействию развитию конкуренции в городском округе город Переславль-Залесский Ярославской области до 31.12.2025 </w:t>
      </w:r>
    </w:p>
    <w:p w:rsidR="00A3145B" w:rsidRPr="009E4EB5" w:rsidRDefault="00A3145B" w:rsidP="00951F80">
      <w:pPr>
        <w:jc w:val="center"/>
        <w:rPr>
          <w:sz w:val="26"/>
          <w:szCs w:val="26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11"/>
        <w:gridCol w:w="2013"/>
        <w:gridCol w:w="3827"/>
        <w:gridCol w:w="2268"/>
        <w:gridCol w:w="1843"/>
      </w:tblGrid>
      <w:tr w:rsidR="00F82222" w:rsidRPr="009E4EB5" w:rsidTr="006F16C0">
        <w:trPr>
          <w:jc w:val="center"/>
        </w:trPr>
        <w:tc>
          <w:tcPr>
            <w:tcW w:w="817" w:type="dxa"/>
            <w:shd w:val="clear" w:color="auto" w:fill="auto"/>
          </w:tcPr>
          <w:p w:rsidR="00F82222" w:rsidRPr="009E4EB5" w:rsidRDefault="00F82222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№ </w:t>
            </w:r>
            <w:proofErr w:type="gramStart"/>
            <w:r w:rsidRPr="009E4EB5">
              <w:rPr>
                <w:sz w:val="26"/>
                <w:szCs w:val="26"/>
              </w:rPr>
              <w:t>п</w:t>
            </w:r>
            <w:proofErr w:type="gramEnd"/>
            <w:r w:rsidRPr="009E4EB5">
              <w:rPr>
                <w:sz w:val="26"/>
                <w:szCs w:val="26"/>
              </w:rPr>
              <w:t>/п</w:t>
            </w:r>
          </w:p>
        </w:tc>
        <w:tc>
          <w:tcPr>
            <w:tcW w:w="4111" w:type="dxa"/>
            <w:shd w:val="clear" w:color="auto" w:fill="auto"/>
          </w:tcPr>
          <w:p w:rsidR="00F82222" w:rsidRPr="009E4EB5" w:rsidRDefault="00F82222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13" w:type="dxa"/>
            <w:shd w:val="clear" w:color="auto" w:fill="auto"/>
          </w:tcPr>
          <w:p w:rsidR="00F82222" w:rsidRPr="009E4EB5" w:rsidRDefault="00F82222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Сроки </w:t>
            </w:r>
            <w:r w:rsidRPr="009E4EB5">
              <w:rPr>
                <w:sz w:val="26"/>
                <w:szCs w:val="26"/>
              </w:rPr>
              <w:br/>
              <w:t>выполнения</w:t>
            </w:r>
          </w:p>
        </w:tc>
        <w:tc>
          <w:tcPr>
            <w:tcW w:w="3827" w:type="dxa"/>
            <w:shd w:val="clear" w:color="auto" w:fill="auto"/>
          </w:tcPr>
          <w:p w:rsidR="00F82222" w:rsidRPr="009E4EB5" w:rsidRDefault="00F82222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Целевые индикаторы</w:t>
            </w:r>
          </w:p>
        </w:tc>
        <w:tc>
          <w:tcPr>
            <w:tcW w:w="2268" w:type="dxa"/>
            <w:shd w:val="clear" w:color="auto" w:fill="auto"/>
          </w:tcPr>
          <w:p w:rsidR="00F82222" w:rsidRPr="009E4EB5" w:rsidRDefault="00F82222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Вид документа</w:t>
            </w:r>
          </w:p>
        </w:tc>
        <w:tc>
          <w:tcPr>
            <w:tcW w:w="1843" w:type="dxa"/>
          </w:tcPr>
          <w:p w:rsidR="00F82222" w:rsidRPr="009E4EB5" w:rsidRDefault="00F82222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Исполнители</w:t>
            </w:r>
          </w:p>
        </w:tc>
      </w:tr>
      <w:tr w:rsidR="00F82222" w:rsidRPr="009E4EB5" w:rsidTr="006F16C0">
        <w:trPr>
          <w:tblHeader/>
          <w:jc w:val="center"/>
        </w:trPr>
        <w:tc>
          <w:tcPr>
            <w:tcW w:w="817" w:type="dxa"/>
            <w:shd w:val="clear" w:color="auto" w:fill="auto"/>
          </w:tcPr>
          <w:p w:rsidR="00F82222" w:rsidRPr="009E4EB5" w:rsidRDefault="00F82222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82222" w:rsidRPr="009E4EB5" w:rsidRDefault="00F82222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F82222" w:rsidRPr="009E4EB5" w:rsidRDefault="00F82222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F82222" w:rsidRPr="009E4EB5" w:rsidRDefault="00F82222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F82222" w:rsidRPr="009E4EB5" w:rsidRDefault="00F82222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F82222" w:rsidRPr="009E4EB5" w:rsidRDefault="00F82222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6</w:t>
            </w:r>
          </w:p>
        </w:tc>
      </w:tr>
      <w:tr w:rsidR="00F82222" w:rsidRPr="009E4EB5" w:rsidTr="006F16C0">
        <w:trPr>
          <w:jc w:val="center"/>
        </w:trPr>
        <w:tc>
          <w:tcPr>
            <w:tcW w:w="14879" w:type="dxa"/>
            <w:gridSpan w:val="6"/>
            <w:shd w:val="clear" w:color="auto" w:fill="auto"/>
          </w:tcPr>
          <w:p w:rsidR="00F82222" w:rsidRPr="009E4EB5" w:rsidRDefault="00F82222" w:rsidP="00F82222">
            <w:pPr>
              <w:jc w:val="center"/>
              <w:rPr>
                <w:rFonts w:eastAsia="Calibri"/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1. </w:t>
            </w:r>
            <w:r w:rsidRPr="009E4EB5">
              <w:rPr>
                <w:rFonts w:eastAsia="Calibri"/>
                <w:sz w:val="26"/>
                <w:szCs w:val="26"/>
              </w:rPr>
              <w:t xml:space="preserve">Обеспечение прозрачности и доступности закупок товаров, работ, услуг, осуществляемых с использованием конкурентных </w:t>
            </w:r>
            <w:r w:rsidRPr="009E4EB5">
              <w:rPr>
                <w:rFonts w:eastAsia="Calibri"/>
                <w:sz w:val="26"/>
                <w:szCs w:val="26"/>
              </w:rPr>
              <w:lastRenderedPageBreak/>
              <w:t xml:space="preserve">способов </w:t>
            </w:r>
          </w:p>
          <w:p w:rsidR="00F82222" w:rsidRPr="009E4EB5" w:rsidRDefault="00F82222" w:rsidP="00F82222">
            <w:pPr>
              <w:jc w:val="center"/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>определения поставщиков (подрядчиков, исполнителей)</w:t>
            </w:r>
          </w:p>
        </w:tc>
      </w:tr>
      <w:tr w:rsidR="000A4EE5" w:rsidRPr="009E4EB5" w:rsidTr="000A4EE5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0A4EE5" w:rsidRPr="009E4EB5" w:rsidRDefault="000A4EE5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1.1.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0A4EE5" w:rsidRPr="009E4EB5" w:rsidRDefault="000A4EE5" w:rsidP="00B1615C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Устранение случаев (снижение количества) осуществления закупок у единственного поставщика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0A4EE5" w:rsidRPr="009E4EB5" w:rsidRDefault="000A4EE5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– 2025 годы</w:t>
            </w:r>
          </w:p>
        </w:tc>
        <w:tc>
          <w:tcPr>
            <w:tcW w:w="3827" w:type="dxa"/>
            <w:shd w:val="clear" w:color="auto" w:fill="auto"/>
          </w:tcPr>
          <w:p w:rsidR="000A4EE5" w:rsidRPr="009E4EB5" w:rsidRDefault="000A4EE5" w:rsidP="00B1615C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разработка плана мероприятий по устранению случаев (снижению количества) закупок у единственного поставщика на 2022 – 2025 годы:</w:t>
            </w:r>
          </w:p>
          <w:p w:rsidR="000A4EE5" w:rsidRPr="009E4EB5" w:rsidRDefault="000A4EE5" w:rsidP="00B1615C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год – 100</w:t>
            </w:r>
          </w:p>
          <w:p w:rsidR="000A4EE5" w:rsidRPr="009E4EB5" w:rsidRDefault="000A4EE5" w:rsidP="00B1615C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2023 год – 100</w:t>
            </w:r>
          </w:p>
          <w:p w:rsidR="000A4EE5" w:rsidRPr="009E4EB5" w:rsidRDefault="000A4EE5" w:rsidP="00B1615C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2024 год – 100</w:t>
            </w:r>
          </w:p>
          <w:p w:rsidR="000A4EE5" w:rsidRPr="009E4EB5" w:rsidRDefault="000A4EE5" w:rsidP="00B1615C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0A4EE5" w:rsidRPr="009E4EB5" w:rsidRDefault="000A4EE5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План мероприятий</w:t>
            </w:r>
          </w:p>
        </w:tc>
        <w:tc>
          <w:tcPr>
            <w:tcW w:w="1843" w:type="dxa"/>
            <w:vMerge w:val="restart"/>
            <w:vAlign w:val="center"/>
          </w:tcPr>
          <w:p w:rsidR="000A4EE5" w:rsidRPr="009E4EB5" w:rsidRDefault="000A4EE5" w:rsidP="000A4EE5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Юридическое управление Администрации города Переславля-Залесского</w:t>
            </w:r>
          </w:p>
        </w:tc>
      </w:tr>
      <w:tr w:rsidR="000A4EE5" w:rsidRPr="009E4EB5" w:rsidTr="006F16C0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0A4EE5" w:rsidRPr="009E4EB5" w:rsidRDefault="000A4EE5" w:rsidP="00335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A4EE5" w:rsidRPr="009E4EB5" w:rsidRDefault="000A4EE5" w:rsidP="00335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4EE5" w:rsidRPr="009E4EB5" w:rsidRDefault="000A4EE5" w:rsidP="00335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A4EE5" w:rsidRPr="009E4EB5" w:rsidRDefault="000A4EE5" w:rsidP="0033571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исполнение показателей указанного плана, процентов:</w:t>
            </w:r>
          </w:p>
          <w:p w:rsidR="000A4EE5" w:rsidRPr="009E4EB5" w:rsidRDefault="000A4EE5" w:rsidP="0033571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год – 100</w:t>
            </w:r>
          </w:p>
          <w:p w:rsidR="000A4EE5" w:rsidRPr="009E4EB5" w:rsidRDefault="000A4EE5" w:rsidP="0033571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2023 год – 100</w:t>
            </w:r>
          </w:p>
          <w:p w:rsidR="000A4EE5" w:rsidRPr="009E4EB5" w:rsidRDefault="000A4EE5" w:rsidP="0033571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2024 год – 100</w:t>
            </w:r>
          </w:p>
          <w:p w:rsidR="000A4EE5" w:rsidRPr="009E4EB5" w:rsidRDefault="000A4EE5" w:rsidP="0033571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0A4EE5" w:rsidRPr="009E4EB5" w:rsidRDefault="000A4EE5" w:rsidP="0033571D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843" w:type="dxa"/>
            <w:vMerge/>
          </w:tcPr>
          <w:p w:rsidR="000A4EE5" w:rsidRPr="009E4EB5" w:rsidRDefault="000A4EE5" w:rsidP="00B366F3">
            <w:pPr>
              <w:jc w:val="center"/>
              <w:rPr>
                <w:sz w:val="26"/>
                <w:szCs w:val="26"/>
              </w:rPr>
            </w:pPr>
          </w:p>
        </w:tc>
      </w:tr>
      <w:tr w:rsidR="000A4EE5" w:rsidRPr="009E4EB5" w:rsidTr="006F16C0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0A4EE5" w:rsidRPr="009E4EB5" w:rsidRDefault="000A4EE5" w:rsidP="00335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0A4EE5" w:rsidRPr="009E4EB5" w:rsidRDefault="000A4EE5" w:rsidP="00335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0A4EE5" w:rsidRPr="009E4EB5" w:rsidRDefault="000A4EE5" w:rsidP="003357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0A4EE5" w:rsidRPr="009E4EB5" w:rsidRDefault="000A4EE5" w:rsidP="0033571D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направление отчета о выполнении указанного плана в </w:t>
            </w:r>
            <w:proofErr w:type="spellStart"/>
            <w:r w:rsidRPr="009E4EB5">
              <w:rPr>
                <w:sz w:val="26"/>
                <w:szCs w:val="26"/>
              </w:rPr>
              <w:t>ДЭиСП</w:t>
            </w:r>
            <w:proofErr w:type="spellEnd"/>
            <w:r w:rsidRPr="009E4EB5">
              <w:rPr>
                <w:sz w:val="26"/>
                <w:szCs w:val="26"/>
              </w:rPr>
              <w:t>, процентов:</w:t>
            </w:r>
          </w:p>
          <w:p w:rsidR="000A4EE5" w:rsidRPr="009E4EB5" w:rsidRDefault="000A4EE5" w:rsidP="0033571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год – 100</w:t>
            </w:r>
          </w:p>
          <w:p w:rsidR="000A4EE5" w:rsidRPr="009E4EB5" w:rsidRDefault="000A4EE5" w:rsidP="0033571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2023 год – 100</w:t>
            </w:r>
          </w:p>
          <w:p w:rsidR="000A4EE5" w:rsidRPr="009E4EB5" w:rsidRDefault="000A4EE5" w:rsidP="0033571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2024 год – 100</w:t>
            </w:r>
          </w:p>
          <w:p w:rsidR="000A4EE5" w:rsidRPr="009E4EB5" w:rsidRDefault="000A4EE5" w:rsidP="0033571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0A4EE5" w:rsidRPr="009E4EB5" w:rsidRDefault="000A4EE5" w:rsidP="0033571D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843" w:type="dxa"/>
            <w:vMerge/>
          </w:tcPr>
          <w:p w:rsidR="000A4EE5" w:rsidRPr="009E4EB5" w:rsidRDefault="000A4EE5" w:rsidP="00B366F3">
            <w:pPr>
              <w:jc w:val="center"/>
              <w:rPr>
                <w:sz w:val="26"/>
                <w:szCs w:val="26"/>
              </w:rPr>
            </w:pPr>
          </w:p>
        </w:tc>
      </w:tr>
      <w:tr w:rsidR="0033571D" w:rsidRPr="009E4EB5" w:rsidTr="006F16C0">
        <w:trPr>
          <w:jc w:val="center"/>
        </w:trPr>
        <w:tc>
          <w:tcPr>
            <w:tcW w:w="817" w:type="dxa"/>
            <w:shd w:val="clear" w:color="auto" w:fill="auto"/>
          </w:tcPr>
          <w:p w:rsidR="0033571D" w:rsidRPr="009E4EB5" w:rsidRDefault="0033571D" w:rsidP="0033571D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1.2.</w:t>
            </w:r>
          </w:p>
        </w:tc>
        <w:tc>
          <w:tcPr>
            <w:tcW w:w="4111" w:type="dxa"/>
            <w:shd w:val="clear" w:color="auto" w:fill="auto"/>
          </w:tcPr>
          <w:p w:rsidR="0033571D" w:rsidRPr="009E4EB5" w:rsidRDefault="0033571D" w:rsidP="0033571D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Введение механизма оказания содействия участникам закупки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  <w:tc>
          <w:tcPr>
            <w:tcW w:w="2013" w:type="dxa"/>
            <w:shd w:val="clear" w:color="auto" w:fill="auto"/>
          </w:tcPr>
          <w:p w:rsidR="0033571D" w:rsidRPr="009E4EB5" w:rsidRDefault="0033571D" w:rsidP="0033571D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– 2025 годы</w:t>
            </w:r>
          </w:p>
        </w:tc>
        <w:tc>
          <w:tcPr>
            <w:tcW w:w="3827" w:type="dxa"/>
            <w:shd w:val="clear" w:color="auto" w:fill="auto"/>
          </w:tcPr>
          <w:p w:rsidR="0033571D" w:rsidRPr="009E4EB5" w:rsidRDefault="0033571D" w:rsidP="0033571D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реализация образовательных мероприятий для участников закупок, единиц:</w:t>
            </w:r>
          </w:p>
          <w:p w:rsidR="0033571D" w:rsidRPr="009E4EB5" w:rsidRDefault="0033571D" w:rsidP="0033571D">
            <w:pPr>
              <w:rPr>
                <w:rFonts w:eastAsia="Calibri"/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 xml:space="preserve">2022 год – не менее 1 </w:t>
            </w:r>
          </w:p>
          <w:p w:rsidR="0033571D" w:rsidRPr="009E4EB5" w:rsidRDefault="0033571D" w:rsidP="0033571D">
            <w:pPr>
              <w:rPr>
                <w:rFonts w:eastAsia="Calibri"/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>2023 год – не менее 1</w:t>
            </w:r>
          </w:p>
          <w:p w:rsidR="0033571D" w:rsidRPr="009E4EB5" w:rsidRDefault="0033571D" w:rsidP="0033571D">
            <w:pPr>
              <w:rPr>
                <w:rFonts w:eastAsia="Calibri"/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>2024 год – не менее 1</w:t>
            </w:r>
          </w:p>
          <w:p w:rsidR="0033571D" w:rsidRPr="009E4EB5" w:rsidRDefault="0033571D" w:rsidP="0033571D">
            <w:pPr>
              <w:rPr>
                <w:sz w:val="26"/>
                <w:szCs w:val="26"/>
              </w:rPr>
            </w:pPr>
            <w:r w:rsidRPr="009E4EB5">
              <w:rPr>
                <w:rFonts w:eastAsia="Calibri"/>
                <w:sz w:val="26"/>
                <w:szCs w:val="26"/>
              </w:rPr>
              <w:t>2025 год – не менее 1</w:t>
            </w:r>
          </w:p>
        </w:tc>
        <w:tc>
          <w:tcPr>
            <w:tcW w:w="2268" w:type="dxa"/>
            <w:shd w:val="clear" w:color="auto" w:fill="auto"/>
          </w:tcPr>
          <w:p w:rsidR="0033571D" w:rsidRPr="009E4EB5" w:rsidRDefault="0033571D" w:rsidP="0033571D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843" w:type="dxa"/>
          </w:tcPr>
          <w:p w:rsidR="0033571D" w:rsidRPr="009E4EB5" w:rsidRDefault="0033571D" w:rsidP="00B366F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Юридическое управление</w:t>
            </w:r>
            <w:r w:rsidR="000A4EE5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745A01" w:rsidRPr="009E4EB5" w:rsidTr="006F16C0">
        <w:trPr>
          <w:jc w:val="center"/>
        </w:trPr>
        <w:tc>
          <w:tcPr>
            <w:tcW w:w="14879" w:type="dxa"/>
            <w:gridSpan w:val="6"/>
            <w:shd w:val="clear" w:color="auto" w:fill="auto"/>
          </w:tcPr>
          <w:p w:rsidR="00745A01" w:rsidRPr="009E4EB5" w:rsidRDefault="00745A01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2. </w:t>
            </w:r>
            <w:r w:rsidR="008005BF" w:rsidRPr="009E4EB5">
              <w:rPr>
                <w:sz w:val="26"/>
                <w:szCs w:val="26"/>
              </w:rPr>
              <w:t>Устранение избыточного государственного регулирования, а также снижение административных барьеров</w:t>
            </w:r>
          </w:p>
        </w:tc>
      </w:tr>
      <w:tr w:rsidR="006A5BF1" w:rsidRPr="009E4EB5" w:rsidTr="006F16C0">
        <w:trPr>
          <w:jc w:val="center"/>
        </w:trPr>
        <w:tc>
          <w:tcPr>
            <w:tcW w:w="817" w:type="dxa"/>
            <w:shd w:val="clear" w:color="auto" w:fill="auto"/>
          </w:tcPr>
          <w:p w:rsidR="006A5BF1" w:rsidRPr="009E4EB5" w:rsidRDefault="006A5BF1" w:rsidP="006A5BF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2.1.</w:t>
            </w:r>
          </w:p>
        </w:tc>
        <w:tc>
          <w:tcPr>
            <w:tcW w:w="4111" w:type="dxa"/>
            <w:shd w:val="clear" w:color="auto" w:fill="auto"/>
          </w:tcPr>
          <w:p w:rsidR="006A5BF1" w:rsidRPr="009E4EB5" w:rsidRDefault="006A5BF1" w:rsidP="006A5BF1">
            <w:pPr>
              <w:jc w:val="both"/>
              <w:rPr>
                <w:sz w:val="26"/>
                <w:szCs w:val="26"/>
              </w:rPr>
            </w:pPr>
            <w:proofErr w:type="gramStart"/>
            <w:r w:rsidRPr="009E4EB5">
              <w:rPr>
                <w:sz w:val="26"/>
                <w:szCs w:val="26"/>
              </w:rPr>
              <w:t>Наличие в порядках проведения оценки регулирующего воздействия проектов нормативных правовых актов Ярославской области и муниципальных образований и экспертизы нормативных правовых актов Ярославской области и муниципальных образований, устанавливаемых в соответствии с федеральными законами от 6 октября 1999 года № 184-ФЗ «Об общих принципах организации законодательных (представительных) и исполнительных органов государственной власти Российской Федерации» и от 6 октября 2003 года № 131-ФЗ «Об общих</w:t>
            </w:r>
            <w:proofErr w:type="gramEnd"/>
            <w:r w:rsidRPr="009E4EB5">
              <w:rPr>
                <w:sz w:val="26"/>
                <w:szCs w:val="26"/>
              </w:rPr>
              <w:t xml:space="preserve"> </w:t>
            </w:r>
            <w:proofErr w:type="gramStart"/>
            <w:r w:rsidRPr="009E4EB5">
              <w:rPr>
                <w:sz w:val="26"/>
                <w:szCs w:val="26"/>
              </w:rPr>
              <w:t>принципах</w:t>
            </w:r>
            <w:proofErr w:type="gramEnd"/>
            <w:r w:rsidRPr="009E4EB5">
              <w:rPr>
                <w:sz w:val="26"/>
                <w:szCs w:val="26"/>
              </w:rPr>
              <w:t xml:space="preserve"> организации местного самоуправления в Российской Федерации», пунктов, предусматривающих анализ воздействия проектов таких актов на состояние конкуренции, а также соответствующего аналитического инструментария (инструкций, форм, стандартов и др.)</w:t>
            </w:r>
          </w:p>
        </w:tc>
        <w:tc>
          <w:tcPr>
            <w:tcW w:w="2013" w:type="dxa"/>
            <w:shd w:val="clear" w:color="auto" w:fill="auto"/>
          </w:tcPr>
          <w:p w:rsidR="006A5BF1" w:rsidRPr="009E4EB5" w:rsidRDefault="006A5BF1" w:rsidP="006A5BF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– 2025 годы</w:t>
            </w:r>
          </w:p>
        </w:tc>
        <w:tc>
          <w:tcPr>
            <w:tcW w:w="3827" w:type="dxa"/>
            <w:shd w:val="clear" w:color="auto" w:fill="auto"/>
          </w:tcPr>
          <w:p w:rsidR="006A5BF1" w:rsidRPr="009E4EB5" w:rsidRDefault="006A5BF1" w:rsidP="006A5BF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наличие в порядках проведения оценки регулирующего воздействия пунктов, предусматривающих анализ воздействия проектов актов на состояние конкуренции, процентов: </w:t>
            </w:r>
          </w:p>
          <w:p w:rsidR="006A5BF1" w:rsidRPr="009E4EB5" w:rsidRDefault="006A5BF1" w:rsidP="006A5BF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год – 100</w:t>
            </w:r>
          </w:p>
          <w:p w:rsidR="006A5BF1" w:rsidRPr="009E4EB5" w:rsidRDefault="006A5BF1" w:rsidP="006A5BF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2023 год – 100</w:t>
            </w:r>
          </w:p>
          <w:p w:rsidR="006A5BF1" w:rsidRPr="009E4EB5" w:rsidRDefault="006A5BF1" w:rsidP="006A5BF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2024 год – 100</w:t>
            </w:r>
          </w:p>
          <w:p w:rsidR="006A5BF1" w:rsidRPr="009E4EB5" w:rsidRDefault="006A5BF1" w:rsidP="006A5BF1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6A5BF1" w:rsidRPr="009E4EB5" w:rsidRDefault="006A5BF1" w:rsidP="006A5BF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нормативный правовой акт</w:t>
            </w:r>
          </w:p>
        </w:tc>
        <w:tc>
          <w:tcPr>
            <w:tcW w:w="1843" w:type="dxa"/>
          </w:tcPr>
          <w:p w:rsidR="006A5BF1" w:rsidRPr="009E4EB5" w:rsidRDefault="009B7BA2" w:rsidP="006A5BF1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Юридическое управление</w:t>
            </w:r>
            <w:r w:rsidR="00A76797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DF5925" w:rsidRPr="009E4EB5" w:rsidTr="006F16C0">
        <w:trPr>
          <w:jc w:val="center"/>
        </w:trPr>
        <w:tc>
          <w:tcPr>
            <w:tcW w:w="14879" w:type="dxa"/>
            <w:gridSpan w:val="6"/>
            <w:shd w:val="clear" w:color="auto" w:fill="auto"/>
          </w:tcPr>
          <w:p w:rsidR="0065677C" w:rsidRPr="009E4EB5" w:rsidRDefault="00DF5925" w:rsidP="0065677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3. </w:t>
            </w:r>
            <w:r w:rsidR="0065677C" w:rsidRPr="009E4EB5">
              <w:rPr>
                <w:sz w:val="26"/>
                <w:szCs w:val="26"/>
              </w:rPr>
              <w:t xml:space="preserve"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Ярославской области, а также ограничение влияния </w:t>
            </w:r>
          </w:p>
          <w:p w:rsidR="00DF5925" w:rsidRPr="009E4EB5" w:rsidRDefault="0065677C" w:rsidP="0065677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муниципальных предприятий на конкуренцию</w:t>
            </w:r>
          </w:p>
        </w:tc>
      </w:tr>
      <w:tr w:rsidR="0065677C" w:rsidRPr="009E4EB5" w:rsidTr="006F16C0">
        <w:trPr>
          <w:jc w:val="center"/>
        </w:trPr>
        <w:tc>
          <w:tcPr>
            <w:tcW w:w="817" w:type="dxa"/>
            <w:shd w:val="clear" w:color="auto" w:fill="auto"/>
          </w:tcPr>
          <w:p w:rsidR="0065677C" w:rsidRPr="009E4EB5" w:rsidRDefault="0065677C" w:rsidP="0065677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3.1.</w:t>
            </w:r>
          </w:p>
        </w:tc>
        <w:tc>
          <w:tcPr>
            <w:tcW w:w="4111" w:type="dxa"/>
            <w:shd w:val="clear" w:color="auto" w:fill="auto"/>
          </w:tcPr>
          <w:p w:rsidR="0065677C" w:rsidRPr="009E4EB5" w:rsidRDefault="0065677C" w:rsidP="00A76797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Создание условий, в соответствии с которыми хозяйствующие субъекты, доля участия </w:t>
            </w:r>
            <w:r w:rsidR="00A76797" w:rsidRPr="009E4EB5">
              <w:rPr>
                <w:sz w:val="26"/>
                <w:szCs w:val="26"/>
              </w:rPr>
              <w:t>органов местного самоуправления</w:t>
            </w:r>
            <w:r w:rsidRPr="009E4EB5">
              <w:rPr>
                <w:sz w:val="26"/>
                <w:szCs w:val="26"/>
              </w:rPr>
              <w:t xml:space="preserve"> города Переславля-Залесского в которых составляет 50 и более процентов, при допуске к участию в закупках товаров, работ, услуг для обеспечения государственных нужд принимают участие в указанных закупках на равных условиях с иными хозяйствующими субъектами</w:t>
            </w:r>
          </w:p>
        </w:tc>
        <w:tc>
          <w:tcPr>
            <w:tcW w:w="2013" w:type="dxa"/>
            <w:shd w:val="clear" w:color="auto" w:fill="auto"/>
          </w:tcPr>
          <w:p w:rsidR="0065677C" w:rsidRPr="009E4EB5" w:rsidRDefault="0065677C" w:rsidP="0065677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– 2025 годы</w:t>
            </w:r>
          </w:p>
        </w:tc>
        <w:tc>
          <w:tcPr>
            <w:tcW w:w="3827" w:type="dxa"/>
            <w:shd w:val="clear" w:color="auto" w:fill="auto"/>
          </w:tcPr>
          <w:p w:rsidR="0065677C" w:rsidRPr="009E4EB5" w:rsidRDefault="0065677C" w:rsidP="0065677C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обеспечение равного доступа хозяйствующих субъектов, доля участия </w:t>
            </w:r>
            <w:r w:rsidR="00A76797" w:rsidRPr="009E4EB5">
              <w:rPr>
                <w:sz w:val="26"/>
                <w:szCs w:val="26"/>
              </w:rPr>
              <w:t xml:space="preserve">органов местного самоуправления </w:t>
            </w:r>
            <w:r w:rsidRPr="009E4EB5">
              <w:rPr>
                <w:sz w:val="26"/>
                <w:szCs w:val="26"/>
              </w:rPr>
              <w:t>в которых составляет 50 и более процентов, к информации о закупках, процентов:</w:t>
            </w:r>
          </w:p>
          <w:p w:rsidR="0065677C" w:rsidRPr="009E4EB5" w:rsidRDefault="0065677C" w:rsidP="0065677C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год – 100</w:t>
            </w:r>
          </w:p>
          <w:p w:rsidR="0065677C" w:rsidRPr="009E4EB5" w:rsidRDefault="0065677C" w:rsidP="0065677C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2023 год – 100</w:t>
            </w:r>
          </w:p>
          <w:p w:rsidR="0065677C" w:rsidRPr="009E4EB5" w:rsidRDefault="0065677C" w:rsidP="0065677C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2024 год – 100</w:t>
            </w:r>
          </w:p>
          <w:p w:rsidR="0065677C" w:rsidRPr="009E4EB5" w:rsidRDefault="0065677C" w:rsidP="0065677C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65677C" w:rsidRPr="009E4EB5" w:rsidRDefault="0065677C" w:rsidP="0065677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843" w:type="dxa"/>
          </w:tcPr>
          <w:p w:rsidR="0065677C" w:rsidRPr="009E4EB5" w:rsidRDefault="0065677C" w:rsidP="0065677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Юридическое управление</w:t>
            </w:r>
            <w:r w:rsidR="00A76797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987ED4" w:rsidRPr="009E4EB5" w:rsidTr="006F16C0">
        <w:trPr>
          <w:jc w:val="center"/>
        </w:trPr>
        <w:tc>
          <w:tcPr>
            <w:tcW w:w="817" w:type="dxa"/>
            <w:shd w:val="clear" w:color="auto" w:fill="auto"/>
          </w:tcPr>
          <w:p w:rsidR="00987ED4" w:rsidRPr="009E4EB5" w:rsidRDefault="00987ED4" w:rsidP="00987ED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3.2.</w:t>
            </w:r>
          </w:p>
        </w:tc>
        <w:tc>
          <w:tcPr>
            <w:tcW w:w="4111" w:type="dxa"/>
            <w:shd w:val="clear" w:color="auto" w:fill="auto"/>
          </w:tcPr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города Переславля-Залесского</w:t>
            </w:r>
          </w:p>
        </w:tc>
        <w:tc>
          <w:tcPr>
            <w:tcW w:w="2013" w:type="dxa"/>
            <w:shd w:val="clear" w:color="auto" w:fill="auto"/>
          </w:tcPr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и 2023 годы</w:t>
            </w:r>
          </w:p>
        </w:tc>
        <w:tc>
          <w:tcPr>
            <w:tcW w:w="3827" w:type="dxa"/>
            <w:shd w:val="clear" w:color="auto" w:fill="auto"/>
          </w:tcPr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составление планов-графиков полной инвентаризации муниципального имущества, в том числе закрепленного за предприятиями, учреждениями:</w:t>
            </w: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2023 – да;</w:t>
            </w: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</w:t>
            </w:r>
            <w:r w:rsidRPr="009E4EB5">
              <w:rPr>
                <w:sz w:val="26"/>
                <w:szCs w:val="26"/>
              </w:rPr>
              <w:lastRenderedPageBreak/>
              <w:t>полномочий органов местного самоуправления:</w:t>
            </w: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2023 – да;</w:t>
            </w: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включение указанного имущества в программу приватизации, утверждение плана по перепрофилированию имущества:</w:t>
            </w: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2023 – да</w:t>
            </w:r>
          </w:p>
        </w:tc>
        <w:tc>
          <w:tcPr>
            <w:tcW w:w="2268" w:type="dxa"/>
            <w:shd w:val="clear" w:color="auto" w:fill="auto"/>
          </w:tcPr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план график</w:t>
            </w: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программа приватизации</w:t>
            </w:r>
          </w:p>
          <w:p w:rsidR="00987ED4" w:rsidRPr="009E4EB5" w:rsidRDefault="00987ED4" w:rsidP="00987ED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87ED4" w:rsidRPr="009E4EB5" w:rsidRDefault="00987ED4" w:rsidP="00987ED4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Управление муниципальной собственности</w:t>
            </w:r>
            <w:r w:rsidR="00A76797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892F5D" w:rsidRPr="009E4EB5" w:rsidTr="006F16C0">
        <w:trPr>
          <w:jc w:val="center"/>
        </w:trPr>
        <w:tc>
          <w:tcPr>
            <w:tcW w:w="817" w:type="dxa"/>
            <w:shd w:val="clear" w:color="auto" w:fill="auto"/>
          </w:tcPr>
          <w:p w:rsidR="00892F5D" w:rsidRPr="009E4EB5" w:rsidRDefault="00892F5D" w:rsidP="00892F5D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3.3.</w:t>
            </w:r>
          </w:p>
        </w:tc>
        <w:tc>
          <w:tcPr>
            <w:tcW w:w="4111" w:type="dxa"/>
            <w:shd w:val="clear" w:color="auto" w:fill="auto"/>
          </w:tcPr>
          <w:p w:rsidR="00892F5D" w:rsidRPr="009E4EB5" w:rsidRDefault="00892F5D" w:rsidP="00892F5D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города Переславля-Залесского: </w:t>
            </w:r>
          </w:p>
          <w:p w:rsidR="00892F5D" w:rsidRPr="009E4EB5" w:rsidRDefault="00892F5D" w:rsidP="00892F5D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- организация и проведение публичных торгов по реализации указанного имущества, перепрофилирование (изменение целевого назначения имущества) </w:t>
            </w:r>
          </w:p>
        </w:tc>
        <w:tc>
          <w:tcPr>
            <w:tcW w:w="2013" w:type="dxa"/>
            <w:shd w:val="clear" w:color="auto" w:fill="auto"/>
          </w:tcPr>
          <w:p w:rsidR="00892F5D" w:rsidRPr="009E4EB5" w:rsidRDefault="00892F5D" w:rsidP="00892F5D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– 2025 годы</w:t>
            </w:r>
          </w:p>
        </w:tc>
        <w:tc>
          <w:tcPr>
            <w:tcW w:w="3827" w:type="dxa"/>
            <w:shd w:val="clear" w:color="auto" w:fill="auto"/>
          </w:tcPr>
          <w:p w:rsidR="00892F5D" w:rsidRPr="009E4EB5" w:rsidRDefault="00892F5D" w:rsidP="00892F5D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приватизированного либо перепрофилированного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города Переславля-Залесского, процентов:</w:t>
            </w:r>
          </w:p>
          <w:p w:rsidR="00892F5D" w:rsidRPr="009E4EB5" w:rsidRDefault="00892F5D" w:rsidP="00892F5D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892F5D" w:rsidRPr="009E4EB5" w:rsidRDefault="00892F5D" w:rsidP="00892F5D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843" w:type="dxa"/>
          </w:tcPr>
          <w:p w:rsidR="00892F5D" w:rsidRPr="009E4EB5" w:rsidRDefault="00892F5D" w:rsidP="00892F5D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муниципальной собственности</w:t>
            </w:r>
            <w:r w:rsidR="00A76797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5B58BD" w:rsidRPr="009E4EB5" w:rsidTr="006F16C0">
        <w:trPr>
          <w:jc w:val="center"/>
        </w:trPr>
        <w:tc>
          <w:tcPr>
            <w:tcW w:w="817" w:type="dxa"/>
            <w:shd w:val="clear" w:color="auto" w:fill="auto"/>
          </w:tcPr>
          <w:p w:rsidR="005B58BD" w:rsidRPr="009E4EB5" w:rsidRDefault="005B58BD" w:rsidP="005B58BD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3.4.</w:t>
            </w:r>
          </w:p>
        </w:tc>
        <w:tc>
          <w:tcPr>
            <w:tcW w:w="4111" w:type="dxa"/>
            <w:shd w:val="clear" w:color="auto" w:fill="auto"/>
          </w:tcPr>
          <w:p w:rsidR="005B58BD" w:rsidRPr="009E4EB5" w:rsidRDefault="005B58BD" w:rsidP="005B58BD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Включение муниципальных унитарных предприятий на рынке информационных технологий в план-график по реорганизации/ликвидации муниципальных унитарных предприятий</w:t>
            </w:r>
          </w:p>
        </w:tc>
        <w:tc>
          <w:tcPr>
            <w:tcW w:w="2013" w:type="dxa"/>
            <w:shd w:val="clear" w:color="auto" w:fill="auto"/>
          </w:tcPr>
          <w:p w:rsidR="005B58BD" w:rsidRPr="009E4EB5" w:rsidRDefault="005B58BD" w:rsidP="005B58BD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– 2025 годы</w:t>
            </w:r>
          </w:p>
        </w:tc>
        <w:tc>
          <w:tcPr>
            <w:tcW w:w="3827" w:type="dxa"/>
            <w:shd w:val="clear" w:color="auto" w:fill="auto"/>
          </w:tcPr>
          <w:p w:rsidR="005B58BD" w:rsidRPr="009E4EB5" w:rsidRDefault="005B58BD" w:rsidP="005B58BD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- проведение анализа деятельности муниципальных унитарных предприятий на рынке информационных технологий, инвентаризация имущества, определение затрат на реорганизацию/ликвидацию </w:t>
            </w:r>
            <w:r w:rsidRPr="009E4EB5">
              <w:rPr>
                <w:sz w:val="26"/>
                <w:szCs w:val="26"/>
              </w:rPr>
              <w:lastRenderedPageBreak/>
              <w:t>указных предприятий:</w:t>
            </w:r>
          </w:p>
          <w:p w:rsidR="005B58BD" w:rsidRPr="009E4EB5" w:rsidRDefault="005B58BD" w:rsidP="005B58BD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2024 год – да</w:t>
            </w:r>
          </w:p>
          <w:p w:rsidR="005B58BD" w:rsidRPr="009E4EB5" w:rsidRDefault="005B58BD" w:rsidP="005B58BD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да</w:t>
            </w:r>
          </w:p>
          <w:p w:rsidR="005B58BD" w:rsidRPr="009E4EB5" w:rsidRDefault="005B58BD" w:rsidP="005B58BD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- включение муниципальных унитарных предприятий на рынке информационных технологий в программу приватизации:</w:t>
            </w:r>
          </w:p>
          <w:p w:rsidR="005B58BD" w:rsidRPr="009E4EB5" w:rsidRDefault="005B58BD" w:rsidP="005B58BD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да</w:t>
            </w:r>
          </w:p>
        </w:tc>
        <w:tc>
          <w:tcPr>
            <w:tcW w:w="2268" w:type="dxa"/>
            <w:shd w:val="clear" w:color="auto" w:fill="auto"/>
          </w:tcPr>
          <w:p w:rsidR="005B58BD" w:rsidRPr="009E4EB5" w:rsidRDefault="005B58BD" w:rsidP="005B58BD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план-график</w:t>
            </w:r>
          </w:p>
          <w:p w:rsidR="005B58BD" w:rsidRPr="009E4EB5" w:rsidRDefault="005B58BD" w:rsidP="005B58BD">
            <w:pPr>
              <w:jc w:val="center"/>
              <w:rPr>
                <w:sz w:val="26"/>
                <w:szCs w:val="26"/>
              </w:rPr>
            </w:pPr>
          </w:p>
          <w:p w:rsidR="005B58BD" w:rsidRPr="009E4EB5" w:rsidRDefault="005B58BD" w:rsidP="005B58BD">
            <w:pPr>
              <w:jc w:val="center"/>
              <w:rPr>
                <w:sz w:val="26"/>
                <w:szCs w:val="26"/>
              </w:rPr>
            </w:pPr>
          </w:p>
          <w:p w:rsidR="005B58BD" w:rsidRPr="009E4EB5" w:rsidRDefault="005B58BD" w:rsidP="005B58BD">
            <w:pPr>
              <w:jc w:val="center"/>
              <w:rPr>
                <w:sz w:val="26"/>
                <w:szCs w:val="26"/>
              </w:rPr>
            </w:pPr>
          </w:p>
          <w:p w:rsidR="005B58BD" w:rsidRPr="009E4EB5" w:rsidRDefault="005B58BD" w:rsidP="005B58BD">
            <w:pPr>
              <w:jc w:val="center"/>
              <w:rPr>
                <w:sz w:val="26"/>
                <w:szCs w:val="26"/>
              </w:rPr>
            </w:pPr>
          </w:p>
          <w:p w:rsidR="005B58BD" w:rsidRPr="009E4EB5" w:rsidRDefault="005B58BD" w:rsidP="005B58BD">
            <w:pPr>
              <w:jc w:val="center"/>
              <w:rPr>
                <w:sz w:val="26"/>
                <w:szCs w:val="26"/>
              </w:rPr>
            </w:pPr>
          </w:p>
          <w:p w:rsidR="005B58BD" w:rsidRPr="009E4EB5" w:rsidRDefault="005B58BD" w:rsidP="005B58BD">
            <w:pPr>
              <w:jc w:val="center"/>
              <w:rPr>
                <w:sz w:val="26"/>
                <w:szCs w:val="26"/>
              </w:rPr>
            </w:pPr>
          </w:p>
          <w:p w:rsidR="005B58BD" w:rsidRPr="009E4EB5" w:rsidRDefault="005B58BD" w:rsidP="005B58BD">
            <w:pPr>
              <w:jc w:val="center"/>
              <w:rPr>
                <w:sz w:val="26"/>
                <w:szCs w:val="26"/>
              </w:rPr>
            </w:pPr>
          </w:p>
          <w:p w:rsidR="005B58BD" w:rsidRPr="009E4EB5" w:rsidRDefault="005B58BD" w:rsidP="005B58BD">
            <w:pPr>
              <w:jc w:val="center"/>
              <w:rPr>
                <w:sz w:val="26"/>
                <w:szCs w:val="26"/>
              </w:rPr>
            </w:pPr>
          </w:p>
          <w:p w:rsidR="005B58BD" w:rsidRPr="009E4EB5" w:rsidRDefault="005B58BD" w:rsidP="005B58BD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программа приватизации</w:t>
            </w:r>
          </w:p>
        </w:tc>
        <w:tc>
          <w:tcPr>
            <w:tcW w:w="1843" w:type="dxa"/>
          </w:tcPr>
          <w:p w:rsidR="005B58BD" w:rsidRPr="009E4EB5" w:rsidRDefault="005B58BD" w:rsidP="005B58BD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Управление муниципальной собственности</w:t>
            </w:r>
            <w:r w:rsidR="00A76797" w:rsidRPr="009E4EB5">
              <w:rPr>
                <w:sz w:val="26"/>
                <w:szCs w:val="26"/>
              </w:rPr>
              <w:t xml:space="preserve"> Администрации города Переславля-</w:t>
            </w:r>
            <w:r w:rsidR="00A76797" w:rsidRPr="009E4EB5">
              <w:rPr>
                <w:sz w:val="26"/>
                <w:szCs w:val="26"/>
              </w:rPr>
              <w:lastRenderedPageBreak/>
              <w:t>Залесского</w:t>
            </w:r>
          </w:p>
        </w:tc>
      </w:tr>
      <w:tr w:rsidR="004E11FA" w:rsidRPr="009E4EB5" w:rsidTr="006F16C0">
        <w:trPr>
          <w:jc w:val="center"/>
        </w:trPr>
        <w:tc>
          <w:tcPr>
            <w:tcW w:w="14879" w:type="dxa"/>
            <w:gridSpan w:val="6"/>
            <w:shd w:val="clear" w:color="auto" w:fill="auto"/>
          </w:tcPr>
          <w:p w:rsidR="004E11FA" w:rsidRPr="009E4EB5" w:rsidRDefault="004E11FA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4. 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91579C" w:rsidRPr="009E4EB5" w:rsidTr="006F16C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:rsidR="0091579C" w:rsidRPr="009E4EB5" w:rsidRDefault="0091579C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4.1.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1579C" w:rsidRPr="009E4EB5" w:rsidRDefault="0091579C" w:rsidP="0046496C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Содействие развитию практики применения механизмов государственно-частного партнерства в социальной сфере</w:t>
            </w:r>
          </w:p>
        </w:tc>
        <w:tc>
          <w:tcPr>
            <w:tcW w:w="2013" w:type="dxa"/>
            <w:vMerge w:val="restart"/>
            <w:shd w:val="clear" w:color="auto" w:fill="auto"/>
          </w:tcPr>
          <w:p w:rsidR="0091579C" w:rsidRPr="009E4EB5" w:rsidRDefault="0091579C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– 2025 годы</w:t>
            </w:r>
          </w:p>
        </w:tc>
        <w:tc>
          <w:tcPr>
            <w:tcW w:w="3827" w:type="dxa"/>
            <w:shd w:val="clear" w:color="auto" w:fill="auto"/>
          </w:tcPr>
          <w:p w:rsidR="0091579C" w:rsidRPr="009E4EB5" w:rsidRDefault="0091579C" w:rsidP="00C477E3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совершенствование нормативной правовой базы, регулирующей правоотношения в сфере государственно-частного партнерства, процентов:</w:t>
            </w:r>
          </w:p>
          <w:p w:rsidR="0091579C" w:rsidRPr="009E4EB5" w:rsidRDefault="0091579C" w:rsidP="00CA3FF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год – 100</w:t>
            </w:r>
          </w:p>
          <w:p w:rsidR="0091579C" w:rsidRPr="009E4EB5" w:rsidRDefault="0091579C" w:rsidP="00CA3FF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2023 год – 100</w:t>
            </w:r>
          </w:p>
          <w:p w:rsidR="0091579C" w:rsidRPr="009E4EB5" w:rsidRDefault="0091579C" w:rsidP="00CA3FF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2024 год – 100</w:t>
            </w:r>
          </w:p>
          <w:p w:rsidR="0091579C" w:rsidRPr="009E4EB5" w:rsidRDefault="0091579C" w:rsidP="00CA3FFD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91579C" w:rsidRPr="009E4EB5" w:rsidRDefault="0091579C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843" w:type="dxa"/>
          </w:tcPr>
          <w:p w:rsidR="0091579C" w:rsidRPr="009E4EB5" w:rsidRDefault="0091579C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муниципальной собственности</w:t>
            </w:r>
            <w:r w:rsidR="00A76797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  <w:r w:rsidRPr="009E4EB5">
              <w:rPr>
                <w:sz w:val="26"/>
                <w:szCs w:val="26"/>
              </w:rPr>
              <w:t xml:space="preserve">, управление экономики </w:t>
            </w:r>
            <w:r w:rsidR="00A76797" w:rsidRPr="009E4EB5">
              <w:rPr>
                <w:sz w:val="26"/>
                <w:szCs w:val="26"/>
              </w:rPr>
              <w:t>Администрации города Переславля-Залесского</w:t>
            </w:r>
          </w:p>
        </w:tc>
      </w:tr>
      <w:tr w:rsidR="0091579C" w:rsidRPr="009E4EB5" w:rsidTr="006F16C0">
        <w:trPr>
          <w:jc w:val="center"/>
        </w:trPr>
        <w:tc>
          <w:tcPr>
            <w:tcW w:w="817" w:type="dxa"/>
            <w:vMerge/>
            <w:shd w:val="clear" w:color="auto" w:fill="auto"/>
          </w:tcPr>
          <w:p w:rsidR="0091579C" w:rsidRPr="009E4EB5" w:rsidRDefault="0091579C" w:rsidP="002E32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1579C" w:rsidRPr="009E4EB5" w:rsidRDefault="0091579C" w:rsidP="002E32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13" w:type="dxa"/>
            <w:vMerge/>
            <w:shd w:val="clear" w:color="auto" w:fill="auto"/>
          </w:tcPr>
          <w:p w:rsidR="0091579C" w:rsidRPr="009E4EB5" w:rsidRDefault="0091579C" w:rsidP="002E32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91579C" w:rsidRPr="009E4EB5" w:rsidRDefault="0091579C" w:rsidP="00CA3FF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создание благоприятных условий для развития инвестиционной деятельности как формы государственного </w:t>
            </w:r>
            <w:r w:rsidRPr="009E4EB5">
              <w:rPr>
                <w:sz w:val="26"/>
                <w:szCs w:val="26"/>
              </w:rPr>
              <w:lastRenderedPageBreak/>
              <w:t xml:space="preserve">регулирования инвестиционной деятельности </w:t>
            </w:r>
            <w:r w:rsidRPr="009E4EB5">
              <w:rPr>
                <w:sz w:val="26"/>
                <w:szCs w:val="26"/>
              </w:rPr>
              <w:br/>
              <w:t>в сфере государственно-частного партнерства, процентов:</w:t>
            </w:r>
          </w:p>
          <w:p w:rsidR="0091579C" w:rsidRPr="009E4EB5" w:rsidRDefault="0091579C" w:rsidP="00CA3FF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год – 100</w:t>
            </w:r>
          </w:p>
          <w:p w:rsidR="0091579C" w:rsidRPr="009E4EB5" w:rsidRDefault="0091579C" w:rsidP="00CA3FF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2023 год – 100</w:t>
            </w:r>
          </w:p>
          <w:p w:rsidR="0091579C" w:rsidRPr="009E4EB5" w:rsidRDefault="0091579C" w:rsidP="00CA3FFD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2024 год – 100</w:t>
            </w:r>
          </w:p>
          <w:p w:rsidR="0091579C" w:rsidRPr="009E4EB5" w:rsidRDefault="0091579C" w:rsidP="00CA3FFD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91579C" w:rsidRPr="009E4EB5" w:rsidRDefault="0091579C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отчет</w:t>
            </w:r>
          </w:p>
        </w:tc>
        <w:tc>
          <w:tcPr>
            <w:tcW w:w="1843" w:type="dxa"/>
          </w:tcPr>
          <w:p w:rsidR="0091579C" w:rsidRPr="009E4EB5" w:rsidRDefault="00A76797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Управление муниципальной собственности </w:t>
            </w:r>
            <w:r w:rsidRPr="009E4EB5">
              <w:rPr>
                <w:sz w:val="26"/>
                <w:szCs w:val="26"/>
              </w:rPr>
              <w:lastRenderedPageBreak/>
              <w:t>Администрации города Переславля-Залесского, управление экономики Администрации города Переславля-Залесского</w:t>
            </w:r>
          </w:p>
        </w:tc>
      </w:tr>
      <w:tr w:rsidR="00824B60" w:rsidRPr="009E4EB5" w:rsidTr="006F16C0">
        <w:trPr>
          <w:jc w:val="center"/>
        </w:trPr>
        <w:tc>
          <w:tcPr>
            <w:tcW w:w="14879" w:type="dxa"/>
            <w:gridSpan w:val="6"/>
            <w:shd w:val="clear" w:color="auto" w:fill="auto"/>
          </w:tcPr>
          <w:p w:rsidR="00824B60" w:rsidRPr="009E4EB5" w:rsidRDefault="00824B60" w:rsidP="002E32BE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5. </w:t>
            </w:r>
            <w:proofErr w:type="gramStart"/>
            <w:r w:rsidRPr="009E4EB5">
              <w:rPr>
                <w:sz w:val="26"/>
                <w:szCs w:val="26"/>
              </w:rPr>
              <w:t>Содействие развитию немуниципальных социально ориентированных некоммерческих организаций (далее – СОНКО) и «социального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немуниципального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</w:t>
            </w:r>
            <w:proofErr w:type="gramEnd"/>
            <w:r w:rsidRPr="009E4EB5">
              <w:rPr>
                <w:sz w:val="26"/>
                <w:szCs w:val="26"/>
              </w:rPr>
              <w:t xml:space="preserve"> на территории Российской Федерации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6F16C0" w:rsidRPr="009E4EB5" w:rsidTr="006F16C0">
        <w:trPr>
          <w:jc w:val="center"/>
        </w:trPr>
        <w:tc>
          <w:tcPr>
            <w:tcW w:w="817" w:type="dxa"/>
            <w:shd w:val="clear" w:color="auto" w:fill="auto"/>
          </w:tcPr>
          <w:p w:rsidR="006F16C0" w:rsidRPr="009E4EB5" w:rsidRDefault="006F16C0" w:rsidP="006F16C0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5.1.</w:t>
            </w:r>
          </w:p>
        </w:tc>
        <w:tc>
          <w:tcPr>
            <w:tcW w:w="4111" w:type="dxa"/>
            <w:vAlign w:val="center"/>
          </w:tcPr>
          <w:p w:rsidR="006F16C0" w:rsidRPr="009E4EB5" w:rsidRDefault="006F16C0" w:rsidP="006F16C0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Проведение конкурса целевой программы поддержки СОНКО на предоставление субсидии из бюджета городского округа город Переславль-Залесский Ярославской области</w:t>
            </w:r>
          </w:p>
        </w:tc>
        <w:tc>
          <w:tcPr>
            <w:tcW w:w="2013" w:type="dxa"/>
            <w:vAlign w:val="center"/>
          </w:tcPr>
          <w:p w:rsidR="006F16C0" w:rsidRPr="009E4EB5" w:rsidRDefault="006F16C0" w:rsidP="006F16C0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– 2025 годы</w:t>
            </w:r>
          </w:p>
        </w:tc>
        <w:tc>
          <w:tcPr>
            <w:tcW w:w="3827" w:type="dxa"/>
          </w:tcPr>
          <w:p w:rsidR="006F16C0" w:rsidRPr="009E4EB5" w:rsidRDefault="006F16C0" w:rsidP="006F16C0">
            <w:pPr>
              <w:jc w:val="both"/>
              <w:rPr>
                <w:spacing w:val="2"/>
                <w:sz w:val="26"/>
                <w:szCs w:val="26"/>
              </w:rPr>
            </w:pPr>
            <w:r w:rsidRPr="009E4EB5">
              <w:rPr>
                <w:spacing w:val="2"/>
                <w:sz w:val="26"/>
                <w:szCs w:val="26"/>
              </w:rPr>
              <w:t>количество СОНКО, получивших поддержку на муниципальном уровне, в том числе финансовую консультационную, информационную, имущественную, единиц:</w:t>
            </w:r>
          </w:p>
          <w:p w:rsidR="006F16C0" w:rsidRPr="009E4EB5" w:rsidRDefault="006F16C0" w:rsidP="006F16C0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2022 год – </w:t>
            </w:r>
            <w:r w:rsidR="00815416" w:rsidRPr="009E4EB5">
              <w:rPr>
                <w:sz w:val="26"/>
                <w:szCs w:val="26"/>
              </w:rPr>
              <w:t>13</w:t>
            </w:r>
          </w:p>
          <w:p w:rsidR="006F16C0" w:rsidRPr="009E4EB5" w:rsidRDefault="006F16C0" w:rsidP="006F16C0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2023 год – </w:t>
            </w:r>
            <w:r w:rsidR="00815416" w:rsidRPr="009E4EB5">
              <w:rPr>
                <w:sz w:val="26"/>
                <w:szCs w:val="26"/>
              </w:rPr>
              <w:t>13</w:t>
            </w:r>
          </w:p>
          <w:p w:rsidR="006F16C0" w:rsidRPr="009E4EB5" w:rsidRDefault="006F16C0" w:rsidP="006F16C0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2024 год – </w:t>
            </w:r>
            <w:r w:rsidR="00815416" w:rsidRPr="009E4EB5">
              <w:rPr>
                <w:sz w:val="26"/>
                <w:szCs w:val="26"/>
              </w:rPr>
              <w:t>13</w:t>
            </w:r>
          </w:p>
          <w:p w:rsidR="006F16C0" w:rsidRPr="009E4EB5" w:rsidRDefault="006F16C0" w:rsidP="006F16C0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2025 год – </w:t>
            </w:r>
            <w:r w:rsidR="00815416" w:rsidRPr="009E4EB5">
              <w:rPr>
                <w:sz w:val="26"/>
                <w:szCs w:val="26"/>
              </w:rPr>
              <w:t>13</w:t>
            </w:r>
          </w:p>
        </w:tc>
        <w:tc>
          <w:tcPr>
            <w:tcW w:w="2268" w:type="dxa"/>
            <w:shd w:val="clear" w:color="auto" w:fill="auto"/>
          </w:tcPr>
          <w:p w:rsidR="006F16C0" w:rsidRPr="009E4EB5" w:rsidRDefault="004A282F" w:rsidP="006F16C0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843" w:type="dxa"/>
          </w:tcPr>
          <w:p w:rsidR="006F16C0" w:rsidRPr="009E4EB5" w:rsidRDefault="004A282F" w:rsidP="006F16C0">
            <w:pPr>
              <w:jc w:val="center"/>
              <w:rPr>
                <w:sz w:val="26"/>
                <w:szCs w:val="26"/>
              </w:rPr>
            </w:pPr>
            <w:r w:rsidRPr="009E4EB5">
              <w:rPr>
                <w:color w:val="000000"/>
                <w:sz w:val="26"/>
                <w:szCs w:val="26"/>
              </w:rPr>
              <w:t xml:space="preserve">Управление </w:t>
            </w:r>
            <w:r w:rsidR="00234FB9" w:rsidRPr="009E4EB5">
              <w:rPr>
                <w:color w:val="000000"/>
                <w:sz w:val="26"/>
                <w:szCs w:val="26"/>
              </w:rPr>
              <w:t>образования</w:t>
            </w:r>
            <w:r w:rsidR="00A76797" w:rsidRPr="009E4EB5">
              <w:rPr>
                <w:color w:val="000000"/>
                <w:sz w:val="26"/>
                <w:szCs w:val="26"/>
              </w:rPr>
              <w:t xml:space="preserve"> </w:t>
            </w:r>
            <w:r w:rsidR="00A76797" w:rsidRPr="009E4EB5">
              <w:rPr>
                <w:sz w:val="26"/>
                <w:szCs w:val="26"/>
              </w:rPr>
              <w:t>Администрации города Переславля-Залесского</w:t>
            </w:r>
          </w:p>
          <w:p w:rsidR="00815416" w:rsidRPr="009E4EB5" w:rsidRDefault="00815416" w:rsidP="006F16C0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социальной защиты и труда Администрации города Переславля-</w:t>
            </w:r>
            <w:r w:rsidRPr="009E4EB5">
              <w:rPr>
                <w:sz w:val="26"/>
                <w:szCs w:val="26"/>
              </w:rPr>
              <w:lastRenderedPageBreak/>
              <w:t>Залесского</w:t>
            </w:r>
          </w:p>
        </w:tc>
      </w:tr>
      <w:tr w:rsidR="006F16C0" w:rsidRPr="009E4EB5" w:rsidTr="006F16C0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F16C0" w:rsidRPr="009E4EB5" w:rsidRDefault="006F16C0" w:rsidP="006F16C0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5.2.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6F16C0" w:rsidRPr="009E4EB5" w:rsidRDefault="006F16C0" w:rsidP="006F16C0">
            <w:pPr>
              <w:jc w:val="both"/>
              <w:rPr>
                <w:sz w:val="26"/>
                <w:szCs w:val="26"/>
              </w:rPr>
            </w:pPr>
            <w:r w:rsidRPr="009E4EB5">
              <w:rPr>
                <w:spacing w:val="-8"/>
                <w:sz w:val="26"/>
                <w:szCs w:val="26"/>
              </w:rPr>
              <w:t xml:space="preserve">Проведение конкурса муниципальных программ поддержки СОНКО на предоставление субсидии из областного бюджета бюджету </w:t>
            </w:r>
            <w:r w:rsidRPr="009E4EB5">
              <w:rPr>
                <w:sz w:val="26"/>
                <w:szCs w:val="26"/>
              </w:rPr>
              <w:t>городского округа город Переславль-Залесский Ярославской области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6F16C0" w:rsidRPr="009E4EB5" w:rsidRDefault="006F16C0" w:rsidP="006F16C0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– 2025 годы</w:t>
            </w:r>
          </w:p>
        </w:tc>
        <w:tc>
          <w:tcPr>
            <w:tcW w:w="3827" w:type="dxa"/>
            <w:vAlign w:val="center"/>
          </w:tcPr>
          <w:p w:rsidR="006F16C0" w:rsidRPr="009E4EB5" w:rsidRDefault="006F16C0" w:rsidP="006F16C0">
            <w:pPr>
              <w:rPr>
                <w:spacing w:val="2"/>
                <w:sz w:val="26"/>
                <w:szCs w:val="26"/>
              </w:rPr>
            </w:pPr>
            <w:r w:rsidRPr="009E4EB5">
              <w:rPr>
                <w:spacing w:val="2"/>
                <w:sz w:val="26"/>
                <w:szCs w:val="26"/>
              </w:rPr>
              <w:t>количество СОНКО, получивших поддержку на муниципальном уровне, в том числе финансовую, консультационную, информационную, имущественную, единиц:</w:t>
            </w:r>
          </w:p>
          <w:p w:rsidR="006F16C0" w:rsidRPr="009E4EB5" w:rsidRDefault="006F16C0" w:rsidP="006F16C0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2022 год – </w:t>
            </w:r>
            <w:r w:rsidR="003755BC" w:rsidRPr="009E4EB5">
              <w:rPr>
                <w:sz w:val="26"/>
                <w:szCs w:val="26"/>
              </w:rPr>
              <w:t>3</w:t>
            </w:r>
          </w:p>
          <w:p w:rsidR="006F16C0" w:rsidRPr="009E4EB5" w:rsidRDefault="006F16C0" w:rsidP="006F16C0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2023 год – </w:t>
            </w:r>
            <w:r w:rsidR="003755BC" w:rsidRPr="009E4EB5">
              <w:rPr>
                <w:sz w:val="26"/>
                <w:szCs w:val="26"/>
              </w:rPr>
              <w:t>3</w:t>
            </w:r>
          </w:p>
          <w:p w:rsidR="006F16C0" w:rsidRPr="009E4EB5" w:rsidRDefault="006F16C0" w:rsidP="006F16C0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2024 год – </w:t>
            </w:r>
            <w:r w:rsidR="003755BC" w:rsidRPr="009E4EB5">
              <w:rPr>
                <w:sz w:val="26"/>
                <w:szCs w:val="26"/>
              </w:rPr>
              <w:t>3</w:t>
            </w:r>
          </w:p>
          <w:p w:rsidR="006F16C0" w:rsidRPr="009E4EB5" w:rsidRDefault="006F16C0" w:rsidP="006F16C0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2025 год – </w:t>
            </w:r>
            <w:r w:rsidR="003755BC" w:rsidRPr="009E4EB5">
              <w:rPr>
                <w:sz w:val="26"/>
                <w:szCs w:val="26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F16C0" w:rsidRPr="009E4EB5" w:rsidRDefault="004A282F" w:rsidP="006F16C0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843" w:type="dxa"/>
          </w:tcPr>
          <w:p w:rsidR="006F16C0" w:rsidRPr="009E4EB5" w:rsidRDefault="004A282F" w:rsidP="006F16C0">
            <w:pPr>
              <w:jc w:val="center"/>
              <w:rPr>
                <w:sz w:val="26"/>
                <w:szCs w:val="26"/>
              </w:rPr>
            </w:pPr>
            <w:r w:rsidRPr="009E4EB5">
              <w:rPr>
                <w:color w:val="000000"/>
                <w:sz w:val="26"/>
                <w:szCs w:val="26"/>
              </w:rPr>
              <w:t xml:space="preserve">Управление </w:t>
            </w:r>
            <w:r w:rsidR="00234FB9" w:rsidRPr="009E4EB5">
              <w:rPr>
                <w:color w:val="000000"/>
                <w:sz w:val="26"/>
                <w:szCs w:val="26"/>
              </w:rPr>
              <w:t>образования</w:t>
            </w:r>
            <w:r w:rsidR="00A76797" w:rsidRPr="009E4EB5">
              <w:rPr>
                <w:color w:val="000000"/>
                <w:sz w:val="26"/>
                <w:szCs w:val="26"/>
              </w:rPr>
              <w:t xml:space="preserve"> </w:t>
            </w:r>
            <w:r w:rsidR="00A76797" w:rsidRPr="009E4EB5">
              <w:rPr>
                <w:sz w:val="26"/>
                <w:szCs w:val="26"/>
              </w:rPr>
              <w:t>Администрации города Переславля-Залесского</w:t>
            </w:r>
          </w:p>
          <w:p w:rsidR="00680DB2" w:rsidRPr="009E4EB5" w:rsidRDefault="003755BC" w:rsidP="006F16C0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социальной защиты и труда Администрации города Переславля-Залесского</w:t>
            </w:r>
          </w:p>
        </w:tc>
      </w:tr>
      <w:tr w:rsidR="00EB60C3" w:rsidRPr="009E4EB5" w:rsidTr="002E32BE">
        <w:trPr>
          <w:jc w:val="center"/>
        </w:trPr>
        <w:tc>
          <w:tcPr>
            <w:tcW w:w="14879" w:type="dxa"/>
            <w:gridSpan w:val="6"/>
            <w:shd w:val="clear" w:color="auto" w:fill="auto"/>
          </w:tcPr>
          <w:p w:rsidR="00EB60C3" w:rsidRPr="009E4EB5" w:rsidRDefault="00EB60C3" w:rsidP="00EB60C3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6. </w:t>
            </w:r>
            <w:proofErr w:type="gramStart"/>
            <w:r w:rsidRPr="009E4EB5">
              <w:rPr>
                <w:sz w:val="26"/>
                <w:szCs w:val="26"/>
              </w:rPr>
              <w:t>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в городском округе город Переславль-Залесский)</w:t>
            </w:r>
            <w:proofErr w:type="gramEnd"/>
          </w:p>
        </w:tc>
      </w:tr>
      <w:tr w:rsidR="007C0346" w:rsidRPr="009E4EB5" w:rsidTr="006F16C0">
        <w:trPr>
          <w:jc w:val="center"/>
        </w:trPr>
        <w:tc>
          <w:tcPr>
            <w:tcW w:w="817" w:type="dxa"/>
            <w:shd w:val="clear" w:color="auto" w:fill="auto"/>
          </w:tcPr>
          <w:p w:rsidR="007C0346" w:rsidRPr="009E4EB5" w:rsidRDefault="007C0346" w:rsidP="007C034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6.1.</w:t>
            </w:r>
          </w:p>
        </w:tc>
        <w:tc>
          <w:tcPr>
            <w:tcW w:w="4111" w:type="dxa"/>
            <w:shd w:val="clear" w:color="auto" w:fill="auto"/>
          </w:tcPr>
          <w:p w:rsidR="007C0346" w:rsidRPr="009E4EB5" w:rsidRDefault="007C0346" w:rsidP="0030324A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Ежегодное проведение мониторинга доступности для населения финансовых услуг, оказываемых финансовыми организациями на территории Ярославской области</w:t>
            </w:r>
          </w:p>
        </w:tc>
        <w:tc>
          <w:tcPr>
            <w:tcW w:w="2013" w:type="dxa"/>
            <w:shd w:val="clear" w:color="auto" w:fill="auto"/>
          </w:tcPr>
          <w:p w:rsidR="007C0346" w:rsidRPr="009E4EB5" w:rsidRDefault="007C0346" w:rsidP="007C034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– 2025 годы</w:t>
            </w:r>
          </w:p>
        </w:tc>
        <w:tc>
          <w:tcPr>
            <w:tcW w:w="3827" w:type="dxa"/>
            <w:shd w:val="clear" w:color="auto" w:fill="auto"/>
          </w:tcPr>
          <w:p w:rsidR="007C0346" w:rsidRPr="009E4EB5" w:rsidRDefault="007C0346" w:rsidP="007C0346">
            <w:pPr>
              <w:rPr>
                <w:bCs/>
                <w:sz w:val="26"/>
                <w:szCs w:val="26"/>
              </w:rPr>
            </w:pPr>
            <w:r w:rsidRPr="009E4EB5">
              <w:rPr>
                <w:bCs/>
                <w:sz w:val="26"/>
                <w:szCs w:val="26"/>
              </w:rPr>
              <w:t>проведение мониторинга, да/нет:</w:t>
            </w:r>
          </w:p>
          <w:p w:rsidR="007C0346" w:rsidRPr="009E4EB5" w:rsidRDefault="007C0346" w:rsidP="007C0346">
            <w:pPr>
              <w:rPr>
                <w:bCs/>
                <w:sz w:val="26"/>
                <w:szCs w:val="26"/>
              </w:rPr>
            </w:pPr>
            <w:r w:rsidRPr="009E4EB5">
              <w:rPr>
                <w:bCs/>
                <w:sz w:val="26"/>
                <w:szCs w:val="26"/>
              </w:rPr>
              <w:t>2022 год – да</w:t>
            </w:r>
          </w:p>
          <w:p w:rsidR="007C0346" w:rsidRPr="009E4EB5" w:rsidRDefault="007C0346" w:rsidP="007C0346">
            <w:pPr>
              <w:rPr>
                <w:bCs/>
                <w:sz w:val="26"/>
                <w:szCs w:val="26"/>
              </w:rPr>
            </w:pPr>
            <w:r w:rsidRPr="009E4EB5">
              <w:rPr>
                <w:bCs/>
                <w:sz w:val="26"/>
                <w:szCs w:val="26"/>
              </w:rPr>
              <w:t>2023 год – да</w:t>
            </w:r>
          </w:p>
          <w:p w:rsidR="007C0346" w:rsidRPr="009E4EB5" w:rsidRDefault="007C0346" w:rsidP="007C0346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2024 год – да</w:t>
            </w:r>
          </w:p>
          <w:p w:rsidR="007C0346" w:rsidRPr="009E4EB5" w:rsidRDefault="007C0346" w:rsidP="007C0346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да</w:t>
            </w:r>
          </w:p>
        </w:tc>
        <w:tc>
          <w:tcPr>
            <w:tcW w:w="2268" w:type="dxa"/>
            <w:shd w:val="clear" w:color="auto" w:fill="auto"/>
          </w:tcPr>
          <w:p w:rsidR="007C0346" w:rsidRPr="009E4EB5" w:rsidRDefault="007C0346" w:rsidP="007C034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843" w:type="dxa"/>
          </w:tcPr>
          <w:p w:rsidR="007C0346" w:rsidRPr="009E4EB5" w:rsidRDefault="007C0346" w:rsidP="007C034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</w:t>
            </w:r>
            <w:r w:rsidR="00E6634B" w:rsidRPr="009E4EB5">
              <w:rPr>
                <w:sz w:val="26"/>
                <w:szCs w:val="26"/>
              </w:rPr>
              <w:t>п</w:t>
            </w:r>
            <w:r w:rsidRPr="009E4EB5">
              <w:rPr>
                <w:sz w:val="26"/>
                <w:szCs w:val="26"/>
              </w:rPr>
              <w:t>равление экономики</w:t>
            </w:r>
            <w:r w:rsidR="00A76797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7C0346" w:rsidRPr="009E4EB5" w:rsidTr="006F16C0">
        <w:trPr>
          <w:jc w:val="center"/>
        </w:trPr>
        <w:tc>
          <w:tcPr>
            <w:tcW w:w="817" w:type="dxa"/>
            <w:shd w:val="clear" w:color="auto" w:fill="auto"/>
          </w:tcPr>
          <w:p w:rsidR="007C0346" w:rsidRPr="009E4EB5" w:rsidRDefault="007C0346" w:rsidP="007C034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6.2.</w:t>
            </w:r>
          </w:p>
        </w:tc>
        <w:tc>
          <w:tcPr>
            <w:tcW w:w="4111" w:type="dxa"/>
            <w:shd w:val="clear" w:color="auto" w:fill="auto"/>
          </w:tcPr>
          <w:p w:rsidR="007C0346" w:rsidRPr="009E4EB5" w:rsidRDefault="007C0346" w:rsidP="0030324A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Ежегодное проведение мониторинга удовлетворенности населения деятельностью в сфере финансовых услуг, оказываемых на территории Ярославской области</w:t>
            </w:r>
          </w:p>
        </w:tc>
        <w:tc>
          <w:tcPr>
            <w:tcW w:w="2013" w:type="dxa"/>
            <w:shd w:val="clear" w:color="auto" w:fill="auto"/>
          </w:tcPr>
          <w:p w:rsidR="007C0346" w:rsidRPr="009E4EB5" w:rsidRDefault="007C0346" w:rsidP="007C034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– 2025 годы</w:t>
            </w:r>
          </w:p>
        </w:tc>
        <w:tc>
          <w:tcPr>
            <w:tcW w:w="3827" w:type="dxa"/>
            <w:shd w:val="clear" w:color="auto" w:fill="auto"/>
          </w:tcPr>
          <w:p w:rsidR="007C0346" w:rsidRPr="009E4EB5" w:rsidRDefault="007C0346" w:rsidP="007C0346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проведение мониторинга:</w:t>
            </w:r>
          </w:p>
          <w:p w:rsidR="007C0346" w:rsidRPr="009E4EB5" w:rsidRDefault="007C0346" w:rsidP="007C0346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год – да</w:t>
            </w:r>
          </w:p>
          <w:p w:rsidR="007C0346" w:rsidRPr="009E4EB5" w:rsidRDefault="007C0346" w:rsidP="007C0346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2023 год – да</w:t>
            </w:r>
          </w:p>
          <w:p w:rsidR="007C0346" w:rsidRPr="009E4EB5" w:rsidRDefault="007C0346" w:rsidP="007C0346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2024 год – да</w:t>
            </w:r>
          </w:p>
          <w:p w:rsidR="007C0346" w:rsidRPr="009E4EB5" w:rsidRDefault="007C0346" w:rsidP="007C0346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да</w:t>
            </w:r>
          </w:p>
        </w:tc>
        <w:tc>
          <w:tcPr>
            <w:tcW w:w="2268" w:type="dxa"/>
            <w:shd w:val="clear" w:color="auto" w:fill="auto"/>
          </w:tcPr>
          <w:p w:rsidR="007C0346" w:rsidRPr="009E4EB5" w:rsidRDefault="007C0346" w:rsidP="007C034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843" w:type="dxa"/>
          </w:tcPr>
          <w:p w:rsidR="007C0346" w:rsidRPr="009E4EB5" w:rsidRDefault="007C0346" w:rsidP="007C034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экономики</w:t>
            </w:r>
            <w:r w:rsidR="00A76797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7C0346" w:rsidRPr="009E4EB5" w:rsidTr="006F16C0">
        <w:trPr>
          <w:jc w:val="center"/>
        </w:trPr>
        <w:tc>
          <w:tcPr>
            <w:tcW w:w="817" w:type="dxa"/>
            <w:shd w:val="clear" w:color="auto" w:fill="auto"/>
          </w:tcPr>
          <w:p w:rsidR="007C0346" w:rsidRPr="009E4EB5" w:rsidRDefault="007C0346" w:rsidP="007C034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6.3.</w:t>
            </w:r>
          </w:p>
        </w:tc>
        <w:tc>
          <w:tcPr>
            <w:tcW w:w="4111" w:type="dxa"/>
            <w:shd w:val="clear" w:color="auto" w:fill="auto"/>
          </w:tcPr>
          <w:p w:rsidR="007C0346" w:rsidRPr="009E4EB5" w:rsidRDefault="007C0346" w:rsidP="0030324A">
            <w:pPr>
              <w:jc w:val="both"/>
              <w:rPr>
                <w:sz w:val="26"/>
                <w:szCs w:val="26"/>
              </w:rPr>
            </w:pPr>
            <w:proofErr w:type="gramStart"/>
            <w:r w:rsidRPr="009E4EB5">
              <w:rPr>
                <w:sz w:val="26"/>
                <w:szCs w:val="26"/>
              </w:rPr>
              <w:t xml:space="preserve">Размещение просветительских и </w:t>
            </w:r>
            <w:r w:rsidRPr="009E4EB5">
              <w:rPr>
                <w:sz w:val="26"/>
                <w:szCs w:val="26"/>
              </w:rPr>
              <w:lastRenderedPageBreak/>
              <w:t>образовательных материалов в сети «Интернет», на сайте уполномоченного органа по содействию развитию конкуренции в рамках действующего Стандарта, на сайтах муниципальных районов и городских округов Ярославской области, в том числе ссылки на информационно-просветительский ресурс https://fincult.info/, созданный Центральным банком Российской Федерации с целью повышения осведомленности населения о финансовых услугах и продуктах</w:t>
            </w:r>
            <w:proofErr w:type="gramEnd"/>
          </w:p>
        </w:tc>
        <w:tc>
          <w:tcPr>
            <w:tcW w:w="2013" w:type="dxa"/>
            <w:shd w:val="clear" w:color="auto" w:fill="auto"/>
          </w:tcPr>
          <w:p w:rsidR="007C0346" w:rsidRPr="009E4EB5" w:rsidRDefault="007C0346" w:rsidP="007C034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2022 – 2025 </w:t>
            </w:r>
            <w:r w:rsidRPr="009E4EB5">
              <w:rPr>
                <w:sz w:val="26"/>
                <w:szCs w:val="26"/>
              </w:rPr>
              <w:lastRenderedPageBreak/>
              <w:t>годы</w:t>
            </w:r>
          </w:p>
        </w:tc>
        <w:tc>
          <w:tcPr>
            <w:tcW w:w="3827" w:type="dxa"/>
            <w:shd w:val="clear" w:color="auto" w:fill="auto"/>
          </w:tcPr>
          <w:p w:rsidR="007C0346" w:rsidRPr="009E4EB5" w:rsidRDefault="007C0346" w:rsidP="007C0346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ежегодное повышение уровня </w:t>
            </w:r>
            <w:r w:rsidRPr="009E4EB5">
              <w:rPr>
                <w:sz w:val="26"/>
                <w:szCs w:val="26"/>
              </w:rPr>
              <w:lastRenderedPageBreak/>
              <w:t xml:space="preserve">удовлетворенности населения и </w:t>
            </w:r>
            <w:r w:rsidR="00D80A28" w:rsidRPr="009E4EB5">
              <w:rPr>
                <w:sz w:val="26"/>
                <w:szCs w:val="26"/>
              </w:rPr>
              <w:t>субъектов малого и среднего предпринимательства</w:t>
            </w:r>
            <w:r w:rsidRPr="009E4EB5">
              <w:rPr>
                <w:sz w:val="26"/>
                <w:szCs w:val="26"/>
              </w:rPr>
              <w:t xml:space="preserve"> работой хотя бы одного типа финансовых организаций;</w:t>
            </w:r>
          </w:p>
          <w:p w:rsidR="007C0346" w:rsidRPr="009E4EB5" w:rsidRDefault="007C0346" w:rsidP="007C0346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ежегодное повышение уровня доступности финансовых услуг для населения и </w:t>
            </w:r>
            <w:r w:rsidR="00D80A28" w:rsidRPr="009E4EB5">
              <w:rPr>
                <w:sz w:val="26"/>
                <w:szCs w:val="26"/>
              </w:rPr>
              <w:t>субъектов малого и среднего предпринимательства</w:t>
            </w:r>
            <w:r w:rsidRPr="009E4EB5">
              <w:rPr>
                <w:sz w:val="26"/>
                <w:szCs w:val="26"/>
              </w:rPr>
              <w:t>:</w:t>
            </w:r>
          </w:p>
          <w:p w:rsidR="007C0346" w:rsidRPr="009E4EB5" w:rsidRDefault="007C0346" w:rsidP="007C0346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год – да</w:t>
            </w:r>
          </w:p>
          <w:p w:rsidR="007C0346" w:rsidRPr="009E4EB5" w:rsidRDefault="007C0346" w:rsidP="007C0346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2023 год – да </w:t>
            </w:r>
          </w:p>
          <w:p w:rsidR="007C0346" w:rsidRPr="009E4EB5" w:rsidRDefault="007C0346" w:rsidP="007C0346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2024 год – да</w:t>
            </w:r>
          </w:p>
          <w:p w:rsidR="007C0346" w:rsidRPr="009E4EB5" w:rsidRDefault="007C0346" w:rsidP="007C0346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да</w:t>
            </w:r>
          </w:p>
        </w:tc>
        <w:tc>
          <w:tcPr>
            <w:tcW w:w="2268" w:type="dxa"/>
            <w:shd w:val="clear" w:color="auto" w:fill="auto"/>
          </w:tcPr>
          <w:p w:rsidR="007C0346" w:rsidRPr="009E4EB5" w:rsidRDefault="007C0346" w:rsidP="007C034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информационные </w:t>
            </w:r>
            <w:r w:rsidRPr="009E4EB5">
              <w:rPr>
                <w:sz w:val="26"/>
                <w:szCs w:val="26"/>
              </w:rPr>
              <w:lastRenderedPageBreak/>
              <w:t>материалы</w:t>
            </w:r>
          </w:p>
        </w:tc>
        <w:tc>
          <w:tcPr>
            <w:tcW w:w="1843" w:type="dxa"/>
          </w:tcPr>
          <w:p w:rsidR="007C0346" w:rsidRPr="009E4EB5" w:rsidRDefault="007C0346" w:rsidP="007C0346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Управление </w:t>
            </w:r>
            <w:r w:rsidRPr="009E4EB5">
              <w:rPr>
                <w:sz w:val="26"/>
                <w:szCs w:val="26"/>
              </w:rPr>
              <w:lastRenderedPageBreak/>
              <w:t>экономики</w:t>
            </w:r>
            <w:r w:rsidR="00A76797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D1229A" w:rsidRPr="009E4EB5" w:rsidTr="002E32BE">
        <w:trPr>
          <w:jc w:val="center"/>
        </w:trPr>
        <w:tc>
          <w:tcPr>
            <w:tcW w:w="14879" w:type="dxa"/>
            <w:gridSpan w:val="6"/>
            <w:shd w:val="clear" w:color="auto" w:fill="auto"/>
          </w:tcPr>
          <w:p w:rsidR="00D1229A" w:rsidRPr="009E4EB5" w:rsidRDefault="00D1229A" w:rsidP="00D1229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7. Внедрение </w:t>
            </w:r>
            <w:proofErr w:type="gramStart"/>
            <w:r w:rsidRPr="009E4EB5">
              <w:rPr>
                <w:sz w:val="26"/>
                <w:szCs w:val="26"/>
              </w:rPr>
              <w:t>системы мер обеспечения соблюдения требований антимонопольного законодательства</w:t>
            </w:r>
            <w:proofErr w:type="gramEnd"/>
            <w:r w:rsidRPr="009E4EB5">
              <w:rPr>
                <w:sz w:val="26"/>
                <w:szCs w:val="26"/>
              </w:rPr>
              <w:t xml:space="preserve"> </w:t>
            </w:r>
          </w:p>
        </w:tc>
      </w:tr>
      <w:tr w:rsidR="0030324A" w:rsidRPr="009E4EB5" w:rsidTr="006F16C0">
        <w:trPr>
          <w:jc w:val="center"/>
        </w:trPr>
        <w:tc>
          <w:tcPr>
            <w:tcW w:w="817" w:type="dxa"/>
            <w:shd w:val="clear" w:color="auto" w:fill="auto"/>
          </w:tcPr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7.1.</w:t>
            </w:r>
          </w:p>
        </w:tc>
        <w:tc>
          <w:tcPr>
            <w:tcW w:w="4111" w:type="dxa"/>
            <w:shd w:val="clear" w:color="auto" w:fill="auto"/>
          </w:tcPr>
          <w:p w:rsidR="0030324A" w:rsidRPr="009E4EB5" w:rsidRDefault="0030324A" w:rsidP="0030324A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Обеспечение требований антимонопольного законодательства</w:t>
            </w:r>
          </w:p>
        </w:tc>
        <w:tc>
          <w:tcPr>
            <w:tcW w:w="2013" w:type="dxa"/>
            <w:shd w:val="clear" w:color="auto" w:fill="auto"/>
          </w:tcPr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– 2025 годы</w:t>
            </w:r>
          </w:p>
        </w:tc>
        <w:tc>
          <w:tcPr>
            <w:tcW w:w="3827" w:type="dxa"/>
            <w:shd w:val="clear" w:color="auto" w:fill="auto"/>
          </w:tcPr>
          <w:p w:rsidR="0030324A" w:rsidRPr="009E4EB5" w:rsidRDefault="0030324A" w:rsidP="0030324A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количество нарушений антимонопольного законодательства со стороны органов местного самоуправления города Переславля-Залесского ниже, чем в 2020 году</w:t>
            </w:r>
          </w:p>
        </w:tc>
        <w:tc>
          <w:tcPr>
            <w:tcW w:w="2268" w:type="dxa"/>
            <w:shd w:val="clear" w:color="auto" w:fill="auto"/>
          </w:tcPr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843" w:type="dxa"/>
          </w:tcPr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экономики</w:t>
            </w:r>
            <w:r w:rsidR="00A76797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30324A" w:rsidRPr="009E4EB5" w:rsidTr="006F16C0">
        <w:trPr>
          <w:jc w:val="center"/>
        </w:trPr>
        <w:tc>
          <w:tcPr>
            <w:tcW w:w="817" w:type="dxa"/>
            <w:shd w:val="clear" w:color="auto" w:fill="auto"/>
          </w:tcPr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7.2.</w:t>
            </w:r>
          </w:p>
        </w:tc>
        <w:tc>
          <w:tcPr>
            <w:tcW w:w="4111" w:type="dxa"/>
            <w:shd w:val="clear" w:color="auto" w:fill="auto"/>
          </w:tcPr>
          <w:p w:rsidR="0030324A" w:rsidRPr="009E4EB5" w:rsidRDefault="0030324A" w:rsidP="0030324A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Осуществление мероприятий </w:t>
            </w:r>
            <w:proofErr w:type="gramStart"/>
            <w:r w:rsidRPr="009E4EB5">
              <w:rPr>
                <w:sz w:val="26"/>
                <w:szCs w:val="26"/>
              </w:rPr>
              <w:t>антимонопольного</w:t>
            </w:r>
            <w:proofErr w:type="gramEnd"/>
            <w:r w:rsidRPr="009E4EB5">
              <w:rPr>
                <w:sz w:val="26"/>
                <w:szCs w:val="26"/>
              </w:rPr>
              <w:t xml:space="preserve"> комплаенса</w:t>
            </w:r>
          </w:p>
        </w:tc>
        <w:tc>
          <w:tcPr>
            <w:tcW w:w="2013" w:type="dxa"/>
            <w:shd w:val="clear" w:color="auto" w:fill="auto"/>
          </w:tcPr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– 2025 годы</w:t>
            </w:r>
          </w:p>
        </w:tc>
        <w:tc>
          <w:tcPr>
            <w:tcW w:w="3827" w:type="dxa"/>
            <w:shd w:val="clear" w:color="auto" w:fill="auto"/>
          </w:tcPr>
          <w:p w:rsidR="0030324A" w:rsidRPr="009E4EB5" w:rsidRDefault="0030324A" w:rsidP="0030324A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разработка и утверждение карт комплаенс-рисков, процентов:</w:t>
            </w:r>
          </w:p>
          <w:p w:rsidR="0030324A" w:rsidRPr="009E4EB5" w:rsidRDefault="0030324A" w:rsidP="0030324A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год – 100</w:t>
            </w:r>
          </w:p>
          <w:p w:rsidR="0030324A" w:rsidRPr="009E4EB5" w:rsidRDefault="0030324A" w:rsidP="0030324A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2023 год – 100</w:t>
            </w:r>
          </w:p>
          <w:p w:rsidR="0030324A" w:rsidRPr="009E4EB5" w:rsidRDefault="0030324A" w:rsidP="0030324A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2024 год – 100</w:t>
            </w:r>
          </w:p>
          <w:p w:rsidR="0030324A" w:rsidRPr="009E4EB5" w:rsidRDefault="0030324A" w:rsidP="0030324A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100;</w:t>
            </w:r>
          </w:p>
          <w:p w:rsidR="0030324A" w:rsidRPr="009E4EB5" w:rsidRDefault="0030324A" w:rsidP="0030324A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разработка и утверждение </w:t>
            </w:r>
            <w:r w:rsidRPr="009E4EB5">
              <w:rPr>
                <w:sz w:val="26"/>
                <w:szCs w:val="26"/>
              </w:rPr>
              <w:lastRenderedPageBreak/>
              <w:t xml:space="preserve">планов мероприятий по снижению (сокращению) нарушений антимонопольного законодательства, процентов: </w:t>
            </w:r>
          </w:p>
          <w:p w:rsidR="0030324A" w:rsidRPr="009E4EB5" w:rsidRDefault="0030324A" w:rsidP="0030324A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год – 100</w:t>
            </w:r>
          </w:p>
          <w:p w:rsidR="0030324A" w:rsidRPr="009E4EB5" w:rsidRDefault="0030324A" w:rsidP="0030324A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2023 год – 100</w:t>
            </w:r>
          </w:p>
          <w:p w:rsidR="0030324A" w:rsidRPr="009E4EB5" w:rsidRDefault="0030324A" w:rsidP="0030324A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2024 год – 100</w:t>
            </w:r>
          </w:p>
          <w:p w:rsidR="0030324A" w:rsidRPr="009E4EB5" w:rsidRDefault="0030324A" w:rsidP="0030324A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100;</w:t>
            </w:r>
          </w:p>
          <w:p w:rsidR="0030324A" w:rsidRPr="009E4EB5" w:rsidRDefault="0030324A" w:rsidP="0030324A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подготовлены доклады об </w:t>
            </w:r>
            <w:proofErr w:type="gramStart"/>
            <w:r w:rsidRPr="009E4EB5">
              <w:rPr>
                <w:sz w:val="26"/>
                <w:szCs w:val="26"/>
              </w:rPr>
              <w:t>антимонопольном</w:t>
            </w:r>
            <w:proofErr w:type="gramEnd"/>
            <w:r w:rsidRPr="009E4EB5">
              <w:rPr>
                <w:sz w:val="26"/>
                <w:szCs w:val="26"/>
              </w:rPr>
              <w:t xml:space="preserve"> комплаенсе, процентов:</w:t>
            </w:r>
          </w:p>
          <w:p w:rsidR="0030324A" w:rsidRPr="009E4EB5" w:rsidRDefault="0030324A" w:rsidP="0030324A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год – 100</w:t>
            </w:r>
          </w:p>
          <w:p w:rsidR="0030324A" w:rsidRPr="009E4EB5" w:rsidRDefault="0030324A" w:rsidP="0030324A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2023 год – 100</w:t>
            </w:r>
          </w:p>
          <w:p w:rsidR="0030324A" w:rsidRPr="009E4EB5" w:rsidRDefault="0030324A" w:rsidP="0030324A">
            <w:pPr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2024 год – 100</w:t>
            </w:r>
          </w:p>
          <w:p w:rsidR="0030324A" w:rsidRPr="009E4EB5" w:rsidRDefault="0030324A" w:rsidP="0030324A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карта комплаенс-рисков</w:t>
            </w:r>
          </w:p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</w:p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</w:p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</w:p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</w:p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план мероприятий</w:t>
            </w:r>
          </w:p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</w:p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</w:p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</w:p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</w:p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</w:p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</w:p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</w:p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</w:p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доклад</w:t>
            </w:r>
          </w:p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30324A" w:rsidRPr="009E4EB5" w:rsidRDefault="0030324A" w:rsidP="0030324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>Управление экономики</w:t>
            </w:r>
            <w:r w:rsidR="00A76797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2E32BE" w:rsidRPr="009E4EB5" w:rsidTr="002E32BE">
        <w:trPr>
          <w:jc w:val="center"/>
        </w:trPr>
        <w:tc>
          <w:tcPr>
            <w:tcW w:w="14879" w:type="dxa"/>
            <w:gridSpan w:val="6"/>
            <w:shd w:val="clear" w:color="auto" w:fill="auto"/>
          </w:tcPr>
          <w:p w:rsidR="002E32BE" w:rsidRPr="009E4EB5" w:rsidRDefault="002E32BE" w:rsidP="00D1229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lastRenderedPageBreak/>
              <w:t xml:space="preserve">8. </w:t>
            </w:r>
            <w:r w:rsidR="002E6A18" w:rsidRPr="009E4EB5">
              <w:rPr>
                <w:sz w:val="26"/>
                <w:szCs w:val="26"/>
              </w:rPr>
              <w:t>Мероприятия по развитию рынка услуг детского отдыха и оздоровления</w:t>
            </w:r>
          </w:p>
        </w:tc>
      </w:tr>
      <w:tr w:rsidR="00D1229A" w:rsidRPr="009E4EB5" w:rsidTr="006F16C0">
        <w:trPr>
          <w:jc w:val="center"/>
        </w:trPr>
        <w:tc>
          <w:tcPr>
            <w:tcW w:w="817" w:type="dxa"/>
            <w:shd w:val="clear" w:color="auto" w:fill="auto"/>
          </w:tcPr>
          <w:p w:rsidR="00D1229A" w:rsidRPr="009E4EB5" w:rsidRDefault="002E6A18" w:rsidP="00D1229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8.1.</w:t>
            </w:r>
          </w:p>
        </w:tc>
        <w:tc>
          <w:tcPr>
            <w:tcW w:w="4111" w:type="dxa"/>
            <w:shd w:val="clear" w:color="auto" w:fill="auto"/>
          </w:tcPr>
          <w:p w:rsidR="00D1229A" w:rsidRPr="009E4EB5" w:rsidRDefault="002E6A18" w:rsidP="002E6A18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Оказание методической и консультативной помощи частным учреждениям по вопросам предоставления государственной (муниципальной) поддержки по заявлениям организаций</w:t>
            </w:r>
          </w:p>
        </w:tc>
        <w:tc>
          <w:tcPr>
            <w:tcW w:w="2013" w:type="dxa"/>
            <w:shd w:val="clear" w:color="auto" w:fill="auto"/>
          </w:tcPr>
          <w:p w:rsidR="00D1229A" w:rsidRPr="009E4EB5" w:rsidRDefault="002E6A18" w:rsidP="00D1229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– 2025 годы</w:t>
            </w:r>
          </w:p>
        </w:tc>
        <w:tc>
          <w:tcPr>
            <w:tcW w:w="3827" w:type="dxa"/>
            <w:shd w:val="clear" w:color="auto" w:fill="auto"/>
          </w:tcPr>
          <w:p w:rsidR="002E6A18" w:rsidRPr="009E4EB5" w:rsidRDefault="002E6A18" w:rsidP="002E6A18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частных поставщиков услуг детского отдыха и оздоровления, которым предоставлена информационная и консультативная помощь по вопросам получения государственной (муниципальной) поддержки в общем количестве частных поставщиков, обратившихся за такой помощью, процентов:</w:t>
            </w:r>
          </w:p>
          <w:p w:rsidR="002E6A18" w:rsidRPr="009E4EB5" w:rsidRDefault="002E6A18" w:rsidP="002E6A18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год – 100</w:t>
            </w:r>
          </w:p>
          <w:p w:rsidR="002E6A18" w:rsidRPr="009E4EB5" w:rsidRDefault="002E6A18" w:rsidP="002E6A18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2023 год – 100</w:t>
            </w:r>
          </w:p>
          <w:p w:rsidR="002E6A18" w:rsidRPr="009E4EB5" w:rsidRDefault="002E6A18" w:rsidP="002E6A18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2024 год – 100</w:t>
            </w:r>
          </w:p>
          <w:p w:rsidR="00D1229A" w:rsidRPr="009E4EB5" w:rsidRDefault="002E6A18" w:rsidP="002E6A18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D1229A" w:rsidRPr="009E4EB5" w:rsidRDefault="002E6A18" w:rsidP="00D1229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отчет</w:t>
            </w:r>
          </w:p>
        </w:tc>
        <w:tc>
          <w:tcPr>
            <w:tcW w:w="1843" w:type="dxa"/>
          </w:tcPr>
          <w:p w:rsidR="00D1229A" w:rsidRPr="009E4EB5" w:rsidRDefault="002E6A18" w:rsidP="00D1229A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Управление </w:t>
            </w:r>
            <w:r w:rsidR="007F2548" w:rsidRPr="009E4EB5">
              <w:rPr>
                <w:sz w:val="26"/>
                <w:szCs w:val="26"/>
              </w:rPr>
              <w:t>образования</w:t>
            </w:r>
            <w:r w:rsidR="00A76797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</w:tbl>
    <w:p w:rsidR="00637004" w:rsidRPr="009E4EB5" w:rsidRDefault="00637004" w:rsidP="00637004">
      <w:pPr>
        <w:jc w:val="both"/>
        <w:rPr>
          <w:sz w:val="26"/>
          <w:szCs w:val="26"/>
        </w:rPr>
      </w:pPr>
      <w:r w:rsidRPr="009E4EB5">
        <w:rPr>
          <w:sz w:val="26"/>
          <w:szCs w:val="26"/>
          <w:vertAlign w:val="superscript"/>
        </w:rPr>
        <w:lastRenderedPageBreak/>
        <w:t>1</w:t>
      </w:r>
      <w:r w:rsidRPr="009E4EB5">
        <w:rPr>
          <w:sz w:val="26"/>
          <w:szCs w:val="26"/>
        </w:rPr>
        <w:t xml:space="preserve"> Системные мероприятия, направленные на развитие конкуренции в ОМСУ, реализуются в рамках </w:t>
      </w:r>
      <w:r w:rsidRPr="009E4EB5">
        <w:rPr>
          <w:sz w:val="26"/>
          <w:szCs w:val="26"/>
        </w:rPr>
        <w:br/>
        <w:t>муниципальных планов («дорожных карт») по содействию развитию конкуренции до 31.12.2025.</w:t>
      </w:r>
    </w:p>
    <w:p w:rsidR="00637004" w:rsidRPr="009E4EB5" w:rsidRDefault="00637004" w:rsidP="00637004">
      <w:pPr>
        <w:jc w:val="both"/>
        <w:rPr>
          <w:sz w:val="26"/>
          <w:szCs w:val="26"/>
        </w:rPr>
      </w:pPr>
      <w:r w:rsidRPr="009E4EB5">
        <w:rPr>
          <w:sz w:val="26"/>
          <w:szCs w:val="26"/>
          <w:vertAlign w:val="superscript"/>
        </w:rPr>
        <w:t>2</w:t>
      </w:r>
      <w:r w:rsidRPr="009E4EB5">
        <w:rPr>
          <w:sz w:val="26"/>
          <w:szCs w:val="26"/>
        </w:rPr>
        <w:t xml:space="preserve"> Предоставление государственных преференций осуществляется в соответствии со статьей 19 Федерального </w:t>
      </w:r>
      <w:r w:rsidRPr="009E4EB5">
        <w:rPr>
          <w:sz w:val="26"/>
          <w:szCs w:val="26"/>
        </w:rPr>
        <w:br/>
        <w:t>закона от 26 июля 2006 года № 135-ФЗ «О защите конкуренции».</w:t>
      </w:r>
    </w:p>
    <w:p w:rsidR="00637004" w:rsidRPr="009E4EB5" w:rsidRDefault="00637004" w:rsidP="00637004">
      <w:pPr>
        <w:jc w:val="both"/>
        <w:rPr>
          <w:sz w:val="26"/>
          <w:szCs w:val="26"/>
        </w:rPr>
      </w:pPr>
    </w:p>
    <w:p w:rsidR="00942567" w:rsidRPr="009E4EB5" w:rsidRDefault="00A76797" w:rsidP="00942567">
      <w:pPr>
        <w:jc w:val="center"/>
        <w:rPr>
          <w:sz w:val="26"/>
          <w:szCs w:val="26"/>
        </w:rPr>
      </w:pPr>
      <w:r w:rsidRPr="009E4EB5">
        <w:rPr>
          <w:sz w:val="26"/>
          <w:szCs w:val="26"/>
        </w:rPr>
        <w:t>4</w:t>
      </w:r>
      <w:r w:rsidR="00942567" w:rsidRPr="009E4EB5">
        <w:rPr>
          <w:sz w:val="26"/>
          <w:szCs w:val="26"/>
        </w:rPr>
        <w:t xml:space="preserve">. Дополнительные мероприятия </w:t>
      </w:r>
    </w:p>
    <w:p w:rsidR="00942567" w:rsidRPr="009E4EB5" w:rsidRDefault="00942567" w:rsidP="00942567">
      <w:pPr>
        <w:jc w:val="center"/>
        <w:rPr>
          <w:rFonts w:eastAsia="Calibri"/>
          <w:sz w:val="26"/>
          <w:szCs w:val="26"/>
        </w:rPr>
      </w:pPr>
      <w:r w:rsidRPr="009E4EB5">
        <w:rPr>
          <w:rFonts w:eastAsia="Calibri"/>
          <w:sz w:val="26"/>
          <w:szCs w:val="26"/>
        </w:rPr>
        <w:t>по содействию развитию конкуренции в городском округе город Переславль-Залесский Ярославской области до 31.12.2025</w:t>
      </w:r>
    </w:p>
    <w:p w:rsidR="00637004" w:rsidRPr="009E4EB5" w:rsidRDefault="00637004" w:rsidP="00637004">
      <w:pPr>
        <w:jc w:val="both"/>
        <w:rPr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2"/>
        <w:gridCol w:w="12"/>
        <w:gridCol w:w="4088"/>
        <w:gridCol w:w="2008"/>
        <w:gridCol w:w="3810"/>
        <w:gridCol w:w="2262"/>
        <w:gridCol w:w="2010"/>
      </w:tblGrid>
      <w:tr w:rsidR="00E86B9C" w:rsidRPr="009E4EB5" w:rsidTr="000D27DB">
        <w:tc>
          <w:tcPr>
            <w:tcW w:w="805" w:type="dxa"/>
            <w:shd w:val="clear" w:color="auto" w:fill="auto"/>
          </w:tcPr>
          <w:p w:rsidR="00E86B9C" w:rsidRPr="009E4EB5" w:rsidRDefault="00E86B9C" w:rsidP="000D27D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 xml:space="preserve">№ </w:t>
            </w:r>
            <w:proofErr w:type="gramStart"/>
            <w:r w:rsidRPr="009E4EB5">
              <w:rPr>
                <w:sz w:val="26"/>
                <w:szCs w:val="26"/>
              </w:rPr>
              <w:t>п</w:t>
            </w:r>
            <w:proofErr w:type="gramEnd"/>
            <w:r w:rsidRPr="009E4EB5">
              <w:rPr>
                <w:sz w:val="26"/>
                <w:szCs w:val="26"/>
              </w:rPr>
              <w:t>/п</w:t>
            </w:r>
          </w:p>
        </w:tc>
        <w:tc>
          <w:tcPr>
            <w:tcW w:w="4123" w:type="dxa"/>
            <w:gridSpan w:val="2"/>
            <w:shd w:val="clear" w:color="auto" w:fill="auto"/>
          </w:tcPr>
          <w:p w:rsidR="00E86B9C" w:rsidRPr="009E4EB5" w:rsidRDefault="00E86B9C" w:rsidP="000D27D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13" w:type="dxa"/>
            <w:shd w:val="clear" w:color="auto" w:fill="auto"/>
          </w:tcPr>
          <w:p w:rsidR="00E86B9C" w:rsidRPr="009E4EB5" w:rsidRDefault="00E86B9C" w:rsidP="000D27D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Сроки выполнения</w:t>
            </w:r>
          </w:p>
        </w:tc>
        <w:tc>
          <w:tcPr>
            <w:tcW w:w="3827" w:type="dxa"/>
            <w:shd w:val="clear" w:color="auto" w:fill="auto"/>
          </w:tcPr>
          <w:p w:rsidR="00E86B9C" w:rsidRPr="009E4EB5" w:rsidRDefault="00E86B9C" w:rsidP="000D27D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Целевые индикаторы</w:t>
            </w:r>
          </w:p>
        </w:tc>
        <w:tc>
          <w:tcPr>
            <w:tcW w:w="2268" w:type="dxa"/>
            <w:shd w:val="clear" w:color="auto" w:fill="auto"/>
          </w:tcPr>
          <w:p w:rsidR="00E86B9C" w:rsidRPr="009E4EB5" w:rsidRDefault="00E86B9C" w:rsidP="000D27D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Вид документа</w:t>
            </w:r>
          </w:p>
        </w:tc>
        <w:tc>
          <w:tcPr>
            <w:tcW w:w="1956" w:type="dxa"/>
          </w:tcPr>
          <w:p w:rsidR="00E86B9C" w:rsidRPr="009E4EB5" w:rsidRDefault="00E86B9C" w:rsidP="000D27D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Исполнители</w:t>
            </w:r>
          </w:p>
        </w:tc>
      </w:tr>
      <w:tr w:rsidR="00E86B9C" w:rsidRPr="009E4EB5" w:rsidTr="000D27DB">
        <w:trPr>
          <w:tblHeader/>
        </w:trPr>
        <w:tc>
          <w:tcPr>
            <w:tcW w:w="817" w:type="dxa"/>
            <w:gridSpan w:val="2"/>
            <w:shd w:val="clear" w:color="auto" w:fill="auto"/>
          </w:tcPr>
          <w:p w:rsidR="00E86B9C" w:rsidRPr="009E4EB5" w:rsidRDefault="00E86B9C" w:rsidP="000D27D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E86B9C" w:rsidRPr="009E4EB5" w:rsidRDefault="00E86B9C" w:rsidP="000D27D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E86B9C" w:rsidRPr="009E4EB5" w:rsidRDefault="00E86B9C" w:rsidP="000D27D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E86B9C" w:rsidRPr="009E4EB5" w:rsidRDefault="00E86B9C" w:rsidP="000D27D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E86B9C" w:rsidRPr="009E4EB5" w:rsidRDefault="00E86B9C" w:rsidP="000D27D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5</w:t>
            </w:r>
          </w:p>
        </w:tc>
        <w:tc>
          <w:tcPr>
            <w:tcW w:w="1956" w:type="dxa"/>
          </w:tcPr>
          <w:p w:rsidR="00E86B9C" w:rsidRPr="009E4EB5" w:rsidRDefault="00E86B9C" w:rsidP="000D27DB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6</w:t>
            </w:r>
          </w:p>
        </w:tc>
      </w:tr>
      <w:tr w:rsidR="005E5440" w:rsidRPr="009E4EB5" w:rsidTr="000D27DB">
        <w:trPr>
          <w:tblHeader/>
        </w:trPr>
        <w:tc>
          <w:tcPr>
            <w:tcW w:w="817" w:type="dxa"/>
            <w:gridSpan w:val="2"/>
            <w:shd w:val="clear" w:color="auto" w:fill="auto"/>
          </w:tcPr>
          <w:p w:rsidR="005E5440" w:rsidRPr="009E4EB5" w:rsidRDefault="007A759C" w:rsidP="005E5440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5E5440" w:rsidRPr="009E4EB5" w:rsidRDefault="007A759C" w:rsidP="005E5440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Получение субсидий из областного бюджета городским округом город Переславль-Залесский Ярославской области на реализацию мероприятий по строительству и реконструкции объектов газификации</w:t>
            </w:r>
          </w:p>
        </w:tc>
        <w:tc>
          <w:tcPr>
            <w:tcW w:w="2013" w:type="dxa"/>
            <w:shd w:val="clear" w:color="auto" w:fill="auto"/>
          </w:tcPr>
          <w:p w:rsidR="005E5440" w:rsidRPr="009E4EB5" w:rsidRDefault="005E5440" w:rsidP="005E5440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– 2025 годы</w:t>
            </w:r>
          </w:p>
        </w:tc>
        <w:tc>
          <w:tcPr>
            <w:tcW w:w="3827" w:type="dxa"/>
            <w:shd w:val="clear" w:color="auto" w:fill="auto"/>
          </w:tcPr>
          <w:p w:rsidR="005E5440" w:rsidRPr="009E4EB5" w:rsidRDefault="005E5440" w:rsidP="005E5440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доля освоенных средств от запланированных по субсидии на реализацию мероприятий по строительству объектов газификации, процентов:</w:t>
            </w:r>
          </w:p>
          <w:p w:rsidR="005E5440" w:rsidRPr="009E4EB5" w:rsidRDefault="005E5440" w:rsidP="005E5440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2022 год – 100</w:t>
            </w:r>
          </w:p>
          <w:p w:rsidR="005E5440" w:rsidRPr="009E4EB5" w:rsidRDefault="005E5440" w:rsidP="005E5440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2023 год – 100</w:t>
            </w:r>
          </w:p>
          <w:p w:rsidR="005E5440" w:rsidRPr="009E4EB5" w:rsidRDefault="005E5440" w:rsidP="005E5440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2024 год – 100</w:t>
            </w:r>
          </w:p>
          <w:p w:rsidR="005E5440" w:rsidRPr="009E4EB5" w:rsidRDefault="005E5440" w:rsidP="005E5440">
            <w:pPr>
              <w:jc w:val="both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2025 год – 100</w:t>
            </w:r>
          </w:p>
        </w:tc>
        <w:tc>
          <w:tcPr>
            <w:tcW w:w="2268" w:type="dxa"/>
            <w:shd w:val="clear" w:color="auto" w:fill="auto"/>
          </w:tcPr>
          <w:p w:rsidR="005E5440" w:rsidRPr="009E4EB5" w:rsidRDefault="005E5440" w:rsidP="007A759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нормативный правовой акт</w:t>
            </w:r>
          </w:p>
        </w:tc>
        <w:tc>
          <w:tcPr>
            <w:tcW w:w="1956" w:type="dxa"/>
            <w:shd w:val="clear" w:color="auto" w:fill="auto"/>
          </w:tcPr>
          <w:p w:rsidR="005E5440" w:rsidRPr="009E4EB5" w:rsidRDefault="007A759C" w:rsidP="007A759C">
            <w:pPr>
              <w:jc w:val="center"/>
              <w:rPr>
                <w:sz w:val="26"/>
                <w:szCs w:val="26"/>
              </w:rPr>
            </w:pPr>
            <w:r w:rsidRPr="009E4EB5">
              <w:rPr>
                <w:sz w:val="26"/>
                <w:szCs w:val="26"/>
              </w:rPr>
              <w:t>Управление городского хозяйства</w:t>
            </w:r>
            <w:r w:rsidR="00D64368" w:rsidRPr="009E4EB5">
              <w:rPr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</w:tbl>
    <w:p w:rsidR="0083474E" w:rsidRPr="009E4EB5" w:rsidRDefault="0083474E" w:rsidP="00FD3DE4">
      <w:pPr>
        <w:rPr>
          <w:sz w:val="26"/>
          <w:szCs w:val="26"/>
        </w:rPr>
      </w:pPr>
    </w:p>
    <w:sectPr w:rsidR="0083474E" w:rsidRPr="009E4EB5" w:rsidSect="00951F8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F35" w:rsidRDefault="00820F35" w:rsidP="00B50D06">
      <w:r>
        <w:separator/>
      </w:r>
    </w:p>
  </w:endnote>
  <w:endnote w:type="continuationSeparator" w:id="0">
    <w:p w:rsidR="00820F35" w:rsidRDefault="00820F35" w:rsidP="00B50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F35" w:rsidRDefault="00820F35" w:rsidP="00B50D06">
      <w:r>
        <w:separator/>
      </w:r>
    </w:p>
  </w:footnote>
  <w:footnote w:type="continuationSeparator" w:id="0">
    <w:p w:rsidR="00820F35" w:rsidRDefault="00820F35" w:rsidP="00B50D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1F1"/>
    <w:rsid w:val="000150F5"/>
    <w:rsid w:val="000305C7"/>
    <w:rsid w:val="00043DFD"/>
    <w:rsid w:val="000507D8"/>
    <w:rsid w:val="0005754C"/>
    <w:rsid w:val="00077163"/>
    <w:rsid w:val="000809DE"/>
    <w:rsid w:val="0009665C"/>
    <w:rsid w:val="000A4EE5"/>
    <w:rsid w:val="000A55AA"/>
    <w:rsid w:val="000B74FB"/>
    <w:rsid w:val="000C4718"/>
    <w:rsid w:val="000D27DB"/>
    <w:rsid w:val="000D304D"/>
    <w:rsid w:val="000E23A9"/>
    <w:rsid w:val="000E58DA"/>
    <w:rsid w:val="000F6BA9"/>
    <w:rsid w:val="00117A19"/>
    <w:rsid w:val="00121A8F"/>
    <w:rsid w:val="001221E6"/>
    <w:rsid w:val="00137FCF"/>
    <w:rsid w:val="00157FB8"/>
    <w:rsid w:val="0016067F"/>
    <w:rsid w:val="001622C4"/>
    <w:rsid w:val="00196A3D"/>
    <w:rsid w:val="001A2757"/>
    <w:rsid w:val="001A74A3"/>
    <w:rsid w:val="001A77BC"/>
    <w:rsid w:val="001C199B"/>
    <w:rsid w:val="001C41D8"/>
    <w:rsid w:val="00217384"/>
    <w:rsid w:val="00220772"/>
    <w:rsid w:val="00230FE3"/>
    <w:rsid w:val="00231111"/>
    <w:rsid w:val="00233EB1"/>
    <w:rsid w:val="00234FB9"/>
    <w:rsid w:val="00272BB2"/>
    <w:rsid w:val="00272CF7"/>
    <w:rsid w:val="0028604D"/>
    <w:rsid w:val="002958AC"/>
    <w:rsid w:val="00296E43"/>
    <w:rsid w:val="00297116"/>
    <w:rsid w:val="002A5E90"/>
    <w:rsid w:val="002B0B7C"/>
    <w:rsid w:val="002C7BEB"/>
    <w:rsid w:val="002E32BE"/>
    <w:rsid w:val="002E5FF3"/>
    <w:rsid w:val="002E6A18"/>
    <w:rsid w:val="0030324A"/>
    <w:rsid w:val="00303A0B"/>
    <w:rsid w:val="003172CF"/>
    <w:rsid w:val="003255A9"/>
    <w:rsid w:val="00333C4F"/>
    <w:rsid w:val="003351F1"/>
    <w:rsid w:val="0033571D"/>
    <w:rsid w:val="00345C27"/>
    <w:rsid w:val="003478ED"/>
    <w:rsid w:val="003755BC"/>
    <w:rsid w:val="00381DEA"/>
    <w:rsid w:val="003C1558"/>
    <w:rsid w:val="003D3114"/>
    <w:rsid w:val="003D623F"/>
    <w:rsid w:val="003D66A8"/>
    <w:rsid w:val="003E694B"/>
    <w:rsid w:val="003F2B81"/>
    <w:rsid w:val="004131CF"/>
    <w:rsid w:val="0046496C"/>
    <w:rsid w:val="0047124B"/>
    <w:rsid w:val="00472FAE"/>
    <w:rsid w:val="00475975"/>
    <w:rsid w:val="00485160"/>
    <w:rsid w:val="004876DF"/>
    <w:rsid w:val="004913F2"/>
    <w:rsid w:val="0049406F"/>
    <w:rsid w:val="004A282F"/>
    <w:rsid w:val="004B33C4"/>
    <w:rsid w:val="004B77BF"/>
    <w:rsid w:val="004C731E"/>
    <w:rsid w:val="004E11FA"/>
    <w:rsid w:val="0050279D"/>
    <w:rsid w:val="00505602"/>
    <w:rsid w:val="00551E38"/>
    <w:rsid w:val="00557DF8"/>
    <w:rsid w:val="00577888"/>
    <w:rsid w:val="00596F8B"/>
    <w:rsid w:val="005B58BD"/>
    <w:rsid w:val="005B7F7E"/>
    <w:rsid w:val="005D3E19"/>
    <w:rsid w:val="005E5440"/>
    <w:rsid w:val="005E73B9"/>
    <w:rsid w:val="00636E4F"/>
    <w:rsid w:val="00637004"/>
    <w:rsid w:val="0065677C"/>
    <w:rsid w:val="00657B0F"/>
    <w:rsid w:val="006708AC"/>
    <w:rsid w:val="00670ED3"/>
    <w:rsid w:val="00672136"/>
    <w:rsid w:val="00680DB2"/>
    <w:rsid w:val="00696046"/>
    <w:rsid w:val="006A5BF1"/>
    <w:rsid w:val="006B0F10"/>
    <w:rsid w:val="006F0378"/>
    <w:rsid w:val="006F16C0"/>
    <w:rsid w:val="0070058C"/>
    <w:rsid w:val="00724C03"/>
    <w:rsid w:val="007337EA"/>
    <w:rsid w:val="00740F19"/>
    <w:rsid w:val="00745A01"/>
    <w:rsid w:val="00750B3E"/>
    <w:rsid w:val="0076770E"/>
    <w:rsid w:val="00767F9B"/>
    <w:rsid w:val="0077178F"/>
    <w:rsid w:val="00775E86"/>
    <w:rsid w:val="00777B0A"/>
    <w:rsid w:val="0078211C"/>
    <w:rsid w:val="00790199"/>
    <w:rsid w:val="00791C77"/>
    <w:rsid w:val="007A759C"/>
    <w:rsid w:val="007B47AC"/>
    <w:rsid w:val="007C0346"/>
    <w:rsid w:val="007F2548"/>
    <w:rsid w:val="008005BF"/>
    <w:rsid w:val="00815416"/>
    <w:rsid w:val="00816219"/>
    <w:rsid w:val="00820F35"/>
    <w:rsid w:val="00824B60"/>
    <w:rsid w:val="0083474E"/>
    <w:rsid w:val="00840272"/>
    <w:rsid w:val="008506B9"/>
    <w:rsid w:val="00863FE1"/>
    <w:rsid w:val="0087171B"/>
    <w:rsid w:val="008759EA"/>
    <w:rsid w:val="00875F23"/>
    <w:rsid w:val="0088053F"/>
    <w:rsid w:val="00892F5D"/>
    <w:rsid w:val="008C7489"/>
    <w:rsid w:val="008E087D"/>
    <w:rsid w:val="008E4AC1"/>
    <w:rsid w:val="008F78D3"/>
    <w:rsid w:val="0091579C"/>
    <w:rsid w:val="00922A9D"/>
    <w:rsid w:val="00923313"/>
    <w:rsid w:val="00927133"/>
    <w:rsid w:val="00942567"/>
    <w:rsid w:val="009518F3"/>
    <w:rsid w:val="00951F80"/>
    <w:rsid w:val="00987ED4"/>
    <w:rsid w:val="009961F5"/>
    <w:rsid w:val="009B3670"/>
    <w:rsid w:val="009B7BA2"/>
    <w:rsid w:val="009D32A2"/>
    <w:rsid w:val="009E4EB5"/>
    <w:rsid w:val="00A1112C"/>
    <w:rsid w:val="00A12CFA"/>
    <w:rsid w:val="00A1786A"/>
    <w:rsid w:val="00A3145B"/>
    <w:rsid w:val="00A40610"/>
    <w:rsid w:val="00A61814"/>
    <w:rsid w:val="00A707AE"/>
    <w:rsid w:val="00A75D63"/>
    <w:rsid w:val="00A766F4"/>
    <w:rsid w:val="00A76797"/>
    <w:rsid w:val="00A96724"/>
    <w:rsid w:val="00AB7601"/>
    <w:rsid w:val="00AC03BF"/>
    <w:rsid w:val="00AC3F2E"/>
    <w:rsid w:val="00AD1EB2"/>
    <w:rsid w:val="00AD4D9A"/>
    <w:rsid w:val="00B0344A"/>
    <w:rsid w:val="00B0402F"/>
    <w:rsid w:val="00B043CE"/>
    <w:rsid w:val="00B1615C"/>
    <w:rsid w:val="00B1669A"/>
    <w:rsid w:val="00B25C72"/>
    <w:rsid w:val="00B366F3"/>
    <w:rsid w:val="00B47B61"/>
    <w:rsid w:val="00B50A5B"/>
    <w:rsid w:val="00B50D06"/>
    <w:rsid w:val="00B77E4A"/>
    <w:rsid w:val="00B84050"/>
    <w:rsid w:val="00B86DB7"/>
    <w:rsid w:val="00BC3560"/>
    <w:rsid w:val="00BC51B6"/>
    <w:rsid w:val="00BC7D0E"/>
    <w:rsid w:val="00BD15D7"/>
    <w:rsid w:val="00BF3A17"/>
    <w:rsid w:val="00C00612"/>
    <w:rsid w:val="00C12B35"/>
    <w:rsid w:val="00C138A1"/>
    <w:rsid w:val="00C477E3"/>
    <w:rsid w:val="00C5478E"/>
    <w:rsid w:val="00C628DB"/>
    <w:rsid w:val="00C6673C"/>
    <w:rsid w:val="00C843C1"/>
    <w:rsid w:val="00C84AE3"/>
    <w:rsid w:val="00CA3FFD"/>
    <w:rsid w:val="00CC2AD8"/>
    <w:rsid w:val="00CD489C"/>
    <w:rsid w:val="00CE4A87"/>
    <w:rsid w:val="00CE52F1"/>
    <w:rsid w:val="00D104A8"/>
    <w:rsid w:val="00D1229A"/>
    <w:rsid w:val="00D16B51"/>
    <w:rsid w:val="00D25BF3"/>
    <w:rsid w:val="00D40761"/>
    <w:rsid w:val="00D41453"/>
    <w:rsid w:val="00D418B8"/>
    <w:rsid w:val="00D45E3F"/>
    <w:rsid w:val="00D57F72"/>
    <w:rsid w:val="00D629B8"/>
    <w:rsid w:val="00D64368"/>
    <w:rsid w:val="00D80A28"/>
    <w:rsid w:val="00DB5801"/>
    <w:rsid w:val="00DB5AE4"/>
    <w:rsid w:val="00DE645B"/>
    <w:rsid w:val="00DF5925"/>
    <w:rsid w:val="00E01FDF"/>
    <w:rsid w:val="00E06260"/>
    <w:rsid w:val="00E45B7A"/>
    <w:rsid w:val="00E563BB"/>
    <w:rsid w:val="00E63908"/>
    <w:rsid w:val="00E6634B"/>
    <w:rsid w:val="00E86B9C"/>
    <w:rsid w:val="00EB1C7F"/>
    <w:rsid w:val="00EB333D"/>
    <w:rsid w:val="00EB60C3"/>
    <w:rsid w:val="00ED20A7"/>
    <w:rsid w:val="00EE308E"/>
    <w:rsid w:val="00F01DFC"/>
    <w:rsid w:val="00F109B7"/>
    <w:rsid w:val="00F24989"/>
    <w:rsid w:val="00F52FCB"/>
    <w:rsid w:val="00F54B06"/>
    <w:rsid w:val="00F62892"/>
    <w:rsid w:val="00F82222"/>
    <w:rsid w:val="00F85BEE"/>
    <w:rsid w:val="00FA42AC"/>
    <w:rsid w:val="00FD2BD1"/>
    <w:rsid w:val="00FD3DE4"/>
    <w:rsid w:val="00FD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17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7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759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temtext1">
    <w:name w:val="itemtext1"/>
    <w:rsid w:val="008759EA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8759EA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99"/>
    <w:locked/>
    <w:rsid w:val="008759EA"/>
    <w:rPr>
      <w:rFonts w:ascii="Times New Roman" w:eastAsia="Times New Roman" w:hAnsi="Times New Roman" w:cs="Calibri"/>
      <w:sz w:val="28"/>
    </w:rPr>
  </w:style>
  <w:style w:type="table" w:customStyle="1" w:styleId="9">
    <w:name w:val="Сетка таблицы9"/>
    <w:basedOn w:val="a1"/>
    <w:next w:val="a5"/>
    <w:uiPriority w:val="99"/>
    <w:rsid w:val="000B74F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B7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B50D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0D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150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50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5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50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50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150F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150F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0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17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17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8759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itemtext1">
    <w:name w:val="itemtext1"/>
    <w:rsid w:val="008759EA"/>
    <w:rPr>
      <w:rFonts w:ascii="Segoe UI" w:hAnsi="Segoe UI" w:cs="Segoe UI" w:hint="default"/>
      <w:color w:val="000000"/>
      <w:sz w:val="20"/>
      <w:szCs w:val="20"/>
    </w:rPr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8759EA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99"/>
    <w:locked/>
    <w:rsid w:val="008759EA"/>
    <w:rPr>
      <w:rFonts w:ascii="Times New Roman" w:eastAsia="Times New Roman" w:hAnsi="Times New Roman" w:cs="Calibri"/>
      <w:sz w:val="28"/>
    </w:rPr>
  </w:style>
  <w:style w:type="table" w:customStyle="1" w:styleId="9">
    <w:name w:val="Сетка таблицы9"/>
    <w:basedOn w:val="a1"/>
    <w:next w:val="a5"/>
    <w:uiPriority w:val="99"/>
    <w:rsid w:val="000B74F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B7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0D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50D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50D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50D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150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150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150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50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150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0150F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150F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49</Pages>
  <Words>7226</Words>
  <Characters>41189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 СОЦ</cp:lastModifiedBy>
  <cp:revision>174</cp:revision>
  <cp:lastPrinted>2021-12-24T13:13:00Z</cp:lastPrinted>
  <dcterms:created xsi:type="dcterms:W3CDTF">2021-12-02T13:45:00Z</dcterms:created>
  <dcterms:modified xsi:type="dcterms:W3CDTF">2021-12-27T08:55:00Z</dcterms:modified>
</cp:coreProperties>
</file>